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32D1EC" w14:textId="6B57DF74" w:rsidR="00247CF7" w:rsidRDefault="00286CD3" w:rsidP="00247CF7">
      <w:pPr>
        <w:spacing w:after="240"/>
        <w:rPr>
          <w:rFonts w:ascii="Georgia" w:hAnsi="Georgia"/>
          <w:b/>
          <w:sz w:val="36"/>
        </w:rPr>
      </w:pPr>
      <w:r>
        <w:rPr>
          <w:rFonts w:ascii="Georgia" w:hAnsi="Georgia"/>
          <w:b/>
          <w:noProof/>
          <w:sz w:val="36"/>
        </w:rPr>
        <w:drawing>
          <wp:inline distT="0" distB="0" distL="0" distR="0" wp14:anchorId="6BD05CFE" wp14:editId="508E2ADB">
            <wp:extent cx="5935980" cy="1283335"/>
            <wp:effectExtent l="0" t="0" r="7620" b="12065"/>
            <wp:docPr id="1" name="Picture 1" descr="../../../Desktop/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tmp.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1283335"/>
                    </a:xfrm>
                    <a:prstGeom prst="rect">
                      <a:avLst/>
                    </a:prstGeom>
                    <a:noFill/>
                    <a:ln>
                      <a:noFill/>
                    </a:ln>
                  </pic:spPr>
                </pic:pic>
              </a:graphicData>
            </a:graphic>
          </wp:inline>
        </w:drawing>
      </w:r>
    </w:p>
    <w:p w14:paraId="24D52F27" w14:textId="1D2406D9" w:rsidR="005C714C" w:rsidRPr="005C714C" w:rsidRDefault="00247CF7" w:rsidP="005C714C">
      <w:pPr>
        <w:spacing w:after="240"/>
        <w:jc w:val="center"/>
        <w:rPr>
          <w:rFonts w:ascii="Georgia" w:hAnsi="Georgia"/>
          <w:b/>
          <w:sz w:val="28"/>
        </w:rPr>
      </w:pPr>
      <w:r w:rsidRPr="00CB0950">
        <w:rPr>
          <w:rFonts w:ascii="Georgia" w:hAnsi="Georgia"/>
          <w:b/>
          <w:sz w:val="36"/>
        </w:rPr>
        <w:t>Call for Paper</w:t>
      </w:r>
    </w:p>
    <w:p w14:paraId="25245BD4" w14:textId="5E655DCF" w:rsidR="00286CD3" w:rsidRDefault="00286CD3" w:rsidP="00247CF7">
      <w:pPr>
        <w:spacing w:after="40"/>
        <w:rPr>
          <w:rFonts w:eastAsia="宋体"/>
        </w:rPr>
      </w:pPr>
      <w:r w:rsidRPr="00286CD3">
        <w:rPr>
          <w:rFonts w:eastAsia="宋体"/>
        </w:rPr>
        <w:t>Cyber-Physical Systems (CPS) are characterized by the strong interactions among cyber components and dynamic physical components. CPS system examples include automotive and transportation systems, smart home, building and community, smart battery and energy systems, surveillance systems, cyber-physical biochip, and wearable devices. Due to the deeply complex intertwining among different components, CPS designs pose fundamental challenges in multiple aspects such as performance, energy, security, reliability, fault tolerance and flexibility. Innovative design automation techniques, algorithms and tools that addressing the unique CPS challenges, such as the fast increase of system scale and complexity, the close interactions with dynamic physical environment and human activities, the significant uncertainties in sensor readings, the employment of distributed architectural platforms, and the tight real-time constraints, are highly desirable. This workshop will present the state-of-the-art research results on the topic of design automation for CPS, and stimulate the CAD researchers to participate in the interdisciplinary CPS research area in the future.</w:t>
      </w:r>
    </w:p>
    <w:p w14:paraId="469BE601" w14:textId="6226D78E" w:rsidR="00EC2D86" w:rsidRDefault="00EC2D86" w:rsidP="00A554A7">
      <w:pPr>
        <w:spacing w:after="40"/>
        <w:rPr>
          <w:rFonts w:eastAsia="宋体"/>
        </w:rPr>
      </w:pPr>
    </w:p>
    <w:p w14:paraId="1B928560" w14:textId="2FF7D1F9" w:rsidR="00A554A7" w:rsidRPr="00D24732" w:rsidRDefault="00EC2D86" w:rsidP="00A554A7">
      <w:pPr>
        <w:spacing w:after="40"/>
        <w:rPr>
          <w:rFonts w:eastAsia="Times New Roman"/>
        </w:rPr>
      </w:pPr>
      <w:r>
        <w:rPr>
          <w:rFonts w:eastAsia="Times New Roman"/>
        </w:rPr>
        <w:t>CPS</w:t>
      </w:r>
      <w:r w:rsidR="00286CD3">
        <w:rPr>
          <w:rFonts w:eastAsia="Times New Roman"/>
        </w:rPr>
        <w:t>DA</w:t>
      </w:r>
      <w:r>
        <w:rPr>
          <w:rFonts w:eastAsia="Times New Roman"/>
        </w:rPr>
        <w:t xml:space="preserve"> 2016 is a</w:t>
      </w:r>
      <w:r w:rsidRPr="00D24732">
        <w:rPr>
          <w:rFonts w:eastAsia="Times New Roman"/>
        </w:rPr>
        <w:t xml:space="preserve"> workshop</w:t>
      </w:r>
      <w:r>
        <w:rPr>
          <w:rFonts w:eastAsia="Times New Roman"/>
        </w:rPr>
        <w:t xml:space="preserve"> technically supported by IEEE Technical Committee on CPS (</w:t>
      </w:r>
      <w:hyperlink r:id="rId6" w:history="1">
        <w:r w:rsidRPr="007536B7">
          <w:rPr>
            <w:rStyle w:val="Hyperlink"/>
            <w:rFonts w:eastAsia="Times New Roman"/>
          </w:rPr>
          <w:t>www.ieee-cps.org</w:t>
        </w:r>
      </w:hyperlink>
      <w:r>
        <w:rPr>
          <w:rFonts w:eastAsia="Times New Roman"/>
        </w:rPr>
        <w:t>) and it is dedicated to</w:t>
      </w:r>
      <w:r w:rsidRPr="00D24732">
        <w:rPr>
          <w:rFonts w:eastAsia="Times New Roman"/>
        </w:rPr>
        <w:t xml:space="preserve"> </w:t>
      </w:r>
      <w:r w:rsidR="00286CD3">
        <w:rPr>
          <w:rFonts w:eastAsia="Times New Roman"/>
        </w:rPr>
        <w:t>design automation for</w:t>
      </w:r>
      <w:r w:rsidRPr="00D24732">
        <w:rPr>
          <w:rFonts w:eastAsia="Times New Roman"/>
        </w:rPr>
        <w:t xml:space="preserve"> cyber-physical system</w:t>
      </w:r>
      <w:r w:rsidR="00286CD3">
        <w:rPr>
          <w:rFonts w:eastAsia="Times New Roman"/>
        </w:rPr>
        <w:t>s</w:t>
      </w:r>
      <w:r>
        <w:rPr>
          <w:rFonts w:eastAsia="宋体"/>
        </w:rPr>
        <w:t xml:space="preserve">. </w:t>
      </w:r>
      <w:r w:rsidRPr="0006009C">
        <w:rPr>
          <w:rFonts w:eastAsia="宋体"/>
        </w:rPr>
        <w:t>The topics of interest include, but are not limited to</w:t>
      </w:r>
      <w:r w:rsidR="00A554A7" w:rsidRPr="00D24732">
        <w:rPr>
          <w:rFonts w:eastAsia="Times New Roman"/>
        </w:rPr>
        <w:t>:</w:t>
      </w:r>
    </w:p>
    <w:p w14:paraId="4AD979D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Design, synthesis and verification of CPS</w:t>
      </w:r>
    </w:p>
    <w:p w14:paraId="1423472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Efficient simulation for CPS</w:t>
      </w:r>
    </w:p>
    <w:p w14:paraId="286C8EA9"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security and privacy</w:t>
      </w:r>
    </w:p>
    <w:p w14:paraId="67A9C2C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Real-time system design and scheduling for CPS Security</w:t>
      </w:r>
    </w:p>
    <w:p w14:paraId="76A2673E"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EDA tools for large-scale CPS construction</w:t>
      </w:r>
    </w:p>
    <w:p w14:paraId="4F5FA7A3"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Cross-layer modeling and optimization for CPS</w:t>
      </w:r>
    </w:p>
    <w:p w14:paraId="23AF0AA2"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High level synthesis for efficient CPS structure</w:t>
      </w:r>
    </w:p>
    <w:p w14:paraId="0D37AA58" w14:textId="77777777"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CPS fault detection and recovery</w:t>
      </w:r>
    </w:p>
    <w:p w14:paraId="2B8E9C01" w14:textId="25C0C48E" w:rsidR="00286CD3" w:rsidRPr="00286CD3" w:rsidRDefault="00286CD3" w:rsidP="00286CD3">
      <w:pPr>
        <w:pStyle w:val="ListParagraph"/>
        <w:numPr>
          <w:ilvl w:val="0"/>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Applications of CPS in different fields</w:t>
      </w:r>
      <w:r w:rsidR="00A275BE">
        <w:rPr>
          <w:rFonts w:ascii="Times New Roman" w:hAnsi="Times New Roman" w:cs="Times New Roman"/>
          <w:sz w:val="24"/>
          <w:szCs w:val="24"/>
        </w:rPr>
        <w:t xml:space="preserve"> such as</w:t>
      </w:r>
    </w:p>
    <w:p w14:paraId="2F19CAE8" w14:textId="77777777" w:rsidR="00286CD3"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Automotive</w:t>
      </w:r>
      <w:r w:rsidRPr="00286CD3">
        <w:rPr>
          <w:rFonts w:ascii="Times New Roman" w:hAnsi="Times New Roman" w:cs="Times New Roman"/>
          <w:sz w:val="24"/>
          <w:szCs w:val="24"/>
        </w:rPr>
        <w:t xml:space="preserve"> </w:t>
      </w:r>
      <w:r w:rsidRPr="00286CD3">
        <w:rPr>
          <w:rFonts w:ascii="Times New Roman" w:hAnsi="Times New Roman" w:cs="Times New Roman"/>
          <w:sz w:val="24"/>
          <w:szCs w:val="24"/>
        </w:rPr>
        <w:t>and</w:t>
      </w:r>
      <w:r w:rsidRPr="00286CD3">
        <w:rPr>
          <w:rFonts w:ascii="Times New Roman" w:hAnsi="Times New Roman" w:cs="Times New Roman"/>
          <w:sz w:val="24"/>
          <w:szCs w:val="24"/>
        </w:rPr>
        <w:t xml:space="preserve"> </w:t>
      </w:r>
      <w:r w:rsidRPr="00286CD3">
        <w:rPr>
          <w:rFonts w:ascii="Times New Roman" w:hAnsi="Times New Roman" w:cs="Times New Roman"/>
          <w:sz w:val="24"/>
          <w:szCs w:val="24"/>
        </w:rPr>
        <w:t>transportation</w:t>
      </w:r>
      <w:r w:rsidRPr="00286CD3">
        <w:rPr>
          <w:rFonts w:ascii="Times New Roman" w:hAnsi="Times New Roman" w:cs="Times New Roman"/>
          <w:sz w:val="24"/>
          <w:szCs w:val="24"/>
        </w:rPr>
        <w:t xml:space="preserve"> </w:t>
      </w:r>
      <w:r w:rsidRPr="00286CD3">
        <w:rPr>
          <w:rFonts w:ascii="Times New Roman" w:hAnsi="Times New Roman" w:cs="Times New Roman"/>
          <w:sz w:val="24"/>
          <w:szCs w:val="24"/>
        </w:rPr>
        <w:t>systems</w:t>
      </w:r>
    </w:p>
    <w:p w14:paraId="14E8DD05" w14:textId="05702206" w:rsidR="00A275BE"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286CD3">
        <w:rPr>
          <w:rFonts w:ascii="Times New Roman" w:hAnsi="Times New Roman" w:cs="Times New Roman"/>
          <w:sz w:val="24"/>
          <w:szCs w:val="24"/>
        </w:rPr>
        <w:t>Smart</w:t>
      </w:r>
      <w:r w:rsidRPr="00286CD3">
        <w:rPr>
          <w:rFonts w:ascii="Times New Roman" w:hAnsi="Times New Roman" w:cs="Times New Roman"/>
          <w:sz w:val="24"/>
          <w:szCs w:val="24"/>
        </w:rPr>
        <w:t xml:space="preserve"> </w:t>
      </w:r>
      <w:r w:rsidRPr="00286CD3">
        <w:rPr>
          <w:rFonts w:ascii="Times New Roman" w:hAnsi="Times New Roman" w:cs="Times New Roman"/>
          <w:sz w:val="24"/>
          <w:szCs w:val="24"/>
        </w:rPr>
        <w:t>energy</w:t>
      </w:r>
      <w:r w:rsidRPr="00286CD3">
        <w:rPr>
          <w:rFonts w:ascii="Times New Roman" w:hAnsi="Times New Roman" w:cs="Times New Roman"/>
          <w:sz w:val="24"/>
          <w:szCs w:val="24"/>
        </w:rPr>
        <w:t xml:space="preserve"> </w:t>
      </w:r>
      <w:r w:rsidRPr="00286CD3">
        <w:rPr>
          <w:rFonts w:ascii="Times New Roman" w:hAnsi="Times New Roman" w:cs="Times New Roman"/>
          <w:sz w:val="24"/>
          <w:szCs w:val="24"/>
        </w:rPr>
        <w:t>systems</w:t>
      </w:r>
      <w:r w:rsidRPr="00286CD3">
        <w:rPr>
          <w:rFonts w:ascii="Times New Roman" w:hAnsi="Times New Roman" w:cs="Times New Roman"/>
          <w:sz w:val="24"/>
          <w:szCs w:val="24"/>
        </w:rPr>
        <w:t xml:space="preserve"> </w:t>
      </w:r>
      <w:r w:rsidRPr="00286CD3">
        <w:rPr>
          <w:rFonts w:ascii="Times New Roman" w:hAnsi="Times New Roman" w:cs="Times New Roman"/>
          <w:sz w:val="24"/>
          <w:szCs w:val="24"/>
        </w:rPr>
        <w:t>such</w:t>
      </w:r>
      <w:r w:rsidRPr="00286CD3">
        <w:rPr>
          <w:rFonts w:ascii="Times New Roman" w:hAnsi="Times New Roman" w:cs="Times New Roman"/>
          <w:sz w:val="24"/>
          <w:szCs w:val="24"/>
        </w:rPr>
        <w:t xml:space="preserve"> </w:t>
      </w:r>
      <w:r w:rsidRPr="00286CD3">
        <w:rPr>
          <w:rFonts w:ascii="Times New Roman" w:hAnsi="Times New Roman" w:cs="Times New Roman"/>
          <w:sz w:val="24"/>
          <w:szCs w:val="24"/>
        </w:rPr>
        <w:t>as</w:t>
      </w:r>
      <w:r w:rsidR="00A275BE">
        <w:rPr>
          <w:rFonts w:ascii="Times New Roman" w:hAnsi="Times New Roman" w:cs="Times New Roman"/>
          <w:sz w:val="24"/>
          <w:szCs w:val="24"/>
        </w:rPr>
        <w:t xml:space="preserve"> </w:t>
      </w:r>
      <w:r w:rsidR="00A275BE" w:rsidRPr="00A275BE">
        <w:rPr>
          <w:rFonts w:ascii="Times New Roman" w:hAnsi="Times New Roman" w:cs="Times New Roman"/>
          <w:sz w:val="24"/>
          <w:szCs w:val="24"/>
        </w:rPr>
        <w:t>b</w:t>
      </w:r>
      <w:r w:rsidRPr="00A275BE">
        <w:rPr>
          <w:rFonts w:ascii="Times New Roman" w:hAnsi="Times New Roman" w:cs="Times New Roman"/>
          <w:sz w:val="24"/>
          <w:szCs w:val="24"/>
        </w:rPr>
        <w:t>attery,</w:t>
      </w:r>
      <w:r w:rsidRPr="00A275BE">
        <w:rPr>
          <w:rFonts w:ascii="Times New Roman" w:hAnsi="Times New Roman" w:cs="Times New Roman"/>
          <w:sz w:val="24"/>
          <w:szCs w:val="24"/>
        </w:rPr>
        <w:t xml:space="preserve"> </w:t>
      </w:r>
      <w:r w:rsidRPr="00A275BE">
        <w:rPr>
          <w:rFonts w:ascii="Times New Roman" w:hAnsi="Times New Roman" w:cs="Times New Roman"/>
          <w:sz w:val="24"/>
          <w:szCs w:val="24"/>
        </w:rPr>
        <w:t>home,</w:t>
      </w:r>
      <w:r w:rsidRPr="00A275BE">
        <w:rPr>
          <w:rFonts w:ascii="Times New Roman" w:hAnsi="Times New Roman" w:cs="Times New Roman"/>
          <w:sz w:val="24"/>
          <w:szCs w:val="24"/>
        </w:rPr>
        <w:t xml:space="preserve"> </w:t>
      </w:r>
      <w:r w:rsidRPr="00A275BE">
        <w:rPr>
          <w:rFonts w:ascii="Times New Roman" w:hAnsi="Times New Roman" w:cs="Times New Roman"/>
          <w:sz w:val="24"/>
          <w:szCs w:val="24"/>
        </w:rPr>
        <w:t>building</w:t>
      </w:r>
      <w:r w:rsidRPr="00A275BE">
        <w:rPr>
          <w:rFonts w:ascii="Times New Roman" w:hAnsi="Times New Roman" w:cs="Times New Roman"/>
          <w:sz w:val="24"/>
          <w:szCs w:val="24"/>
        </w:rPr>
        <w:t xml:space="preserve"> </w:t>
      </w:r>
      <w:r w:rsidRPr="00A275BE">
        <w:rPr>
          <w:rFonts w:ascii="Times New Roman" w:hAnsi="Times New Roman" w:cs="Times New Roman"/>
          <w:sz w:val="24"/>
          <w:szCs w:val="24"/>
        </w:rPr>
        <w:t>and</w:t>
      </w:r>
      <w:r w:rsidRPr="00A275BE">
        <w:rPr>
          <w:rFonts w:ascii="Times New Roman" w:hAnsi="Times New Roman" w:cs="Times New Roman"/>
          <w:sz w:val="24"/>
          <w:szCs w:val="24"/>
        </w:rPr>
        <w:t xml:space="preserve"> gri</w:t>
      </w:r>
      <w:r w:rsidR="00A275BE" w:rsidRPr="00A275BE">
        <w:rPr>
          <w:rFonts w:ascii="Times New Roman" w:hAnsi="Times New Roman" w:cs="Times New Roman"/>
          <w:sz w:val="24"/>
          <w:szCs w:val="24"/>
        </w:rPr>
        <w:t>d</w:t>
      </w:r>
    </w:p>
    <w:p w14:paraId="28178103" w14:textId="77777777" w:rsid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Smart</w:t>
      </w:r>
      <w:r w:rsidRPr="00A275BE">
        <w:rPr>
          <w:rFonts w:ascii="Times New Roman" w:hAnsi="Times New Roman" w:cs="Times New Roman"/>
          <w:sz w:val="24"/>
          <w:szCs w:val="24"/>
        </w:rPr>
        <w:t xml:space="preserve"> </w:t>
      </w:r>
      <w:r w:rsidRPr="00A275BE">
        <w:rPr>
          <w:rFonts w:ascii="Times New Roman" w:hAnsi="Times New Roman" w:cs="Times New Roman"/>
          <w:sz w:val="24"/>
          <w:szCs w:val="24"/>
        </w:rPr>
        <w:t>health</w:t>
      </w:r>
    </w:p>
    <w:p w14:paraId="369E0D47" w14:textId="28BD2583" w:rsidR="00286CD3" w:rsidRPr="00A275BE" w:rsidRDefault="00286CD3" w:rsidP="00A275BE">
      <w:pPr>
        <w:pStyle w:val="ListParagraph"/>
        <w:numPr>
          <w:ilvl w:val="1"/>
          <w:numId w:val="1"/>
        </w:numPr>
        <w:spacing w:after="0" w:line="240" w:lineRule="auto"/>
        <w:rPr>
          <w:rFonts w:ascii="Times New Roman" w:hAnsi="Times New Roman" w:cs="Times New Roman"/>
          <w:sz w:val="24"/>
          <w:szCs w:val="24"/>
        </w:rPr>
      </w:pPr>
      <w:r w:rsidRPr="00A275BE">
        <w:rPr>
          <w:rFonts w:ascii="Times New Roman" w:hAnsi="Times New Roman" w:cs="Times New Roman"/>
          <w:sz w:val="24"/>
          <w:szCs w:val="24"/>
        </w:rPr>
        <w:t>Surveillance</w:t>
      </w:r>
      <w:r w:rsidRPr="00A275BE">
        <w:rPr>
          <w:rFonts w:ascii="Times New Roman" w:hAnsi="Times New Roman" w:cs="Times New Roman"/>
          <w:sz w:val="24"/>
          <w:szCs w:val="24"/>
        </w:rPr>
        <w:t xml:space="preserve"> </w:t>
      </w:r>
      <w:r w:rsidRPr="00A275BE">
        <w:rPr>
          <w:rFonts w:ascii="Times New Roman" w:hAnsi="Times New Roman" w:cs="Times New Roman"/>
          <w:sz w:val="24"/>
          <w:szCs w:val="24"/>
        </w:rPr>
        <w:t>and</w:t>
      </w:r>
      <w:r w:rsidRPr="00A275BE">
        <w:rPr>
          <w:rFonts w:ascii="Times New Roman" w:hAnsi="Times New Roman" w:cs="Times New Roman"/>
          <w:sz w:val="24"/>
          <w:szCs w:val="24"/>
        </w:rPr>
        <w:t xml:space="preserve"> </w:t>
      </w:r>
      <w:r w:rsidRPr="00A275BE">
        <w:rPr>
          <w:rFonts w:ascii="Times New Roman" w:hAnsi="Times New Roman" w:cs="Times New Roman"/>
          <w:sz w:val="24"/>
          <w:szCs w:val="24"/>
        </w:rPr>
        <w:t>response</w:t>
      </w:r>
      <w:r w:rsidRPr="00A275BE">
        <w:rPr>
          <w:rFonts w:ascii="Times New Roman" w:hAnsi="Times New Roman" w:cs="Times New Roman"/>
          <w:sz w:val="24"/>
          <w:szCs w:val="24"/>
        </w:rPr>
        <w:t xml:space="preserve"> </w:t>
      </w:r>
      <w:r w:rsidRPr="00A275BE">
        <w:rPr>
          <w:rFonts w:ascii="Times New Roman" w:hAnsi="Times New Roman" w:cs="Times New Roman"/>
          <w:sz w:val="24"/>
          <w:szCs w:val="24"/>
        </w:rPr>
        <w:t>systems</w:t>
      </w:r>
    </w:p>
    <w:p w14:paraId="7D5BDAC3" w14:textId="77777777" w:rsidR="00896B8B" w:rsidRDefault="00896B8B" w:rsidP="0006009C"/>
    <w:p w14:paraId="23013622" w14:textId="44193EDA" w:rsidR="00700C5E" w:rsidRPr="00CB0950" w:rsidRDefault="00700C5E" w:rsidP="00700C5E">
      <w:pPr>
        <w:spacing w:after="60"/>
        <w:rPr>
          <w:rFonts w:ascii="Georgia" w:hAnsi="Georgia"/>
          <w:b/>
        </w:rPr>
      </w:pPr>
      <w:r>
        <w:rPr>
          <w:rFonts w:ascii="Georgia" w:hAnsi="Georgia"/>
          <w:b/>
        </w:rPr>
        <w:t>Submission Details</w:t>
      </w:r>
    </w:p>
    <w:p w14:paraId="07FF2BAA" w14:textId="2C2B5671" w:rsidR="00700C5E" w:rsidRPr="00D24732" w:rsidRDefault="00EC2D86" w:rsidP="00700C5E">
      <w:pPr>
        <w:spacing w:after="40"/>
        <w:rPr>
          <w:rFonts w:eastAsia="Times New Roman"/>
        </w:rPr>
      </w:pPr>
      <w:r>
        <w:rPr>
          <w:rFonts w:eastAsia="Times New Roman"/>
        </w:rPr>
        <w:t>Paper submissions need</w:t>
      </w:r>
      <w:r w:rsidR="00700C5E" w:rsidRPr="00D24732">
        <w:rPr>
          <w:rFonts w:eastAsia="Times New Roman"/>
        </w:rPr>
        <w:t xml:space="preserve"> </w:t>
      </w:r>
      <w:r>
        <w:rPr>
          <w:rFonts w:eastAsia="Times New Roman"/>
        </w:rPr>
        <w:t xml:space="preserve">to be made through </w:t>
      </w:r>
      <w:hyperlink r:id="rId7" w:history="1">
        <w:r w:rsidR="005B057E" w:rsidRPr="005B057E">
          <w:rPr>
            <w:rStyle w:val="Hyperlink"/>
          </w:rPr>
          <w:t>easychair.org</w:t>
        </w:r>
      </w:hyperlink>
      <w:r w:rsidR="009969B1">
        <w:rPr>
          <w:rFonts w:eastAsia="Times New Roman"/>
        </w:rPr>
        <w:t xml:space="preserve">. </w:t>
      </w:r>
      <w:r>
        <w:rPr>
          <w:rFonts w:eastAsia="Times New Roman"/>
        </w:rPr>
        <w:t>Each submission is required to</w:t>
      </w:r>
      <w:r w:rsidR="00700C5E" w:rsidRPr="00D24732">
        <w:rPr>
          <w:rFonts w:eastAsia="Times New Roman"/>
        </w:rPr>
        <w:t xml:space="preserve"> be</w:t>
      </w:r>
      <w:r>
        <w:rPr>
          <w:rFonts w:eastAsia="Times New Roman"/>
        </w:rPr>
        <w:t xml:space="preserve"> in PDF format, and</w:t>
      </w:r>
      <w:r w:rsidR="00700C5E" w:rsidRPr="00D24732">
        <w:rPr>
          <w:rFonts w:eastAsia="Times New Roman"/>
        </w:rPr>
        <w:t xml:space="preserve"> no more than </w:t>
      </w:r>
      <w:r w:rsidR="00613860" w:rsidRPr="0002040B">
        <w:rPr>
          <w:rFonts w:eastAsia="Times New Roman"/>
          <w:b/>
          <w:color w:val="000000" w:themeColor="text1"/>
        </w:rPr>
        <w:t>6</w:t>
      </w:r>
      <w:r w:rsidR="00700C5E" w:rsidRPr="0002040B">
        <w:rPr>
          <w:rFonts w:eastAsia="Times New Roman"/>
          <w:b/>
          <w:color w:val="000000" w:themeColor="text1"/>
        </w:rPr>
        <w:t xml:space="preserve"> pages </w:t>
      </w:r>
      <w:r w:rsidR="00700C5E" w:rsidRPr="00D24732">
        <w:rPr>
          <w:rFonts w:eastAsia="Times New Roman"/>
        </w:rPr>
        <w:t>(including the abstract, fi</w:t>
      </w:r>
      <w:r>
        <w:rPr>
          <w:rFonts w:eastAsia="Times New Roman"/>
        </w:rPr>
        <w:t xml:space="preserve">gures, tables, and references) in </w:t>
      </w:r>
      <w:r>
        <w:rPr>
          <w:rFonts w:eastAsia="Times New Roman"/>
        </w:rPr>
        <w:lastRenderedPageBreak/>
        <w:t>a double column format</w:t>
      </w:r>
      <w:r w:rsidR="00700C5E" w:rsidRPr="00D24732">
        <w:rPr>
          <w:rFonts w:eastAsia="Times New Roman"/>
        </w:rPr>
        <w:t>.</w:t>
      </w:r>
      <w:r w:rsidR="00D24732" w:rsidRPr="00D24732">
        <w:rPr>
          <w:rFonts w:eastAsia="Times New Roman"/>
        </w:rPr>
        <w:t xml:space="preserve"> </w:t>
      </w:r>
      <w:r w:rsidR="0062509A" w:rsidRPr="0062509A">
        <w:rPr>
          <w:rFonts w:eastAsia="Times New Roman"/>
        </w:rPr>
        <w:t>For detailed instructions</w:t>
      </w:r>
      <w:r w:rsidR="0062509A">
        <w:rPr>
          <w:rFonts w:eastAsia="Times New Roman"/>
        </w:rPr>
        <w:t xml:space="preserve"> f</w:t>
      </w:r>
      <w:r>
        <w:rPr>
          <w:rFonts w:eastAsia="Times New Roman"/>
        </w:rPr>
        <w:t xml:space="preserve">or submission, please refer to </w:t>
      </w:r>
      <w:hyperlink r:id="rId8" w:history="1">
        <w:r w:rsidR="005B057E" w:rsidRPr="005B057E">
          <w:rPr>
            <w:rStyle w:val="Hyperlink"/>
            <w:rFonts w:eastAsia="Times New Roman"/>
          </w:rPr>
          <w:t>http://www.ieee-cps.org/CPSDA-2016/</w:t>
        </w:r>
      </w:hyperlink>
    </w:p>
    <w:p w14:paraId="178D0AD0" w14:textId="77777777" w:rsidR="00700C5E" w:rsidRDefault="00700C5E" w:rsidP="0006009C"/>
    <w:p w14:paraId="47E4771B" w14:textId="77777777" w:rsidR="00CB0950" w:rsidRPr="00CB0950" w:rsidRDefault="0006009C" w:rsidP="00CB0950">
      <w:pPr>
        <w:spacing w:after="60"/>
        <w:rPr>
          <w:rFonts w:ascii="Georgia" w:hAnsi="Georgia"/>
          <w:b/>
        </w:rPr>
      </w:pPr>
      <w:r w:rsidRPr="00CB0950">
        <w:rPr>
          <w:rFonts w:ascii="Georgia" w:hAnsi="Georgia"/>
          <w:b/>
        </w:rPr>
        <w:t>Important Dates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149"/>
        <w:gridCol w:w="4749"/>
      </w:tblGrid>
      <w:tr w:rsidR="00CB0950" w:rsidRPr="00896B8B" w14:paraId="02535B77" w14:textId="77777777" w:rsidTr="00D24732">
        <w:trPr>
          <w:trHeight w:val="297"/>
        </w:trPr>
        <w:tc>
          <w:tcPr>
            <w:tcW w:w="4149" w:type="dxa"/>
          </w:tcPr>
          <w:p w14:paraId="22BA21D9" w14:textId="4A4A189F" w:rsidR="00CB0950" w:rsidRPr="00D24732" w:rsidRDefault="00EC2D86" w:rsidP="0006009C">
            <w:r>
              <w:t>Full paper</w:t>
            </w:r>
            <w:r w:rsidR="00CB0950" w:rsidRPr="00D24732">
              <w:t xml:space="preserve"> due:</w:t>
            </w:r>
          </w:p>
        </w:tc>
        <w:tc>
          <w:tcPr>
            <w:tcW w:w="4749" w:type="dxa"/>
          </w:tcPr>
          <w:p w14:paraId="59B14FE8" w14:textId="307717E6" w:rsidR="00CB0950" w:rsidRPr="00D24732" w:rsidRDefault="005B057E" w:rsidP="0006009C">
            <w:r>
              <w:t>February 05</w:t>
            </w:r>
            <w:r w:rsidR="0087444E">
              <w:t>, 2016</w:t>
            </w:r>
            <w:r w:rsidR="00CB0950" w:rsidRPr="00D24732">
              <w:t xml:space="preserve"> (11:59pm EDT)</w:t>
            </w:r>
          </w:p>
        </w:tc>
      </w:tr>
      <w:tr w:rsidR="00CB0950" w:rsidRPr="00896B8B" w14:paraId="10DE5C32" w14:textId="77777777" w:rsidTr="00CB0950">
        <w:trPr>
          <w:trHeight w:val="268"/>
        </w:trPr>
        <w:tc>
          <w:tcPr>
            <w:tcW w:w="4149" w:type="dxa"/>
          </w:tcPr>
          <w:p w14:paraId="1A21A4F8" w14:textId="77777777" w:rsidR="00CB0950" w:rsidRDefault="00CB0950" w:rsidP="0006009C">
            <w:r w:rsidRPr="00D24732">
              <w:t>Notification of acceptance:</w:t>
            </w:r>
          </w:p>
          <w:p w14:paraId="52E89216" w14:textId="0C6C7A82" w:rsidR="00195C46" w:rsidRPr="00D24732" w:rsidRDefault="002A7B41" w:rsidP="0006009C">
            <w:r w:rsidRPr="002A7B41">
              <w:t xml:space="preserve">Final version: </w:t>
            </w:r>
          </w:p>
        </w:tc>
        <w:tc>
          <w:tcPr>
            <w:tcW w:w="4749" w:type="dxa"/>
          </w:tcPr>
          <w:p w14:paraId="0B8C22D9" w14:textId="63DC952B" w:rsidR="00195C46" w:rsidRDefault="005C714C" w:rsidP="0006009C">
            <w:r>
              <w:t>February 15</w:t>
            </w:r>
            <w:r w:rsidR="00CB0950" w:rsidRPr="00D24732">
              <w:t>, 2016 (11:59pm EDT)</w:t>
            </w:r>
          </w:p>
          <w:p w14:paraId="17EAFC7B" w14:textId="43725F26" w:rsidR="002A7B41" w:rsidRDefault="005B057E" w:rsidP="0006009C">
            <w:r>
              <w:t>February 24</w:t>
            </w:r>
            <w:r w:rsidR="002A7B41" w:rsidRPr="002A7B41">
              <w:t>, 2016 (11:59pm EDT)</w:t>
            </w:r>
          </w:p>
          <w:p w14:paraId="3F393621" w14:textId="15B91205" w:rsidR="00195C46" w:rsidRPr="00D24732" w:rsidRDefault="00195C46" w:rsidP="0006009C"/>
        </w:tc>
      </w:tr>
    </w:tbl>
    <w:p w14:paraId="3D83933A" w14:textId="77777777" w:rsidR="0006009C" w:rsidRPr="0006009C" w:rsidRDefault="0006009C" w:rsidP="0006009C"/>
    <w:p w14:paraId="7BB3E039" w14:textId="0FAD79B2" w:rsidR="0006009C" w:rsidRPr="00286F98" w:rsidRDefault="00EC2D86" w:rsidP="00CB0950">
      <w:pPr>
        <w:spacing w:after="60"/>
        <w:rPr>
          <w:b/>
        </w:rPr>
      </w:pPr>
      <w:r w:rsidRPr="00286F98">
        <w:rPr>
          <w:b/>
        </w:rPr>
        <w:t xml:space="preserve">Workshop </w:t>
      </w:r>
      <w:r w:rsidR="00331BA6">
        <w:rPr>
          <w:b/>
        </w:rPr>
        <w:t xml:space="preserve">Program </w:t>
      </w:r>
      <w:r w:rsidR="0006009C" w:rsidRPr="00286F98">
        <w:rPr>
          <w:b/>
        </w:rPr>
        <w:t>Co-Chairs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5"/>
        <w:gridCol w:w="4500"/>
        <w:gridCol w:w="2785"/>
      </w:tblGrid>
      <w:tr w:rsidR="00F223FE" w:rsidRPr="00F223FE" w14:paraId="25D52749" w14:textId="77777777" w:rsidTr="00F223FE">
        <w:tc>
          <w:tcPr>
            <w:tcW w:w="2065" w:type="dxa"/>
          </w:tcPr>
          <w:p w14:paraId="6DB6FECD" w14:textId="77777777" w:rsidR="00F223FE" w:rsidRPr="00F223FE" w:rsidRDefault="00F223FE" w:rsidP="00F223FE">
            <w:pPr>
              <w:spacing w:after="60"/>
            </w:pPr>
            <w:r w:rsidRPr="00F223FE">
              <w:t>Shiyan Hu</w:t>
            </w:r>
          </w:p>
        </w:tc>
        <w:tc>
          <w:tcPr>
            <w:tcW w:w="4500" w:type="dxa"/>
          </w:tcPr>
          <w:p w14:paraId="2059E8F3" w14:textId="4F931C1A" w:rsidR="00F223FE" w:rsidRPr="00F223FE" w:rsidRDefault="00F223FE" w:rsidP="00F223FE">
            <w:pPr>
              <w:spacing w:after="60"/>
            </w:pPr>
            <w:r w:rsidRPr="00F223FE">
              <w:t>Michigan Technological University</w:t>
            </w:r>
          </w:p>
        </w:tc>
        <w:tc>
          <w:tcPr>
            <w:tcW w:w="2785" w:type="dxa"/>
          </w:tcPr>
          <w:p w14:paraId="344A6A1A" w14:textId="59AA02D0" w:rsidR="00F223FE" w:rsidRPr="00F223FE" w:rsidRDefault="00E03DEC" w:rsidP="00F223FE">
            <w:pPr>
              <w:spacing w:after="60"/>
            </w:pPr>
            <w:hyperlink r:id="rId9" w:history="1">
              <w:r w:rsidR="00F223FE" w:rsidRPr="00F223FE">
                <w:rPr>
                  <w:rStyle w:val="Hyperlink"/>
                </w:rPr>
                <w:t>shiyan@mtu.edu</w:t>
              </w:r>
            </w:hyperlink>
          </w:p>
        </w:tc>
      </w:tr>
      <w:tr w:rsidR="00F223FE" w:rsidRPr="00F223FE" w14:paraId="7A54CCFE" w14:textId="77777777" w:rsidTr="00EE162E">
        <w:trPr>
          <w:trHeight w:val="333"/>
        </w:trPr>
        <w:tc>
          <w:tcPr>
            <w:tcW w:w="2065" w:type="dxa"/>
          </w:tcPr>
          <w:p w14:paraId="7D50EC10" w14:textId="77777777" w:rsidR="00F223FE" w:rsidRPr="00F223FE" w:rsidRDefault="00F223FE" w:rsidP="00F223FE">
            <w:pPr>
              <w:spacing w:after="60"/>
            </w:pPr>
            <w:r w:rsidRPr="00F223FE">
              <w:t>Xin Li</w:t>
            </w:r>
          </w:p>
        </w:tc>
        <w:tc>
          <w:tcPr>
            <w:tcW w:w="4500" w:type="dxa"/>
          </w:tcPr>
          <w:p w14:paraId="247D2C22" w14:textId="6A3AB895" w:rsidR="00F223FE" w:rsidRPr="00F223FE" w:rsidRDefault="00F223FE" w:rsidP="00F223FE">
            <w:pPr>
              <w:spacing w:after="60"/>
            </w:pPr>
            <w:r w:rsidRPr="00F223FE">
              <w:t>Carnegie Mellon University</w:t>
            </w:r>
          </w:p>
        </w:tc>
        <w:tc>
          <w:tcPr>
            <w:tcW w:w="2785" w:type="dxa"/>
          </w:tcPr>
          <w:p w14:paraId="7112D3D0" w14:textId="69C80FDB" w:rsidR="00F223FE" w:rsidRPr="00F223FE" w:rsidRDefault="00E03DEC" w:rsidP="00F223FE">
            <w:pPr>
              <w:spacing w:after="60"/>
            </w:pPr>
            <w:hyperlink r:id="rId10" w:history="1">
              <w:r w:rsidR="00F223FE" w:rsidRPr="00F223FE">
                <w:rPr>
                  <w:rStyle w:val="Hyperlink"/>
                </w:rPr>
                <w:t>xinli@cmu.edu</w:t>
              </w:r>
            </w:hyperlink>
          </w:p>
        </w:tc>
      </w:tr>
      <w:tr w:rsidR="00F223FE" w:rsidRPr="00F223FE" w14:paraId="315F7FC0" w14:textId="77777777" w:rsidTr="00F223FE">
        <w:tc>
          <w:tcPr>
            <w:tcW w:w="2065" w:type="dxa"/>
          </w:tcPr>
          <w:p w14:paraId="224924FC" w14:textId="77777777" w:rsidR="00F223FE" w:rsidRPr="00F223FE" w:rsidRDefault="00F223FE" w:rsidP="00F223FE">
            <w:pPr>
              <w:spacing w:after="60"/>
            </w:pPr>
            <w:r w:rsidRPr="00F223FE">
              <w:t>Yier Jin</w:t>
            </w:r>
          </w:p>
        </w:tc>
        <w:tc>
          <w:tcPr>
            <w:tcW w:w="4500" w:type="dxa"/>
          </w:tcPr>
          <w:p w14:paraId="6B1CA2FF" w14:textId="3B153BB2" w:rsidR="00F223FE" w:rsidRPr="00F223FE" w:rsidRDefault="00F223FE" w:rsidP="00F223FE">
            <w:pPr>
              <w:spacing w:after="60"/>
            </w:pPr>
            <w:r w:rsidRPr="00F223FE">
              <w:t>University of Central Florida</w:t>
            </w:r>
          </w:p>
        </w:tc>
        <w:tc>
          <w:tcPr>
            <w:tcW w:w="2785" w:type="dxa"/>
          </w:tcPr>
          <w:p w14:paraId="44A60D78" w14:textId="389FEE29" w:rsidR="00F223FE" w:rsidRPr="00F223FE" w:rsidRDefault="00E03DEC" w:rsidP="00F223FE">
            <w:pPr>
              <w:spacing w:after="60"/>
            </w:pPr>
            <w:hyperlink r:id="rId11" w:history="1">
              <w:r w:rsidR="00F223FE" w:rsidRPr="00F223FE">
                <w:rPr>
                  <w:rStyle w:val="Hyperlink"/>
                </w:rPr>
                <w:t>yier.jin@eecs.ucf.edu</w:t>
              </w:r>
            </w:hyperlink>
          </w:p>
        </w:tc>
      </w:tr>
      <w:tr w:rsidR="00F223FE" w:rsidRPr="00F223FE" w14:paraId="3BE15BFF" w14:textId="77777777" w:rsidTr="00F223FE">
        <w:tc>
          <w:tcPr>
            <w:tcW w:w="2065" w:type="dxa"/>
          </w:tcPr>
          <w:p w14:paraId="37B4A358" w14:textId="1AB941C1" w:rsidR="00F223FE" w:rsidRPr="00F223FE" w:rsidRDefault="005B057E" w:rsidP="00F223FE">
            <w:pPr>
              <w:spacing w:after="60"/>
            </w:pPr>
            <w:r>
              <w:t>Qi Zhu</w:t>
            </w:r>
          </w:p>
        </w:tc>
        <w:tc>
          <w:tcPr>
            <w:tcW w:w="4500" w:type="dxa"/>
          </w:tcPr>
          <w:p w14:paraId="27EB4275" w14:textId="10855A60" w:rsidR="00F223FE" w:rsidRPr="00F223FE" w:rsidRDefault="005B057E" w:rsidP="00F223FE">
            <w:pPr>
              <w:spacing w:after="60"/>
            </w:pPr>
            <w:r w:rsidRPr="005B057E">
              <w:t>University of California at Riverside</w:t>
            </w:r>
          </w:p>
        </w:tc>
        <w:tc>
          <w:tcPr>
            <w:tcW w:w="2785" w:type="dxa"/>
          </w:tcPr>
          <w:p w14:paraId="07615408" w14:textId="047251EB" w:rsidR="00F223FE" w:rsidRPr="00F223FE" w:rsidRDefault="005B057E" w:rsidP="00F223FE">
            <w:pPr>
              <w:spacing w:after="60"/>
            </w:pPr>
            <w:hyperlink r:id="rId12" w:history="1">
              <w:r w:rsidRPr="00237ED3">
                <w:rPr>
                  <w:rStyle w:val="Hyperlink"/>
                </w:rPr>
                <w:t>qzhu@ece.ucr.edu</w:t>
              </w:r>
            </w:hyperlink>
          </w:p>
        </w:tc>
      </w:tr>
    </w:tbl>
    <w:p w14:paraId="6A2E6E84" w14:textId="77777777" w:rsidR="00EE162E" w:rsidRDefault="00EE162E" w:rsidP="0002040B">
      <w:pPr>
        <w:spacing w:after="60"/>
        <w:rPr>
          <w:b/>
        </w:rPr>
      </w:pPr>
      <w:bookmarkStart w:id="0" w:name="_GoBack"/>
      <w:bookmarkEnd w:id="0"/>
    </w:p>
    <w:p w14:paraId="405862F7" w14:textId="152CEB08" w:rsidR="00331BA6" w:rsidRPr="00331BA6" w:rsidRDefault="00331BA6" w:rsidP="0002040B">
      <w:pPr>
        <w:spacing w:after="60"/>
        <w:rPr>
          <w:b/>
        </w:rPr>
      </w:pPr>
      <w:r w:rsidRPr="00331BA6">
        <w:rPr>
          <w:b/>
        </w:rPr>
        <w:t>Workshop Publicity Chair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4590"/>
        <w:gridCol w:w="2785"/>
      </w:tblGrid>
      <w:tr w:rsidR="00F223FE" w:rsidRPr="00F223FE" w14:paraId="570B438D" w14:textId="77777777" w:rsidTr="00F223FE">
        <w:tc>
          <w:tcPr>
            <w:tcW w:w="1975" w:type="dxa"/>
          </w:tcPr>
          <w:p w14:paraId="5B44C3E8" w14:textId="77777777" w:rsidR="00F223FE" w:rsidRPr="00F223FE" w:rsidRDefault="00F223FE" w:rsidP="00F223FE">
            <w:pPr>
              <w:spacing w:after="60"/>
            </w:pPr>
            <w:r w:rsidRPr="00F223FE">
              <w:t>Bei Yu</w:t>
            </w:r>
          </w:p>
        </w:tc>
        <w:tc>
          <w:tcPr>
            <w:tcW w:w="4590" w:type="dxa"/>
          </w:tcPr>
          <w:p w14:paraId="781C7232" w14:textId="662B653E" w:rsidR="00F223FE" w:rsidRPr="00F223FE" w:rsidRDefault="00F223FE" w:rsidP="00F223FE">
            <w:pPr>
              <w:spacing w:after="60"/>
            </w:pPr>
            <w:r w:rsidRPr="00F223FE">
              <w:t>Chinese University of Hong Kong</w:t>
            </w:r>
          </w:p>
        </w:tc>
        <w:tc>
          <w:tcPr>
            <w:tcW w:w="2785" w:type="dxa"/>
          </w:tcPr>
          <w:p w14:paraId="7655DCF9" w14:textId="29D7E061" w:rsidR="00F223FE" w:rsidRPr="00F223FE" w:rsidRDefault="00E03DEC" w:rsidP="00F223FE">
            <w:pPr>
              <w:spacing w:after="60"/>
            </w:pPr>
            <w:hyperlink r:id="rId13" w:history="1">
              <w:r w:rsidR="00F223FE" w:rsidRPr="00F223FE">
                <w:rPr>
                  <w:rStyle w:val="Hyperlink"/>
                </w:rPr>
                <w:t>byu@cse.cuhk.edu.hk</w:t>
              </w:r>
            </w:hyperlink>
          </w:p>
        </w:tc>
      </w:tr>
    </w:tbl>
    <w:p w14:paraId="0F41599F" w14:textId="77777777" w:rsidR="006C5BCF" w:rsidRPr="00286F98" w:rsidRDefault="006C5BCF" w:rsidP="00F223FE">
      <w:pPr>
        <w:spacing w:after="60"/>
      </w:pPr>
    </w:p>
    <w:sectPr w:rsidR="006C5BCF" w:rsidRPr="00286F98" w:rsidSect="006C3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939FA"/>
    <w:multiLevelType w:val="hybridMultilevel"/>
    <w:tmpl w:val="D022483E"/>
    <w:lvl w:ilvl="0" w:tplc="C7B6491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B25056"/>
    <w:multiLevelType w:val="multilevel"/>
    <w:tmpl w:val="4E8E32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9063A48"/>
    <w:multiLevelType w:val="hybridMultilevel"/>
    <w:tmpl w:val="26F00A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9D2"/>
    <w:rsid w:val="0002040B"/>
    <w:rsid w:val="0006009C"/>
    <w:rsid w:val="000B71E0"/>
    <w:rsid w:val="00122320"/>
    <w:rsid w:val="00122983"/>
    <w:rsid w:val="00195C46"/>
    <w:rsid w:val="001C49D2"/>
    <w:rsid w:val="00247CF7"/>
    <w:rsid w:val="00286CD3"/>
    <w:rsid w:val="00286F98"/>
    <w:rsid w:val="002A7B41"/>
    <w:rsid w:val="00331BA6"/>
    <w:rsid w:val="00430D1B"/>
    <w:rsid w:val="004B5A32"/>
    <w:rsid w:val="005B057E"/>
    <w:rsid w:val="005C714C"/>
    <w:rsid w:val="00613860"/>
    <w:rsid w:val="0062509A"/>
    <w:rsid w:val="006C39CC"/>
    <w:rsid w:val="006C5BCF"/>
    <w:rsid w:val="00700C5E"/>
    <w:rsid w:val="007E7742"/>
    <w:rsid w:val="0087444E"/>
    <w:rsid w:val="00896B8B"/>
    <w:rsid w:val="009318F5"/>
    <w:rsid w:val="009969B1"/>
    <w:rsid w:val="009A50E5"/>
    <w:rsid w:val="00A275BE"/>
    <w:rsid w:val="00A554A7"/>
    <w:rsid w:val="00A71149"/>
    <w:rsid w:val="00BA0B20"/>
    <w:rsid w:val="00BD250E"/>
    <w:rsid w:val="00BE10B2"/>
    <w:rsid w:val="00C066F1"/>
    <w:rsid w:val="00CB0950"/>
    <w:rsid w:val="00D24732"/>
    <w:rsid w:val="00D438AA"/>
    <w:rsid w:val="00E03DEC"/>
    <w:rsid w:val="00EC2D86"/>
    <w:rsid w:val="00EE1062"/>
    <w:rsid w:val="00EE162E"/>
    <w:rsid w:val="00F03189"/>
    <w:rsid w:val="00F223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634DE"/>
  <w15:chartTrackingRefBased/>
  <w15:docId w15:val="{99A0029D-A977-4862-AB78-F4097BDE9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C5E"/>
    <w:pPr>
      <w:spacing w:after="0" w:line="240" w:lineRule="auto"/>
    </w:pPr>
    <w:rPr>
      <w:rFonts w:ascii="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C"/>
    <w:pPr>
      <w:spacing w:after="160" w:line="259" w:lineRule="auto"/>
      <w:ind w:left="720"/>
      <w:contextualSpacing/>
    </w:pPr>
    <w:rPr>
      <w:rFonts w:asciiTheme="minorHAnsi" w:hAnsiTheme="minorHAnsi" w:cstheme="minorBidi"/>
      <w:sz w:val="22"/>
      <w:szCs w:val="22"/>
      <w:lang w:eastAsia="zh-CN"/>
    </w:rPr>
  </w:style>
  <w:style w:type="paragraph" w:styleId="PlainText">
    <w:name w:val="Plain Text"/>
    <w:basedOn w:val="Normal"/>
    <w:link w:val="PlainTextChar"/>
    <w:rsid w:val="007E7742"/>
    <w:pPr>
      <w:widowControl w:val="0"/>
      <w:jc w:val="both"/>
    </w:pPr>
    <w:rPr>
      <w:rFonts w:ascii="MS Mincho" w:eastAsia="MS Mincho" w:hAnsi="Courier New" w:cs="Courier New"/>
      <w:kern w:val="2"/>
      <w:sz w:val="21"/>
      <w:szCs w:val="21"/>
      <w:lang w:eastAsia="ja-JP"/>
    </w:rPr>
  </w:style>
  <w:style w:type="character" w:customStyle="1" w:styleId="PlainTextChar">
    <w:name w:val="Plain Text Char"/>
    <w:basedOn w:val="DefaultParagraphFont"/>
    <w:link w:val="PlainText"/>
    <w:rsid w:val="007E7742"/>
    <w:rPr>
      <w:rFonts w:ascii="MS Mincho" w:eastAsia="MS Mincho" w:hAnsi="Courier New" w:cs="Courier New"/>
      <w:kern w:val="2"/>
      <w:sz w:val="21"/>
      <w:szCs w:val="21"/>
      <w:lang w:eastAsia="ja-JP"/>
    </w:rPr>
  </w:style>
  <w:style w:type="table" w:styleId="TableGrid">
    <w:name w:val="Table Grid"/>
    <w:basedOn w:val="TableNormal"/>
    <w:uiPriority w:val="39"/>
    <w:rsid w:val="00CB095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7Colorful-Accent6">
    <w:name w:val="List Table 7 Colorful Accent 6"/>
    <w:basedOn w:val="TableNormal"/>
    <w:uiPriority w:val="52"/>
    <w:rsid w:val="00CB0950"/>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700C5E"/>
    <w:rPr>
      <w:color w:val="0563C1" w:themeColor="hyperlink"/>
      <w:u w:val="single"/>
    </w:rPr>
  </w:style>
  <w:style w:type="character" w:styleId="FollowedHyperlink">
    <w:name w:val="FollowedHyperlink"/>
    <w:basedOn w:val="DefaultParagraphFont"/>
    <w:uiPriority w:val="99"/>
    <w:semiHidden/>
    <w:unhideWhenUsed/>
    <w:rsid w:val="00700C5E"/>
    <w:rPr>
      <w:color w:val="954F72" w:themeColor="followedHyperlink"/>
      <w:u w:val="single"/>
    </w:rPr>
  </w:style>
  <w:style w:type="paragraph" w:styleId="NormalWeb">
    <w:name w:val="Normal (Web)"/>
    <w:basedOn w:val="Normal"/>
    <w:uiPriority w:val="99"/>
    <w:semiHidden/>
    <w:unhideWhenUsed/>
    <w:rsid w:val="00286CD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0724">
      <w:bodyDiv w:val="1"/>
      <w:marLeft w:val="0"/>
      <w:marRight w:val="0"/>
      <w:marTop w:val="0"/>
      <w:marBottom w:val="0"/>
      <w:divBdr>
        <w:top w:val="none" w:sz="0" w:space="0" w:color="auto"/>
        <w:left w:val="none" w:sz="0" w:space="0" w:color="auto"/>
        <w:bottom w:val="none" w:sz="0" w:space="0" w:color="auto"/>
        <w:right w:val="none" w:sz="0" w:space="0" w:color="auto"/>
      </w:divBdr>
    </w:div>
    <w:div w:id="60910115">
      <w:bodyDiv w:val="1"/>
      <w:marLeft w:val="0"/>
      <w:marRight w:val="0"/>
      <w:marTop w:val="0"/>
      <w:marBottom w:val="0"/>
      <w:divBdr>
        <w:top w:val="none" w:sz="0" w:space="0" w:color="auto"/>
        <w:left w:val="none" w:sz="0" w:space="0" w:color="auto"/>
        <w:bottom w:val="none" w:sz="0" w:space="0" w:color="auto"/>
        <w:right w:val="none" w:sz="0" w:space="0" w:color="auto"/>
      </w:divBdr>
    </w:div>
    <w:div w:id="336150482">
      <w:bodyDiv w:val="1"/>
      <w:marLeft w:val="0"/>
      <w:marRight w:val="0"/>
      <w:marTop w:val="0"/>
      <w:marBottom w:val="0"/>
      <w:divBdr>
        <w:top w:val="none" w:sz="0" w:space="0" w:color="auto"/>
        <w:left w:val="none" w:sz="0" w:space="0" w:color="auto"/>
        <w:bottom w:val="none" w:sz="0" w:space="0" w:color="auto"/>
        <w:right w:val="none" w:sz="0" w:space="0" w:color="auto"/>
      </w:divBdr>
    </w:div>
    <w:div w:id="406810909">
      <w:bodyDiv w:val="1"/>
      <w:marLeft w:val="0"/>
      <w:marRight w:val="0"/>
      <w:marTop w:val="0"/>
      <w:marBottom w:val="0"/>
      <w:divBdr>
        <w:top w:val="none" w:sz="0" w:space="0" w:color="auto"/>
        <w:left w:val="none" w:sz="0" w:space="0" w:color="auto"/>
        <w:bottom w:val="none" w:sz="0" w:space="0" w:color="auto"/>
        <w:right w:val="none" w:sz="0" w:space="0" w:color="auto"/>
      </w:divBdr>
    </w:div>
    <w:div w:id="449208059">
      <w:bodyDiv w:val="1"/>
      <w:marLeft w:val="0"/>
      <w:marRight w:val="0"/>
      <w:marTop w:val="0"/>
      <w:marBottom w:val="0"/>
      <w:divBdr>
        <w:top w:val="none" w:sz="0" w:space="0" w:color="auto"/>
        <w:left w:val="none" w:sz="0" w:space="0" w:color="auto"/>
        <w:bottom w:val="none" w:sz="0" w:space="0" w:color="auto"/>
        <w:right w:val="none" w:sz="0" w:space="0" w:color="auto"/>
      </w:divBdr>
    </w:div>
    <w:div w:id="621838113">
      <w:bodyDiv w:val="1"/>
      <w:marLeft w:val="0"/>
      <w:marRight w:val="0"/>
      <w:marTop w:val="0"/>
      <w:marBottom w:val="0"/>
      <w:divBdr>
        <w:top w:val="none" w:sz="0" w:space="0" w:color="auto"/>
        <w:left w:val="none" w:sz="0" w:space="0" w:color="auto"/>
        <w:bottom w:val="none" w:sz="0" w:space="0" w:color="auto"/>
        <w:right w:val="none" w:sz="0" w:space="0" w:color="auto"/>
      </w:divBdr>
    </w:div>
    <w:div w:id="698318750">
      <w:bodyDiv w:val="1"/>
      <w:marLeft w:val="0"/>
      <w:marRight w:val="0"/>
      <w:marTop w:val="0"/>
      <w:marBottom w:val="0"/>
      <w:divBdr>
        <w:top w:val="none" w:sz="0" w:space="0" w:color="auto"/>
        <w:left w:val="none" w:sz="0" w:space="0" w:color="auto"/>
        <w:bottom w:val="none" w:sz="0" w:space="0" w:color="auto"/>
        <w:right w:val="none" w:sz="0" w:space="0" w:color="auto"/>
      </w:divBdr>
    </w:div>
    <w:div w:id="841896403">
      <w:bodyDiv w:val="1"/>
      <w:marLeft w:val="0"/>
      <w:marRight w:val="0"/>
      <w:marTop w:val="0"/>
      <w:marBottom w:val="0"/>
      <w:divBdr>
        <w:top w:val="none" w:sz="0" w:space="0" w:color="auto"/>
        <w:left w:val="none" w:sz="0" w:space="0" w:color="auto"/>
        <w:bottom w:val="none" w:sz="0" w:space="0" w:color="auto"/>
        <w:right w:val="none" w:sz="0" w:space="0" w:color="auto"/>
      </w:divBdr>
    </w:div>
    <w:div w:id="873158394">
      <w:bodyDiv w:val="1"/>
      <w:marLeft w:val="0"/>
      <w:marRight w:val="0"/>
      <w:marTop w:val="0"/>
      <w:marBottom w:val="0"/>
      <w:divBdr>
        <w:top w:val="none" w:sz="0" w:space="0" w:color="auto"/>
        <w:left w:val="none" w:sz="0" w:space="0" w:color="auto"/>
        <w:bottom w:val="none" w:sz="0" w:space="0" w:color="auto"/>
        <w:right w:val="none" w:sz="0" w:space="0" w:color="auto"/>
      </w:divBdr>
    </w:div>
    <w:div w:id="889343727">
      <w:bodyDiv w:val="1"/>
      <w:marLeft w:val="0"/>
      <w:marRight w:val="0"/>
      <w:marTop w:val="0"/>
      <w:marBottom w:val="0"/>
      <w:divBdr>
        <w:top w:val="none" w:sz="0" w:space="0" w:color="auto"/>
        <w:left w:val="none" w:sz="0" w:space="0" w:color="auto"/>
        <w:bottom w:val="none" w:sz="0" w:space="0" w:color="auto"/>
        <w:right w:val="none" w:sz="0" w:space="0" w:color="auto"/>
      </w:divBdr>
      <w:divsChild>
        <w:div w:id="133065923">
          <w:marLeft w:val="0"/>
          <w:marRight w:val="0"/>
          <w:marTop w:val="0"/>
          <w:marBottom w:val="0"/>
          <w:divBdr>
            <w:top w:val="none" w:sz="0" w:space="0" w:color="auto"/>
            <w:left w:val="none" w:sz="0" w:space="0" w:color="auto"/>
            <w:bottom w:val="none" w:sz="0" w:space="0" w:color="auto"/>
            <w:right w:val="none" w:sz="0" w:space="0" w:color="auto"/>
          </w:divBdr>
        </w:div>
        <w:div w:id="399209566">
          <w:marLeft w:val="0"/>
          <w:marRight w:val="0"/>
          <w:marTop w:val="0"/>
          <w:marBottom w:val="0"/>
          <w:divBdr>
            <w:top w:val="none" w:sz="0" w:space="0" w:color="auto"/>
            <w:left w:val="none" w:sz="0" w:space="0" w:color="auto"/>
            <w:bottom w:val="none" w:sz="0" w:space="0" w:color="auto"/>
            <w:right w:val="none" w:sz="0" w:space="0" w:color="auto"/>
          </w:divBdr>
        </w:div>
        <w:div w:id="1969386312">
          <w:marLeft w:val="0"/>
          <w:marRight w:val="0"/>
          <w:marTop w:val="0"/>
          <w:marBottom w:val="0"/>
          <w:divBdr>
            <w:top w:val="none" w:sz="0" w:space="0" w:color="auto"/>
            <w:left w:val="none" w:sz="0" w:space="0" w:color="auto"/>
            <w:bottom w:val="none" w:sz="0" w:space="0" w:color="auto"/>
            <w:right w:val="none" w:sz="0" w:space="0" w:color="auto"/>
          </w:divBdr>
        </w:div>
      </w:divsChild>
    </w:div>
    <w:div w:id="1009067846">
      <w:bodyDiv w:val="1"/>
      <w:marLeft w:val="0"/>
      <w:marRight w:val="0"/>
      <w:marTop w:val="0"/>
      <w:marBottom w:val="0"/>
      <w:divBdr>
        <w:top w:val="none" w:sz="0" w:space="0" w:color="auto"/>
        <w:left w:val="none" w:sz="0" w:space="0" w:color="auto"/>
        <w:bottom w:val="none" w:sz="0" w:space="0" w:color="auto"/>
        <w:right w:val="none" w:sz="0" w:space="0" w:color="auto"/>
      </w:divBdr>
    </w:div>
    <w:div w:id="1073939918">
      <w:bodyDiv w:val="1"/>
      <w:marLeft w:val="0"/>
      <w:marRight w:val="0"/>
      <w:marTop w:val="0"/>
      <w:marBottom w:val="0"/>
      <w:divBdr>
        <w:top w:val="none" w:sz="0" w:space="0" w:color="auto"/>
        <w:left w:val="none" w:sz="0" w:space="0" w:color="auto"/>
        <w:bottom w:val="none" w:sz="0" w:space="0" w:color="auto"/>
        <w:right w:val="none" w:sz="0" w:space="0" w:color="auto"/>
      </w:divBdr>
    </w:div>
    <w:div w:id="1181622278">
      <w:bodyDiv w:val="1"/>
      <w:marLeft w:val="0"/>
      <w:marRight w:val="0"/>
      <w:marTop w:val="0"/>
      <w:marBottom w:val="0"/>
      <w:divBdr>
        <w:top w:val="none" w:sz="0" w:space="0" w:color="auto"/>
        <w:left w:val="none" w:sz="0" w:space="0" w:color="auto"/>
        <w:bottom w:val="none" w:sz="0" w:space="0" w:color="auto"/>
        <w:right w:val="none" w:sz="0" w:space="0" w:color="auto"/>
      </w:divBdr>
    </w:div>
    <w:div w:id="1290089024">
      <w:bodyDiv w:val="1"/>
      <w:marLeft w:val="0"/>
      <w:marRight w:val="0"/>
      <w:marTop w:val="0"/>
      <w:marBottom w:val="0"/>
      <w:divBdr>
        <w:top w:val="none" w:sz="0" w:space="0" w:color="auto"/>
        <w:left w:val="none" w:sz="0" w:space="0" w:color="auto"/>
        <w:bottom w:val="none" w:sz="0" w:space="0" w:color="auto"/>
        <w:right w:val="none" w:sz="0" w:space="0" w:color="auto"/>
      </w:divBdr>
    </w:div>
    <w:div w:id="1300455049">
      <w:bodyDiv w:val="1"/>
      <w:marLeft w:val="0"/>
      <w:marRight w:val="0"/>
      <w:marTop w:val="0"/>
      <w:marBottom w:val="0"/>
      <w:divBdr>
        <w:top w:val="none" w:sz="0" w:space="0" w:color="auto"/>
        <w:left w:val="none" w:sz="0" w:space="0" w:color="auto"/>
        <w:bottom w:val="none" w:sz="0" w:space="0" w:color="auto"/>
        <w:right w:val="none" w:sz="0" w:space="0" w:color="auto"/>
      </w:divBdr>
    </w:div>
    <w:div w:id="1553886537">
      <w:bodyDiv w:val="1"/>
      <w:marLeft w:val="0"/>
      <w:marRight w:val="0"/>
      <w:marTop w:val="0"/>
      <w:marBottom w:val="0"/>
      <w:divBdr>
        <w:top w:val="none" w:sz="0" w:space="0" w:color="auto"/>
        <w:left w:val="none" w:sz="0" w:space="0" w:color="auto"/>
        <w:bottom w:val="none" w:sz="0" w:space="0" w:color="auto"/>
        <w:right w:val="none" w:sz="0" w:space="0" w:color="auto"/>
      </w:divBdr>
    </w:div>
    <w:div w:id="1695229471">
      <w:bodyDiv w:val="1"/>
      <w:marLeft w:val="0"/>
      <w:marRight w:val="0"/>
      <w:marTop w:val="0"/>
      <w:marBottom w:val="0"/>
      <w:divBdr>
        <w:top w:val="none" w:sz="0" w:space="0" w:color="auto"/>
        <w:left w:val="none" w:sz="0" w:space="0" w:color="auto"/>
        <w:bottom w:val="none" w:sz="0" w:space="0" w:color="auto"/>
        <w:right w:val="none" w:sz="0" w:space="0" w:color="auto"/>
      </w:divBdr>
    </w:div>
    <w:div w:id="1876651027">
      <w:bodyDiv w:val="1"/>
      <w:marLeft w:val="0"/>
      <w:marRight w:val="0"/>
      <w:marTop w:val="0"/>
      <w:marBottom w:val="0"/>
      <w:divBdr>
        <w:top w:val="none" w:sz="0" w:space="0" w:color="auto"/>
        <w:left w:val="none" w:sz="0" w:space="0" w:color="auto"/>
        <w:bottom w:val="none" w:sz="0" w:space="0" w:color="auto"/>
        <w:right w:val="none" w:sz="0" w:space="0" w:color="auto"/>
      </w:divBdr>
    </w:div>
    <w:div w:id="1885558834">
      <w:bodyDiv w:val="1"/>
      <w:marLeft w:val="0"/>
      <w:marRight w:val="0"/>
      <w:marTop w:val="0"/>
      <w:marBottom w:val="0"/>
      <w:divBdr>
        <w:top w:val="none" w:sz="0" w:space="0" w:color="auto"/>
        <w:left w:val="none" w:sz="0" w:space="0" w:color="auto"/>
        <w:bottom w:val="none" w:sz="0" w:space="0" w:color="auto"/>
        <w:right w:val="none" w:sz="0" w:space="0" w:color="auto"/>
      </w:divBdr>
    </w:div>
    <w:div w:id="1967615139">
      <w:bodyDiv w:val="1"/>
      <w:marLeft w:val="0"/>
      <w:marRight w:val="0"/>
      <w:marTop w:val="0"/>
      <w:marBottom w:val="0"/>
      <w:divBdr>
        <w:top w:val="none" w:sz="0" w:space="0" w:color="auto"/>
        <w:left w:val="none" w:sz="0" w:space="0" w:color="auto"/>
        <w:bottom w:val="none" w:sz="0" w:space="0" w:color="auto"/>
        <w:right w:val="none" w:sz="0" w:space="0" w:color="auto"/>
      </w:divBdr>
    </w:div>
    <w:div w:id="1981154203">
      <w:bodyDiv w:val="1"/>
      <w:marLeft w:val="0"/>
      <w:marRight w:val="0"/>
      <w:marTop w:val="0"/>
      <w:marBottom w:val="0"/>
      <w:divBdr>
        <w:top w:val="none" w:sz="0" w:space="0" w:color="auto"/>
        <w:left w:val="none" w:sz="0" w:space="0" w:color="auto"/>
        <w:bottom w:val="none" w:sz="0" w:space="0" w:color="auto"/>
        <w:right w:val="none" w:sz="0" w:space="0" w:color="auto"/>
      </w:divBdr>
    </w:div>
    <w:div w:id="1997685672">
      <w:bodyDiv w:val="1"/>
      <w:marLeft w:val="0"/>
      <w:marRight w:val="0"/>
      <w:marTop w:val="0"/>
      <w:marBottom w:val="0"/>
      <w:divBdr>
        <w:top w:val="none" w:sz="0" w:space="0" w:color="auto"/>
        <w:left w:val="none" w:sz="0" w:space="0" w:color="auto"/>
        <w:bottom w:val="none" w:sz="0" w:space="0" w:color="auto"/>
        <w:right w:val="none" w:sz="0" w:space="0" w:color="auto"/>
      </w:divBdr>
    </w:div>
    <w:div w:id="2009014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yier.jin@eecs.ucf.edu" TargetMode="External"/><Relationship Id="rId12" Type="http://schemas.openxmlformats.org/officeDocument/2006/relationships/hyperlink" Target="mailto:qzhu@ece.ucr.edu" TargetMode="External"/><Relationship Id="rId13" Type="http://schemas.openxmlformats.org/officeDocument/2006/relationships/hyperlink" Target="mailto:byu@cse.cuhk.edu.hk"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www.ieee-cps.org" TargetMode="External"/><Relationship Id="rId7" Type="http://schemas.openxmlformats.org/officeDocument/2006/relationships/hyperlink" Target="https://easychair.org/conferences/?conf=cpsda2016" TargetMode="External"/><Relationship Id="rId8" Type="http://schemas.openxmlformats.org/officeDocument/2006/relationships/hyperlink" Target="http://www.ieee-cps.org/CPSDA-2016/" TargetMode="External"/><Relationship Id="rId9" Type="http://schemas.openxmlformats.org/officeDocument/2006/relationships/hyperlink" Target="mailto:shiyan@mtu.edu" TargetMode="External"/><Relationship Id="rId10" Type="http://schemas.openxmlformats.org/officeDocument/2006/relationships/hyperlink" Target="mailto:xinli@cm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469</Words>
  <Characters>2679</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Yier Jin</dc:creator>
  <cp:keywords/>
  <dc:description/>
  <cp:lastModifiedBy>Microsoft Office User</cp:lastModifiedBy>
  <cp:revision>33</cp:revision>
  <dcterms:created xsi:type="dcterms:W3CDTF">2015-08-28T03:16:00Z</dcterms:created>
  <dcterms:modified xsi:type="dcterms:W3CDTF">2016-01-19T08:17:00Z</dcterms:modified>
</cp:coreProperties>
</file>