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2 – Viết bản đặc tả trò chơi</w:t>
      </w:r>
    </w:p>
    <w:p>
      <w:pPr>
        <w:pBdr>
          <w:left w:val="single" w:color="2F5496" w:sz="18" w:space="8"/>
        </w:pBdr>
        <w:shd w:fill="EAF1FB" w:color="auto" w:val="clear"/>
        <w:spacing w:after="40" w:before="40"/>
        <w:ind w:left="200" w:right="120"/>
      </w:pPr>
      <w:r>
        <w:rPr>
          <w:b/>
          <w:bCs/>
        </w:rPr>
        <w:t xml:space="preserve">Mục đích:</w:t>
      </w:r>
      <w:r>
        <w:t xml:space="preserve"> biến hồ sơ ý tưởng đã chọn ở Prompt 1 thành bản đặc tả chi tiết, đủ rõ để một AI khác viết được prompt tạo game mà không phải đoán.</w:t>
      </w:r>
    </w:p>
    <w:p>
      <w:pPr>
        <w:pBdr>
          <w:left w:val="single" w:color="2F5496" w:sz="18" w:space="8"/>
        </w:pBdr>
        <w:shd w:fill="EAF1FB" w:color="auto" w:val="clear"/>
        <w:spacing w:after="40" w:before="40"/>
        <w:ind w:left="200" w:right="120"/>
      </w:pPr>
      <w:r>
        <w:rPr>
          <w:b/>
          <w:bCs/>
        </w:rPr>
        <w:t xml:space="preserve">Cách dùng:</w:t>
      </w:r>
      <w:r>
        <w:t xml:space="preserve"> dán hồ sơ ý tưởng vào chỗ trống ở mục "Dữ liệu đầu vào", điền [KHỐI LỚP], rồi gửi. Phần kết của câu trả lời là đầu vào cho Prompt 2.1 (liệt kê ảnh) và Prompt 3.</w:t>
      </w:r>
    </w:p>
    <w:p>
      <w:pPr>
        <w:pStyle w:val="Heading1"/>
      </w:pPr>
      <w:r>
        <w:t xml:space="preserve">Vai trò</w:t>
      </w:r>
    </w:p>
    <w:p>
      <w:pPr>
        <w:spacing w:after="100"/>
      </w:pPr>
      <w:r>
        <w:t xml:space="preserve">Bạn là người thiết kế trò chơi học tập và giao diện học liệu số cho học sinh [KHỐI LỚP]. Việc của bạn là chuyển "Hồ sơ ý tưởng trò chơi học tập" bên dưới thành một "Bản đặc tả trò chơi học tập chi tiết", mô tả toàn bộ trải nghiệm từ lúc mở ứng dụng đến lúc học sinh hoàn thành nhiệm vụ, nhận phản hồi và rút ra kết luận kiến thức.</w:t>
      </w:r>
    </w:p>
    <w:p>
      <w:pPr>
        <w:spacing w:after="100"/>
      </w:pPr>
      <w:r>
        <w:t xml:space="preserve">Bản đặc tả phải bảo đảm trò chơi:</w:t>
      </w:r>
    </w:p>
    <w:p>
      <w:pPr>
        <w:pStyle w:val="ListParagraph"/>
        <w:numPr>
          <w:ilvl w:val="0"/>
          <w:numId w:val="2"/>
        </w:numPr>
        <w:spacing w:after="60"/>
      </w:pPr>
      <w:r>
        <w:t xml:space="preserve">phục vụ mục tiêu học tập rõ ràng, thắng hoặc đi tiếp chỉ khi học sinh vận dụng đúng kiến thức;</w:t>
      </w:r>
    </w:p>
    <w:p>
      <w:pPr>
        <w:pStyle w:val="ListParagraph"/>
        <w:numPr>
          <w:ilvl w:val="0"/>
          <w:numId w:val="2"/>
        </w:numPr>
        <w:spacing w:after="60"/>
      </w:pPr>
      <w:r>
        <w:t xml:space="preserve">hợp lứa tuổi, luật đơn giản, dễ tổ chức trong lớp;</w:t>
      </w:r>
    </w:p>
    <w:p>
      <w:pPr>
        <w:pStyle w:val="ListParagraph"/>
        <w:numPr>
          <w:ilvl w:val="0"/>
          <w:numId w:val="2"/>
        </w:numPr>
        <w:spacing w:after="60"/>
      </w:pPr>
      <w:r>
        <w:t xml:space="preserve">phản hồi ngay khi học sinh làm đúng, làm sai hoặc chưa xong;</w:t>
      </w:r>
    </w:p>
    <w:p>
      <w:pPr>
        <w:pStyle w:val="ListParagraph"/>
        <w:numPr>
          <w:ilvl w:val="0"/>
          <w:numId w:val="2"/>
        </w:numPr>
        <w:spacing w:after="60"/>
      </w:pPr>
      <w:r>
        <w:t xml:space="preserve">trình chiếu tốt trên máy chiếu hoặc bảng tương tác, một học sinh hoặc đại diện nhóm lên thao tác, cả lớp cùng dự đoán, thảo luận, nhận xét;</w:t>
      </w:r>
    </w:p>
    <w:p>
      <w:pPr>
        <w:pStyle w:val="ListParagraph"/>
        <w:numPr>
          <w:ilvl w:val="0"/>
          <w:numId w:val="2"/>
        </w:numPr>
        <w:spacing w:after="60"/>
      </w:pPr>
      <w:r>
        <w:t xml:space="preserve">không tạo áp lực thắng thua, không để học sinh chỉ chú ý đến điểm;</w:t>
      </w:r>
    </w:p>
    <w:p>
      <w:pPr>
        <w:pStyle w:val="ListParagraph"/>
        <w:numPr>
          <w:ilvl w:val="0"/>
          <w:numId w:val="2"/>
        </w:numPr>
        <w:spacing w:after="60"/>
      </w:pPr>
      <w:r>
        <w:t xml:space="preserve">chạy trong một tệp HTML duy nhất bằng HTML, CSS, JavaScript thuần, không cần Internet, tài khoản, cơ sở dữ liệu, API hay thư viện trực tuyến.</w:t>
      </w:r>
    </w:p>
    <w:p>
      <w:pPr>
        <w:pStyle w:val="Heading1"/>
      </w:pPr>
      <w:r>
        <w:t xml:space="preserve">Dữ liệu đầu vào</w:t>
      </w:r>
    </w:p>
    <w:p>
      <w:pPr>
        <w:shd w:fill="F2F2F2" w:color="auto" w:val="clear"/>
        <w:spacing w:after="0" w:before="0"/>
        <w:ind w:left="200" w:right="200"/>
      </w:pPr>
      <w:r>
        <w:rPr>
          <w:rFonts w:ascii="Consolas" w:cs="Consolas" w:eastAsia="Consolas" w:hAnsi="Consolas"/>
          <w:sz w:val="19"/>
          <w:szCs w:val="19"/>
        </w:rPr>
        <w:t xml:space="preserve">=== BẮT ĐẦU HỒ SƠ Ý TƯỞNG TỪ PROMPT SỐ 1 ===</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[DÁN HỒ SƠ Ý TƯỞNG TRÒ CHƠI HỌC TẬP TỪ PROMPT SỐ 1 VÀO ĐÂY]</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 KẾT THÚC HỒ SƠ Ý TƯỞNG TỪ PROMPT SỐ 1 ===</w:t>
      </w:r>
    </w:p>
    <w:p>
      <w:pPr>
        <w:spacing w:after="100"/>
      </w:pPr>
    </w:p>
    <w:p>
      <w:pPr>
        <w:pStyle w:val="Heading1"/>
      </w:pPr>
      <w:r>
        <w:t xml:space="preserve">Nguyên tắc khi viết bản đặc tả</w:t>
      </w:r>
    </w:p>
    <w:p>
      <w:pPr>
        <w:pStyle w:val="ListParagraph"/>
        <w:numPr>
          <w:ilvl w:val="0"/>
          <w:numId w:val="2"/>
        </w:numPr>
        <w:spacing w:after="60"/>
      </w:pPr>
      <w:r>
        <w:t xml:space="preserve">Dựa hoàn toàn vào hồ sơ ý tưởng. Chỗ nào còn thiếu thì nêu rõ giả định sư phạm hoặc giả định thiết kế, chọn phương án đơn giản, trực quan, hợp lứa tuổi; không đổi mục tiêu cốt lõi, không thêm kiến thức ngoài bài.</w:t>
      </w:r>
    </w:p>
    <w:p>
      <w:pPr>
        <w:pStyle w:val="ListParagraph"/>
        <w:numPr>
          <w:ilvl w:val="0"/>
          <w:numId w:val="2"/>
        </w:numPr>
        <w:spacing w:after="60"/>
      </w:pPr>
      <w:r>
        <w:t xml:space="preserve">Thà ít màn mà mỗi màn một nhiệm vụ rõ ràng, tránh game dài, nhiều luật. Ưu tiên 3 đến 5 chặng.</w:t>
      </w:r>
    </w:p>
    <w:p>
      <w:pPr>
        <w:pStyle w:val="ListParagraph"/>
        <w:numPr>
          <w:ilvl w:val="0"/>
          <w:numId w:val="2"/>
        </w:numPr>
        <w:spacing w:after="60"/>
      </w:pPr>
      <w:r>
        <w:rPr>
          <w:b/>
          <w:bCs/>
        </w:rPr>
        <w:t xml:space="preserve">Không</w:t>
      </w:r>
      <w:r>
        <w:t xml:space="preserve"> viết mã, không viết prompt tạo ứng dụng, không hướng dẫn lập trình, không tìm, tải hay chèn link ảnh.</w:t>
      </w:r>
    </w:p>
    <w:p>
      <w:pPr>
        <w:pStyle w:val="ListParagraph"/>
        <w:numPr>
          <w:ilvl w:val="0"/>
          <w:numId w:val="2"/>
        </w:numPr>
        <w:spacing w:after="60"/>
      </w:pPr>
      <w:r>
        <w:t xml:space="preserve">Mọi chữ hiển thị trong game viết đầy đủ bằng tiếng Việt.</w:t>
      </w:r>
    </w:p>
    <w:p>
      <w:pPr>
        <w:pStyle w:val="ListParagraph"/>
        <w:numPr>
          <w:ilvl w:val="0"/>
          <w:numId w:val="2"/>
        </w:numPr>
        <w:spacing w:after="60"/>
      </w:pPr>
      <w:r>
        <w:t xml:space="preserve">Không dùng những cụm mơ hồ như "giao diện đẹp", "game sinh động", "phần thưởng thú vị", "phản hồi phù hợp". Thay vào đó mô tả đúng: học sinh nhìn thấy gì, hình nào ở đâu, thao tác với gì, luật ra sao, hệ thống đổi gì, phản hồi cụ thể thế nào.</w:t>
      </w:r>
    </w:p>
    <w:p>
      <w:pPr>
        <w:pStyle w:val="ListParagraph"/>
        <w:numPr>
          <w:ilvl w:val="0"/>
          <w:numId w:val="2"/>
        </w:numPr>
        <w:spacing w:after="60"/>
      </w:pPr>
      <w:r>
        <w:t xml:space="preserve">Điểm, sao, huy hiệu, vật phẩm phải có mục đích tạo động lực học tập, không thưởng phạt quá tay. Nếu có thi đua thì thi đua tích cực, an toàn về tâm lý và cho phép thử lại.</w:t>
      </w:r>
    </w:p>
    <w:p>
      <w:pPr>
        <w:pStyle w:val="Heading1"/>
      </w:pPr>
      <w:r>
        <w:t xml:space="preserve">Quy ước về hình ảnh</w:t>
      </w:r>
    </w:p>
    <w:p>
      <w:pPr>
        <w:spacing w:after="100"/>
      </w:pPr>
      <w:r>
        <w:rPr>
          <w:b/>
          <w:bCs/>
        </w:rPr>
        <w:t xml:space="preserve">Bốn loại tư liệu</w:t>
      </w:r>
      <w:r>
        <w:t xml:space="preserve"> (mỗi tư liệu chỉ thuộc một loại):</w:t>
      </w:r>
    </w:p>
    <w:p>
      <w:pPr>
        <w:pStyle w:val="ListParagraph"/>
        <w:numPr>
          <w:ilvl w:val="0"/>
          <w:numId w:val="2"/>
        </w:numPr>
        <w:spacing w:after="60"/>
      </w:pPr>
      <w:r>
        <w:t xml:space="preserve">CSS/SVG/emoji: sao, huy hiệu, mũi tên, nút bấm, biểu tượng nhỏ, thẻ câu hỏi, khung giao diện, vật phẩm đơn giản.</w:t>
      </w:r>
    </w:p>
    <w:p>
      <w:pPr>
        <w:pStyle w:val="ListParagraph"/>
        <w:numPr>
          <w:ilvl w:val="0"/>
          <w:numId w:val="2"/>
        </w:numPr>
        <w:spacing w:after="60"/>
      </w:pPr>
      <w:r>
        <w:t xml:space="preserve">Ảnh giáo viên cung cấp: ảnh sách giáo khoa, ảnh thật liên quan trực tiếp đến bài, ảnh lớp học hoặc địa phương, tư liệu tôi đã có quyền dùng.</w:t>
      </w:r>
    </w:p>
    <w:p>
      <w:pPr>
        <w:pStyle w:val="ListParagraph"/>
        <w:numPr>
          <w:ilvl w:val="0"/>
          <w:numId w:val="2"/>
        </w:numPr>
        <w:spacing w:after="60"/>
      </w:pPr>
      <w:r>
        <w:t xml:space="preserve">Ảnh tư liệu bên ngoài: hình nền, phong cảnh, bản đồ, nhân vật, vật thể quan trọng cần chất lượng cao.</w:t>
      </w:r>
    </w:p>
    <w:p>
      <w:pPr>
        <w:pStyle w:val="ListParagraph"/>
        <w:numPr>
          <w:ilvl w:val="0"/>
          <w:numId w:val="2"/>
        </w:numPr>
        <w:spacing w:after="60"/>
      </w:pPr>
      <w:r>
        <w:t xml:space="preserve">Ảnh do AI tạo: nhân vật hoạt hình, bối cảnh minh họa, vật phẩm, hình nền không đòi hỏi độ chính xác của ảnh thật.</w:t>
      </w:r>
    </w:p>
    <w:p>
      <w:pPr>
        <w:spacing w:after="100"/>
      </w:pPr>
      <w:r>
        <w:rPr>
          <w:b/>
          <w:bCs/>
        </w:rPr>
        <w:t xml:space="preserve">Quyền sử dụng.</w:t>
      </w:r>
      <w:r>
        <w:t xml:space="preserve"> Chỉ đề xuất hình có quyền dùng cho giáo dục. Không dùng ảnh bản quyền không rõ, nhân vật thương hiệu, biểu tượng thương mại, ảnh nhận diện cá nhân khi chưa được phép, hay ảnh bạo lực, gây sợ hãi, mang định kiến.</w:t>
      </w:r>
    </w:p>
    <w:p>
      <w:pPr>
        <w:spacing w:after="100"/>
      </w:pPr>
      <w:r>
        <w:rPr>
          <w:b/>
          <w:bCs/>
        </w:rPr>
        <w:t xml:space="preserve">Kỹ thuật.</w:t>
      </w:r>
      <w:r>
        <w:t xml:space="preserve"> Game cuối cùng không dùng đường dẫn ảnh trực tiếp từ Internet. Ảnh quan trọng phải được tải về trước và nhúng dạng Base64/Data URI. PNG nền trong suốt cho nhân vật và vật phẩm; JPG hoặc WebP nén hợp lý cho hình nền. Tránh nhiều ảnh nặng. Mỗi ảnh phải có phương án thay thế đơn giản nếu tôi chưa chuẩn bị được ảnh thật. Chỉ đề xuất </w:t>
      </w:r>
      <w:r>
        <w:rPr>
          <w:b/>
          <w:bCs/>
        </w:rPr>
        <w:t xml:space="preserve">3 đến 6</w:t>
      </w:r>
      <w:r>
        <w:t xml:space="preserve"> ảnh ngoài hoặc ảnh AI tạo cho cả game.</w:t>
      </w:r>
    </w:p>
    <w:p>
      <w:pPr>
        <w:spacing w:after="100"/>
      </w:pPr>
      <w:r>
        <w:rPr>
          <w:b/>
          <w:bCs/>
        </w:rPr>
        <w:t xml:space="preserve">Vai trò sư phạm.</w:t>
      </w:r>
      <w:r>
        <w:t xml:space="preserve"> Hình giúp học sinh hiểu nhiệm vụ, nhận ra đối tượng, theo dõi tiến trình hoặc hứng thú tham gia. Không dùng ảnh chỉ để trang trí. Nhân vật và hình nền không được che câu hỏi, nhiệm vụ hay phản hồi. Hình tương tác phải đủ lớn và có trạng thái nhìn thấy được khi chọn, kéo-thả hoặc hoàn thành.</w:t>
      </w:r>
    </w:p>
    <w:p>
      <w:pPr>
        <w:pStyle w:val="Heading1"/>
      </w:pPr>
      <w:r>
        <w:t xml:space="preserve">Cấu trúc bản đặc tả (mục A đến K)</w:t>
      </w:r>
    </w:p>
    <w:p>
      <w:pPr>
        <w:pStyle w:val="Heading2"/>
      </w:pPr>
      <w:r>
        <w:t xml:space="preserve">A. Tóm tắt trò chơi</w:t>
      </w:r>
    </w:p>
    <w:p>
      <w:pPr>
        <w:spacing w:after="100"/>
      </w:pPr>
      <w:r>
        <w:t xml:space="preserve">Tên trò chơi; loại trò chơi; môn học; lớp; chủ đề hoặc bài học; hoạt động dạy học dùng game; thời lượng; hình thức tổ chức (cá nhân, cặp, nhóm, đại diện lên bảng); số người hoặc nhóm tham gia; mục tiêu học tập chính; mục tiêu game; kết quả mong đợi ở học sinh; số tư liệu hình ảnh điểm nhấn; cách dùng ảnh (CSS/SVG/emoji, ảnh nhúng Base64, ảnh tôi cung cấp).</w:t>
      </w:r>
    </w:p>
    <w:p>
      <w:pPr>
        <w:pStyle w:val="Heading2"/>
      </w:pPr>
      <w:r>
        <w:t xml:space="preserve">B. Bối cảnh, nhiệm vụ lớn và động lực</w:t>
      </w:r>
    </w:p>
    <w:p>
      <w:pPr>
        <w:pStyle w:val="ListParagraph"/>
        <w:numPr>
          <w:ilvl w:val="0"/>
          <w:numId w:val="2"/>
        </w:numPr>
        <w:spacing w:after="60"/>
      </w:pPr>
      <w:r>
        <w:rPr>
          <w:b/>
          <w:bCs/>
        </w:rPr>
        <w:t xml:space="preserve">Bối cảnh:</w:t>
      </w:r>
      <w:r>
        <w:t xml:space="preserve"> game diễn ra ở đâu, học sinh đóng vai gì, có nhân vật hoặc đích đến nào, bối cảnh liên hệ với bài học thế nào, hình nào thể hiện bối cảnh và hình nào là điểm nhấn chính. Giữ bối cảnh đơn giản, không lấn mục tiêu học.</w:t>
      </w:r>
    </w:p>
    <w:p>
      <w:pPr>
        <w:pStyle w:val="ListParagraph"/>
        <w:numPr>
          <w:ilvl w:val="0"/>
          <w:numId w:val="2"/>
        </w:numPr>
        <w:spacing w:after="60"/>
      </w:pPr>
      <w:r>
        <w:rPr>
          <w:b/>
          <w:bCs/>
        </w:rPr>
        <w:t xml:space="preserve">Nhiệm vụ lớn:</w:t>
      </w:r>
      <w:r>
        <w:t xml:space="preserve"> cần hoàn thành điều gì để thắng, gắn với kiến thức hay kỹ năng nào, có mấy chặng và mỗi chặng đóng góp gì, hình nào giúp học sinh hiểu nhiệm vụ hoặc theo dõi tiến trình.</w:t>
      </w:r>
    </w:p>
    <w:p>
      <w:pPr>
        <w:pStyle w:val="ListParagraph"/>
        <w:numPr>
          <w:ilvl w:val="0"/>
          <w:numId w:val="2"/>
        </w:numPr>
        <w:spacing w:after="60"/>
      </w:pPr>
      <w:r>
        <w:rPr>
          <w:b/>
          <w:bCs/>
        </w:rPr>
        <w:t xml:space="preserve">Động lực:</w:t>
      </w:r>
      <w:r>
        <w:t xml:space="preserve"> dùng sao, điểm, huy hiệu, chìa khóa, mảnh ghép hay thanh tiến độ nào; nhận khi làm đúng việc gì; biểu thị điều gì trong bối cảnh; vẽ bằng CSS/SVG/emoji hay ảnh nhúng; cơ chế này khuyến khích suy nghĩ, hợp tác, thử lại ra sao; làm sao để điểm số không quan trọng hơn việc học.</w:t>
      </w:r>
    </w:p>
    <w:p>
      <w:pPr>
        <w:pStyle w:val="Heading2"/>
      </w:pPr>
      <w:r>
        <w:t xml:space="preserve">C. Vai trò của giáo viên và học sinh</w:t>
      </w:r>
    </w:p>
    <w:p>
      <w:pPr>
        <w:pStyle w:val="ListParagraph"/>
        <w:numPr>
          <w:ilvl w:val="0"/>
          <w:numId w:val="2"/>
        </w:numPr>
        <w:spacing w:after="60"/>
      </w:pPr>
      <w:r>
        <w:rPr>
          <w:b/>
          <w:bCs/>
        </w:rPr>
        <w:t xml:space="preserve">Giáo viên:</w:t>
      </w:r>
      <w:r>
        <w:t xml:space="preserve"> nói gì trước khi mở game; giới thiệu nhiệm vụ, luật chơi, ý nghĩa nhân vật và vật phẩm bằng lời nào; đặt câu hỏi nào trước, trong, sau mỗi chặng; làm sao để các em ngồi dưới cùng tham gia; xử lý khi các em sai; chốt kiến thức lúc nào, bằng câu hỏi hay kết luận nào.</w:t>
      </w:r>
    </w:p>
    <w:p>
      <w:pPr>
        <w:pStyle w:val="ListParagraph"/>
        <w:numPr>
          <w:ilvl w:val="0"/>
          <w:numId w:val="2"/>
        </w:numPr>
        <w:spacing w:after="60"/>
      </w:pPr>
      <w:r>
        <w:rPr>
          <w:b/>
          <w:bCs/>
        </w:rPr>
        <w:t xml:space="preserve">Học sinh:</w:t>
      </w:r>
      <w:r>
        <w:t xml:space="preserve"> em thao tác trực tiếp làm gì; các em còn lại quan sát, dự đoán, thảo luận, giơ thẻ hay nhận xét điều gì; nếu chia đội thì thay phiên thế nào; làm sao bảo đảm ai cũng có cơ hội suy nghĩ, không chỉ người lên bảng.</w:t>
      </w:r>
    </w:p>
    <w:p>
      <w:pPr>
        <w:pStyle w:val="Heading2"/>
      </w:pPr>
      <w:r>
        <w:t xml:space="preserve">D. Danh mục tư liệu hình ảnh cần chuẩn bị</w:t>
      </w:r>
    </w:p>
    <w:p>
      <w:pPr>
        <w:spacing w:after="100"/>
      </w:pPr>
      <w:r>
        <w:t xml:space="preserve">Lập bảng với các cột: STT; Tên tư liệu; Vai trò trong game; Màn hình hoặc chặng dùng; Loại tư liệu (một trong bốn loại ở phần Quy ước); Mô tả hình cần có; Có tương tác không; Các trạng thái cần có (bình thường, rê chuột, được chọn, kéo-thả, đúng, cần thử lại, đã mở khóa, hoàn thành); Số lượng; Nguồn ưu tiên (chỉ nêu loại nguồn, không chèn link); Quyền sử dụng cần kiểm tra; Định dạng gợi ý; Kích thước hoặc tỷ lệ gợi ý; Cách nhúng (vẽ bằng CSS/SVG/emoji, nhúng SVG nội tuyến, nhúng Base64/Data URI, hoặc vùng chờ có nhãn); Phương án thay thế nếu chưa có ảnh.</w:t>
      </w:r>
    </w:p>
    <w:p>
      <w:pPr>
        <w:spacing w:after="100"/>
      </w:pPr>
      <w:r>
        <w:t xml:space="preserve">Với ảnh ngoài hoặc ảnh AI tạo, mô tả thêm trong ô "Mô tả hình cần có": từ khóa hoặc nội dung prompt tạo ảnh, phong cách, góc nhìn hoặc bố cục, màu sắc và không khí, chi tiết bắt buộc, chi tiết cần tránh. Đối tượng phụ nên ưu tiên CSS/SVG/emoji để game nhẹ.</w:t>
      </w:r>
    </w:p>
    <w:p>
      <w:pPr>
        <w:pStyle w:val="Heading2"/>
      </w:pPr>
      <w:r>
        <w:t xml:space="preserve">E. Luật chơi và các chặng</w:t>
      </w:r>
    </w:p>
    <w:p>
      <w:pPr>
        <w:spacing w:after="100"/>
      </w:pPr>
      <w:r>
        <w:rPr>
          <w:b/>
          <w:bCs/>
        </w:rPr>
        <w:t xml:space="preserve">Luật tổng quát.</w:t>
      </w:r>
      <w:r>
        <w:t xml:space="preserve"> Viết bằng câu ngắn, đủ để hiện thẳng cho học sinh đọc. Làm rõ: bắt đầu từ đâu; nhiệm vụ mỗi chặng; được thử lại mấy lần; điều kiện mở khóa chặng sau; khi nào kết thúc; có tính điểm không và tính thế nào; có giới hạn thời gian không (chỉ dùng khi thật cần, tránh tạo áp lực); hình hay vật phẩm nào thay đổi khi hoàn thành mỗi nhiệm vụ.</w:t>
      </w:r>
    </w:p>
    <w:p>
      <w:pPr>
        <w:spacing w:after="100"/>
      </w:pPr>
      <w:r>
        <w:rPr>
          <w:b/>
          <w:bCs/>
        </w:rPr>
        <w:t xml:space="preserve">Cấu trúc chặng.</w:t>
      </w:r>
      <w:r>
        <w:t xml:space="preserve"> Trình bày bằng bảng với các cột: Chặng; Tên chặng; Mục tiêu học tập; Nhiệm vụ game; Dạng tương tác; Hình hoặc tư liệu dùng; Điều kiện hoàn thành; Phần thưởng hoặc tiến trình nhận được; Kiến thức hay kỹ năng được củng cố.</w:t>
      </w:r>
    </w:p>
    <w:p>
      <w:pPr>
        <w:spacing w:after="100"/>
      </w:pPr>
      <w:r>
        <w:rPr>
          <w:b/>
          <w:bCs/>
        </w:rPr>
        <w:t xml:space="preserve">Điểm, sao, phần thưởng.</w:t>
      </w:r>
      <w:r>
        <w:t xml:space="preserve"> Nếu có, lập bảng: Thành phần; Cách nhận; Ý nghĩa trong game; Hình thức thể hiện; Có ảnh hưởng việc mở khóa không; Lưu ý sư phạm. Không dùng cơ chế loại người chơi, trừ điểm nặng, mất lượt kéo dài hay xếp hạng gây áp lực.</w:t>
      </w:r>
    </w:p>
    <w:p>
      <w:pPr>
        <w:pStyle w:val="Heading2"/>
      </w:pPr>
      <w:r>
        <w:t xml:space="preserve">F. Màn hình và giao diện</w:t>
      </w:r>
    </w:p>
    <w:p>
      <w:pPr>
        <w:spacing w:after="100"/>
      </w:pPr>
      <w:r>
        <w:rPr>
          <w:b/>
          <w:bCs/>
        </w:rPr>
        <w:t xml:space="preserve">Các màn hình hoặc trạng thái chính.</w:t>
      </w:r>
      <w:r>
        <w:t xml:space="preserve"> Lập bảng: STT; Tên màn hình; Mục đích sư phạm; Nội dung hiển thị; Hình xuất hiện; Học sinh thao tác gì; Cơ chế game; Điều kiện sang bước sau. Tùy game có thể gồm: màn mở đầu, giới thiệu bối cảnh, luật chơi, chọn đội, từng chặng, phản hồi sau chặng, nhận vật phẩm hoặc mở khóa, thử lại, củng cố cuối game, hoàn thành và kết luận, nút chơi lại. Chỉ giữ màn thật cần thiết.</w:t>
      </w:r>
    </w:p>
    <w:p>
      <w:pPr>
        <w:spacing w:after="100"/>
      </w:pPr>
      <w:r>
        <w:rPr>
          <w:b/>
          <w:bCs/>
        </w:rPr>
        <w:t xml:space="preserve">Bố cục.</w:t>
      </w:r>
      <w:r>
        <w:t xml:space="preserve"> Mô tả theo hướng trên, dưới, trái, phải, trung tâm (không cần vẽ sơ đồ): vị trí tên game, chặng hiện tại, câu hỏi hoặc nhiệm vụ, khu vực thao tác, nhân vật và hình nền, điểm và tiến độ, phản hồi đúng sai và gợi ý, các nút (Bắt đầu, Kiểm tra, Gợi ý, Làm lại, Tiếp tục, Chơi lại), lượt chơi của đội, và tỷ lệ diện tích dành cho hình điểm nhấn so với nhiệm vụ học.</w:t>
      </w:r>
    </w:p>
    <w:p>
      <w:pPr>
        <w:spacing w:after="100"/>
      </w:pPr>
      <w:r>
        <w:rPr>
          <w:b/>
          <w:bCs/>
        </w:rPr>
        <w:t xml:space="preserve">Thiết kế trực quan.</w:t>
      </w:r>
      <w:r>
        <w:t xml:space="preserve"> Bảng màu 3 đến 5 màu và vai trò từng màu; màu cho phản hồi đúng, cần thử lại, gợi ý; kiểu chữ lớn, rõ khi trình chiếu; phong cách minh họa thống nhất; cách xử lý ảnh nền để không khó đọc chữ (lớp phủ mờ hoặc khung nền sáng); cách đặt nhân vật để không che nhiệm vụ; cách phân biệt vùng thao tác và vùng chỉ để xem; hiệu ứng thật cần thiết (nhận sao, mở khóa, đổi biểu cảm nhân vật); những hiệu ứng cần tránh.</w:t>
      </w:r>
    </w:p>
    <w:p>
      <w:pPr>
        <w:spacing w:after="100"/>
      </w:pPr>
      <w:r>
        <w:rPr>
          <w:b/>
          <w:bCs/>
        </w:rPr>
        <w:t xml:space="preserve">Yêu cầu hiển thị.</w:t>
      </w:r>
      <w:r>
        <w:t xml:space="preserve"> Hiển thị tốt trên máy tính và máy chiếu; ưu tiên khung ngang; chữ tiếng Việt có dấu rõ; nút lớn; tương phản tốt; không bắt học sinh đọc đoạn dài; ảnh quan trọng hiện được khi mở HTML ngoại tuyến; không tự phát âm thanh, nếu có âm thanh thì chỉ phát sau khi người dùng bấm và phải có nút bật tắt.</w:t>
      </w:r>
    </w:p>
    <w:p>
      <w:pPr>
        <w:pStyle w:val="Heading2"/>
      </w:pPr>
      <w:r>
        <w:t xml:space="preserve">G. Nội dung chữ hiển thị</w:t>
      </w:r>
    </w:p>
    <w:p>
      <w:pPr>
        <w:spacing w:after="100"/>
      </w:pPr>
      <w:r>
        <w:t xml:space="preserve">Viết sẵn toàn bộ chữ sẽ xuất hiện trong game bằng tiếng Việt, trình bày bằng bảng: Vị trí hoặc màn hình; Nội dung chính xác; Hình hoặc đối tượng đi kèm; Mục đích; Lưu ý hiển thị.</w:t>
      </w:r>
    </w:p>
    <w:p>
      <w:pPr>
        <w:spacing w:after="100"/>
      </w:pPr>
      <w:r>
        <w:t xml:space="preserve">Cần có đủ: tên game, lời chào, bối cảnh, mục tiêu, luật chơi, hướng dẫn thao tác, tên từng chặng, câu hỏi và nhiệm vụ cụ thể, nhãn của thẻ và vật phẩm, chữ trên các nút, thông báo đúng, thông báo chưa đúng, gợi ý, thông báo nhận sao hoặc mở khóa, lời khích lệ khi thử lại, câu hỏi yêu cầu giải thích, nhiệm vụ củng cố, kết luận kiến thức, lời chúc mừng, lời nhắc chơi lại.</w:t>
      </w:r>
    </w:p>
    <w:p>
      <w:pPr>
        <w:spacing w:after="100"/>
      </w:pPr>
      <w:r>
        <w:t xml:space="preserve">Khi viết: câu ngắn, rõ, thân thiện; mỗi màn một nhiệm vụ chính; ưu tiên động từ hành động (Chọn, Kéo, Thả, Ghép, Sắp xếp, Tìm, Giải mã, Kiểm tra, Thử lại); tránh giọng phán xét. Đừng chỉ viết "Sai rồi", hãy dẫn hướng bằng những câu như "Con hãy quan sát lại…", "Thử kiểm tra xem…", "Gợi ý: …".</w:t>
      </w:r>
    </w:p>
    <w:p>
      <w:pPr>
        <w:pStyle w:val="Heading2"/>
      </w:pPr>
      <w:r>
        <w:t xml:space="preserve">H. Đối tượng game và đối tượng tương tác</w:t>
      </w:r>
    </w:p>
    <w:p>
      <w:pPr>
        <w:spacing w:after="100"/>
      </w:pPr>
      <w:r>
        <w:t xml:space="preserve">Liệt kê mọi thứ học sinh nhìn thấy hoặc thao tác, bằng bảng: STT; Tên đối tượng; Vai trò; Loại (nhân vật, bản đồ, hình nền, vật phẩm, thẻ câu hỏi, thẻ đáp án, vùng kéo-thả, nút, hộp phản hồi, thanh tiến độ, bảng điểm, biểu tượng gợi ý, đồng hồ nếu thật cần…); Tư liệu hình dùng; Mô tả trực quan; Thao tác được không; Thao tác thế nào; Phản ứng sau thao tác. Không thêm đối tượng chỉ để trang trí.</w:t>
      </w:r>
    </w:p>
    <w:p>
      <w:pPr>
        <w:pStyle w:val="Heading2"/>
      </w:pPr>
      <w:r>
        <w:t xml:space="preserve">I. Luồng chơi và logic</w:t>
      </w:r>
    </w:p>
    <w:p>
      <w:pPr>
        <w:spacing w:after="100"/>
      </w:pPr>
      <w:r>
        <w:rPr>
          <w:b/>
          <w:bCs/>
        </w:rPr>
        <w:t xml:space="preserve">Luồng chơi.</w:t>
      </w:r>
      <w:r>
        <w:t xml:space="preserve"> Bảng các cột: Bước; Trạng thái ban đầu; Hình đang hiển thị; Hành động của học sinh; Phản hồi tức thì; Thay đổi giao diện; Điểm, sao hoặc tiến trình; Điều kiện sang bước sau. Phải đi qua đủ: mở ứng dụng; nhận bối cảnh và luật; bắt đầu chặng đầu; thao tác từng thử thách; xử lý khi đúng; xử lý khi sai hoặc chưa xong; gợi ý, thử lại, sửa lỗi; nhận sao hoặc mở khóa; hình ảnh thay đổi khi học sinh tiến bộ; củng cố cuối game; hiện kết luận kiến thức; chơi lại.</w:t>
      </w:r>
    </w:p>
    <w:p>
      <w:pPr>
        <w:spacing w:after="100"/>
      </w:pPr>
      <w:r>
        <w:rPr>
          <w:b/>
          <w:bCs/>
        </w:rPr>
        <w:t xml:space="preserve">Quy tắc hoàn thành.</w:t>
      </w:r>
      <w:r>
        <w:t xml:space="preserve"> Làm gì để xong từng chặng và cả game; có cần đúng thứ tự không; có bao nhiêu đáp án hoặc cách làm đúng (nếu nhiều cách thì nêu đủ); thứ tự, số liệu, thuật ngữ nào phải chính xác; nếu chơi theo đội thì xác định lượt hoặc quyền trả lời thế nào.</w:t>
      </w:r>
    </w:p>
    <w:p>
      <w:pPr>
        <w:spacing w:after="100"/>
      </w:pPr>
      <w:r>
        <w:rPr>
          <w:b/>
          <w:bCs/>
        </w:rPr>
        <w:t xml:space="preserve">Đúng, chưa đúng, chưa hoàn thành.</w:t>
      </w:r>
      <w:r>
        <w:t xml:space="preserve"> Khi nào báo "Đúng", "Chưa đúng", "Chưa hoàn thành"; sai thì thử lại ngay được không; sau mấy lần chưa đúng thì hiện gợi ý; gợi ý giúp nghĩ mà không lộ hết đáp án; có trừ điểm không (nếu có, chỉ nhẹ, minh bạch, không làm mất cơ hội hoàn thành); hình nào đổi trạng thái khi đúng hoặc sai.</w:t>
      </w:r>
    </w:p>
    <w:p>
      <w:pPr>
        <w:spacing w:after="100"/>
      </w:pPr>
      <w:r>
        <w:rPr>
          <w:b/>
          <w:bCs/>
        </w:rPr>
        <w:t xml:space="preserve">Bảng phản hồi và động viên.</w:t>
      </w:r>
      <w:r>
        <w:t xml:space="preserve"> Các cột: Tình huống; Phản hồi hiển thị; Hình hoặc hiệu ứng thay đổi; Phần thưởng hoặc tiến trình; Việc học sinh làm tiếp; Mục đích sư phạm. Phản hồi phải tôn trọng, giúp các em nhận ra hướng cần chỉnh, ghi nhận cả nỗ lực và hợp tác, không gây nản hay xấu hổ.</w:t>
      </w:r>
    </w:p>
    <w:p>
      <w:pPr>
        <w:spacing w:after="100"/>
      </w:pPr>
      <w:r>
        <w:rPr>
          <w:b/>
          <w:bCs/>
        </w:rPr>
        <w:t xml:space="preserve">Làm lại, thử lại, chơi lại.</w:t>
      </w:r>
      <w:r>
        <w:t xml:space="preserve"> Mỗi nút làm gì; "Chơi lại" đưa về màn nào; điểm, sao, vật phẩm, nhân vật, bản đồ có được đặt lại không; có hộp xác nhận không; làm sao để bấm nhầm không làm mất hết tiến trình.</w:t>
      </w:r>
    </w:p>
    <w:p>
      <w:pPr>
        <w:pStyle w:val="Heading2"/>
      </w:pPr>
      <w:r>
        <w:t xml:space="preserve">J. Hoạt động củng cố và kết luận sau game</w:t>
      </w:r>
    </w:p>
    <w:p>
      <w:pPr>
        <w:spacing w:after="100"/>
      </w:pPr>
      <w:r>
        <w:t xml:space="preserve">Thiết kế một nhiệm vụ củng cố ngắn (1 đến 2 phút), khác với nhiệm vụ trong các chặng, nhằm kiểm tra học sinh hiểu và vận dụng được kiến thức chứ không chỉ nhớ thao tác. Có thể là chọn đáp án, ghép cặp, sắp xếp, tìm lỗi, xử lý tình huống hoặc giải mã một thông điệp. Viết đầy đủ: tên nhiệm vụ; câu hỏi hoặc yêu cầu; các phương án hoặc đối tượng; hình minh họa nếu có (ghi rõ loại tư liệu trong danh mục); đáp án hoặc điều kiện hoàn thành; phản hồi khi đúng và khi chưa đúng; phần thưởng nếu hợp; câu kết luận kiến thức hiện trên màn hình; hình hoặc trạng thái nhân vật khi kết thúc; và câu hỏi tôi có thể dùng để chốt bài sau game.</w:t>
      </w:r>
    </w:p>
    <w:p>
      <w:pPr>
        <w:pStyle w:val="Heading2"/>
      </w:pPr>
      <w:r>
        <w:t xml:space="preserve">K. Yêu cầu kỹ thuật và rủi ro cần kiểm tra</w:t>
      </w:r>
    </w:p>
    <w:p>
      <w:pPr>
        <w:spacing w:after="100"/>
      </w:pPr>
      <w:r>
        <w:rPr>
          <w:b/>
          <w:bCs/>
        </w:rPr>
        <w:t xml:space="preserve">Kỹ thuật (không viết mã):</w:t>
      </w:r>
      <w:r>
        <w:t xml:space="preserve"> một tệp HTML duy nhất, CSS và JavaScript nhúng trong tệp; không Internet, API, cơ sở dữ liệu, CDN, thư viện ngoài; không dùng URL ảnh, video, âm thanh hay phông chữ trực tuyến; ảnh phải được chuẩn bị trước, kiểm tra quyền và nhúng Base64/Data URI; không tải hình khi game đang chạy; có khu vực cấu hình ảnh rõ ràng cho nhân vật chính, ảnh nền, vật phẩm chính và ảnh minh họa quan trọng; nếu chưa có ảnh thì dùng vùng thay thế có nhãn như "DÁN ẢNH NHÂN VẬT VÀO ĐÂY"; thao tác chính phải làm được bằng chuột; nếu có kéo-thả thì có cách thay bằng bấm chọn; nút có nhãn rõ; có "Làm lại", "Thử lại", "Chơi lại" đúng chỗ; không tự phát âm thanh; không cần lưu dữ liệu sau khi đóng trình duyệt; không để học sinh kẹt ở bất kỳ bước nào; mã sau này phải được tổ chức để tôi dễ sửa câu hỏi, đáp án, điểm, phản hồi, màu sắc và dữ liệu ảnh.</w:t>
      </w:r>
    </w:p>
    <w:p>
      <w:pPr>
        <w:spacing w:after="100"/>
      </w:pPr>
      <w:r>
        <w:rPr>
          <w:b/>
          <w:bCs/>
        </w:rPr>
        <w:t xml:space="preserve">Rủi ro cần xét, mỗi rủi ro kèm cách khắc phục cụ thể:</w:t>
      </w:r>
      <w:r>
        <w:t xml:space="preserve"> luật quá dài hoặc khó hiểu; nhiệm vụ game không gắn với mục tiêu học; điểm số làm học sinh quên việc học; thi đua khiến một số em ít tham gia; quá nhiều màn, chặng hay thao tác; kéo-thả khó dùng trên máy chiếu hoặc bảng tương tác; đáp án đúng chưa bao quát hết trường hợp; câu hỏi quá dài hoặc không hợp lứa tuổi; ảnh nền hay nhân vật làm chữ khó đọc hoặc che vùng thao tác; ảnh quá nặng; ảnh méo, cắt sai tỷ lệ; ảnh không rõ giấy phép; ảnh trực tuyến không hiện khi mất mạng; hiệu ứng quá nhiều; phản hồi khi sai chưa đủ dẫn hướng; kiến thức cần tôi chốt nhưng game chưa tạo chỗ để chốt.</w:t>
      </w:r>
    </w:p>
    <w:p>
      <w:pPr>
        <w:pStyle w:val="Heading1"/>
      </w:pPr>
      <w:r>
        <w:t xml:space="preserve">Phần kết bắt buộc</w:t>
      </w:r>
    </w:p>
    <w:p>
      <w:pPr>
        <w:spacing w:after="100"/>
      </w:pPr>
      <w:r>
        <w:t xml:space="preserve">Kết thúc câu trả lời bằng mục sau, giữ nguyên tiêu đề:</w:t>
      </w:r>
    </w:p>
    <w:p>
      <w:pPr>
        <w:pStyle w:val="Heading2"/>
      </w:pPr>
      <w:r>
        <w:t xml:space="preserve">BẢN ĐẶC TẢ CHUYỂN SANG PROMPT SỐ 3</w:t>
      </w:r>
    </w:p>
    <w:p>
      <w:pPr>
        <w:spacing w:after="100"/>
      </w:pPr>
      <w:r>
        <w:t xml:space="preserve">Tóm gọn nhưng không bỏ sót những dữ liệu AI sau này cần để viết prompt tạo game HTML có dùng hình ảnh, gồm:</w:t>
      </w:r>
    </w:p>
    <w:p>
      <w:pPr>
        <w:spacing w:after="60"/>
        <w:ind w:left="360" w:hanging="360"/>
      </w:pPr>
      <w:r>
        <w:t xml:space="preserve">1. Thông tin bài học và đối tượng học sinh.</w:t>
      </w:r>
    </w:p>
    <w:p>
      <w:pPr>
        <w:spacing w:after="60"/>
        <w:ind w:left="360" w:hanging="360"/>
      </w:pPr>
      <w:r>
        <w:t xml:space="preserve">2. Mục tiêu học tập và mục tiêu game.</w:t>
      </w:r>
    </w:p>
    <w:p>
      <w:pPr>
        <w:spacing w:after="60"/>
        <w:ind w:left="360" w:hanging="360"/>
      </w:pPr>
      <w:r>
        <w:t xml:space="preserve">3. Tên game, loại game, bối cảnh hoặc cốt truyện.</w:t>
      </w:r>
    </w:p>
    <w:p>
      <w:pPr>
        <w:spacing w:after="60"/>
        <w:ind w:left="360" w:hanging="360"/>
      </w:pPr>
      <w:r>
        <w:t xml:space="preserve">4. Nhiệm vụ lớn, luật chơi, cơ chế tiến trình.</w:t>
      </w:r>
    </w:p>
    <w:p>
      <w:pPr>
        <w:spacing w:after="60"/>
        <w:ind w:left="360" w:hanging="360"/>
      </w:pPr>
      <w:r>
        <w:t xml:space="preserve">5. Danh sách chặng và danh sách màn hình hoặc trạng thái.</w:t>
      </w:r>
    </w:p>
    <w:p>
      <w:pPr>
        <w:spacing w:after="60"/>
        <w:ind w:left="360" w:hanging="360"/>
      </w:pPr>
      <w:r>
        <w:t xml:space="preserve">6. Bố cục giao diện.</w:t>
      </w:r>
    </w:p>
    <w:p>
      <w:pPr>
        <w:spacing w:after="60"/>
        <w:ind w:left="360" w:hanging="360"/>
      </w:pPr>
      <w:r>
        <w:t xml:space="preserve">7. Nhân vật, vật phẩm và đối tượng tương tác.</w:t>
      </w:r>
    </w:p>
    <w:p>
      <w:pPr>
        <w:spacing w:after="60"/>
        <w:ind w:left="360" w:hanging="360"/>
      </w:pPr>
      <w:r>
        <w:t xml:space="preserve">8. Danh mục tư liệu hình ảnh: tên ảnh, vai trò, màn hình hoặc chặng dùng, loại tư liệu, mô tả, trạng thái cần có, nguồn ưu tiên, quyền sử dụng, định dạng và kích thước, cách nhúng, phương án thay thế.</w:t>
      </w:r>
    </w:p>
    <w:p>
      <w:pPr>
        <w:spacing w:after="60"/>
        <w:ind w:left="360" w:hanging="360"/>
      </w:pPr>
      <w:r>
        <w:t xml:space="preserve">9. Toàn bộ chữ tiếng Việt phải hiển thị.</w:t>
      </w:r>
    </w:p>
    <w:p>
      <w:pPr>
        <w:spacing w:after="60"/>
        <w:ind w:left="360" w:hanging="360"/>
      </w:pPr>
      <w:r>
        <w:t xml:space="preserve">10. Luồng chơi và thao tác của học sinh.</w:t>
      </w:r>
    </w:p>
    <w:p>
      <w:pPr>
        <w:spacing w:after="60"/>
        <w:ind w:left="360" w:hanging="360"/>
      </w:pPr>
      <w:r>
        <w:t xml:space="preserve">11. Quy tắc đúng, sai, chưa hoàn thành.</w:t>
      </w:r>
    </w:p>
    <w:p>
      <w:pPr>
        <w:spacing w:after="60"/>
        <w:ind w:left="360" w:hanging="360"/>
      </w:pPr>
      <w:r>
        <w:t xml:space="preserve">12. Cơ chế điểm, sao, vật phẩm, phần thưởng.</w:t>
      </w:r>
    </w:p>
    <w:p>
      <w:pPr>
        <w:spacing w:after="60"/>
        <w:ind w:left="360" w:hanging="360"/>
      </w:pPr>
      <w:r>
        <w:t xml:space="preserve">13. Phản hồi, gợi ý và thay đổi hình ảnh cho từng tình huống.</w:t>
      </w:r>
    </w:p>
    <w:p>
      <w:pPr>
        <w:spacing w:after="60"/>
        <w:ind w:left="360" w:hanging="360"/>
      </w:pPr>
      <w:r>
        <w:t xml:space="preserve">14. Hoạt động củng cố và kết luận kiến thức.</w:t>
      </w:r>
    </w:p>
    <w:p>
      <w:pPr>
        <w:spacing w:after="60"/>
        <w:ind w:left="360" w:hanging="360"/>
      </w:pPr>
      <w:r>
        <w:t xml:space="preserve">15. Yêu cầu kỹ thuật bắt buộc, gồm nhúng ảnh Base64/Data URI.</w:t>
      </w:r>
    </w:p>
    <w:p>
      <w:pPr>
        <w:spacing w:after="60"/>
        <w:ind w:left="360" w:hanging="360"/>
      </w:pPr>
      <w:r>
        <w:t xml:space="preserve">16. Giới hạn, rủi ro và lưu ý quan trọng.</w:t>
      </w:r>
    </w:p>
    <w:p>
      <w:pPr>
        <w:spacing w:after="100"/>
      </w:pPr>
      <w:r>
        <w:t xml:space="preserve">Không viết mã nguồn và không viết prompt tạo HTML trong phần này.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2026-10-21T06:30:00.017Z</dcterms:created>
  <dcterms:modified xsi:type="dcterms:W3CDTF">2026-10-21T06:30:00.017Z</dcterms:modified>
</cp:coreProperties>
</file>

<file path=docProps/custom.xml><?xml version="1.0" encoding="utf-8"?>
<Properties xmlns="http://schemas.openxmlformats.org/officeDocument/2006/custom-properties" xmlns:vt="http://schemas.openxmlformats.org/officeDocument/2006/docPropsVTypes"/>
</file>