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2.1 – Liệt kê ảnh và viết prompt tạo ảnh</w:t>
      </w:r>
    </w:p>
    <w:p>
      <w:pPr>
        <w:pBdr>
          <w:left w:val="single" w:color="2F5496" w:sz="18" w:space="8"/>
        </w:pBdr>
        <w:shd w:fill="EAF1FB" w:color="auto" w:val="clear"/>
        <w:spacing w:after="40" w:before="40"/>
        <w:ind w:left="200" w:right="120"/>
      </w:pPr>
      <w:r>
        <w:rPr>
          <w:b/>
          <w:bCs/>
        </w:rPr>
        <w:t xml:space="preserve">Mục đích:</w:t>
      </w:r>
      <w:r>
        <w:t xml:space="preserve"> từ danh mục tư liệu hình ảnh trong bản đặc tả, chốt xem ảnh nào thật sự phải đưa từ ngoài vào, ảnh nào vẽ bằng CSS hoặc emoji, rồi có sẵn prompt để tạo từng ảnh.</w:t>
      </w:r>
    </w:p>
    <w:p>
      <w:pPr>
        <w:pBdr>
          <w:left w:val="single" w:color="2F5496" w:sz="18" w:space="8"/>
        </w:pBdr>
        <w:shd w:fill="EAF1FB" w:color="auto" w:val="clear"/>
        <w:spacing w:after="40" w:before="40"/>
        <w:ind w:left="200" w:right="120"/>
      </w:pPr>
      <w:r>
        <w:rPr>
          <w:b/>
          <w:bCs/>
        </w:rPr>
        <w:t xml:space="preserve">Cách dùng:</w:t>
      </w:r>
      <w:r>
        <w:t xml:space="preserve"> gửi tiếp ngay trong cuộc trò chuyện vừa tạo bản đặc tả ở Prompt 2, để AI còn nhớ danh mục hình ảnh.</w:t>
      </w:r>
    </w:p>
    <w:p>
      <w:pPr>
        <w:pStyle w:val="Heading1"/>
      </w:pPr>
      <w:r>
        <w:t xml:space="preserve">Nội dung prompt</w:t>
      </w:r>
    </w:p>
    <w:p>
      <w:pPr>
        <w:spacing w:after="100"/>
      </w:pPr>
      <w:r>
        <w:t xml:space="preserve">Dựa vào "Danh mục tư liệu hình ảnh cần chuẩn bị" mà bạn vừa lập ở trên, hãy làm hai việc sau.</w:t>
      </w:r>
    </w:p>
    <w:p>
      <w:pPr>
        <w:pStyle w:val="Heading2"/>
      </w:pPr>
      <w:r>
        <w:t xml:space="preserve">Việc 1. Chốt danh sách ảnh</w:t>
      </w:r>
    </w:p>
    <w:p>
      <w:pPr>
        <w:spacing w:after="100"/>
      </w:pPr>
      <w:r>
        <w:t xml:space="preserve">Liệt kê tất cả ảnh cần chuẩn bị cho game này và tách thành hai nhóm:</w:t>
      </w:r>
    </w:p>
    <w:p>
      <w:pPr>
        <w:pStyle w:val="ListParagraph"/>
        <w:numPr>
          <w:ilvl w:val="0"/>
          <w:numId w:val="2"/>
        </w:numPr>
        <w:spacing w:after="60"/>
      </w:pPr>
      <w:r>
        <w:rPr>
          <w:b/>
          <w:bCs/>
        </w:rPr>
        <w:t xml:space="preserve">Ảnh phải đưa từ ngoài vào.</w:t>
      </w:r>
      <w:r>
        <w:t xml:space="preserve"> Đây là những ảnh thật sự cần để làm nổi bật đúng tính chất của bài học và làm game đẹp, hấp dẫn. Thường là ảnh thuộc loại "ảnh tư liệu bên ngoài" và sẽ được nhúng vào HTML bằng Base64. Với mỗi ảnh nêu rõ: tên ảnh, dùng ở đâu, vì sao cần.</w:t>
      </w:r>
    </w:p>
    <w:p>
      <w:pPr>
        <w:pStyle w:val="ListParagraph"/>
        <w:numPr>
          <w:ilvl w:val="0"/>
          <w:numId w:val="2"/>
        </w:numPr>
        <w:spacing w:after="60"/>
      </w:pPr>
      <w:r>
        <w:rPr>
          <w:b/>
          <w:bCs/>
        </w:rPr>
        <w:t xml:space="preserve">Hình nên vẽ bằng CSS hoặc emoji.</w:t>
      </w:r>
      <w:r>
        <w:t xml:space="preserve"> Những hình nhỏ, đơn giản, không phải điểm nhấn, để tệp nhẹ và dễ chạy.</w:t>
      </w:r>
    </w:p>
    <w:p>
      <w:pPr>
        <w:pStyle w:val="Heading2"/>
      </w:pPr>
      <w:r>
        <w:t xml:space="preserve">Việc 2. Viết prompt tạo ảnh</w:t>
      </w:r>
    </w:p>
    <w:p>
      <w:pPr>
        <w:spacing w:after="100"/>
      </w:pPr>
      <w:r>
        <w:t xml:space="preserve">Với </w:t>
      </w:r>
      <w:r>
        <w:rPr>
          <w:b/>
          <w:bCs/>
        </w:rPr>
        <w:t xml:space="preserve">từng</w:t>
      </w:r>
      <w:r>
        <w:t xml:space="preserve"> ảnh trong nhóm "phải đưa từ ngoài vào", viết một prompt để tạo ảnh bằng công cụ AI. Mỗi prompt nêu rõ nội dung, phong cách hợp lứa tuổi, góc nhìn hoặc bố cục, màu sắc, và những chi tiết cần tránh.</w:t>
      </w:r>
    </w:p>
    <w:p>
      <w:pPr>
        <w:spacing w:after="100"/>
      </w:pPr>
      <w:r>
        <w:t xml:space="preserve">Lưu ý nền ảnh: với ảnh PNG, ghi trong prompt là </w:t>
      </w:r>
      <w:r>
        <w:rPr>
          <w:b/>
          <w:bCs/>
        </w:rPr>
        <w:t xml:space="preserve">nền trong suốt</w:t>
      </w:r>
      <w:r>
        <w:t xml:space="preserve"> (không phải nền kẻ ô caro). Nếu công cụ không tạo được nền trong suốt thì yêu cầu </w:t>
      </w:r>
      <w:r>
        <w:rPr>
          <w:b/>
          <w:bCs/>
        </w:rPr>
        <w:t xml:space="preserve">nền trắng tinh</w:t>
      </w:r>
      <w:r>
        <w:t xml:space="preserve"> để tôi tách nền sau.</w:t>
      </w:r>
    </w:p>
    <w:p>
      <w:pPr>
        <w:pStyle w:val="Heading1"/>
      </w:pPr>
      <w:r>
        <w:t xml:space="preserve">Công cụ tôi dùng sau khi có ảnh</w:t>
      </w:r>
    </w:p>
    <w:p>
      <w:pPr>
        <w:spacing w:after="100"/>
      </w:pPr>
      <w:r>
        <w:t xml:space="preserve">Xóa nền ảnh: https://remove-bg.io/vi-VN/upload/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2026-10-21T06:30:00.030Z</dcterms:created>
  <dcterms:modified xsi:type="dcterms:W3CDTF">2026-10-21T06:30:00.030Z</dcterms:modified>
</cp:coreProperties>
</file>

<file path=docProps/custom.xml><?xml version="1.0" encoding="utf-8"?>
<Properties xmlns="http://schemas.openxmlformats.org/officeDocument/2006/custom-properties" xmlns:vt="http://schemas.openxmlformats.org/officeDocument/2006/docPropsVTypes"/>
</file>