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F31EE" w14:textId="77777777" w:rsidR="000F58B7" w:rsidRDefault="000F58B7" w:rsidP="000F58B7">
      <w:pPr>
        <w:jc w:val="center"/>
        <w:rPr>
          <w:rFonts w:asciiTheme="majorHAnsi" w:eastAsiaTheme="majorEastAsia" w:hAnsiTheme="majorHAnsi" w:cstheme="majorBidi"/>
          <w:sz w:val="32"/>
          <w:szCs w:val="32"/>
        </w:rPr>
      </w:pPr>
      <w:bookmarkStart w:id="0" w:name="_Hlk157345968"/>
      <w:bookmarkEnd w:id="0"/>
    </w:p>
    <w:p w14:paraId="395D4B6B" w14:textId="77777777" w:rsidR="000F58B7" w:rsidRDefault="000F58B7" w:rsidP="000F58B7">
      <w:pPr>
        <w:jc w:val="center"/>
        <w:rPr>
          <w:rFonts w:asciiTheme="majorHAnsi" w:eastAsiaTheme="majorEastAsia" w:hAnsiTheme="majorHAnsi" w:cstheme="majorBidi"/>
          <w:sz w:val="32"/>
          <w:szCs w:val="32"/>
        </w:rPr>
      </w:pPr>
    </w:p>
    <w:p w14:paraId="3A3308BB" w14:textId="751B74D0" w:rsidR="000F58B7" w:rsidRDefault="000F58B7" w:rsidP="000F58B7">
      <w:pPr>
        <w:jc w:val="center"/>
        <w:rPr>
          <w:rFonts w:asciiTheme="majorHAnsi" w:eastAsiaTheme="majorEastAsia" w:hAnsiTheme="majorHAnsi" w:cstheme="majorBidi"/>
          <w:sz w:val="32"/>
          <w:szCs w:val="32"/>
        </w:rPr>
      </w:pPr>
      <w:r w:rsidRPr="0A3A4D1A">
        <w:rPr>
          <w:rFonts w:asciiTheme="majorHAnsi" w:eastAsiaTheme="majorEastAsia" w:hAnsiTheme="majorHAnsi" w:cstheme="majorBidi"/>
          <w:sz w:val="32"/>
          <w:szCs w:val="32"/>
        </w:rPr>
        <w:t xml:space="preserve">CPE 4040: Data Collection and Analysis, </w:t>
      </w:r>
      <w:r>
        <w:rPr>
          <w:rFonts w:asciiTheme="majorHAnsi" w:eastAsiaTheme="majorEastAsia" w:hAnsiTheme="majorHAnsi" w:cstheme="majorBidi"/>
          <w:sz w:val="32"/>
          <w:szCs w:val="32"/>
        </w:rPr>
        <w:t>Spring</w:t>
      </w:r>
      <w:r w:rsidRPr="0A3A4D1A">
        <w:rPr>
          <w:rFonts w:asciiTheme="majorHAnsi" w:eastAsiaTheme="majorEastAsia" w:hAnsiTheme="majorHAnsi" w:cstheme="majorBidi"/>
          <w:sz w:val="32"/>
          <w:szCs w:val="32"/>
        </w:rPr>
        <w:t xml:space="preserve"> 202</w:t>
      </w:r>
      <w:r>
        <w:rPr>
          <w:rFonts w:asciiTheme="majorHAnsi" w:eastAsiaTheme="majorEastAsia" w:hAnsiTheme="majorHAnsi" w:cstheme="majorBidi"/>
          <w:sz w:val="32"/>
          <w:szCs w:val="32"/>
        </w:rPr>
        <w:t>4</w:t>
      </w:r>
    </w:p>
    <w:p w14:paraId="52E2D017" w14:textId="77777777" w:rsidR="000F58B7" w:rsidRPr="00611ED6" w:rsidRDefault="000F58B7" w:rsidP="000F58B7">
      <w:pPr>
        <w:jc w:val="center"/>
        <w:rPr>
          <w:rFonts w:ascii="Times New Roman" w:hAnsi="Times New Roman"/>
          <w:sz w:val="32"/>
          <w:szCs w:val="32"/>
        </w:rPr>
      </w:pPr>
    </w:p>
    <w:p w14:paraId="6255DA3F" w14:textId="1F46C3FB" w:rsidR="000F58B7" w:rsidRPr="000F58B7" w:rsidRDefault="000F58B7" w:rsidP="000F58B7">
      <w:pPr>
        <w:jc w:val="center"/>
        <w:rPr>
          <w:lang w:val="en-US"/>
        </w:rPr>
      </w:pPr>
      <w:r w:rsidRPr="0A3A4D1A">
        <w:rPr>
          <w:rFonts w:asciiTheme="majorHAnsi" w:eastAsiaTheme="majorEastAsia" w:hAnsiTheme="majorHAnsi" w:cstheme="majorBidi"/>
          <w:b/>
          <w:bCs/>
          <w:sz w:val="56"/>
          <w:szCs w:val="56"/>
        </w:rPr>
        <w:t>Laboratory Report #</w:t>
      </w:r>
      <w:r>
        <w:rPr>
          <w:rFonts w:asciiTheme="majorHAnsi" w:eastAsiaTheme="majorEastAsia" w:hAnsiTheme="majorHAnsi" w:cstheme="majorBidi"/>
          <w:b/>
          <w:bCs/>
          <w:sz w:val="56"/>
          <w:szCs w:val="56"/>
          <w:lang w:val="en-US"/>
        </w:rPr>
        <w:t>1</w:t>
      </w:r>
    </w:p>
    <w:p w14:paraId="12A27F34" w14:textId="5987390F" w:rsidR="000F58B7" w:rsidRPr="000F58B7" w:rsidRDefault="000F58B7" w:rsidP="000F58B7">
      <w:pPr>
        <w:jc w:val="center"/>
        <w:rPr>
          <w:rFonts w:ascii="Times New Roman" w:hAnsi="Times New Roman"/>
          <w:szCs w:val="24"/>
          <w:lang w:val="en-US"/>
        </w:rPr>
      </w:pPr>
      <w:r>
        <w:br/>
      </w:r>
      <w:r>
        <w:rPr>
          <w:rFonts w:asciiTheme="majorHAnsi" w:eastAsiaTheme="majorEastAsia" w:hAnsiTheme="majorHAnsi" w:cstheme="majorBidi"/>
          <w:b/>
          <w:bCs/>
          <w:sz w:val="48"/>
          <w:szCs w:val="48"/>
          <w:lang w:val="en-US"/>
        </w:rPr>
        <w:t>Getting Started with Raspberry Pi</w:t>
      </w:r>
    </w:p>
    <w:p w14:paraId="7EF698F9" w14:textId="77777777" w:rsidR="000F58B7" w:rsidRDefault="000F58B7" w:rsidP="000F58B7">
      <w:pPr>
        <w:rPr>
          <w:rFonts w:ascii="Times New Roman" w:hAnsi="Times New Roman"/>
          <w:b/>
          <w:sz w:val="40"/>
          <w:szCs w:val="40"/>
        </w:rPr>
      </w:pPr>
    </w:p>
    <w:p w14:paraId="5557734E" w14:textId="77777777" w:rsidR="000F58B7" w:rsidRDefault="000F58B7" w:rsidP="000F58B7">
      <w:pPr>
        <w:jc w:val="center"/>
        <w:rPr>
          <w:rFonts w:ascii="Times New Roman" w:hAnsi="Times New Roman"/>
          <w:b/>
          <w:sz w:val="40"/>
          <w:szCs w:val="40"/>
        </w:rPr>
      </w:pPr>
    </w:p>
    <w:p w14:paraId="16EF5214" w14:textId="70AC6A81" w:rsidR="000F58B7" w:rsidRPr="000F58B7" w:rsidRDefault="000F58B7" w:rsidP="000F58B7">
      <w:pPr>
        <w:jc w:val="center"/>
        <w:rPr>
          <w:rFonts w:asciiTheme="majorHAnsi" w:eastAsiaTheme="majorEastAsia" w:hAnsiTheme="majorHAnsi" w:cstheme="majorBidi"/>
          <w:sz w:val="36"/>
          <w:szCs w:val="36"/>
          <w:lang w:val="en-US"/>
        </w:rPr>
      </w:pPr>
      <w:r w:rsidRPr="0A3A4D1A">
        <w:rPr>
          <w:rFonts w:asciiTheme="majorHAnsi" w:eastAsiaTheme="majorEastAsia" w:hAnsiTheme="majorHAnsi" w:cstheme="majorBidi"/>
          <w:sz w:val="36"/>
          <w:szCs w:val="36"/>
        </w:rPr>
        <w:t xml:space="preserve">Team Members: </w:t>
      </w:r>
      <w:r>
        <w:rPr>
          <w:rFonts w:asciiTheme="majorHAnsi" w:eastAsiaTheme="majorEastAsia" w:hAnsiTheme="majorHAnsi" w:cstheme="majorBidi"/>
          <w:sz w:val="36"/>
          <w:szCs w:val="36"/>
          <w:lang w:val="en-US"/>
        </w:rPr>
        <w:t>Anindita Deb</w:t>
      </w:r>
      <w:r w:rsidR="00AD1DA7">
        <w:rPr>
          <w:rFonts w:asciiTheme="majorHAnsi" w:eastAsiaTheme="majorEastAsia" w:hAnsiTheme="majorHAnsi" w:cstheme="majorBidi"/>
          <w:sz w:val="36"/>
          <w:szCs w:val="36"/>
          <w:lang w:val="en-US"/>
        </w:rPr>
        <w:t xml:space="preserve"> and</w:t>
      </w:r>
      <w:r>
        <w:rPr>
          <w:rFonts w:asciiTheme="majorHAnsi" w:eastAsiaTheme="majorEastAsia" w:hAnsiTheme="majorHAnsi" w:cstheme="majorBidi"/>
          <w:sz w:val="36"/>
          <w:szCs w:val="36"/>
          <w:lang w:val="en-US"/>
        </w:rPr>
        <w:t xml:space="preserve"> Damisi Kayode</w:t>
      </w:r>
    </w:p>
    <w:p w14:paraId="762C7B77" w14:textId="77777777" w:rsidR="000F58B7" w:rsidRDefault="000F58B7" w:rsidP="000F58B7">
      <w:pPr>
        <w:jc w:val="center"/>
        <w:rPr>
          <w:rFonts w:ascii="Times New Roman" w:hAnsi="Times New Roman"/>
          <w:sz w:val="36"/>
          <w:szCs w:val="36"/>
        </w:rPr>
      </w:pPr>
    </w:p>
    <w:p w14:paraId="238978E5" w14:textId="77777777" w:rsidR="000F58B7" w:rsidRPr="00BE7574" w:rsidRDefault="000F58B7" w:rsidP="000F58B7">
      <w:pPr>
        <w:jc w:val="center"/>
        <w:rPr>
          <w:rFonts w:ascii="Times New Roman" w:hAnsi="Times New Roman"/>
          <w:sz w:val="36"/>
          <w:szCs w:val="36"/>
        </w:rPr>
      </w:pPr>
    </w:p>
    <w:p w14:paraId="6BEFBBFC" w14:textId="77777777" w:rsidR="000F58B7" w:rsidRPr="00BE7574" w:rsidRDefault="000F58B7" w:rsidP="000F58B7">
      <w:pPr>
        <w:jc w:val="center"/>
        <w:rPr>
          <w:rFonts w:ascii="Times New Roman" w:hAnsi="Times New Roman"/>
          <w:sz w:val="36"/>
          <w:szCs w:val="36"/>
        </w:rPr>
      </w:pPr>
    </w:p>
    <w:p w14:paraId="670BA7BC" w14:textId="77777777" w:rsidR="000F58B7" w:rsidRDefault="000F58B7" w:rsidP="000F58B7">
      <w:pPr>
        <w:jc w:val="center"/>
        <w:rPr>
          <w:rFonts w:ascii="Times New Roman" w:hAnsi="Times New Roman"/>
          <w:sz w:val="36"/>
          <w:szCs w:val="36"/>
        </w:rPr>
      </w:pPr>
    </w:p>
    <w:p w14:paraId="452EB46F" w14:textId="77777777" w:rsidR="000F58B7" w:rsidRDefault="000F58B7" w:rsidP="000F58B7">
      <w:pPr>
        <w:jc w:val="center"/>
        <w:rPr>
          <w:rFonts w:asciiTheme="majorHAnsi" w:eastAsiaTheme="majorEastAsia" w:hAnsiTheme="majorHAnsi" w:cstheme="majorBidi"/>
          <w:sz w:val="32"/>
          <w:szCs w:val="32"/>
        </w:rPr>
      </w:pPr>
      <w:r w:rsidRPr="00DF02A7">
        <w:rPr>
          <w:rFonts w:asciiTheme="majorHAnsi" w:eastAsiaTheme="majorEastAsia" w:hAnsiTheme="majorHAnsi" w:cstheme="majorBidi"/>
          <w:sz w:val="32"/>
          <w:szCs w:val="32"/>
        </w:rPr>
        <w:t>Electrical and Computer Engineering</w:t>
      </w:r>
    </w:p>
    <w:p w14:paraId="2BCCD7B3" w14:textId="77777777" w:rsidR="000F58B7" w:rsidRDefault="000F58B7" w:rsidP="000F58B7">
      <w:pPr>
        <w:jc w:val="center"/>
        <w:rPr>
          <w:rFonts w:ascii="Times New Roman" w:hAnsi="Times New Roman"/>
          <w:sz w:val="32"/>
          <w:szCs w:val="32"/>
        </w:rPr>
      </w:pPr>
      <w:r w:rsidRPr="00DF02A7">
        <w:rPr>
          <w:rFonts w:asciiTheme="majorHAnsi" w:eastAsiaTheme="majorEastAsia" w:hAnsiTheme="majorHAnsi" w:cstheme="majorBidi"/>
          <w:sz w:val="32"/>
          <w:szCs w:val="32"/>
        </w:rPr>
        <w:t>Kennesaw State University</w:t>
      </w:r>
    </w:p>
    <w:p w14:paraId="6C7BAB8B" w14:textId="77777777" w:rsidR="000F58B7" w:rsidRDefault="000F58B7" w:rsidP="000F58B7">
      <w:pPr>
        <w:ind w:left="360"/>
        <w:jc w:val="center"/>
        <w:rPr>
          <w:rFonts w:ascii="Times New Roman" w:hAnsi="Times New Roman"/>
          <w:szCs w:val="24"/>
        </w:rPr>
      </w:pPr>
      <w:r w:rsidRPr="0F8088C8">
        <w:rPr>
          <w:rFonts w:asciiTheme="majorHAnsi" w:eastAsiaTheme="majorEastAsia" w:hAnsiTheme="majorHAnsi" w:cstheme="majorBidi"/>
          <w:sz w:val="28"/>
          <w:szCs w:val="28"/>
        </w:rPr>
        <w:t>Faculty: Dr. Jeffrey L Yiin</w:t>
      </w:r>
    </w:p>
    <w:p w14:paraId="5F70D234" w14:textId="7E6190A8" w:rsidR="000F58B7" w:rsidRDefault="000F58B7" w:rsidP="000F58B7">
      <w:pPr>
        <w:ind w:left="360"/>
        <w:jc w:val="center"/>
        <w:rPr>
          <w:rFonts w:asciiTheme="majorHAnsi" w:eastAsiaTheme="majorEastAsia" w:hAnsiTheme="majorHAnsi" w:cstheme="majorBidi"/>
          <w:sz w:val="28"/>
          <w:szCs w:val="28"/>
        </w:rPr>
      </w:pPr>
      <w:r w:rsidRPr="50A25004">
        <w:rPr>
          <w:rFonts w:asciiTheme="majorHAnsi" w:eastAsiaTheme="majorEastAsia" w:hAnsiTheme="majorHAnsi" w:cstheme="majorBidi"/>
          <w:sz w:val="28"/>
          <w:szCs w:val="28"/>
        </w:rPr>
        <w:t>Date of Lab</w:t>
      </w:r>
      <w:r>
        <w:rPr>
          <w:rFonts w:asciiTheme="majorHAnsi" w:eastAsiaTheme="majorEastAsia" w:hAnsiTheme="majorHAnsi" w:cstheme="majorBidi"/>
          <w:sz w:val="28"/>
          <w:szCs w:val="28"/>
        </w:rPr>
        <w:t xml:space="preserve"> Session</w:t>
      </w:r>
      <w:r w:rsidRPr="50A25004">
        <w:rPr>
          <w:rFonts w:asciiTheme="majorHAnsi" w:eastAsiaTheme="majorEastAsia" w:hAnsiTheme="majorHAnsi" w:cstheme="majorBidi"/>
          <w:sz w:val="28"/>
          <w:szCs w:val="28"/>
        </w:rPr>
        <w:t xml:space="preserve">: </w:t>
      </w:r>
      <w:r>
        <w:rPr>
          <w:rFonts w:asciiTheme="majorHAnsi" w:eastAsiaTheme="majorEastAsia" w:hAnsiTheme="majorHAnsi" w:cstheme="majorBidi"/>
          <w:sz w:val="28"/>
          <w:szCs w:val="28"/>
        </w:rPr>
        <w:t xml:space="preserve">January </w:t>
      </w:r>
      <w:r>
        <w:rPr>
          <w:rFonts w:asciiTheme="majorHAnsi" w:eastAsiaTheme="majorEastAsia" w:hAnsiTheme="majorHAnsi" w:cstheme="majorBidi"/>
          <w:sz w:val="28"/>
          <w:szCs w:val="28"/>
          <w:lang w:val="en-US"/>
        </w:rPr>
        <w:t>22</w:t>
      </w:r>
      <w:r>
        <w:rPr>
          <w:rFonts w:asciiTheme="majorHAnsi" w:eastAsiaTheme="majorEastAsia" w:hAnsiTheme="majorHAnsi" w:cstheme="majorBidi"/>
          <w:sz w:val="28"/>
          <w:szCs w:val="28"/>
        </w:rPr>
        <w:t>, 2024</w:t>
      </w:r>
    </w:p>
    <w:p w14:paraId="063D0583" w14:textId="77777777" w:rsidR="000F58B7" w:rsidRDefault="000F58B7" w:rsidP="000F58B7">
      <w:pPr>
        <w:jc w:val="center"/>
        <w:rPr>
          <w:rFonts w:ascii="Times New Roman" w:hAnsi="Times New Roman"/>
          <w:sz w:val="36"/>
          <w:szCs w:val="36"/>
        </w:rPr>
      </w:pPr>
    </w:p>
    <w:p w14:paraId="6E09264A" w14:textId="77777777" w:rsidR="000F58B7" w:rsidRPr="002D1DE6" w:rsidRDefault="000F58B7" w:rsidP="000F58B7">
      <w:pPr>
        <w:rPr>
          <w:rFonts w:ascii="Times New Roman" w:hAnsi="Times New Roman"/>
          <w:b/>
          <w:bCs/>
          <w:sz w:val="28"/>
          <w:szCs w:val="28"/>
        </w:rPr>
      </w:pPr>
      <w:r w:rsidRPr="1C39054E">
        <w:rPr>
          <w:rFonts w:ascii="Times New Roman" w:hAnsi="Times New Roman"/>
          <w:b/>
          <w:bCs/>
          <w:sz w:val="28"/>
          <w:szCs w:val="28"/>
        </w:rPr>
        <w:br w:type="page"/>
      </w:r>
    </w:p>
    <w:p w14:paraId="700ECB75" w14:textId="77777777" w:rsidR="000F58B7" w:rsidRDefault="000F58B7" w:rsidP="000F58B7">
      <w:pPr>
        <w:pStyle w:val="Heading1"/>
        <w:rPr>
          <w:b w:val="0"/>
        </w:rPr>
      </w:pPr>
      <w:r w:rsidRPr="00277537">
        <w:lastRenderedPageBreak/>
        <w:t>Objective</w:t>
      </w:r>
    </w:p>
    <w:p w14:paraId="02A03AF9" w14:textId="4608BB3E" w:rsidR="000F58B7" w:rsidRPr="008013DF" w:rsidRDefault="008013DF" w:rsidP="000F58B7">
      <w:pPr>
        <w:spacing w:before="240" w:after="240" w:line="240" w:lineRule="auto"/>
        <w:rPr>
          <w:rFonts w:ascii="Cambria" w:eastAsia="Cambria" w:hAnsi="Cambria" w:cs="Cambria"/>
          <w:szCs w:val="24"/>
          <w:lang w:val="en-US"/>
        </w:rPr>
      </w:pPr>
      <w:r>
        <w:rPr>
          <w:rFonts w:ascii="Cambria" w:eastAsia="Cambria" w:hAnsi="Cambria" w:cs="Cambria"/>
          <w:szCs w:val="24"/>
          <w:lang w:val="en-US"/>
        </w:rPr>
        <w:t xml:space="preserve">The objective of this lab is to get familiar with our Raspberry Pi and understand how to make a remote connection via SSH and Remote Desktop Connection. After successfully achieving remote desktop connection to the Raspberry Pi, we write and execute a python code. </w:t>
      </w:r>
    </w:p>
    <w:p w14:paraId="5803127C" w14:textId="77777777" w:rsidR="000F58B7" w:rsidRDefault="000F58B7" w:rsidP="000F58B7">
      <w:pPr>
        <w:pStyle w:val="Heading1"/>
      </w:pPr>
      <w:r w:rsidRPr="5468B1EA">
        <w:t>Material List</w:t>
      </w:r>
    </w:p>
    <w:p w14:paraId="4129D124" w14:textId="14B8A283" w:rsidR="008013DF" w:rsidRPr="000F7F4C" w:rsidRDefault="008013DF" w:rsidP="008013DF">
      <w:pPr>
        <w:spacing w:before="240" w:after="120" w:line="240" w:lineRule="auto"/>
        <w:rPr>
          <w:rFonts w:ascii="Cambria" w:eastAsia="Cambria" w:hAnsi="Cambria" w:cs="Cambria"/>
          <w:sz w:val="24"/>
          <w:szCs w:val="28"/>
        </w:rPr>
      </w:pPr>
      <w:r w:rsidRPr="000F7F4C">
        <w:rPr>
          <w:rFonts w:ascii="Cambria" w:eastAsia="Cambria" w:hAnsi="Cambria" w:cs="Cambria"/>
          <w:sz w:val="24"/>
          <w:szCs w:val="28"/>
        </w:rPr>
        <w:t>Hardware needed:</w:t>
      </w:r>
    </w:p>
    <w:p w14:paraId="08E90973" w14:textId="7E0FD9F7" w:rsidR="000F58B7"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A Raspberry Pi 3 or 4</w:t>
      </w:r>
    </w:p>
    <w:p w14:paraId="5795B2E8" w14:textId="60A7FC04" w:rsidR="008013DF"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Power supply adapter</w:t>
      </w:r>
    </w:p>
    <w:p w14:paraId="5B0371A8" w14:textId="39D9CA91" w:rsidR="008013DF"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Micro SD card (16+ GB)</w:t>
      </w:r>
    </w:p>
    <w:p w14:paraId="03E9C1B7" w14:textId="6583DFA3" w:rsidR="008013DF"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(optional) ethernet cable</w:t>
      </w:r>
    </w:p>
    <w:p w14:paraId="75449F3B" w14:textId="4A973FEE" w:rsidR="008013DF"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USB keyboard, mouse and HDMI monitor/tv</w:t>
      </w:r>
    </w:p>
    <w:p w14:paraId="68F5D944" w14:textId="6B6E139D" w:rsidR="008013DF" w:rsidRPr="000F7F4C" w:rsidRDefault="008013DF" w:rsidP="008013DF">
      <w:pPr>
        <w:spacing w:before="240" w:after="120" w:line="240" w:lineRule="auto"/>
        <w:rPr>
          <w:rFonts w:ascii="Cambria" w:eastAsia="Cambria" w:hAnsi="Cambria" w:cs="Cambria"/>
          <w:sz w:val="24"/>
          <w:szCs w:val="28"/>
        </w:rPr>
      </w:pPr>
      <w:r w:rsidRPr="000F7F4C">
        <w:rPr>
          <w:rFonts w:ascii="Cambria" w:eastAsia="Cambria" w:hAnsi="Cambria" w:cs="Cambria"/>
          <w:sz w:val="24"/>
          <w:szCs w:val="28"/>
        </w:rPr>
        <w:t>Software need</w:t>
      </w:r>
      <w:r w:rsidRPr="000F7F4C">
        <w:rPr>
          <w:rFonts w:ascii="Cambria" w:eastAsia="Cambria" w:hAnsi="Cambria" w:cs="Cambria"/>
          <w:sz w:val="24"/>
          <w:szCs w:val="28"/>
          <w:lang w:val="en-US"/>
        </w:rPr>
        <w:t>ed</w:t>
      </w:r>
      <w:r w:rsidRPr="000F7F4C">
        <w:rPr>
          <w:rFonts w:ascii="Cambria" w:eastAsia="Cambria" w:hAnsi="Cambria" w:cs="Cambria"/>
          <w:sz w:val="24"/>
          <w:szCs w:val="28"/>
        </w:rPr>
        <w:t>:</w:t>
      </w:r>
    </w:p>
    <w:p w14:paraId="2991BD42" w14:textId="0CE600A8" w:rsidR="008013DF"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Putty (Windows OS)</w:t>
      </w:r>
    </w:p>
    <w:p w14:paraId="18780622" w14:textId="6CABF8CD" w:rsidR="008013DF"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Advanced IP Scanner (Windows OS)</w:t>
      </w:r>
    </w:p>
    <w:p w14:paraId="0D4CF3F2" w14:textId="007F235D" w:rsidR="008013DF"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Angry IP Scanner (Mac OS)</w:t>
      </w:r>
    </w:p>
    <w:p w14:paraId="46DBBFC9" w14:textId="0A71CDDE" w:rsidR="008013DF"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WinSCP (Windows OS)</w:t>
      </w:r>
    </w:p>
    <w:p w14:paraId="78EE62CB" w14:textId="4E589C4E" w:rsidR="008013DF" w:rsidRDefault="008013DF"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 xml:space="preserve">Raspberry Pi Imager </w:t>
      </w:r>
    </w:p>
    <w:p w14:paraId="11F11A04" w14:textId="60CC85BE" w:rsidR="00BE4C5E" w:rsidRDefault="00BE4C5E"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 xml:space="preserve">Remote Desktop Connection </w:t>
      </w:r>
    </w:p>
    <w:p w14:paraId="5A6C0A0B" w14:textId="66EB4D7D" w:rsidR="00BE4C5E" w:rsidRDefault="00BE4C5E" w:rsidP="008013DF">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Microsoft Remote Desktop</w:t>
      </w:r>
    </w:p>
    <w:p w14:paraId="19605F66" w14:textId="445C5610" w:rsidR="00BE4C5E" w:rsidRPr="00BE4C5E" w:rsidRDefault="00BE4C5E" w:rsidP="00BE4C5E">
      <w:pPr>
        <w:pStyle w:val="ListParagraph"/>
        <w:numPr>
          <w:ilvl w:val="0"/>
          <w:numId w:val="3"/>
        </w:numPr>
        <w:spacing w:before="240" w:after="120" w:line="240" w:lineRule="auto"/>
        <w:rPr>
          <w:rFonts w:ascii="Cambria" w:eastAsia="Cambria" w:hAnsi="Cambria" w:cs="Cambria"/>
          <w:szCs w:val="24"/>
        </w:rPr>
      </w:pPr>
      <w:r>
        <w:rPr>
          <w:rFonts w:ascii="Cambria" w:eastAsia="Cambria" w:hAnsi="Cambria" w:cs="Cambria"/>
          <w:szCs w:val="24"/>
        </w:rPr>
        <w:t>VNC Viewer App</w:t>
      </w:r>
    </w:p>
    <w:p w14:paraId="6F1C488E" w14:textId="77777777" w:rsidR="000F58B7" w:rsidRDefault="000F58B7" w:rsidP="000F58B7">
      <w:pPr>
        <w:pStyle w:val="Heading1"/>
      </w:pPr>
      <w:r w:rsidRPr="50A25004">
        <w:t>Lab Procedures</w:t>
      </w:r>
      <w:r>
        <w:t xml:space="preserve"> and Results</w:t>
      </w:r>
    </w:p>
    <w:p w14:paraId="3693EF7E" w14:textId="050FBD8F" w:rsidR="00BE4C5E" w:rsidRPr="000F7F4C" w:rsidRDefault="00BE4C5E" w:rsidP="000F58B7">
      <w:pPr>
        <w:spacing w:before="240" w:after="120" w:line="240" w:lineRule="auto"/>
        <w:rPr>
          <w:rFonts w:ascii="Cambria" w:eastAsia="Cambria" w:hAnsi="Cambria" w:cs="Cambria"/>
          <w:b/>
          <w:bCs/>
          <w:sz w:val="24"/>
          <w:szCs w:val="28"/>
          <w:lang w:val="en-US"/>
        </w:rPr>
      </w:pPr>
      <w:r w:rsidRPr="000F7F4C">
        <w:rPr>
          <w:rFonts w:ascii="Cambria" w:eastAsia="Cambria" w:hAnsi="Cambria" w:cs="Cambria"/>
          <w:b/>
          <w:bCs/>
          <w:sz w:val="24"/>
          <w:szCs w:val="28"/>
          <w:lang w:val="en-US"/>
        </w:rPr>
        <w:t xml:space="preserve">Pre-Lab </w:t>
      </w:r>
      <w:r w:rsidR="000F7F4C">
        <w:rPr>
          <w:rFonts w:ascii="Cambria" w:eastAsia="Cambria" w:hAnsi="Cambria" w:cs="Cambria"/>
          <w:b/>
          <w:bCs/>
          <w:sz w:val="24"/>
          <w:szCs w:val="28"/>
          <w:lang w:val="en-US"/>
        </w:rPr>
        <w:t>Procedure and Results</w:t>
      </w:r>
      <w:r w:rsidRPr="000F7F4C">
        <w:rPr>
          <w:rFonts w:ascii="Cambria" w:eastAsia="Cambria" w:hAnsi="Cambria" w:cs="Cambria"/>
          <w:b/>
          <w:bCs/>
          <w:sz w:val="24"/>
          <w:szCs w:val="28"/>
          <w:lang w:val="en-US"/>
        </w:rPr>
        <w:t>:</w:t>
      </w:r>
    </w:p>
    <w:p w14:paraId="7CF2009D" w14:textId="208F914E" w:rsidR="000E1EAB" w:rsidRDefault="000E1EAB" w:rsidP="000F58B7">
      <w:pPr>
        <w:spacing w:before="240" w:after="120" w:line="240" w:lineRule="auto"/>
        <w:rPr>
          <w:rFonts w:ascii="Cambria" w:eastAsia="Cambria" w:hAnsi="Cambria" w:cs="Cambria"/>
          <w:szCs w:val="24"/>
          <w:lang w:val="en-US"/>
        </w:rPr>
      </w:pPr>
      <w:r>
        <w:rPr>
          <w:rFonts w:ascii="Cambria" w:eastAsia="Cambria" w:hAnsi="Cambria" w:cs="Cambria"/>
          <w:szCs w:val="24"/>
          <w:lang w:val="en-US"/>
        </w:rPr>
        <w:t xml:space="preserve">These steps are </w:t>
      </w:r>
      <w:r w:rsidR="002533FC">
        <w:rPr>
          <w:rFonts w:ascii="Cambria" w:eastAsia="Cambria" w:hAnsi="Cambria" w:cs="Cambria"/>
          <w:szCs w:val="24"/>
          <w:lang w:val="en-US"/>
        </w:rPr>
        <w:t xml:space="preserve">completed </w:t>
      </w:r>
      <w:r>
        <w:rPr>
          <w:rFonts w:ascii="Cambria" w:eastAsia="Cambria" w:hAnsi="Cambria" w:cs="Cambria"/>
          <w:szCs w:val="24"/>
          <w:lang w:val="en-US"/>
        </w:rPr>
        <w:t xml:space="preserve">at home before arriving </w:t>
      </w:r>
      <w:r w:rsidR="002533FC">
        <w:rPr>
          <w:rFonts w:ascii="Cambria" w:eastAsia="Cambria" w:hAnsi="Cambria" w:cs="Cambria"/>
          <w:szCs w:val="24"/>
          <w:lang w:val="en-US"/>
        </w:rPr>
        <w:t>at</w:t>
      </w:r>
      <w:r>
        <w:rPr>
          <w:rFonts w:ascii="Cambria" w:eastAsia="Cambria" w:hAnsi="Cambria" w:cs="Cambria"/>
          <w:szCs w:val="24"/>
          <w:lang w:val="en-US"/>
        </w:rPr>
        <w:t xml:space="preserve"> the lab session.</w:t>
      </w:r>
    </w:p>
    <w:p w14:paraId="27CFBEEE" w14:textId="4BF2C3DB" w:rsidR="00BE4C5E" w:rsidRDefault="00C0340F" w:rsidP="00C0340F">
      <w:pPr>
        <w:spacing w:before="240" w:after="120" w:line="240" w:lineRule="auto"/>
        <w:rPr>
          <w:rFonts w:ascii="Cambria" w:eastAsia="Cambria" w:hAnsi="Cambria" w:cs="Cambria"/>
          <w:szCs w:val="24"/>
          <w:lang w:val="en-US"/>
        </w:rPr>
      </w:pPr>
      <w:r>
        <w:rPr>
          <w:rFonts w:ascii="Cambria" w:eastAsia="Cambria" w:hAnsi="Cambria" w:cs="Cambria"/>
          <w:szCs w:val="24"/>
          <w:lang w:val="en-US"/>
        </w:rPr>
        <w:t xml:space="preserve">1) </w:t>
      </w:r>
      <w:r w:rsidR="00BE4C5E">
        <w:rPr>
          <w:rFonts w:ascii="Cambria" w:eastAsia="Cambria" w:hAnsi="Cambria" w:cs="Cambria"/>
          <w:szCs w:val="24"/>
          <w:lang w:val="en-US"/>
        </w:rPr>
        <w:t xml:space="preserve">When setting up a Raspberry Pi for the first time we will first need to flash the SD Card into your laptop and open Raspberry Pi Imager. We will need to format the SD card correctly for the Pi to read it. We ran into problems with the SD card that existed on our </w:t>
      </w:r>
      <w:r w:rsidR="000E1EAB">
        <w:rPr>
          <w:rFonts w:ascii="Cambria" w:eastAsia="Cambria" w:hAnsi="Cambria" w:cs="Cambria"/>
          <w:szCs w:val="24"/>
          <w:lang w:val="en-US"/>
        </w:rPr>
        <w:t xml:space="preserve">Raspberry </w:t>
      </w:r>
      <w:r w:rsidR="00BE4C5E">
        <w:rPr>
          <w:rFonts w:ascii="Cambria" w:eastAsia="Cambria" w:hAnsi="Cambria" w:cs="Cambria"/>
          <w:szCs w:val="24"/>
          <w:lang w:val="en-US"/>
        </w:rPr>
        <w:t>Pi</w:t>
      </w:r>
      <w:r w:rsidR="000E1EAB">
        <w:rPr>
          <w:rFonts w:ascii="Cambria" w:eastAsia="Cambria" w:hAnsi="Cambria" w:cs="Cambria"/>
          <w:szCs w:val="24"/>
          <w:lang w:val="en-US"/>
        </w:rPr>
        <w:t>,</w:t>
      </w:r>
      <w:r w:rsidR="00BE4C5E">
        <w:rPr>
          <w:rFonts w:ascii="Cambria" w:eastAsia="Cambria" w:hAnsi="Cambria" w:cs="Cambria"/>
          <w:szCs w:val="24"/>
          <w:lang w:val="en-US"/>
        </w:rPr>
        <w:t xml:space="preserve"> so we flashed an entirely new SD card for this class.</w:t>
      </w:r>
    </w:p>
    <w:p w14:paraId="3183B17A" w14:textId="77777777" w:rsidR="000F7F4C" w:rsidRDefault="000E1EAB" w:rsidP="000F58B7">
      <w:pPr>
        <w:spacing w:before="240" w:after="120" w:line="240" w:lineRule="auto"/>
        <w:rPr>
          <w:rFonts w:ascii="Cambria" w:eastAsia="Cambria" w:hAnsi="Cambria" w:cs="Cambria"/>
          <w:szCs w:val="24"/>
          <w:lang w:val="en-US"/>
        </w:rPr>
      </w:pPr>
      <w:r>
        <w:rPr>
          <w:rFonts w:ascii="Cambria" w:eastAsia="Cambria" w:hAnsi="Cambria" w:cs="Cambria"/>
          <w:szCs w:val="24"/>
          <w:lang w:val="en-US"/>
        </w:rPr>
        <w:t xml:space="preserve">13) After setting up and booting up the Raspberry Pi, we connected to the Wi-Fi and enabled SSH. We open Advanced IP Scanner and </w:t>
      </w:r>
      <w:r w:rsidR="000F7F4C">
        <w:rPr>
          <w:rFonts w:ascii="Cambria" w:eastAsia="Cambria" w:hAnsi="Cambria" w:cs="Cambria"/>
          <w:szCs w:val="24"/>
          <w:lang w:val="en-US"/>
        </w:rPr>
        <w:t>scan</w:t>
      </w:r>
      <w:r>
        <w:rPr>
          <w:rFonts w:ascii="Cambria" w:eastAsia="Cambria" w:hAnsi="Cambria" w:cs="Cambria"/>
          <w:szCs w:val="24"/>
          <w:lang w:val="en-US"/>
        </w:rPr>
        <w:t xml:space="preserve"> for the connected devices on the Wi-Fi network. </w:t>
      </w:r>
    </w:p>
    <w:p w14:paraId="076367E4" w14:textId="25B5261B" w:rsidR="000E1EAB" w:rsidRDefault="000F7F4C" w:rsidP="000F58B7">
      <w:pPr>
        <w:spacing w:before="240" w:after="120" w:line="240" w:lineRule="auto"/>
        <w:rPr>
          <w:rFonts w:ascii="Cambria" w:eastAsia="Cambria" w:hAnsi="Cambria" w:cs="Cambria"/>
          <w:szCs w:val="24"/>
          <w:lang w:val="en-US"/>
        </w:rPr>
      </w:pPr>
      <w:r>
        <w:rPr>
          <w:noProof/>
        </w:rPr>
        <w:lastRenderedPageBreak/>
        <w:drawing>
          <wp:anchor distT="0" distB="0" distL="114300" distR="114300" simplePos="0" relativeHeight="251640832" behindDoc="0" locked="0" layoutInCell="1" allowOverlap="1" wp14:anchorId="612703C2" wp14:editId="3D03CCE8">
            <wp:simplePos x="0" y="0"/>
            <wp:positionH relativeFrom="column">
              <wp:posOffset>0</wp:posOffset>
            </wp:positionH>
            <wp:positionV relativeFrom="paragraph">
              <wp:posOffset>0</wp:posOffset>
            </wp:positionV>
            <wp:extent cx="5731510" cy="2210435"/>
            <wp:effectExtent l="0" t="0" r="2540" b="0"/>
            <wp:wrapSquare wrapText="bothSides"/>
            <wp:docPr id="70733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536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210435"/>
                    </a:xfrm>
                    <a:prstGeom prst="rect">
                      <a:avLst/>
                    </a:prstGeom>
                  </pic:spPr>
                </pic:pic>
              </a:graphicData>
            </a:graphic>
          </wp:anchor>
        </w:drawing>
      </w:r>
    </w:p>
    <w:p w14:paraId="1ABA94AB" w14:textId="1125AB17" w:rsidR="000E1EAB" w:rsidRDefault="000F7F4C" w:rsidP="000F58B7">
      <w:pPr>
        <w:spacing w:before="240" w:after="120" w:line="240" w:lineRule="auto"/>
        <w:rPr>
          <w:rFonts w:ascii="Cambria" w:eastAsia="Cambria" w:hAnsi="Cambria" w:cs="Cambria"/>
          <w:szCs w:val="24"/>
          <w:lang w:val="en-US"/>
        </w:rPr>
      </w:pPr>
      <w:r>
        <w:rPr>
          <w:rFonts w:ascii="Cambria" w:eastAsia="Cambria" w:hAnsi="Cambria" w:cs="Cambria"/>
          <w:szCs w:val="24"/>
          <w:lang w:val="en-US"/>
        </w:rPr>
        <w:t xml:space="preserve">The highlighted line is the Raspberry Pi. </w:t>
      </w:r>
      <w:r w:rsidR="000E1EAB">
        <w:rPr>
          <w:rFonts w:ascii="Cambria" w:eastAsia="Cambria" w:hAnsi="Cambria" w:cs="Cambria"/>
          <w:szCs w:val="24"/>
          <w:lang w:val="en-US"/>
        </w:rPr>
        <w:t>The screenshot we took of the raspberry pi’s IP address does not label itself as a Raspberry Pi. However, we knew that this was the same IP address after typing into the terminal (ifconfig) to check.</w:t>
      </w:r>
    </w:p>
    <w:p w14:paraId="739E1A9A" w14:textId="6CF36D76" w:rsidR="000F7F4C" w:rsidRPr="000F7F4C" w:rsidRDefault="000F7F4C" w:rsidP="000F7F4C">
      <w:pPr>
        <w:spacing w:before="240" w:after="120" w:line="240" w:lineRule="auto"/>
        <w:rPr>
          <w:rFonts w:ascii="Cambria" w:eastAsia="Cambria" w:hAnsi="Cambria" w:cs="Cambria"/>
          <w:b/>
          <w:bCs/>
          <w:sz w:val="24"/>
          <w:szCs w:val="28"/>
          <w:lang w:val="en-US"/>
        </w:rPr>
      </w:pPr>
      <w:r w:rsidRPr="000F7F4C">
        <w:rPr>
          <w:rFonts w:ascii="Cambria" w:eastAsia="Cambria" w:hAnsi="Cambria" w:cs="Cambria"/>
          <w:b/>
          <w:bCs/>
          <w:sz w:val="24"/>
          <w:szCs w:val="28"/>
          <w:lang w:val="en-US"/>
        </w:rPr>
        <w:t xml:space="preserve">Lab </w:t>
      </w:r>
      <w:r>
        <w:rPr>
          <w:rFonts w:ascii="Cambria" w:eastAsia="Cambria" w:hAnsi="Cambria" w:cs="Cambria"/>
          <w:b/>
          <w:bCs/>
          <w:sz w:val="24"/>
          <w:szCs w:val="28"/>
          <w:lang w:val="en-US"/>
        </w:rPr>
        <w:t>Procedure and Results</w:t>
      </w:r>
      <w:r w:rsidRPr="000F7F4C">
        <w:rPr>
          <w:rFonts w:ascii="Cambria" w:eastAsia="Cambria" w:hAnsi="Cambria" w:cs="Cambria"/>
          <w:b/>
          <w:bCs/>
          <w:sz w:val="24"/>
          <w:szCs w:val="28"/>
          <w:lang w:val="en-US"/>
        </w:rPr>
        <w:t>:</w:t>
      </w:r>
    </w:p>
    <w:p w14:paraId="4F2608A1" w14:textId="2D1A0F42" w:rsidR="000E1EAB" w:rsidRDefault="00705996" w:rsidP="00C0340F">
      <w:pPr>
        <w:pStyle w:val="ListParagraph"/>
        <w:numPr>
          <w:ilvl w:val="0"/>
          <w:numId w:val="4"/>
        </w:numPr>
        <w:spacing w:before="240" w:after="120" w:line="240" w:lineRule="auto"/>
        <w:rPr>
          <w:rFonts w:ascii="Cambria" w:eastAsia="Cambria" w:hAnsi="Cambria" w:cs="Cambria"/>
          <w:szCs w:val="24"/>
        </w:rPr>
      </w:pPr>
      <w:r w:rsidRPr="0081192B">
        <w:rPr>
          <w:noProof/>
          <w:sz w:val="22"/>
          <w:szCs w:val="20"/>
        </w:rPr>
        <w:pict w14:anchorId="57D1A2F9">
          <v:shapetype id="_x0000_t32" coordsize="21600,21600" o:spt="32" o:oned="t" path="m,l21600,21600e" filled="f">
            <v:path arrowok="t" fillok="f" o:connecttype="none"/>
            <o:lock v:ext="edit" shapetype="t"/>
          </v:shapetype>
          <v:shape id="Straight Arrow Connector 1" o:spid="_x0000_s1029" type="#_x0000_t32" style="position:absolute;left:0;text-align:left;margin-left:276.05pt;margin-top:66.65pt;width:102.15pt;height:0;z-index:251642880;visibility:visible;mso-wrap-style:square;mso-wrap-distance-left:9pt;mso-wrap-distance-top:0;mso-wrap-distance-right:9pt;mso-wrap-distance-bottom:0;mso-position-horizontal-relative:text;mso-position-vertical-relative:text" strokecolor="#f72727" strokeweight=".5pt">
            <v:stroke endarrow="block" joinstyle="miter"/>
          </v:shape>
        </w:pict>
      </w:r>
      <w:r w:rsidR="007B23D1" w:rsidRPr="0081192B">
        <w:rPr>
          <w:rFonts w:ascii="Cambria" w:eastAsia="Cambria" w:hAnsi="Cambria" w:cs="Cambria"/>
          <w:sz w:val="22"/>
        </w:rPr>
        <w:t xml:space="preserve">Once booted up in class we show that the raspberry pi is connected to a mobile hotspot. </w:t>
      </w:r>
      <w:r w:rsidR="004A0FDD" w:rsidRPr="0081192B">
        <w:rPr>
          <w:rFonts w:ascii="Cambria" w:eastAsia="Cambria" w:hAnsi="Cambria" w:cs="Cambria"/>
          <w:sz w:val="22"/>
        </w:rPr>
        <w:t xml:space="preserve">Which you can see in the screenshot below. </w:t>
      </w:r>
      <w:r>
        <w:rPr>
          <w:noProof/>
        </w:rPr>
        <w:drawing>
          <wp:inline distT="0" distB="0" distL="0" distR="0" wp14:anchorId="1256660C" wp14:editId="564C5539">
            <wp:extent cx="5731510" cy="3220085"/>
            <wp:effectExtent l="0" t="0" r="0" b="0"/>
            <wp:docPr id="11766639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030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49BFE67E" w14:textId="785FB545" w:rsidR="007B23D1" w:rsidRPr="007B23D1" w:rsidRDefault="00705996" w:rsidP="00C0340F">
      <w:pPr>
        <w:pStyle w:val="ListParagraph"/>
        <w:numPr>
          <w:ilvl w:val="0"/>
          <w:numId w:val="4"/>
        </w:numPr>
        <w:spacing w:before="240" w:after="120" w:line="240" w:lineRule="auto"/>
        <w:rPr>
          <w:rFonts w:ascii="Cambria" w:eastAsia="Cambria" w:hAnsi="Cambria" w:cs="Cambria"/>
          <w:szCs w:val="24"/>
        </w:rPr>
      </w:pPr>
      <w:r w:rsidRPr="0081192B">
        <w:rPr>
          <w:noProof/>
          <w:sz w:val="22"/>
          <w:szCs w:val="20"/>
        </w:rPr>
        <w:lastRenderedPageBreak/>
        <w:pict w14:anchorId="5F292841">
          <v:group id="_x0000_s1031" style="position:absolute;left:0;text-align:left;margin-left:113pt;margin-top:121.4pt;width:86.5pt;height:171.7pt;z-index:251643904" coordorigin="3700,3896" coordsize="1730,3434">
            <v:rect id="Rectangle 2" o:spid="_x0000_s1027" style="position:absolute;left:4650;top:3896;width:780;height:2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" filled="f" strokecolor="red" strokeweight="1pt"/>
            <v:rect id="Rectangle 3" o:spid="_x0000_s1028" style="position:absolute;left:3700;top:7140;width:1520;height: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" filled="f" strokecolor="red" strokeweight="1pt"/>
          </v:group>
        </w:pict>
      </w:r>
      <w:r w:rsidR="004A0FDD" w:rsidRPr="0081192B">
        <w:rPr>
          <w:rFonts w:ascii="Cambria" w:eastAsia="Cambria" w:hAnsi="Cambria" w:cs="Cambria"/>
          <w:sz w:val="22"/>
        </w:rPr>
        <w:t>Once we have the mobile hotspot connection secure, we need to find the IP address of the Raspberry Pi. We take note of it for later use in the next steps.</w:t>
      </w:r>
      <w:r w:rsidRPr="0081192B">
        <w:rPr>
          <w:noProof/>
          <w:sz w:val="22"/>
          <w:szCs w:val="20"/>
        </w:rPr>
        <w:t xml:space="preserve"> </w:t>
      </w:r>
      <w:r>
        <w:rPr>
          <w:noProof/>
        </w:rPr>
        <w:drawing>
          <wp:inline distT="0" distB="0" distL="0" distR="0" wp14:anchorId="0A8E3326" wp14:editId="7DAAC179">
            <wp:extent cx="5319086" cy="3848100"/>
            <wp:effectExtent l="0" t="0" r="0" b="0"/>
            <wp:docPr id="15601182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05054" name="Picture 5"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3820" t="20277" r="26102" b="15968"/>
                    <a:stretch/>
                  </pic:blipFill>
                  <pic:spPr bwMode="auto">
                    <a:xfrm>
                      <a:off x="0" y="0"/>
                      <a:ext cx="5319086" cy="3848100"/>
                    </a:xfrm>
                    <a:prstGeom prst="rect">
                      <a:avLst/>
                    </a:prstGeom>
                    <a:ln>
                      <a:noFill/>
                    </a:ln>
                    <a:extLst>
                      <a:ext uri="{53640926-AAD7-44D8-BBD7-CCE9431645EC}">
                        <a14:shadowObscured xmlns:a14="http://schemas.microsoft.com/office/drawing/2010/main"/>
                      </a:ext>
                    </a:extLst>
                  </pic:spPr>
                </pic:pic>
              </a:graphicData>
            </a:graphic>
          </wp:inline>
        </w:drawing>
      </w:r>
    </w:p>
    <w:p w14:paraId="50D7822A" w14:textId="2517371F" w:rsidR="004A0FDD" w:rsidRPr="004A0FDD" w:rsidRDefault="004A0FDD" w:rsidP="00C0340F">
      <w:pPr>
        <w:pStyle w:val="ListParagraph"/>
        <w:numPr>
          <w:ilvl w:val="0"/>
          <w:numId w:val="4"/>
        </w:numPr>
        <w:spacing w:before="240" w:after="120" w:line="240" w:lineRule="auto"/>
        <w:rPr>
          <w:rFonts w:ascii="Cambria" w:eastAsia="Cambria" w:hAnsi="Cambria" w:cs="Cambria"/>
          <w:szCs w:val="24"/>
        </w:rPr>
      </w:pPr>
      <w:r w:rsidRPr="0081192B">
        <w:rPr>
          <w:noProof/>
          <w:sz w:val="22"/>
          <w:szCs w:val="20"/>
        </w:rPr>
        <w:t xml:space="preserve">For </w:t>
      </w:r>
      <w:r w:rsidR="007B23D1" w:rsidRPr="0081192B">
        <w:rPr>
          <w:noProof/>
          <w:sz w:val="22"/>
          <w:szCs w:val="20"/>
        </w:rPr>
        <w:t>SSH Connection</w:t>
      </w:r>
      <w:r w:rsidRPr="0081192B">
        <w:rPr>
          <w:noProof/>
          <w:sz w:val="22"/>
          <w:szCs w:val="20"/>
        </w:rPr>
        <w:t>, we open Putty and enter the IP address we found from step 2 andestablish SSH connection to the raspberry Pi. We are prompted with ou</w:t>
      </w:r>
      <w:r w:rsidR="00961DE7" w:rsidRPr="0081192B">
        <w:rPr>
          <w:noProof/>
          <w:sz w:val="22"/>
          <w:szCs w:val="20"/>
        </w:rPr>
        <w:t>r</w:t>
      </w:r>
      <w:r w:rsidRPr="0081192B">
        <w:rPr>
          <w:noProof/>
          <w:sz w:val="22"/>
          <w:szCs w:val="20"/>
        </w:rPr>
        <w:t xml:space="preserve"> login</w:t>
      </w:r>
      <w:r w:rsidR="00961DE7" w:rsidRPr="0081192B">
        <w:rPr>
          <w:noProof/>
          <w:sz w:val="22"/>
          <w:szCs w:val="20"/>
        </w:rPr>
        <w:t xml:space="preserve"> </w:t>
      </w:r>
      <w:r w:rsidRPr="0081192B">
        <w:rPr>
          <w:noProof/>
          <w:sz w:val="22"/>
          <w:szCs w:val="20"/>
        </w:rPr>
        <w:t xml:space="preserve">and </w:t>
      </w:r>
      <w:r w:rsidRPr="0081192B">
        <w:rPr>
          <w:noProof/>
          <w:sz w:val="22"/>
          <w:szCs w:val="20"/>
        </w:rPr>
        <w:lastRenderedPageBreak/>
        <w:t xml:space="preserve">password to login. </w:t>
      </w:r>
      <w:r w:rsidR="00D913C0">
        <w:rPr>
          <w:noProof/>
        </w:rPr>
        <w:pict w14:anchorId="2DDAEB95">
          <v:group id="_x0000_s1070" style="position:absolute;left:0;text-align:left;margin-left:130.65pt;margin-top:17.5pt;width:132.85pt;height:8.3pt;z-index:251646976;mso-position-horizontal-relative:text;mso-position-vertical-relative:text" coordorigin="4053,1790" coordsize="2657,166">
            <v:shape id="Straight Arrow Connector 6" o:spid="_x0000_s1026" type="#_x0000_t32" style="position:absolute;left:5339;top:1956;width:1371;height:0;flip:x;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" strokecolor="red" strokeweight=".5pt">
              <v:stroke endarrow="block" joinstyle="miter"/>
            </v:shape>
            <v:shape id="Straight Arrow Connector 6" o:spid="_x0000_s1034" type="#_x0000_t32" style="position:absolute;left:4053;top:1790;width:1371;height:0;flip:x;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" strokecolor="red" strokeweight=".5pt">
              <v:stroke endarrow="block" joinstyle="miter"/>
            </v:shape>
          </v:group>
        </w:pict>
      </w:r>
      <w:r w:rsidR="00705996">
        <w:rPr>
          <w:noProof/>
        </w:rPr>
        <w:drawing>
          <wp:inline distT="0" distB="0" distL="0" distR="0" wp14:anchorId="511FBCAF" wp14:editId="4137BE92">
            <wp:extent cx="5731510" cy="5050790"/>
            <wp:effectExtent l="0" t="0" r="0" b="0"/>
            <wp:docPr id="209501705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34773" name="Picture 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inline>
        </w:drawing>
      </w:r>
    </w:p>
    <w:p w14:paraId="7230EAC6" w14:textId="28614853" w:rsidR="007B23D1" w:rsidRPr="00961DE7" w:rsidRDefault="00961DE7" w:rsidP="00961DE7">
      <w:pPr>
        <w:pStyle w:val="ListParagraph"/>
        <w:numPr>
          <w:ilvl w:val="0"/>
          <w:numId w:val="4"/>
        </w:numPr>
        <w:spacing w:before="240" w:after="120" w:line="240" w:lineRule="auto"/>
        <w:rPr>
          <w:rFonts w:ascii="Cambria" w:eastAsia="Cambria" w:hAnsi="Cambria" w:cs="Cambria"/>
          <w:szCs w:val="24"/>
        </w:rPr>
      </w:pPr>
      <w:r w:rsidRPr="0081192B">
        <w:rPr>
          <w:noProof/>
          <w:sz w:val="22"/>
          <w:szCs w:val="20"/>
        </w:rPr>
        <w:lastRenderedPageBreak/>
        <w:t xml:space="preserve">Once logged in, we start </w:t>
      </w:r>
      <w:r w:rsidR="007B23D1" w:rsidRPr="0081192B">
        <w:rPr>
          <w:noProof/>
          <w:sz w:val="22"/>
          <w:szCs w:val="20"/>
        </w:rPr>
        <w:t>Software configuration</w:t>
      </w:r>
      <w:r w:rsidRPr="0081192B">
        <w:rPr>
          <w:noProof/>
          <w:sz w:val="22"/>
          <w:szCs w:val="20"/>
        </w:rPr>
        <w:t>. We open the tool by entering sudo raspi-config. It opens the Infercae Options for us to enable the following settings.</w:t>
      </w:r>
      <w:r w:rsidR="007B23D1" w:rsidRPr="0081192B">
        <w:rPr>
          <w:noProof/>
          <w:sz w:val="22"/>
          <w:szCs w:val="20"/>
        </w:rPr>
        <w:t xml:space="preserve"> </w:t>
      </w:r>
      <w:r w:rsidR="007B23D1">
        <w:rPr>
          <w:noProof/>
        </w:rPr>
        <w:drawing>
          <wp:inline distT="0" distB="0" distL="0" distR="0" wp14:anchorId="1086B7FE" wp14:editId="1B4D3409">
            <wp:extent cx="5668166" cy="4296375"/>
            <wp:effectExtent l="0" t="0" r="0" b="9525"/>
            <wp:docPr id="10921531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42072"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68166" cy="4296375"/>
                    </a:xfrm>
                    <a:prstGeom prst="rect">
                      <a:avLst/>
                    </a:prstGeom>
                  </pic:spPr>
                </pic:pic>
              </a:graphicData>
            </a:graphic>
          </wp:inline>
        </w:drawing>
      </w:r>
    </w:p>
    <w:p w14:paraId="57504FC4" w14:textId="4AA45794" w:rsidR="007B23D1" w:rsidRPr="00961DE7" w:rsidRDefault="0081192B" w:rsidP="007B23D1">
      <w:pPr>
        <w:pStyle w:val="ListParagraph"/>
        <w:numPr>
          <w:ilvl w:val="0"/>
          <w:numId w:val="4"/>
        </w:numPr>
        <w:spacing w:before="240" w:after="120" w:line="240" w:lineRule="auto"/>
        <w:rPr>
          <w:rFonts w:ascii="Cambria" w:eastAsia="Cambria" w:hAnsi="Cambria" w:cs="Cambria"/>
          <w:szCs w:val="24"/>
        </w:rPr>
      </w:pPr>
      <w:r>
        <w:rPr>
          <w:noProof/>
          <w:sz w:val="22"/>
          <w:szCs w:val="20"/>
        </w:rPr>
        <w:lastRenderedPageBreak/>
        <w:pict w14:anchorId="355CA3B5">
          <v:group id="_x0000_s1035" style="position:absolute;left:0;text-align:left;margin-left:121.6pt;margin-top:154.85pt;width:101.85pt;height:66.55pt;z-index:251645952" coordorigin="3872,4551" coordsize="2037,1331">
            <v:rect id="_x0000_s1032" style="position:absolute;left:3872;top:4551;width:1888;height:204" filled="f" strokecolor="red"/>
            <v:rect id="_x0000_s1033" style="position:absolute;left:3872;top:5678;width:2037;height:204" filled="f" strokecolor="red"/>
          </v:group>
        </w:pict>
      </w:r>
      <w:r w:rsidR="00961DE7" w:rsidRPr="0081192B">
        <w:rPr>
          <w:noProof/>
          <w:sz w:val="22"/>
          <w:szCs w:val="20"/>
        </w:rPr>
        <w:t xml:space="preserve">We rebooted to save the changes made in step 4, so we need to start a new login. </w:t>
      </w:r>
      <w:r w:rsidR="00961DE7">
        <w:rPr>
          <w:noProof/>
        </w:rPr>
        <w:drawing>
          <wp:inline distT="0" distB="0" distL="0" distR="0" wp14:anchorId="06588A45" wp14:editId="7CCDE25C">
            <wp:extent cx="5731510" cy="5050790"/>
            <wp:effectExtent l="0" t="0" r="0" b="0"/>
            <wp:docPr id="98746949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34773" name="Picture 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inline>
        </w:drawing>
      </w:r>
    </w:p>
    <w:p w14:paraId="13EF8276" w14:textId="068CCFDF" w:rsidR="00961DE7" w:rsidRPr="0081192B" w:rsidRDefault="00961DE7" w:rsidP="00961DE7">
      <w:pPr>
        <w:pStyle w:val="ListParagraph"/>
        <w:spacing w:before="240" w:after="120" w:line="240" w:lineRule="auto"/>
        <w:rPr>
          <w:rFonts w:ascii="Cambria" w:eastAsia="Cambria" w:hAnsi="Cambria" w:cs="Cambria"/>
          <w:sz w:val="22"/>
        </w:rPr>
      </w:pPr>
      <w:r w:rsidRPr="0081192B">
        <w:rPr>
          <w:noProof/>
          <w:sz w:val="22"/>
          <w:szCs w:val="20"/>
        </w:rPr>
        <w:t>We are prompted to update out packages information by typing in first ‘sudo apt-get update’ then ‘sudo apt-get upgrade’.</w:t>
      </w:r>
    </w:p>
    <w:p w14:paraId="314BACB4" w14:textId="30D88DE4" w:rsidR="007B23D1" w:rsidRPr="0081192B" w:rsidRDefault="00961DE7" w:rsidP="007B23D1">
      <w:pPr>
        <w:pStyle w:val="ListParagraph"/>
        <w:numPr>
          <w:ilvl w:val="0"/>
          <w:numId w:val="4"/>
        </w:numPr>
        <w:spacing w:before="240" w:after="120" w:line="240" w:lineRule="auto"/>
        <w:rPr>
          <w:rFonts w:ascii="Cambria" w:eastAsia="Cambria" w:hAnsi="Cambria" w:cs="Cambria"/>
          <w:sz w:val="22"/>
        </w:rPr>
      </w:pPr>
      <w:r w:rsidRPr="0081192B">
        <w:rPr>
          <w:noProof/>
          <w:sz w:val="22"/>
          <w:szCs w:val="20"/>
        </w:rPr>
        <w:t>Once this is successful we set up remote desktop connection. By typing in ‘sudp apt-get install xrdp’. We did not experience any problems installing this.</w:t>
      </w:r>
    </w:p>
    <w:p w14:paraId="3247E314" w14:textId="267FD8DF" w:rsidR="007B23D1" w:rsidRPr="007B23D1" w:rsidRDefault="00961DE7" w:rsidP="007B23D1">
      <w:pPr>
        <w:pStyle w:val="ListParagraph"/>
        <w:numPr>
          <w:ilvl w:val="0"/>
          <w:numId w:val="4"/>
        </w:numPr>
        <w:spacing w:before="240" w:after="120" w:line="240" w:lineRule="auto"/>
        <w:rPr>
          <w:rFonts w:ascii="Cambria" w:eastAsia="Cambria" w:hAnsi="Cambria" w:cs="Cambria"/>
          <w:szCs w:val="24"/>
        </w:rPr>
      </w:pPr>
      <w:r w:rsidRPr="0081192B">
        <w:rPr>
          <w:noProof/>
          <w:sz w:val="22"/>
          <w:szCs w:val="20"/>
        </w:rPr>
        <w:t xml:space="preserve">Back on our Windows OS, we open Remote Desktop Connection app on our laptop and enter the IP address of our raspberry pi. </w:t>
      </w:r>
      <w:r w:rsidR="00243164" w:rsidRPr="0081192B">
        <w:rPr>
          <w:noProof/>
          <w:sz w:val="22"/>
          <w:szCs w:val="20"/>
        </w:rPr>
        <w:t xml:space="preserve">(We have this screenshot of the connection established </w:t>
      </w:r>
      <w:r w:rsidR="00243164" w:rsidRPr="0081192B">
        <w:rPr>
          <w:noProof/>
          <w:sz w:val="22"/>
          <w:szCs w:val="20"/>
        </w:rPr>
        <w:lastRenderedPageBreak/>
        <w:t>on VNC viewer.)</w:t>
      </w:r>
      <w:r w:rsidR="007B23D1" w:rsidRPr="0081192B">
        <w:rPr>
          <w:noProof/>
          <w:sz w:val="22"/>
          <w:szCs w:val="20"/>
        </w:rPr>
        <w:t xml:space="preserve"> </w:t>
      </w:r>
      <w:r w:rsidR="007B23D1">
        <w:rPr>
          <w:noProof/>
        </w:rPr>
        <w:drawing>
          <wp:inline distT="0" distB="0" distL="0" distR="0" wp14:anchorId="589A6534" wp14:editId="5BCE7C1C">
            <wp:extent cx="5731510" cy="3397885"/>
            <wp:effectExtent l="0" t="0" r="2540" b="0"/>
            <wp:docPr id="427974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5697"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97885"/>
                    </a:xfrm>
                    <a:prstGeom prst="rect">
                      <a:avLst/>
                    </a:prstGeom>
                  </pic:spPr>
                </pic:pic>
              </a:graphicData>
            </a:graphic>
          </wp:inline>
        </w:drawing>
      </w:r>
    </w:p>
    <w:p w14:paraId="054FBEA2" w14:textId="6A94F876" w:rsidR="007B23D1" w:rsidRPr="0081192B" w:rsidRDefault="00243164" w:rsidP="007B23D1">
      <w:pPr>
        <w:pStyle w:val="ListParagraph"/>
        <w:numPr>
          <w:ilvl w:val="0"/>
          <w:numId w:val="4"/>
        </w:numPr>
        <w:spacing w:before="240" w:after="120" w:line="240" w:lineRule="auto"/>
        <w:rPr>
          <w:rFonts w:ascii="Cambria" w:eastAsia="Cambria" w:hAnsi="Cambria" w:cs="Cambria"/>
          <w:sz w:val="22"/>
        </w:rPr>
      </w:pPr>
      <w:r w:rsidRPr="0081192B">
        <w:rPr>
          <w:noProof/>
          <w:sz w:val="22"/>
          <w:szCs w:val="20"/>
        </w:rPr>
        <w:t xml:space="preserve">The image above contains the ‘ifconfig’ results.  </w:t>
      </w:r>
    </w:p>
    <w:p w14:paraId="5091231F" w14:textId="5A940499" w:rsidR="007B23D1" w:rsidRPr="00243164" w:rsidRDefault="00243164" w:rsidP="007B23D1">
      <w:pPr>
        <w:pStyle w:val="ListParagraph"/>
        <w:numPr>
          <w:ilvl w:val="0"/>
          <w:numId w:val="4"/>
        </w:numPr>
        <w:spacing w:before="240" w:after="120" w:line="240" w:lineRule="auto"/>
        <w:rPr>
          <w:rFonts w:ascii="Cambria" w:eastAsia="Cambria" w:hAnsi="Cambria" w:cs="Cambria"/>
          <w:szCs w:val="24"/>
        </w:rPr>
      </w:pPr>
      <w:r w:rsidRPr="0081192B">
        <w:rPr>
          <w:noProof/>
          <w:sz w:val="22"/>
          <w:szCs w:val="20"/>
        </w:rPr>
        <w:t>We write up a simple code to display integres from 0 to 10 inside of Nano editor by first typing in ‘nano test.py’. We save our work and then execute the code by entering ‘python test.py’</w:t>
      </w:r>
      <w:r w:rsidR="007B23D1">
        <w:rPr>
          <w:noProof/>
        </w:rPr>
        <w:drawing>
          <wp:inline distT="0" distB="0" distL="0" distR="0" wp14:anchorId="5B9C97DE" wp14:editId="217B0900">
            <wp:extent cx="5163271" cy="3581900"/>
            <wp:effectExtent l="0" t="0" r="0" b="0"/>
            <wp:docPr id="211838954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9541"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63271" cy="3581900"/>
                    </a:xfrm>
                    <a:prstGeom prst="rect">
                      <a:avLst/>
                    </a:prstGeom>
                  </pic:spPr>
                </pic:pic>
              </a:graphicData>
            </a:graphic>
          </wp:inline>
        </w:drawing>
      </w:r>
    </w:p>
    <w:p w14:paraId="28418ADD" w14:textId="48819F45" w:rsidR="00243164" w:rsidRDefault="00243164" w:rsidP="00243164">
      <w:pPr>
        <w:spacing w:before="240" w:after="120" w:line="240" w:lineRule="auto"/>
        <w:rPr>
          <w:rFonts w:ascii="Cambria" w:eastAsia="Cambria" w:hAnsi="Cambria" w:cs="Cambria"/>
          <w:b/>
          <w:bCs/>
          <w:sz w:val="24"/>
          <w:szCs w:val="28"/>
          <w:lang w:val="en-US"/>
        </w:rPr>
      </w:pPr>
      <w:r w:rsidRPr="00243164">
        <w:rPr>
          <w:rFonts w:ascii="Cambria" w:eastAsia="Cambria" w:hAnsi="Cambria" w:cs="Cambria"/>
          <w:b/>
          <w:bCs/>
          <w:sz w:val="24"/>
          <w:szCs w:val="28"/>
          <w:lang w:val="en-US"/>
        </w:rPr>
        <w:t>Knowing our Pi:</w:t>
      </w:r>
    </w:p>
    <w:p w14:paraId="2455236C" w14:textId="11E5EE4C" w:rsidR="00243164" w:rsidRPr="0081192B" w:rsidRDefault="00243164" w:rsidP="00243164">
      <w:pPr>
        <w:pStyle w:val="ListParagraph"/>
        <w:numPr>
          <w:ilvl w:val="0"/>
          <w:numId w:val="3"/>
        </w:numPr>
        <w:spacing w:before="240" w:after="120" w:line="240" w:lineRule="auto"/>
        <w:rPr>
          <w:rFonts w:ascii="Cambria" w:eastAsia="Cambria" w:hAnsi="Cambria" w:cs="Cambria"/>
          <w:sz w:val="22"/>
        </w:rPr>
      </w:pPr>
      <w:r w:rsidRPr="0081192B">
        <w:rPr>
          <w:rFonts w:ascii="Cambria" w:eastAsia="Cambria" w:hAnsi="Cambria" w:cs="Cambria"/>
          <w:sz w:val="22"/>
        </w:rPr>
        <w:t>What is the model of our Raspberry Pi? We have a Raspberry Pi 4</w:t>
      </w:r>
      <w:r w:rsidR="0081192B">
        <w:rPr>
          <w:rFonts w:ascii="Cambria" w:eastAsia="Cambria" w:hAnsi="Cambria" w:cs="Cambria"/>
          <w:sz w:val="22"/>
        </w:rPr>
        <w:t xml:space="preserve"> model B</w:t>
      </w:r>
      <w:r w:rsidRPr="0081192B">
        <w:rPr>
          <w:rFonts w:ascii="Cambria" w:eastAsia="Cambria" w:hAnsi="Cambria" w:cs="Cambria"/>
          <w:sz w:val="22"/>
        </w:rPr>
        <w:t>.</w:t>
      </w:r>
    </w:p>
    <w:p w14:paraId="3B36E5EE" w14:textId="3965F47D" w:rsidR="00243164" w:rsidRDefault="00243164" w:rsidP="00243164">
      <w:pPr>
        <w:pStyle w:val="ListParagraph"/>
        <w:numPr>
          <w:ilvl w:val="0"/>
          <w:numId w:val="3"/>
        </w:numPr>
        <w:spacing w:before="240" w:after="120" w:line="240" w:lineRule="auto"/>
        <w:rPr>
          <w:rFonts w:ascii="Cambria" w:eastAsia="Cambria" w:hAnsi="Cambria" w:cs="Cambria"/>
          <w:szCs w:val="24"/>
        </w:rPr>
      </w:pPr>
      <w:r w:rsidRPr="0081192B">
        <w:rPr>
          <w:rFonts w:ascii="Cambria" w:eastAsia="Cambria" w:hAnsi="Cambria" w:cs="Cambria"/>
          <w:sz w:val="22"/>
        </w:rPr>
        <w:lastRenderedPageBreak/>
        <w:t>Capture a clear photo of your Raspberry Pi PCB board</w:t>
      </w:r>
      <w:r>
        <w:rPr>
          <w:rFonts w:ascii="Cambria" w:eastAsia="Cambria" w:hAnsi="Cambria" w:cs="Cambria"/>
          <w:szCs w:val="24"/>
        </w:rPr>
        <w:t>.</w:t>
      </w:r>
      <w:r>
        <w:rPr>
          <w:rFonts w:ascii="Cambria" w:eastAsia="Cambria" w:hAnsi="Cambria" w:cs="Cambria"/>
          <w:noProof/>
          <w:szCs w:val="24"/>
        </w:rPr>
        <w:drawing>
          <wp:inline distT="0" distB="0" distL="0" distR="0" wp14:anchorId="17613E0C" wp14:editId="2D1473BA">
            <wp:extent cx="4094813" cy="2704599"/>
            <wp:effectExtent l="0" t="685800" r="0" b="667385"/>
            <wp:docPr id="950587813" name="Picture 1" descr="A green circuit board with many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87813" name="Picture 1" descr="A green circuit board with many ports&#10;&#10;Description automatically generated"/>
                    <pic:cNvPicPr/>
                  </pic:nvPicPr>
                  <pic:blipFill rotWithShape="1">
                    <a:blip r:embed="rId17" cstate="print">
                      <a:extLst>
                        <a:ext uri="{28A0092B-C50C-407E-A947-70E740481C1C}">
                          <a14:useLocalDpi xmlns:a14="http://schemas.microsoft.com/office/drawing/2010/main" val="0"/>
                        </a:ext>
                      </a:extLst>
                    </a:blip>
                    <a:srcRect l="22130" t="30787" r="15283" b="14094"/>
                    <a:stretch/>
                  </pic:blipFill>
                  <pic:spPr bwMode="auto">
                    <a:xfrm rot="5400000">
                      <a:off x="0" y="0"/>
                      <a:ext cx="4099948" cy="2707990"/>
                    </a:xfrm>
                    <a:prstGeom prst="rect">
                      <a:avLst/>
                    </a:prstGeom>
                    <a:ln>
                      <a:noFill/>
                    </a:ln>
                    <a:extLst>
                      <a:ext uri="{53640926-AAD7-44D8-BBD7-CCE9431645EC}">
                        <a14:shadowObscured xmlns:a14="http://schemas.microsoft.com/office/drawing/2010/main"/>
                      </a:ext>
                    </a:extLst>
                  </pic:spPr>
                </pic:pic>
              </a:graphicData>
            </a:graphic>
          </wp:inline>
        </w:drawing>
      </w:r>
    </w:p>
    <w:p w14:paraId="095AB95B" w14:textId="66827EED" w:rsidR="00243164" w:rsidRPr="0081192B" w:rsidRDefault="004A30EF" w:rsidP="0081192B">
      <w:pPr>
        <w:pStyle w:val="ListParagraph"/>
        <w:numPr>
          <w:ilvl w:val="0"/>
          <w:numId w:val="3"/>
        </w:numPr>
        <w:spacing w:before="240" w:after="120" w:line="240" w:lineRule="auto"/>
        <w:rPr>
          <w:rFonts w:ascii="Cambria" w:eastAsia="Cambria" w:hAnsi="Cambria" w:cs="Cambria"/>
          <w:sz w:val="22"/>
        </w:rPr>
      </w:pPr>
      <w:r>
        <w:rPr>
          <w:rFonts w:ascii="Cambria" w:eastAsia="Cambria" w:hAnsi="Cambria" w:cs="Cambria"/>
          <w:noProof/>
          <w:sz w:val="22"/>
        </w:rPr>
        <w:pict w14:anchorId="16C43B0A">
          <v:shapetype id="_x0000_t202" coordsize="21600,21600" o:spt="202" path="m,l,21600r21600,l21600,xe">
            <v:stroke joinstyle="miter"/>
            <v:path gradientshapeok="t" o:connecttype="rect"/>
          </v:shapetype>
          <v:shape id="_x0000_s1048" type="#_x0000_t202" style="position:absolute;left:0;text-align:left;margin-left:378.35pt;margin-top:217.3pt;width:122.1pt;height:21.75pt;z-index:251656192" filled="f">
            <v:stroke opacity="0"/>
            <v:textbox>
              <w:txbxContent>
                <w:p w14:paraId="626CF582" w14:textId="09072EDD" w:rsidR="00B3112B" w:rsidRPr="00B3112B" w:rsidRDefault="00B3112B" w:rsidP="00B3112B">
                  <w:pPr>
                    <w:rPr>
                      <w:lang w:val="en-US"/>
                    </w:rPr>
                  </w:pPr>
                  <w:r>
                    <w:rPr>
                      <w:lang w:val="en-US"/>
                    </w:rPr>
                    <w:t>PoE HAT Header</w:t>
                  </w:r>
                </w:p>
              </w:txbxContent>
            </v:textbox>
          </v:shape>
        </w:pict>
      </w:r>
      <w:r>
        <w:rPr>
          <w:rFonts w:ascii="Cambria" w:eastAsia="Cambria" w:hAnsi="Cambria" w:cs="Cambria"/>
          <w:noProof/>
          <w:sz w:val="22"/>
        </w:rPr>
        <w:pict w14:anchorId="2E7EF1BC">
          <v:shape id="_x0000_s1041" type="#_x0000_t32" style="position:absolute;left:0;text-align:left;margin-left:260pt;margin-top:227.8pt;width:110.85pt;height:.05pt;flip:x;z-index:251650048" o:connectortype="straight" strokecolor="red">
            <v:stroke endarrow="block"/>
          </v:shape>
        </w:pict>
      </w:r>
      <w:r>
        <w:rPr>
          <w:rFonts w:ascii="Cambria" w:eastAsia="Cambria" w:hAnsi="Cambria" w:cs="Cambria"/>
          <w:noProof/>
          <w:sz w:val="22"/>
        </w:rPr>
        <w:pict w14:anchorId="16C43B0A">
          <v:shape id="_x0000_s1049" type="#_x0000_t202" style="position:absolute;left:0;text-align:left;margin-left:5in;margin-top:277.75pt;width:158.25pt;height:21.75pt;z-index:251657216" filled="f">
            <v:stroke opacity="0"/>
            <v:textbox>
              <w:txbxContent>
                <w:p w14:paraId="3919C758" w14:textId="5FB419DA" w:rsidR="00B3112B" w:rsidRPr="00B3112B" w:rsidRDefault="00B3112B" w:rsidP="00B3112B">
                  <w:pPr>
                    <w:rPr>
                      <w:lang w:val="en-US"/>
                    </w:rPr>
                  </w:pPr>
                  <w:r>
                    <w:rPr>
                      <w:lang w:val="en-US"/>
                    </w:rPr>
                    <w:t>Gigabit Ethernet Port</w:t>
                  </w:r>
                </w:p>
              </w:txbxContent>
            </v:textbox>
          </v:shape>
        </w:pict>
      </w:r>
      <w:r>
        <w:rPr>
          <w:rFonts w:ascii="Cambria" w:eastAsia="Cambria" w:hAnsi="Cambria" w:cs="Cambria"/>
          <w:noProof/>
          <w:sz w:val="22"/>
        </w:rPr>
        <w:pict w14:anchorId="2E7EF1BC">
          <v:shape id="_x0000_s1042" type="#_x0000_t32" style="position:absolute;left:0;text-align:left;margin-left:255.8pt;margin-top:290.1pt;width:104.2pt;height:.05pt;flip:x;z-index:251651072" o:connectortype="straight" strokecolor="red">
            <v:stroke endarrow="block"/>
          </v:shape>
        </w:pict>
      </w:r>
      <w:r>
        <w:rPr>
          <w:rFonts w:ascii="Cambria" w:eastAsia="Cambria" w:hAnsi="Cambria" w:cs="Cambria"/>
          <w:noProof/>
          <w:sz w:val="22"/>
        </w:rPr>
        <w:pict w14:anchorId="193F20CA">
          <v:shape id="_x0000_s1069" type="#_x0000_t202" style="position:absolute;left:0;text-align:left;margin-left:325.9pt;margin-top:125.65pt;width:123.85pt;height:25.95pt;z-index:251674624" filled="f">
            <v:stroke opacity="0"/>
            <v:textbox>
              <w:txbxContent>
                <w:p w14:paraId="15AE1B2F" w14:textId="73DF1808" w:rsidR="004A30EF" w:rsidRPr="00B3112B" w:rsidRDefault="004A30EF" w:rsidP="004A30EF">
                  <w:pPr>
                    <w:rPr>
                      <w:lang w:val="en-US"/>
                    </w:rPr>
                  </w:pPr>
                  <w:r>
                    <w:rPr>
                      <w:lang w:val="en-US"/>
                    </w:rPr>
                    <w:t>Quad-Core Processor</w:t>
                  </w:r>
                </w:p>
              </w:txbxContent>
            </v:textbox>
          </v:shape>
        </w:pict>
      </w:r>
      <w:r>
        <w:rPr>
          <w:rFonts w:ascii="Cambria" w:eastAsia="Cambria" w:hAnsi="Cambria" w:cs="Cambria"/>
          <w:noProof/>
          <w:sz w:val="22"/>
        </w:rPr>
        <w:pict w14:anchorId="2CEF2DB0">
          <v:shape id="_x0000_s1068" type="#_x0000_t32" style="position:absolute;left:0;text-align:left;margin-left:218.05pt;margin-top:138.1pt;width:112.75pt;height:0;flip:x;z-index:251673600" o:connectortype="straight" strokecolor="red">
            <v:stroke endarrow="block"/>
          </v:shape>
        </w:pict>
      </w:r>
      <w:r>
        <w:rPr>
          <w:rFonts w:ascii="Cambria" w:eastAsia="Cambria" w:hAnsi="Cambria" w:cs="Cambria"/>
          <w:noProof/>
          <w:sz w:val="22"/>
        </w:rPr>
        <w:pict w14:anchorId="193F20CA">
          <v:shape id="_x0000_s1052" type="#_x0000_t202" style="position:absolute;left:0;text-align:left;margin-left:166.05pt;margin-top:355.15pt;width:111.45pt;height:23.6pt;z-index:251660288" filled="f">
            <v:stroke opacity="0"/>
            <v:textbox>
              <w:txbxContent>
                <w:p w14:paraId="2790842F" w14:textId="676271BC" w:rsidR="00B3112B" w:rsidRPr="00B3112B" w:rsidRDefault="00B3112B">
                  <w:pPr>
                    <w:rPr>
                      <w:lang w:val="en-US"/>
                    </w:rPr>
                  </w:pPr>
                  <w:r>
                    <w:rPr>
                      <w:lang w:val="en-US"/>
                    </w:rPr>
                    <w:t>2 x USB 3</w:t>
                  </w:r>
                  <w:r w:rsidR="004A30EF">
                    <w:rPr>
                      <w:lang w:val="en-US"/>
                    </w:rPr>
                    <w:t>.0</w:t>
                  </w:r>
                </w:p>
              </w:txbxContent>
            </v:textbox>
          </v:shape>
        </w:pict>
      </w:r>
      <w:r>
        <w:rPr>
          <w:rFonts w:ascii="Cambria" w:eastAsia="Cambria" w:hAnsi="Cambria" w:cs="Cambria"/>
          <w:noProof/>
          <w:sz w:val="22"/>
        </w:rPr>
        <w:pict w14:anchorId="193F20CA">
          <v:shape id="_x0000_s1053" type="#_x0000_t202" style="position:absolute;left:0;text-align:left;margin-left:103pt;margin-top:357.65pt;width:111.45pt;height:23.6pt;z-index:251661312" filled="f">
            <v:stroke opacity="0"/>
            <v:textbox>
              <w:txbxContent>
                <w:p w14:paraId="3A864259" w14:textId="09F17FE9" w:rsidR="00B3112B" w:rsidRPr="00B3112B" w:rsidRDefault="00B3112B" w:rsidP="00B3112B">
                  <w:pPr>
                    <w:rPr>
                      <w:lang w:val="en-US"/>
                    </w:rPr>
                  </w:pPr>
                  <w:r>
                    <w:rPr>
                      <w:lang w:val="en-US"/>
                    </w:rPr>
                    <w:t>2 x USB 2</w:t>
                  </w:r>
                  <w:r w:rsidR="004A30EF">
                    <w:rPr>
                      <w:lang w:val="en-US"/>
                    </w:rPr>
                    <w:t>.0</w:t>
                  </w:r>
                </w:p>
              </w:txbxContent>
            </v:textbox>
          </v:shape>
        </w:pict>
      </w:r>
      <w:r>
        <w:rPr>
          <w:rFonts w:ascii="Cambria" w:eastAsia="Cambria" w:hAnsi="Cambria" w:cs="Cambria"/>
          <w:noProof/>
          <w:sz w:val="22"/>
        </w:rPr>
        <w:pict w14:anchorId="193F20CA">
          <v:shape id="_x0000_s1067" type="#_x0000_t202" style="position:absolute;left:0;text-align:left;margin-left:-45.2pt;margin-top:65.35pt;width:189.35pt;height:37.85pt;z-index:251672576" filled="f">
            <v:stroke opacity="0"/>
            <v:textbox>
              <w:txbxContent>
                <w:p w14:paraId="178D9F0F" w14:textId="78435949" w:rsidR="004A30EF" w:rsidRPr="00B3112B" w:rsidRDefault="004A30EF" w:rsidP="004A30EF">
                  <w:pPr>
                    <w:rPr>
                      <w:lang w:val="en-US"/>
                    </w:rPr>
                  </w:pPr>
                  <w:r>
                    <w:rPr>
                      <w:lang w:val="en-US"/>
                    </w:rPr>
                    <w:t>2-lane MIPI DSI Display Port</w:t>
                  </w:r>
                </w:p>
              </w:txbxContent>
            </v:textbox>
          </v:shape>
        </w:pict>
      </w:r>
      <w:r>
        <w:rPr>
          <w:rFonts w:ascii="Cambria" w:eastAsia="Cambria" w:hAnsi="Cambria" w:cs="Cambria"/>
          <w:noProof/>
          <w:sz w:val="22"/>
        </w:rPr>
        <w:pict w14:anchorId="193F20CA">
          <v:shape id="_x0000_s1066" type="#_x0000_t202" style="position:absolute;left:0;text-align:left;margin-left:-62.25pt;margin-top:81.5pt;width:123.85pt;height:37.85pt;z-index:251671552" filled="f">
            <v:stroke opacity="0"/>
            <v:textbox>
              <w:txbxContent>
                <w:p w14:paraId="12FCEFC3" w14:textId="6234786C" w:rsidR="004A30EF" w:rsidRPr="00B3112B" w:rsidRDefault="004A30EF" w:rsidP="004A30EF">
                  <w:pPr>
                    <w:rPr>
                      <w:lang w:val="en-US"/>
                    </w:rPr>
                  </w:pPr>
                  <w:r>
                    <w:rPr>
                      <w:lang w:val="en-US"/>
                    </w:rPr>
                    <w:t>USB-C power (5V/3A)</w:t>
                  </w:r>
                </w:p>
              </w:txbxContent>
            </v:textbox>
          </v:shape>
        </w:pict>
      </w:r>
      <w:r>
        <w:rPr>
          <w:rFonts w:ascii="Cambria" w:eastAsia="Cambria" w:hAnsi="Cambria" w:cs="Cambria"/>
          <w:noProof/>
          <w:sz w:val="22"/>
        </w:rPr>
        <w:pict w14:anchorId="193F20CA">
          <v:shape id="_x0000_s1065" type="#_x0000_t202" style="position:absolute;left:0;text-align:left;margin-left:-61.55pt;margin-top:195.6pt;width:171.05pt;height:37.85pt;z-index:251670528" filled="f">
            <v:stroke opacity="0"/>
            <v:textbox>
              <w:txbxContent>
                <w:p w14:paraId="11DB6DD2" w14:textId="1B3F4ECB" w:rsidR="004A30EF" w:rsidRPr="00B3112B" w:rsidRDefault="004A30EF" w:rsidP="004A30EF">
                  <w:pPr>
                    <w:rPr>
                      <w:lang w:val="en-US"/>
                    </w:rPr>
                  </w:pPr>
                  <w:r>
                    <w:rPr>
                      <w:lang w:val="en-US"/>
                    </w:rPr>
                    <w:t>Stereo-audio port</w:t>
                  </w:r>
                </w:p>
              </w:txbxContent>
            </v:textbox>
          </v:shape>
        </w:pict>
      </w:r>
      <w:r w:rsidR="00B3112B">
        <w:rPr>
          <w:rFonts w:ascii="Cambria" w:eastAsia="Cambria" w:hAnsi="Cambria" w:cs="Cambria"/>
          <w:noProof/>
          <w:sz w:val="22"/>
        </w:rPr>
        <w:pict w14:anchorId="193F20CA">
          <v:shape id="_x0000_s1064" type="#_x0000_t202" style="position:absolute;left:0;text-align:left;margin-left:-53.15pt;margin-top:173.2pt;width:123.85pt;height:19.5pt;z-index:251669504" filled="f">
            <v:stroke opacity="0"/>
            <v:textbox>
              <w:txbxContent>
                <w:p w14:paraId="030827F9" w14:textId="689D1F85" w:rsidR="00B3112B" w:rsidRPr="00B3112B" w:rsidRDefault="004A30EF" w:rsidP="00B3112B">
                  <w:pPr>
                    <w:rPr>
                      <w:lang w:val="en-US"/>
                    </w:rPr>
                  </w:pPr>
                  <w:r>
                    <w:rPr>
                      <w:lang w:val="en-US"/>
                    </w:rPr>
                    <w:t>2-lane camera port</w:t>
                  </w:r>
                </w:p>
              </w:txbxContent>
            </v:textbox>
          </v:shape>
        </w:pict>
      </w:r>
      <w:r w:rsidR="00B3112B">
        <w:rPr>
          <w:rFonts w:ascii="Cambria" w:eastAsia="Cambria" w:hAnsi="Cambria" w:cs="Cambria"/>
          <w:noProof/>
          <w:sz w:val="22"/>
        </w:rPr>
        <w:pict w14:anchorId="4E0D9EBC">
          <v:shape id="_x0000_s1063" type="#_x0000_t32" style="position:absolute;left:0;text-align:left;margin-left:26.8pt;margin-top:207.6pt;width:88.3pt;height:0;z-index:251668480" o:connectortype="straight" strokecolor="red">
            <v:stroke endarrow="block"/>
          </v:shape>
        </w:pict>
      </w:r>
      <w:r w:rsidR="00B3112B">
        <w:rPr>
          <w:rFonts w:ascii="Cambria" w:eastAsia="Cambria" w:hAnsi="Cambria" w:cs="Cambria"/>
          <w:noProof/>
          <w:sz w:val="22"/>
        </w:rPr>
        <w:pict w14:anchorId="4E0D9EBC">
          <v:shape id="_x0000_s1062" type="#_x0000_t32" style="position:absolute;left:0;text-align:left;margin-left:41.5pt;margin-top:185.9pt;width:88.3pt;height:0;z-index:251667456" o:connectortype="straight" strokecolor="red">
            <v:stroke endarrow="block"/>
          </v:shape>
        </w:pict>
      </w:r>
      <w:r w:rsidR="00B3112B">
        <w:rPr>
          <w:rFonts w:ascii="Cambria" w:eastAsia="Cambria" w:hAnsi="Cambria" w:cs="Cambria"/>
          <w:noProof/>
          <w:sz w:val="22"/>
        </w:rPr>
        <w:pict w14:anchorId="4E0D9EBC">
          <v:shape id="_x0000_s1061" type="#_x0000_t32" style="position:absolute;left:0;text-align:left;margin-left:88.4pt;margin-top:77.4pt;width:88.3pt;height:0;z-index:251666432" o:connectortype="straight" strokecolor="red">
            <v:stroke endarrow="block"/>
          </v:shape>
        </w:pict>
      </w:r>
      <w:r w:rsidR="00B3112B">
        <w:rPr>
          <w:rFonts w:ascii="Cambria" w:eastAsia="Cambria" w:hAnsi="Cambria" w:cs="Cambria"/>
          <w:noProof/>
          <w:sz w:val="22"/>
        </w:rPr>
        <w:pict w14:anchorId="4E0D9EBC">
          <v:shape id="_x0000_s1060" type="#_x0000_t32" style="position:absolute;left:0;text-align:left;margin-left:42.8pt;margin-top:92.7pt;width:88.3pt;height:0;z-index:251665408" o:connectortype="straight" strokecolor="red">
            <v:stroke endarrow="block"/>
          </v:shape>
        </w:pict>
      </w:r>
      <w:r w:rsidR="00B3112B">
        <w:rPr>
          <w:rFonts w:ascii="Cambria" w:eastAsia="Cambria" w:hAnsi="Cambria" w:cs="Cambria"/>
          <w:noProof/>
          <w:sz w:val="22"/>
        </w:rPr>
        <w:pict w14:anchorId="193F20CA">
          <v:shape id="_x0000_s1058" type="#_x0000_t202" style="position:absolute;left:0;text-align:left;margin-left:-64.45pt;margin-top:138.1pt;width:123.85pt;height:37.85pt;z-index:251664384" filled="f">
            <v:stroke opacity="0"/>
            <v:textbox>
              <w:txbxContent>
                <w:p w14:paraId="4A280503" w14:textId="529DE95F" w:rsidR="00B3112B" w:rsidRPr="00B3112B" w:rsidRDefault="00B3112B" w:rsidP="00B3112B">
                  <w:pPr>
                    <w:rPr>
                      <w:lang w:val="en-US"/>
                    </w:rPr>
                  </w:pPr>
                  <w:r>
                    <w:rPr>
                      <w:lang w:val="en-US"/>
                    </w:rPr>
                    <w:t>2 micro-HDMI ports</w:t>
                  </w:r>
                </w:p>
              </w:txbxContent>
            </v:textbox>
          </v:shape>
        </w:pict>
      </w:r>
      <w:r w:rsidR="00B3112B">
        <w:rPr>
          <w:rFonts w:ascii="Cambria" w:eastAsia="Cambria" w:hAnsi="Cambria" w:cs="Cambria"/>
          <w:noProof/>
          <w:sz w:val="22"/>
        </w:rPr>
        <w:pict w14:anchorId="40D74775">
          <v:shape id="_x0000_s1057" type="#_x0000_t32" style="position:absolute;left:0;text-align:left;margin-left:35.3pt;margin-top:150.05pt;width:101.75pt;height:0;flip:x;z-index:251663360" o:connectortype="straight" strokecolor="red"/>
        </w:pict>
      </w:r>
      <w:r w:rsidR="00B3112B">
        <w:rPr>
          <w:rFonts w:ascii="Cambria" w:eastAsia="Cambria" w:hAnsi="Cambria" w:cs="Cambria"/>
          <w:noProof/>
          <w:sz w:val="22"/>
        </w:rPr>
        <w:pict w14:anchorId="2D72CBA9">
          <v:shape id="_x0000_s1056" type="#_x0000_t32" style="position:absolute;left:0;text-align:left;margin-left:137.05pt;margin-top:131.75pt;width:0;height:43.5pt;flip:y;z-index:251662336" o:connectortype="straight" strokecolor="red">
            <v:stroke startarrow="block" endarrow="block"/>
          </v:shape>
        </w:pict>
      </w:r>
      <w:r w:rsidR="00B3112B">
        <w:rPr>
          <w:rFonts w:ascii="Cambria" w:eastAsia="Cambria" w:hAnsi="Cambria" w:cs="Cambria"/>
          <w:noProof/>
          <w:sz w:val="22"/>
        </w:rPr>
        <w:pict w14:anchorId="37837DD6">
          <v:shape id="_x0000_s1051" type="#_x0000_t32" style="position:absolute;left:0;text-align:left;margin-left:137.05pt;margin-top:301pt;width:.65pt;height:61.15pt;flip:y;z-index:251659264" o:connectortype="straight" strokecolor="red">
            <v:stroke endarrow="block"/>
          </v:shape>
        </w:pict>
      </w:r>
      <w:r w:rsidR="00B3112B">
        <w:rPr>
          <w:rFonts w:ascii="Cambria" w:eastAsia="Cambria" w:hAnsi="Cambria" w:cs="Cambria"/>
          <w:noProof/>
          <w:sz w:val="22"/>
        </w:rPr>
        <w:pict w14:anchorId="37837DD6">
          <v:shape id="_x0000_s1050" type="#_x0000_t32" style="position:absolute;left:0;text-align:left;margin-left:192.25pt;margin-top:299.5pt;width:.65pt;height:61.15pt;flip:y;z-index:251658240" o:connectortype="straight" strokecolor="red">
            <v:stroke endarrow="block"/>
          </v:shape>
        </w:pict>
      </w:r>
      <w:r w:rsidR="00B3112B">
        <w:rPr>
          <w:rFonts w:ascii="Cambria" w:eastAsia="Cambria" w:hAnsi="Cambria" w:cs="Cambria"/>
          <w:noProof/>
          <w:sz w:val="22"/>
        </w:rPr>
        <w:pict w14:anchorId="16C43B0A">
          <v:shape id="_x0000_s1046" type="#_x0000_t202" style="position:absolute;left:0;text-align:left;margin-left:374.9pt;margin-top:83.5pt;width:117.55pt;height:43.45pt;z-index:251654144" filled="f">
            <v:stroke opacity="0"/>
            <v:textbox>
              <w:txbxContent>
                <w:p w14:paraId="4EBAA5DD" w14:textId="0862DE99" w:rsidR="00B3112B" w:rsidRPr="00B3112B" w:rsidRDefault="00B3112B">
                  <w:pPr>
                    <w:rPr>
                      <w:lang w:val="en-US"/>
                    </w:rPr>
                  </w:pPr>
                  <w:r>
                    <w:rPr>
                      <w:lang w:val="en-US"/>
                    </w:rPr>
                    <w:t xml:space="preserve">2.4/5GHz Wireless Bluetooth </w:t>
                  </w:r>
                </w:p>
              </w:txbxContent>
            </v:textbox>
          </v:shape>
        </w:pict>
      </w:r>
      <w:r w:rsidR="00B3112B">
        <w:rPr>
          <w:rFonts w:ascii="Cambria" w:eastAsia="Cambria" w:hAnsi="Cambria" w:cs="Cambria"/>
          <w:noProof/>
          <w:sz w:val="22"/>
        </w:rPr>
        <w:pict w14:anchorId="16C43B0A">
          <v:shape id="_x0000_s1047" type="#_x0000_t202" style="position:absolute;left:0;text-align:left;margin-left:418.3pt;margin-top:153.5pt;width:106.65pt;height:21.75pt;z-index:251655168" filled="f">
            <v:stroke opacity="0"/>
            <v:textbox>
              <w:txbxContent>
                <w:p w14:paraId="390BF713" w14:textId="19830C43" w:rsidR="00B3112B" w:rsidRPr="00B3112B" w:rsidRDefault="00B3112B" w:rsidP="00B3112B">
                  <w:pPr>
                    <w:rPr>
                      <w:lang w:val="en-US"/>
                    </w:rPr>
                  </w:pPr>
                  <w:r>
                    <w:rPr>
                      <w:lang w:val="en-US"/>
                    </w:rPr>
                    <w:t>GPIO Pins</w:t>
                  </w:r>
                </w:p>
              </w:txbxContent>
            </v:textbox>
          </v:shape>
        </w:pict>
      </w:r>
      <w:r w:rsidR="00E275D9">
        <w:rPr>
          <w:rFonts w:ascii="Cambria" w:eastAsia="Cambria" w:hAnsi="Cambria" w:cs="Cambria"/>
          <w:noProof/>
          <w:sz w:val="22"/>
        </w:rPr>
        <w:pict w14:anchorId="74DA2281">
          <v:shape id="_x0000_s1045" type="#_x0000_t202" style="position:absolute;left:0;text-align:left;margin-left:349.7pt;margin-top:50.2pt;width:100.45pt;height:21.05pt;z-index:251653120" filled="f">
            <v:stroke opacity="0"/>
            <v:textbox>
              <w:txbxContent>
                <w:p w14:paraId="6F6AAF70" w14:textId="742416B2" w:rsidR="00E275D9" w:rsidRPr="00E275D9" w:rsidRDefault="00E275D9">
                  <w:pPr>
                    <w:rPr>
                      <w:lang w:val="en-US"/>
                    </w:rPr>
                  </w:pPr>
                  <w:r>
                    <w:rPr>
                      <w:lang w:val="en-US"/>
                    </w:rPr>
                    <w:t>SD Card Slot</w:t>
                  </w:r>
                </w:p>
              </w:txbxContent>
            </v:textbox>
          </v:shape>
        </w:pict>
      </w:r>
      <w:r w:rsidR="00E275D9">
        <w:rPr>
          <w:rFonts w:ascii="Cambria" w:eastAsia="Cambria" w:hAnsi="Cambria" w:cs="Cambria"/>
          <w:noProof/>
          <w:sz w:val="22"/>
        </w:rPr>
        <w:pict w14:anchorId="2E7EF1BC">
          <v:shape id="_x0000_s1043" type="#_x0000_t32" style="position:absolute;left:0;text-align:left;margin-left:289.4pt;margin-top:164.8pt;width:133.8pt;height:0;flip:x;z-index:251652096" o:connectortype="straight" strokecolor="red">
            <v:stroke endarrow="block"/>
          </v:shape>
        </w:pict>
      </w:r>
      <w:r w:rsidR="00E275D9">
        <w:rPr>
          <w:rFonts w:ascii="Cambria" w:eastAsia="Cambria" w:hAnsi="Cambria" w:cs="Cambria"/>
          <w:noProof/>
          <w:sz w:val="22"/>
        </w:rPr>
        <w:pict w14:anchorId="2E7EF1BC">
          <v:shape id="_x0000_s1040" type="#_x0000_t32" style="position:absolute;left:0;text-align:left;margin-left:241.1pt;margin-top:92.7pt;width:133.8pt;height:0;flip:x;z-index:251649024" o:connectortype="straight" strokecolor="red">
            <v:stroke endarrow="block"/>
          </v:shape>
        </w:pict>
      </w:r>
      <w:r w:rsidR="00E275D9">
        <w:rPr>
          <w:rFonts w:ascii="Cambria" w:eastAsia="Cambria" w:hAnsi="Cambria" w:cs="Cambria"/>
          <w:noProof/>
          <w:sz w:val="22"/>
        </w:rPr>
        <w:pict w14:anchorId="2E7EF1BC">
          <v:shape id="_x0000_s1039" type="#_x0000_t32" style="position:absolute;left:0;text-align:left;margin-left:222.1pt;margin-top:61.1pt;width:133.8pt;height:0;flip:x;z-index:251648000" o:connectortype="straight" strokecolor="red">
            <v:stroke endarrow="block"/>
          </v:shape>
        </w:pict>
      </w:r>
      <w:r w:rsidR="0081192B" w:rsidRPr="0081192B">
        <w:rPr>
          <w:rFonts w:ascii="Cambria" w:eastAsia="Cambria" w:hAnsi="Cambria" w:cs="Cambria"/>
          <w:sz w:val="22"/>
        </w:rPr>
        <w:t>On the PCB photo, please highlight at least 7 key components and I/O ports on the</w:t>
      </w:r>
      <w:r w:rsidR="0081192B" w:rsidRPr="0081192B">
        <w:rPr>
          <w:rFonts w:ascii="Cambria" w:eastAsia="Cambria" w:hAnsi="Cambria" w:cs="Cambria"/>
          <w:sz w:val="22"/>
        </w:rPr>
        <w:t xml:space="preserve"> </w:t>
      </w:r>
      <w:r w:rsidR="0081192B" w:rsidRPr="0081192B">
        <w:rPr>
          <w:rFonts w:ascii="Cambria" w:eastAsia="Cambria" w:hAnsi="Cambria" w:cs="Cambria"/>
          <w:sz w:val="22"/>
        </w:rPr>
        <w:t>board. Key components include SoC, WiFi, Bluetooth, memory, etc</w:t>
      </w:r>
      <w:r w:rsidR="0081192B" w:rsidRPr="0081192B">
        <w:rPr>
          <w:rFonts w:ascii="Cambria" w:eastAsia="Cambria" w:hAnsi="Cambria" w:cs="Cambria"/>
          <w:sz w:val="22"/>
        </w:rPr>
        <w:t>.</w:t>
      </w:r>
      <w:r w:rsidR="0081192B" w:rsidRPr="0081192B">
        <w:rPr>
          <w:rFonts w:ascii="Cambria" w:eastAsia="Cambria" w:hAnsi="Cambria" w:cs="Cambria"/>
          <w:noProof/>
          <w:szCs w:val="24"/>
        </w:rPr>
        <w:t xml:space="preserve"> </w:t>
      </w:r>
      <w:r w:rsidR="0081192B">
        <w:rPr>
          <w:rFonts w:ascii="Cambria" w:eastAsia="Cambria" w:hAnsi="Cambria" w:cs="Cambria"/>
          <w:noProof/>
          <w:szCs w:val="24"/>
        </w:rPr>
        <w:drawing>
          <wp:inline distT="0" distB="0" distL="0" distR="0" wp14:anchorId="30874AE4" wp14:editId="5150E65E">
            <wp:extent cx="4094813" cy="2704599"/>
            <wp:effectExtent l="0" t="685800" r="0" b="667385"/>
            <wp:docPr id="521993884" name="Picture 1" descr="A green circuit board with many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87813" name="Picture 1" descr="A green circuit board with many ports&#10;&#10;Description automatically generated"/>
                    <pic:cNvPicPr/>
                  </pic:nvPicPr>
                  <pic:blipFill rotWithShape="1">
                    <a:blip r:embed="rId17" cstate="print">
                      <a:extLst>
                        <a:ext uri="{28A0092B-C50C-407E-A947-70E740481C1C}">
                          <a14:useLocalDpi xmlns:a14="http://schemas.microsoft.com/office/drawing/2010/main" val="0"/>
                        </a:ext>
                      </a:extLst>
                    </a:blip>
                    <a:srcRect l="22130" t="30787" r="15283" b="14094"/>
                    <a:stretch/>
                  </pic:blipFill>
                  <pic:spPr bwMode="auto">
                    <a:xfrm rot="5400000">
                      <a:off x="0" y="0"/>
                      <a:ext cx="4099948" cy="2707990"/>
                    </a:xfrm>
                    <a:prstGeom prst="rect">
                      <a:avLst/>
                    </a:prstGeom>
                    <a:ln>
                      <a:noFill/>
                    </a:ln>
                    <a:extLst>
                      <a:ext uri="{53640926-AAD7-44D8-BBD7-CCE9431645EC}">
                        <a14:shadowObscured xmlns:a14="http://schemas.microsoft.com/office/drawing/2010/main"/>
                      </a:ext>
                    </a:extLst>
                  </pic:spPr>
                </pic:pic>
              </a:graphicData>
            </a:graphic>
          </wp:inline>
        </w:drawing>
      </w:r>
    </w:p>
    <w:p w14:paraId="1700AC05" w14:textId="49FF8B43" w:rsidR="0081192B" w:rsidRPr="0081192B" w:rsidRDefault="0081192B" w:rsidP="0081192B">
      <w:pPr>
        <w:pStyle w:val="ListParagraph"/>
        <w:numPr>
          <w:ilvl w:val="0"/>
          <w:numId w:val="3"/>
        </w:numPr>
        <w:spacing w:before="240" w:after="120" w:line="240" w:lineRule="auto"/>
        <w:rPr>
          <w:rFonts w:ascii="Cambria" w:eastAsia="Cambria" w:hAnsi="Cambria" w:cs="Cambria"/>
          <w:sz w:val="20"/>
          <w:szCs w:val="20"/>
        </w:rPr>
      </w:pPr>
      <w:r w:rsidRPr="0081192B">
        <w:rPr>
          <w:noProof/>
          <w:sz w:val="22"/>
          <w:szCs w:val="20"/>
        </w:rPr>
        <w:lastRenderedPageBreak/>
        <w:drawing>
          <wp:anchor distT="0" distB="0" distL="114300" distR="114300" simplePos="0" relativeHeight="251652608" behindDoc="0" locked="0" layoutInCell="1" allowOverlap="1" wp14:anchorId="7FE28208" wp14:editId="55D8A2E4">
            <wp:simplePos x="0" y="0"/>
            <wp:positionH relativeFrom="column">
              <wp:posOffset>42545</wp:posOffset>
            </wp:positionH>
            <wp:positionV relativeFrom="paragraph">
              <wp:posOffset>436245</wp:posOffset>
            </wp:positionV>
            <wp:extent cx="5731510" cy="4034155"/>
            <wp:effectExtent l="0" t="0" r="0" b="0"/>
            <wp:wrapSquare wrapText="bothSides"/>
            <wp:docPr id="96770268"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0268" name="Picture 9"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034155"/>
                    </a:xfrm>
                    <a:prstGeom prst="rect">
                      <a:avLst/>
                    </a:prstGeom>
                  </pic:spPr>
                </pic:pic>
              </a:graphicData>
            </a:graphic>
          </wp:anchor>
        </w:drawing>
      </w:r>
      <w:r w:rsidRPr="0081192B">
        <w:rPr>
          <w:rFonts w:ascii="Cambria" w:eastAsia="Cambria" w:hAnsi="Cambria" w:cs="Cambria"/>
          <w:noProof/>
          <w:sz w:val="22"/>
        </w:rPr>
        <w:t xml:space="preserve">Which version of Python is on your Raspberry Pi? We ran ‘python -version’ in the command </w:t>
      </w:r>
      <w:r w:rsidR="00E275D9">
        <w:rPr>
          <w:rFonts w:ascii="Cambria" w:eastAsia="Cambria" w:hAnsi="Cambria" w:cs="Cambria"/>
          <w:noProof/>
          <w:sz w:val="22"/>
        </w:rPr>
        <w:t>and it resulted in Python 3.11.2.</w:t>
      </w:r>
    </w:p>
    <w:p w14:paraId="628B85A7" w14:textId="064C068C" w:rsidR="000F58B7" w:rsidRDefault="000F58B7" w:rsidP="000F58B7">
      <w:pPr>
        <w:pStyle w:val="Heading1"/>
      </w:pPr>
      <w:r w:rsidRPr="50A25004">
        <w:t>Conclusion</w:t>
      </w:r>
    </w:p>
    <w:p w14:paraId="61F8DEF2" w14:textId="41F877B1" w:rsidR="00DD50EB" w:rsidRDefault="004A30EF" w:rsidP="004A30EF">
      <w:pPr>
        <w:pStyle w:val="ListParagraph"/>
        <w:numPr>
          <w:ilvl w:val="0"/>
          <w:numId w:val="3"/>
        </w:numPr>
      </w:pPr>
      <w:r>
        <w:t xml:space="preserve">The overall lab was clear cut and simple. Documentation was easy to follow along the lab procedures as well. </w:t>
      </w:r>
    </w:p>
    <w:p w14:paraId="577C0FA2" w14:textId="0A646792" w:rsidR="004A30EF" w:rsidRDefault="004A30EF" w:rsidP="004A30EF">
      <w:pPr>
        <w:pStyle w:val="ListParagraph"/>
        <w:numPr>
          <w:ilvl w:val="0"/>
          <w:numId w:val="3"/>
        </w:numPr>
      </w:pPr>
      <w:r>
        <w:t xml:space="preserve">We had run into a problem with the Raspberry Pi 3B+ not recognizing and connecting to the hot stop correctly. I tried troubleshooting it and it was a problem with not having enough space on the Pi for the current updates and </w:t>
      </w:r>
      <w:r w:rsidR="00A441F3">
        <w:t>Wi-Fi</w:t>
      </w:r>
      <w:r>
        <w:t xml:space="preserve"> connection on the device was spotty from time to time. Regardless, we continued the lab using an alternate pi (the Raspberry pi 4 B) as a backup. </w:t>
      </w:r>
    </w:p>
    <w:p w14:paraId="2A3B7665" w14:textId="2CDFB45C" w:rsidR="004A30EF" w:rsidRPr="004A30EF" w:rsidRDefault="004A30EF" w:rsidP="004A30EF">
      <w:pPr>
        <w:pStyle w:val="ListParagraph"/>
        <w:numPr>
          <w:ilvl w:val="0"/>
          <w:numId w:val="3"/>
        </w:numPr>
      </w:pPr>
      <w:r>
        <w:t xml:space="preserve">Probably the easiest suggestion I could make regarding this lab would be to </w:t>
      </w:r>
      <w:r w:rsidR="00A441F3">
        <w:t xml:space="preserve">have students use new SD card entirely and set up their Pi like they had received it in the mail. That way there wouldn’t be issues with storage or any other strange issue with update version or connectivity. </w:t>
      </w:r>
    </w:p>
    <w:sectPr w:rsidR="004A30EF" w:rsidRPr="004A30EF" w:rsidSect="00FA0138">
      <w:head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BFD6C" w14:textId="77777777" w:rsidR="00FA0138" w:rsidRDefault="00FA0138" w:rsidP="000F58B7">
      <w:pPr>
        <w:spacing w:after="0" w:line="240" w:lineRule="auto"/>
      </w:pPr>
      <w:r>
        <w:separator/>
      </w:r>
    </w:p>
  </w:endnote>
  <w:endnote w:type="continuationSeparator" w:id="0">
    <w:p w14:paraId="790BBF0C" w14:textId="77777777" w:rsidR="00FA0138" w:rsidRDefault="00FA0138" w:rsidP="000F5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5B723" w14:textId="77777777" w:rsidR="00FA0138" w:rsidRDefault="00FA0138" w:rsidP="000F58B7">
      <w:pPr>
        <w:spacing w:after="0" w:line="240" w:lineRule="auto"/>
      </w:pPr>
      <w:r>
        <w:separator/>
      </w:r>
    </w:p>
  </w:footnote>
  <w:footnote w:type="continuationSeparator" w:id="0">
    <w:p w14:paraId="35C4265A" w14:textId="77777777" w:rsidR="00FA0138" w:rsidRDefault="00FA0138" w:rsidP="000F5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BAD1E" w14:textId="2074C194" w:rsidR="000F58B7" w:rsidRDefault="000F58B7" w:rsidP="000F58B7">
    <w:pPr>
      <w:pStyle w:val="Header"/>
      <w:jc w:val="right"/>
    </w:pPr>
    <w:r>
      <w:rPr>
        <w:noProof/>
      </w:rPr>
      <w:drawing>
        <wp:inline distT="0" distB="0" distL="0" distR="0" wp14:anchorId="2D8EEF20" wp14:editId="5F78607C">
          <wp:extent cx="1600404" cy="390098"/>
          <wp:effectExtent l="0" t="0" r="0" b="0"/>
          <wp:docPr id="1072250505" name="Picture 107225050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50505" name="Picture 1072250505"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600404" cy="3900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7E16"/>
    <w:multiLevelType w:val="hybridMultilevel"/>
    <w:tmpl w:val="44003692"/>
    <w:lvl w:ilvl="0" w:tplc="6BAAC578">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D1FEB"/>
    <w:multiLevelType w:val="hybridMultilevel"/>
    <w:tmpl w:val="0BB8ED9A"/>
    <w:lvl w:ilvl="0" w:tplc="1234C062">
      <w:start w:val="1"/>
      <w:numFmt w:val="upperRoman"/>
      <w:pStyle w:val="Heading1"/>
      <w:lvlText w:val="%1."/>
      <w:lvlJc w:val="right"/>
      <w:pPr>
        <w:ind w:left="360" w:hanging="216"/>
      </w:pPr>
      <w:rPr>
        <w:rFonts w:ascii="Cambria" w:hAnsi="Cambria" w:hint="default"/>
        <w:b/>
        <w:i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D73AA"/>
    <w:multiLevelType w:val="hybridMultilevel"/>
    <w:tmpl w:val="EF5E85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F782C"/>
    <w:multiLevelType w:val="hybridMultilevel"/>
    <w:tmpl w:val="410A6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48026380">
    <w:abstractNumId w:val="3"/>
  </w:num>
  <w:num w:numId="2" w16cid:durableId="1043406956">
    <w:abstractNumId w:val="1"/>
  </w:num>
  <w:num w:numId="3" w16cid:durableId="850795372">
    <w:abstractNumId w:val="0"/>
  </w:num>
  <w:num w:numId="4" w16cid:durableId="686516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56401"/>
    <w:rsid w:val="00057A65"/>
    <w:rsid w:val="000E1EAB"/>
    <w:rsid w:val="000F58B7"/>
    <w:rsid w:val="000F7F4C"/>
    <w:rsid w:val="001248AF"/>
    <w:rsid w:val="00243164"/>
    <w:rsid w:val="002533FC"/>
    <w:rsid w:val="004A0FDD"/>
    <w:rsid w:val="004A30EF"/>
    <w:rsid w:val="005D7723"/>
    <w:rsid w:val="00705996"/>
    <w:rsid w:val="007B23D1"/>
    <w:rsid w:val="008013DF"/>
    <w:rsid w:val="0081192B"/>
    <w:rsid w:val="00961DE7"/>
    <w:rsid w:val="009B6943"/>
    <w:rsid w:val="00A441F3"/>
    <w:rsid w:val="00AD1DA7"/>
    <w:rsid w:val="00B3112B"/>
    <w:rsid w:val="00BE4C5E"/>
    <w:rsid w:val="00C0340F"/>
    <w:rsid w:val="00D913C0"/>
    <w:rsid w:val="00DD50EB"/>
    <w:rsid w:val="00E275D9"/>
    <w:rsid w:val="00E56401"/>
    <w:rsid w:val="00FA0138"/>
    <w:rsid w:val="00FC6F1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71">
      <o:colormru v:ext="edit" colors="#f72727,red"/>
    </o:shapedefaults>
    <o:shapelayout v:ext="edit">
      <o:idmap v:ext="edit" data="1"/>
      <o:rules v:ext="edit">
        <o:r id="V:Rule1" type="connector" idref="#Straight Arrow Connector 6"/>
        <o:r id="V:Rule2" type="connector" idref="#Straight Arrow Connector 1"/>
        <o:r id="V:Rule3" type="connector" idref="#Straight Arrow Connector 6"/>
        <o:r id="V:Rule4" type="connector" idref="#_x0000_s1039"/>
        <o:r id="V:Rule5" type="connector" idref="#_x0000_s1040"/>
        <o:r id="V:Rule6" type="connector" idref="#_x0000_s1041"/>
        <o:r id="V:Rule7" type="connector" idref="#_x0000_s1042"/>
        <o:r id="V:Rule8" type="connector" idref="#_x0000_s1043"/>
        <o:r id="V:Rule9" type="connector" idref="#_x0000_s1050"/>
        <o:r id="V:Rule10" type="connector" idref="#_x0000_s1051"/>
        <o:r id="V:Rule11" type="connector" idref="#_x0000_s1056"/>
        <o:r id="V:Rule12" type="connector" idref="#_x0000_s1057"/>
        <o:r id="V:Rule13" type="connector" idref="#_x0000_s1060"/>
        <o:r id="V:Rule14" type="connector" idref="#_x0000_s1061"/>
        <o:r id="V:Rule15" type="connector" idref="#_x0000_s1062"/>
        <o:r id="V:Rule16" type="connector" idref="#_x0000_s1063"/>
        <o:r id="V:Rule17" type="connector" idref="#_x0000_s1068"/>
      </o:rules>
    </o:shapelayout>
  </w:shapeDefaults>
  <w:decimalSymbol w:val="."/>
  <w:listSeparator w:val=","/>
  <w14:docId w14:val="1A37C52B"/>
  <w15:docId w15:val="{F377038A-870B-41A8-8D54-7622ED3A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F58B7"/>
    <w:pPr>
      <w:keepNext/>
      <w:keepLines/>
      <w:numPr>
        <w:numId w:val="2"/>
      </w:numPr>
      <w:spacing w:before="240" w:after="0" w:line="276" w:lineRule="auto"/>
      <w:outlineLvl w:val="0"/>
    </w:pPr>
    <w:rPr>
      <w:rFonts w:asciiTheme="majorHAnsi" w:eastAsiaTheme="majorEastAsia" w:hAnsiTheme="majorHAnsi" w:cstheme="majorBidi"/>
      <w:b/>
      <w:color w:val="000000" w:themeColor="text1"/>
      <w:kern w:val="0"/>
      <w:sz w:val="28"/>
      <w:szCs w:val="3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8B7"/>
  </w:style>
  <w:style w:type="paragraph" w:styleId="Footer">
    <w:name w:val="footer"/>
    <w:basedOn w:val="Normal"/>
    <w:link w:val="FooterChar"/>
    <w:uiPriority w:val="99"/>
    <w:unhideWhenUsed/>
    <w:rsid w:val="000F5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8B7"/>
  </w:style>
  <w:style w:type="character" w:customStyle="1" w:styleId="Heading1Char">
    <w:name w:val="Heading 1 Char"/>
    <w:basedOn w:val="DefaultParagraphFont"/>
    <w:link w:val="Heading1"/>
    <w:rsid w:val="000F58B7"/>
    <w:rPr>
      <w:rFonts w:asciiTheme="majorHAnsi" w:eastAsiaTheme="majorEastAsia" w:hAnsiTheme="majorHAnsi" w:cstheme="majorBidi"/>
      <w:b/>
      <w:color w:val="000000" w:themeColor="text1"/>
      <w:kern w:val="0"/>
      <w:sz w:val="28"/>
      <w:szCs w:val="32"/>
      <w:lang w:val="en-US" w:eastAsia="zh-CN"/>
    </w:rPr>
  </w:style>
  <w:style w:type="paragraph" w:styleId="ListParagraph">
    <w:name w:val="List Paragraph"/>
    <w:basedOn w:val="Normal"/>
    <w:uiPriority w:val="99"/>
    <w:qFormat/>
    <w:rsid w:val="000F58B7"/>
    <w:pPr>
      <w:spacing w:after="200" w:line="276" w:lineRule="auto"/>
      <w:ind w:left="720"/>
      <w:contextualSpacing/>
    </w:pPr>
    <w:rPr>
      <w:rFonts w:ascii="Calibri" w:eastAsia="SimSun" w:hAnsi="Calibri" w:cs="Times New Roman"/>
      <w:kern w:val="0"/>
      <w:sz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AFD330E843124883D8F1143CB20504" ma:contentTypeVersion="10" ma:contentTypeDescription="Create a new document." ma:contentTypeScope="" ma:versionID="ed12c7840dd33d3bd3325e008bca499d">
  <xsd:schema xmlns:xsd="http://www.w3.org/2001/XMLSchema" xmlns:xs="http://www.w3.org/2001/XMLSchema" xmlns:p="http://schemas.microsoft.com/office/2006/metadata/properties" xmlns:ns3="888b9ef4-371e-4d81-bdd9-34172b121949" xmlns:ns4="afaac706-6368-4a31-90da-43b31af501e1" targetNamespace="http://schemas.microsoft.com/office/2006/metadata/properties" ma:root="true" ma:fieldsID="8bc70bffbb698dba891aa075e7b56d85" ns3:_="" ns4:_="">
    <xsd:import namespace="888b9ef4-371e-4d81-bdd9-34172b121949"/>
    <xsd:import namespace="afaac706-6368-4a31-90da-43b31af501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8b9ef4-371e-4d81-bdd9-34172b1219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faac706-6368-4a31-90da-43b31af501e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88b9ef4-371e-4d81-bdd9-34172b121949" xsi:nil="true"/>
  </documentManagement>
</p:properties>
</file>

<file path=customXml/itemProps1.xml><?xml version="1.0" encoding="utf-8"?>
<ds:datastoreItem xmlns:ds="http://schemas.openxmlformats.org/officeDocument/2006/customXml" ds:itemID="{98DC2611-110F-43AB-8B80-55D52E9C85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8b9ef4-371e-4d81-bdd9-34172b121949"/>
    <ds:schemaRef ds:uri="afaac706-6368-4a31-90da-43b31af50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F51028-558C-4B10-BD8E-70D12C0EEC10}">
  <ds:schemaRefs>
    <ds:schemaRef ds:uri="http://schemas.microsoft.com/sharepoint/v3/contenttype/forms"/>
  </ds:schemaRefs>
</ds:datastoreItem>
</file>

<file path=customXml/itemProps3.xml><?xml version="1.0" encoding="utf-8"?>
<ds:datastoreItem xmlns:ds="http://schemas.openxmlformats.org/officeDocument/2006/customXml" ds:itemID="{9A9D1F29-AC46-4331-A14B-22F45982A84E}">
  <ds:schemaRefs>
    <ds:schemaRef ds:uri="http://schemas.microsoft.com/office/2006/metadata/properties"/>
    <ds:schemaRef ds:uri="http://schemas.microsoft.com/office/infopath/2007/PartnerControls"/>
    <ds:schemaRef ds:uri="888b9ef4-371e-4d81-bdd9-34172b121949"/>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10</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Abisola</dc:creator>
  <cp:keywords/>
  <dc:description/>
  <cp:lastModifiedBy>Anindita Deb</cp:lastModifiedBy>
  <cp:revision>3</cp:revision>
  <dcterms:created xsi:type="dcterms:W3CDTF">2024-01-26T01:55:00Z</dcterms:created>
  <dcterms:modified xsi:type="dcterms:W3CDTF">2024-01-29T02:12:00Z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5f4e77b4-4f72-43ec-b0db-15cf7d6e102f</vt:lpwstr>
  </property>
  <property fmtid="{D5CDD505-2E9C-101B-9397-08002B2CF9AE}" pid="3" name="ContentTypeId">
    <vt:lpwstr>0x010100FEAFD330E843124883D8F1143CB20504</vt:lpwstr>
  </property>
</Properties>
</file>