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9701EE" w14:textId="04082BB3" w:rsidR="00D1659C" w:rsidRPr="004A18DD" w:rsidRDefault="00D1659C" w:rsidP="00180E61">
      <w:pPr>
        <w:spacing w:after="120"/>
        <w:jc w:val="center"/>
        <w:rPr>
          <w:b/>
          <w:sz w:val="28"/>
          <w:szCs w:val="28"/>
        </w:rPr>
      </w:pPr>
      <w:bookmarkStart w:id="0" w:name="_Hlk40665714"/>
      <w:bookmarkEnd w:id="0"/>
      <w:r w:rsidRPr="004A18DD">
        <w:rPr>
          <w:b/>
          <w:sz w:val="28"/>
          <w:szCs w:val="28"/>
        </w:rPr>
        <w:t xml:space="preserve">Lab </w:t>
      </w:r>
      <w:r w:rsidR="001B3638">
        <w:rPr>
          <w:b/>
          <w:sz w:val="28"/>
          <w:szCs w:val="28"/>
        </w:rPr>
        <w:t>–</w:t>
      </w:r>
      <w:r w:rsidRPr="004A18DD">
        <w:rPr>
          <w:b/>
          <w:sz w:val="28"/>
          <w:szCs w:val="28"/>
        </w:rPr>
        <w:t xml:space="preserve"> </w:t>
      </w:r>
      <w:r w:rsidR="002F4694">
        <w:rPr>
          <w:b/>
          <w:sz w:val="28"/>
          <w:szCs w:val="28"/>
        </w:rPr>
        <w:t>7</w:t>
      </w:r>
      <w:r w:rsidRPr="004A18DD">
        <w:rPr>
          <w:b/>
          <w:sz w:val="28"/>
          <w:szCs w:val="28"/>
        </w:rPr>
        <w:t xml:space="preserve"> Datasheet</w:t>
      </w:r>
    </w:p>
    <w:p w14:paraId="5031DB74" w14:textId="3B8C1C91" w:rsidR="00D1659C" w:rsidRPr="004A18DD" w:rsidRDefault="00C93518" w:rsidP="00D1659C">
      <w:pPr>
        <w:jc w:val="center"/>
        <w:rPr>
          <w:b/>
          <w:color w:val="7F7F7F" w:themeColor="text1" w:themeTint="80"/>
        </w:rPr>
      </w:pPr>
      <w:proofErr w:type="spellStart"/>
      <w:r>
        <w:rPr>
          <w:b/>
          <w:color w:val="7F7F7F" w:themeColor="text1" w:themeTint="80"/>
        </w:rPr>
        <w:t>CpE</w:t>
      </w:r>
      <w:proofErr w:type="spellEnd"/>
      <w:r w:rsidR="00D1659C" w:rsidRPr="004A18DD">
        <w:rPr>
          <w:b/>
          <w:color w:val="7F7F7F" w:themeColor="text1" w:themeTint="80"/>
        </w:rPr>
        <w:t xml:space="preserve"> </w:t>
      </w:r>
      <w:r>
        <w:rPr>
          <w:b/>
          <w:color w:val="7F7F7F" w:themeColor="text1" w:themeTint="80"/>
        </w:rPr>
        <w:t>4010</w:t>
      </w:r>
      <w:r w:rsidR="00D1659C" w:rsidRPr="004A18DD">
        <w:rPr>
          <w:b/>
          <w:color w:val="7F7F7F" w:themeColor="text1" w:themeTint="80"/>
        </w:rPr>
        <w:t xml:space="preserve">: </w:t>
      </w:r>
      <w:r>
        <w:rPr>
          <w:b/>
          <w:color w:val="7F7F7F" w:themeColor="text1" w:themeTint="80"/>
        </w:rPr>
        <w:t>Sensors</w:t>
      </w:r>
      <w:r w:rsidR="00B647E0">
        <w:rPr>
          <w:b/>
          <w:color w:val="7F7F7F" w:themeColor="text1" w:themeTint="80"/>
        </w:rPr>
        <w:t xml:space="preserve">, </w:t>
      </w:r>
      <w:r>
        <w:rPr>
          <w:b/>
          <w:color w:val="7F7F7F" w:themeColor="text1" w:themeTint="80"/>
        </w:rPr>
        <w:t>Actuators</w:t>
      </w:r>
      <w:r w:rsidR="00B647E0">
        <w:rPr>
          <w:b/>
          <w:color w:val="7F7F7F" w:themeColor="text1" w:themeTint="80"/>
        </w:rPr>
        <w:t xml:space="preserve"> and Integration</w:t>
      </w:r>
    </w:p>
    <w:p w14:paraId="188242C9" w14:textId="39388E9A" w:rsidR="00B6064C" w:rsidRPr="004A18DD" w:rsidRDefault="00D1659C" w:rsidP="006C0AB4">
      <w:pPr>
        <w:tabs>
          <w:tab w:val="left" w:pos="6059"/>
        </w:tabs>
        <w:spacing w:after="120"/>
      </w:pPr>
      <w:r w:rsidRPr="004A18DD">
        <w:tab/>
      </w:r>
    </w:p>
    <w:tbl>
      <w:tblPr>
        <w:tblStyle w:val="TableGrid"/>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6105"/>
        <w:gridCol w:w="3225"/>
      </w:tblGrid>
      <w:tr w:rsidR="00B6064C" w:rsidRPr="004A18DD" w14:paraId="43D935F4" w14:textId="77777777" w:rsidTr="00DE3EFD">
        <w:trPr>
          <w:trHeight w:hRule="exact" w:val="432"/>
        </w:trPr>
        <w:tc>
          <w:tcPr>
            <w:tcW w:w="6105" w:type="dxa"/>
            <w:vAlign w:val="center"/>
          </w:tcPr>
          <w:p w14:paraId="427D5F0D" w14:textId="72C0CB35" w:rsidR="00B6064C" w:rsidRPr="004A18DD" w:rsidRDefault="00B6064C" w:rsidP="00B6064C">
            <w:pPr>
              <w:tabs>
                <w:tab w:val="left" w:pos="6059"/>
              </w:tabs>
            </w:pPr>
            <w:r w:rsidRPr="004A18DD">
              <w:t>Name:</w:t>
            </w:r>
            <w:r w:rsidR="000051E3">
              <w:t xml:space="preserve"> Anindita Deb</w:t>
            </w:r>
          </w:p>
        </w:tc>
        <w:tc>
          <w:tcPr>
            <w:tcW w:w="3225" w:type="dxa"/>
            <w:vAlign w:val="center"/>
          </w:tcPr>
          <w:p w14:paraId="5EB43EC7" w14:textId="26E8E9DB" w:rsidR="00B6064C" w:rsidRPr="00D954E3" w:rsidRDefault="00D954E3" w:rsidP="00D954E3">
            <w:pPr>
              <w:tabs>
                <w:tab w:val="left" w:pos="6059"/>
              </w:tabs>
              <w:rPr>
                <w:sz w:val="40"/>
                <w:szCs w:val="40"/>
              </w:rPr>
            </w:pPr>
            <w:r w:rsidRPr="004A18DD">
              <w:t>KSU ID:</w:t>
            </w:r>
            <w:r>
              <w:t xml:space="preserve"> </w:t>
            </w:r>
            <w:r w:rsidR="000051E3">
              <w:t>000922115</w:t>
            </w:r>
          </w:p>
        </w:tc>
      </w:tr>
    </w:tbl>
    <w:p w14:paraId="4C1DB72F" w14:textId="04AE0124" w:rsidR="009B72C5" w:rsidRPr="004A18DD" w:rsidRDefault="009B72C5" w:rsidP="00593D21">
      <w:pPr>
        <w:spacing w:after="120"/>
      </w:pPr>
    </w:p>
    <w:p w14:paraId="1C8E82CA" w14:textId="401F2722" w:rsidR="002F4694" w:rsidRPr="002F4694" w:rsidRDefault="002F4694" w:rsidP="00BD6FA9">
      <w:pPr>
        <w:spacing w:after="120"/>
        <w:rPr>
          <w:b/>
          <w:bCs/>
        </w:rPr>
      </w:pPr>
      <w:r w:rsidRPr="00CD30E6">
        <w:rPr>
          <w:b/>
          <w:bCs/>
          <w:color w:val="FF0000"/>
        </w:rPr>
        <w:t xml:space="preserve">From procedure </w:t>
      </w:r>
      <w:r>
        <w:rPr>
          <w:b/>
          <w:bCs/>
          <w:color w:val="FF0000"/>
        </w:rPr>
        <w:t>3</w:t>
      </w:r>
      <w:r w:rsidRPr="00CD30E6">
        <w:rPr>
          <w:b/>
          <w:bCs/>
          <w:color w:val="FF0000"/>
        </w:rPr>
        <w:t>:</w:t>
      </w:r>
      <w:r>
        <w:rPr>
          <w:b/>
          <w:bCs/>
        </w:rPr>
        <w:t xml:space="preserve"> </w:t>
      </w:r>
    </w:p>
    <w:p w14:paraId="7863AC91" w14:textId="73F942C7" w:rsidR="002F4694" w:rsidRPr="002F4694" w:rsidRDefault="002F4694" w:rsidP="00BD6FA9">
      <w:pPr>
        <w:spacing w:after="120"/>
        <w:rPr>
          <w:b/>
          <w:bCs/>
          <w:color w:val="000000" w:themeColor="text1"/>
        </w:rPr>
      </w:pPr>
      <w:r>
        <w:rPr>
          <w:b/>
          <w:bCs/>
          <w:color w:val="000000" w:themeColor="text1"/>
        </w:rPr>
        <w:t>Insert your picture of your LCD screen displaying texts from the sample code here:</w:t>
      </w:r>
    </w:p>
    <w:p w14:paraId="0A0ABF4F" w14:textId="77777777" w:rsidR="002F4694" w:rsidRDefault="002F4694" w:rsidP="00BD6FA9">
      <w:pPr>
        <w:spacing w:after="120"/>
        <w:rPr>
          <w:b/>
          <w:bCs/>
          <w:color w:val="FF0000"/>
        </w:rPr>
      </w:pPr>
    </w:p>
    <w:p w14:paraId="3CC1FB1D" w14:textId="65AE0FDF" w:rsidR="002F4694" w:rsidRDefault="00FB0EAE" w:rsidP="00BD6FA9">
      <w:pPr>
        <w:spacing w:after="120"/>
        <w:rPr>
          <w:b/>
          <w:bCs/>
          <w:color w:val="FF0000"/>
        </w:rPr>
      </w:pPr>
      <w:r>
        <w:rPr>
          <w:noProof/>
        </w:rPr>
        <w:drawing>
          <wp:inline distT="0" distB="0" distL="0" distR="0" wp14:anchorId="61A3C988" wp14:editId="10CC2FBB">
            <wp:extent cx="5067935" cy="5238750"/>
            <wp:effectExtent l="0" t="0" r="0" b="0"/>
            <wp:docPr id="328530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3093" name="Picture 1" descr="A screenshot of a computer program&#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067935" cy="5238750"/>
                    </a:xfrm>
                    <a:prstGeom prst="rect">
                      <a:avLst/>
                    </a:prstGeom>
                  </pic:spPr>
                </pic:pic>
              </a:graphicData>
            </a:graphic>
          </wp:inline>
        </w:drawing>
      </w:r>
    </w:p>
    <w:p w14:paraId="2A1097D4" w14:textId="77777777" w:rsidR="002F4694" w:rsidRDefault="002F4694" w:rsidP="00BD6FA9">
      <w:pPr>
        <w:spacing w:after="120"/>
        <w:rPr>
          <w:b/>
          <w:bCs/>
          <w:color w:val="FF0000"/>
        </w:rPr>
      </w:pPr>
    </w:p>
    <w:p w14:paraId="7D08A58E" w14:textId="36366CB6" w:rsidR="002E0437" w:rsidRDefault="00CD30E6" w:rsidP="00BD6FA9">
      <w:pPr>
        <w:spacing w:after="120"/>
        <w:rPr>
          <w:b/>
          <w:bCs/>
        </w:rPr>
      </w:pPr>
      <w:r w:rsidRPr="00CD30E6">
        <w:rPr>
          <w:b/>
          <w:bCs/>
          <w:color w:val="FF0000"/>
        </w:rPr>
        <w:t xml:space="preserve">From procedure </w:t>
      </w:r>
      <w:r w:rsidR="002F4694">
        <w:rPr>
          <w:b/>
          <w:bCs/>
          <w:color w:val="FF0000"/>
        </w:rPr>
        <w:t>5</w:t>
      </w:r>
      <w:r w:rsidRPr="00CD30E6">
        <w:rPr>
          <w:b/>
          <w:bCs/>
          <w:color w:val="FF0000"/>
        </w:rPr>
        <w:t>:</w:t>
      </w:r>
      <w:r>
        <w:rPr>
          <w:b/>
          <w:bCs/>
        </w:rPr>
        <w:t xml:space="preserve"> </w:t>
      </w:r>
    </w:p>
    <w:p w14:paraId="662A3E92" w14:textId="77777777" w:rsidR="002F4694" w:rsidRDefault="002F4694" w:rsidP="002F4694">
      <w:pPr>
        <w:spacing w:after="120"/>
        <w:rPr>
          <w:b/>
          <w:bCs/>
        </w:rPr>
      </w:pPr>
      <w:r>
        <w:rPr>
          <w:b/>
          <w:bCs/>
        </w:rPr>
        <w:t>Insert your picture of your modified circuit, showing the LCD screen, and screen shots of your modified code here:</w:t>
      </w:r>
    </w:p>
    <w:p w14:paraId="5BE11DEF" w14:textId="63819FE0" w:rsidR="00C93518" w:rsidRDefault="00FB0EAE" w:rsidP="00BD6FA9">
      <w:pPr>
        <w:spacing w:after="120"/>
        <w:rPr>
          <w:b/>
          <w:bCs/>
        </w:rPr>
      </w:pPr>
      <w:r>
        <w:rPr>
          <w:noProof/>
        </w:rPr>
        <w:lastRenderedPageBreak/>
        <w:drawing>
          <wp:inline distT="0" distB="0" distL="0" distR="0" wp14:anchorId="7EDF3C81" wp14:editId="5D138ED4">
            <wp:extent cx="5810250" cy="3803650"/>
            <wp:effectExtent l="0" t="0" r="0" b="6350"/>
            <wp:docPr id="508146845" name="Picture 2" descr="A circuit board with wires and a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46845" name="Picture 2" descr="A circuit board with wires and a display&#10;&#10;Description automatically generated"/>
                    <pic:cNvPicPr>
                      <a:picLocks noChangeAspect="1"/>
                    </pic:cNvPicPr>
                  </pic:nvPicPr>
                  <pic:blipFill rotWithShape="1">
                    <a:blip r:embed="rId9">
                      <a:extLst>
                        <a:ext uri="{28A0092B-C50C-407E-A947-70E740481C1C}">
                          <a14:useLocalDpi xmlns:a14="http://schemas.microsoft.com/office/drawing/2010/main" val="0"/>
                        </a:ext>
                      </a:extLst>
                    </a:blip>
                    <a:srcRect t="12708"/>
                    <a:stretch/>
                  </pic:blipFill>
                  <pic:spPr bwMode="auto">
                    <a:xfrm rot="10800000">
                      <a:off x="0" y="0"/>
                      <a:ext cx="5810250" cy="3803650"/>
                    </a:xfrm>
                    <a:prstGeom prst="rect">
                      <a:avLst/>
                    </a:prstGeom>
                    <a:ln>
                      <a:noFill/>
                    </a:ln>
                    <a:extLst>
                      <a:ext uri="{53640926-AAD7-44D8-BBD7-CCE9431645EC}">
                        <a14:shadowObscured xmlns:a14="http://schemas.microsoft.com/office/drawing/2010/main"/>
                      </a:ext>
                    </a:extLst>
                  </pic:spPr>
                </pic:pic>
              </a:graphicData>
            </a:graphic>
          </wp:inline>
        </w:drawing>
      </w:r>
    </w:p>
    <w:p w14:paraId="65D5F8FA" w14:textId="5CBD7FA9" w:rsidR="00746E13" w:rsidRDefault="00746E13" w:rsidP="00BD6FA9">
      <w:pPr>
        <w:spacing w:after="120"/>
        <w:rPr>
          <w:b/>
          <w:bCs/>
        </w:rPr>
      </w:pPr>
    </w:p>
    <w:p w14:paraId="43737D26" w14:textId="409505F4" w:rsidR="00746E13" w:rsidRDefault="00746E13" w:rsidP="00BD6FA9">
      <w:pPr>
        <w:spacing w:after="120"/>
        <w:rPr>
          <w:b/>
          <w:bCs/>
        </w:rPr>
      </w:pPr>
    </w:p>
    <w:p w14:paraId="38883E7D" w14:textId="5A487DCA" w:rsidR="00746E13" w:rsidRDefault="00746E13" w:rsidP="00746E13">
      <w:pPr>
        <w:spacing w:after="120"/>
        <w:rPr>
          <w:b/>
          <w:bCs/>
        </w:rPr>
      </w:pPr>
      <w:r w:rsidRPr="00CD30E6">
        <w:rPr>
          <w:b/>
          <w:bCs/>
          <w:color w:val="FF0000"/>
        </w:rPr>
        <w:t xml:space="preserve">From procedure </w:t>
      </w:r>
      <w:r>
        <w:rPr>
          <w:b/>
          <w:bCs/>
          <w:color w:val="FF0000"/>
        </w:rPr>
        <w:t>6</w:t>
      </w:r>
      <w:r w:rsidRPr="00CD30E6">
        <w:rPr>
          <w:b/>
          <w:bCs/>
          <w:color w:val="FF0000"/>
        </w:rPr>
        <w:t>:</w:t>
      </w:r>
      <w:r>
        <w:rPr>
          <w:b/>
          <w:bCs/>
        </w:rPr>
        <w:t xml:space="preserve"> </w:t>
      </w:r>
    </w:p>
    <w:p w14:paraId="5DD211E2" w14:textId="3CF40230" w:rsidR="00746E13" w:rsidRDefault="00746E13" w:rsidP="00746E13">
      <w:pPr>
        <w:spacing w:after="120"/>
        <w:rPr>
          <w:b/>
          <w:bCs/>
        </w:rPr>
      </w:pPr>
      <w:r>
        <w:rPr>
          <w:b/>
          <w:bCs/>
        </w:rPr>
        <w:t>Insert your picture of your modified circuit</w:t>
      </w:r>
      <w:r w:rsidR="002F4694">
        <w:rPr>
          <w:b/>
          <w:bCs/>
        </w:rPr>
        <w:t xml:space="preserve"> here:</w:t>
      </w:r>
    </w:p>
    <w:p w14:paraId="301231BE" w14:textId="7118F42D" w:rsidR="00746E13" w:rsidRDefault="00FB0EAE" w:rsidP="00BD6FA9">
      <w:pPr>
        <w:spacing w:after="120"/>
        <w:rPr>
          <w:b/>
          <w:bCs/>
        </w:rPr>
      </w:pPr>
      <w:r>
        <w:rPr>
          <w:noProof/>
        </w:rPr>
        <w:lastRenderedPageBreak/>
        <w:drawing>
          <wp:inline distT="0" distB="0" distL="0" distR="0" wp14:anchorId="655C50CA" wp14:editId="7CE6C5AB">
            <wp:extent cx="5943600" cy="4457700"/>
            <wp:effectExtent l="0" t="0" r="0" b="0"/>
            <wp:docPr id="1912720011" name="Picture 1" descr="A circuit board with wires and a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20011" name="Picture 1" descr="A circuit board with wires and a display&#10;&#10;Description automatically generated"/>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21249A9" w14:textId="22A0C2A5" w:rsidR="00746E13" w:rsidRDefault="00746E13" w:rsidP="00BD6FA9">
      <w:pPr>
        <w:spacing w:after="120"/>
        <w:rPr>
          <w:b/>
          <w:bCs/>
        </w:rPr>
      </w:pPr>
    </w:p>
    <w:p w14:paraId="0C57FD26" w14:textId="2697600A" w:rsidR="00746E13" w:rsidRDefault="00746E13" w:rsidP="00BD6FA9">
      <w:pPr>
        <w:spacing w:after="120"/>
        <w:rPr>
          <w:b/>
          <w:bCs/>
        </w:rPr>
      </w:pPr>
    </w:p>
    <w:p w14:paraId="47DF8FFF" w14:textId="6902D29F" w:rsidR="00795A13" w:rsidRDefault="00795A13" w:rsidP="00795A13">
      <w:pPr>
        <w:spacing w:after="120"/>
        <w:rPr>
          <w:b/>
          <w:bCs/>
        </w:rPr>
      </w:pPr>
      <w:r w:rsidRPr="00CD30E6">
        <w:rPr>
          <w:b/>
          <w:bCs/>
          <w:color w:val="FF0000"/>
        </w:rPr>
        <w:t xml:space="preserve">From procedure </w:t>
      </w:r>
      <w:r w:rsidR="002F4694">
        <w:rPr>
          <w:b/>
          <w:bCs/>
          <w:color w:val="FF0000"/>
        </w:rPr>
        <w:t>9</w:t>
      </w:r>
      <w:r w:rsidRPr="00CD30E6">
        <w:rPr>
          <w:b/>
          <w:bCs/>
          <w:color w:val="FF0000"/>
        </w:rPr>
        <w:t>:</w:t>
      </w:r>
      <w:r>
        <w:rPr>
          <w:b/>
          <w:bCs/>
        </w:rPr>
        <w:t xml:space="preserve"> </w:t>
      </w:r>
    </w:p>
    <w:p w14:paraId="66A3F2B1" w14:textId="168C0F9E" w:rsidR="00795A13" w:rsidRDefault="00795A13" w:rsidP="00795A13">
      <w:pPr>
        <w:spacing w:after="120"/>
        <w:rPr>
          <w:b/>
          <w:bCs/>
        </w:rPr>
      </w:pPr>
      <w:r>
        <w:rPr>
          <w:b/>
          <w:bCs/>
        </w:rPr>
        <w:t>Insert your picture</w:t>
      </w:r>
      <w:r w:rsidR="002F4694">
        <w:rPr>
          <w:b/>
          <w:bCs/>
        </w:rPr>
        <w:t>s</w:t>
      </w:r>
      <w:r>
        <w:rPr>
          <w:b/>
          <w:bCs/>
        </w:rPr>
        <w:t xml:space="preserve"> of your modified circuit, </w:t>
      </w:r>
      <w:r w:rsidR="002F4694">
        <w:rPr>
          <w:b/>
          <w:bCs/>
        </w:rPr>
        <w:t>showing different water levels measured by the water level detector here:</w:t>
      </w:r>
    </w:p>
    <w:p w14:paraId="47662DEA" w14:textId="331F860E" w:rsidR="00FB0EAE" w:rsidRDefault="00FB0EAE" w:rsidP="00795A13">
      <w:pPr>
        <w:spacing w:after="120"/>
        <w:rPr>
          <w:b/>
          <w:bCs/>
        </w:rPr>
      </w:pPr>
      <w:r>
        <w:rPr>
          <w:b/>
          <w:bCs/>
        </w:rPr>
        <w:t>low</w:t>
      </w:r>
    </w:p>
    <w:p w14:paraId="78BBEB04" w14:textId="3AAC63E5" w:rsidR="005E050D" w:rsidRDefault="00FB0EAE" w:rsidP="00795A13">
      <w:pPr>
        <w:spacing w:after="120"/>
        <w:rPr>
          <w:b/>
          <w:bCs/>
        </w:rPr>
      </w:pPr>
      <w:r>
        <w:rPr>
          <w:noProof/>
        </w:rPr>
        <w:lastRenderedPageBreak/>
        <w:drawing>
          <wp:inline distT="0" distB="0" distL="0" distR="0" wp14:anchorId="02811C44" wp14:editId="6E78DA94">
            <wp:extent cx="4787900" cy="3371850"/>
            <wp:effectExtent l="0" t="0" r="0" b="0"/>
            <wp:docPr id="882986417" name="Picture 3" descr="A person holding a piece of paper next to a water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86417" name="Picture 3" descr="A person holding a piece of paper next to a water bottle&#10;&#10;Description automatically generated"/>
                    <pic:cNvPicPr>
                      <a:picLocks noChangeAspect="1"/>
                    </pic:cNvPicPr>
                  </pic:nvPicPr>
                  <pic:blipFill rotWithShape="1">
                    <a:blip r:embed="rId11">
                      <a:extLst>
                        <a:ext uri="{28A0092B-C50C-407E-A947-70E740481C1C}">
                          <a14:useLocalDpi xmlns:a14="http://schemas.microsoft.com/office/drawing/2010/main" val="0"/>
                        </a:ext>
                      </a:extLst>
                    </a:blip>
                    <a:srcRect t="6101"/>
                    <a:stretch/>
                  </pic:blipFill>
                  <pic:spPr bwMode="auto">
                    <a:xfrm>
                      <a:off x="0" y="0"/>
                      <a:ext cx="4787900" cy="3371850"/>
                    </a:xfrm>
                    <a:prstGeom prst="rect">
                      <a:avLst/>
                    </a:prstGeom>
                    <a:noFill/>
                    <a:ln>
                      <a:noFill/>
                    </a:ln>
                    <a:extLst>
                      <a:ext uri="{53640926-AAD7-44D8-BBD7-CCE9431645EC}">
                        <a14:shadowObscured xmlns:a14="http://schemas.microsoft.com/office/drawing/2010/main"/>
                      </a:ext>
                    </a:extLst>
                  </pic:spPr>
                </pic:pic>
              </a:graphicData>
            </a:graphic>
          </wp:inline>
        </w:drawing>
      </w:r>
    </w:p>
    <w:p w14:paraId="0B88F227" w14:textId="77777777" w:rsidR="00FB0EAE" w:rsidRDefault="00FB0EAE" w:rsidP="00795A13">
      <w:pPr>
        <w:spacing w:after="120"/>
        <w:rPr>
          <w:b/>
          <w:bCs/>
        </w:rPr>
      </w:pPr>
    </w:p>
    <w:p w14:paraId="68974DE8" w14:textId="0BC0FDB7" w:rsidR="00FB0EAE" w:rsidRDefault="00FB0EAE" w:rsidP="00795A13">
      <w:pPr>
        <w:spacing w:after="120"/>
        <w:rPr>
          <w:b/>
          <w:bCs/>
        </w:rPr>
      </w:pPr>
      <w:r>
        <w:rPr>
          <w:b/>
          <w:bCs/>
        </w:rPr>
        <w:t>Medium</w:t>
      </w:r>
    </w:p>
    <w:p w14:paraId="6438C17C" w14:textId="451154E8" w:rsidR="00FB0EAE" w:rsidRDefault="00FB0EAE" w:rsidP="00795A13">
      <w:pPr>
        <w:spacing w:after="120"/>
        <w:rPr>
          <w:b/>
          <w:bCs/>
        </w:rPr>
      </w:pPr>
      <w:r>
        <w:rPr>
          <w:noProof/>
        </w:rPr>
        <w:drawing>
          <wp:inline distT="0" distB="0" distL="0" distR="0" wp14:anchorId="44F31B87" wp14:editId="2E99177A">
            <wp:extent cx="4940300" cy="3199765"/>
            <wp:effectExtent l="0" t="0" r="0" b="635"/>
            <wp:docPr id="169776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6898" name="Picture 169776898"/>
                    <pic:cNvPicPr>
                      <a:picLocks noChangeAspect="1"/>
                    </pic:cNvPicPr>
                  </pic:nvPicPr>
                  <pic:blipFill rotWithShape="1">
                    <a:blip r:embed="rId12">
                      <a:extLst>
                        <a:ext uri="{28A0092B-C50C-407E-A947-70E740481C1C}">
                          <a14:useLocalDpi xmlns:a14="http://schemas.microsoft.com/office/drawing/2010/main" val="0"/>
                        </a:ext>
                      </a:extLst>
                    </a:blip>
                    <a:srcRect t="13627"/>
                    <a:stretch/>
                  </pic:blipFill>
                  <pic:spPr bwMode="auto">
                    <a:xfrm>
                      <a:off x="0" y="0"/>
                      <a:ext cx="4940300" cy="3199765"/>
                    </a:xfrm>
                    <a:prstGeom prst="rect">
                      <a:avLst/>
                    </a:prstGeom>
                    <a:noFill/>
                    <a:ln>
                      <a:noFill/>
                    </a:ln>
                    <a:extLst>
                      <a:ext uri="{53640926-AAD7-44D8-BBD7-CCE9431645EC}">
                        <a14:shadowObscured xmlns:a14="http://schemas.microsoft.com/office/drawing/2010/main"/>
                      </a:ext>
                    </a:extLst>
                  </pic:spPr>
                </pic:pic>
              </a:graphicData>
            </a:graphic>
          </wp:inline>
        </w:drawing>
      </w:r>
    </w:p>
    <w:p w14:paraId="46E8732D" w14:textId="5E9760C2" w:rsidR="005E050D" w:rsidRDefault="005E050D" w:rsidP="00795A13">
      <w:pPr>
        <w:spacing w:after="120"/>
        <w:rPr>
          <w:b/>
          <w:bCs/>
        </w:rPr>
      </w:pPr>
    </w:p>
    <w:p w14:paraId="6B522BF1" w14:textId="7A67E66A" w:rsidR="005E050D" w:rsidRDefault="00056C6E" w:rsidP="00795A13">
      <w:pPr>
        <w:spacing w:after="120"/>
        <w:rPr>
          <w:b/>
          <w:bCs/>
        </w:rPr>
      </w:pPr>
      <w:r>
        <w:rPr>
          <w:b/>
          <w:bCs/>
        </w:rPr>
        <w:t>Full</w:t>
      </w:r>
    </w:p>
    <w:p w14:paraId="25916A86" w14:textId="48BE9201" w:rsidR="00056C6E" w:rsidRDefault="00056C6E" w:rsidP="00795A13">
      <w:pPr>
        <w:spacing w:after="120"/>
        <w:rPr>
          <w:b/>
          <w:bCs/>
        </w:rPr>
      </w:pPr>
      <w:r>
        <w:rPr>
          <w:noProof/>
        </w:rPr>
        <w:lastRenderedPageBreak/>
        <w:drawing>
          <wp:inline distT="0" distB="0" distL="0" distR="0" wp14:anchorId="51F41225" wp14:editId="053CE6A6">
            <wp:extent cx="4580890" cy="3111500"/>
            <wp:effectExtent l="0" t="0" r="0" b="0"/>
            <wp:docPr id="503749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49845" name="Picture 503749845"/>
                    <pic:cNvPicPr>
                      <a:picLocks noChangeAspect="1"/>
                    </pic:cNvPicPr>
                  </pic:nvPicPr>
                  <pic:blipFill rotWithShape="1">
                    <a:blip r:embed="rId13">
                      <a:extLst>
                        <a:ext uri="{28A0092B-C50C-407E-A947-70E740481C1C}">
                          <a14:useLocalDpi xmlns:a14="http://schemas.microsoft.com/office/drawing/2010/main" val="0"/>
                        </a:ext>
                      </a:extLst>
                    </a:blip>
                    <a:srcRect t="9427"/>
                    <a:stretch/>
                  </pic:blipFill>
                  <pic:spPr bwMode="auto">
                    <a:xfrm>
                      <a:off x="0" y="0"/>
                      <a:ext cx="4580890" cy="3111500"/>
                    </a:xfrm>
                    <a:prstGeom prst="rect">
                      <a:avLst/>
                    </a:prstGeom>
                    <a:noFill/>
                    <a:ln>
                      <a:noFill/>
                    </a:ln>
                    <a:extLst>
                      <a:ext uri="{53640926-AAD7-44D8-BBD7-CCE9431645EC}">
                        <a14:shadowObscured xmlns:a14="http://schemas.microsoft.com/office/drawing/2010/main"/>
                      </a:ext>
                    </a:extLst>
                  </pic:spPr>
                </pic:pic>
              </a:graphicData>
            </a:graphic>
          </wp:inline>
        </w:drawing>
      </w:r>
    </w:p>
    <w:p w14:paraId="2CD27E40" w14:textId="6B5BB0D6" w:rsidR="005E050D" w:rsidRDefault="005E050D" w:rsidP="005E050D">
      <w:pPr>
        <w:spacing w:after="120"/>
        <w:rPr>
          <w:b/>
          <w:bCs/>
        </w:rPr>
      </w:pPr>
      <w:r w:rsidRPr="00CD30E6">
        <w:rPr>
          <w:b/>
          <w:bCs/>
          <w:color w:val="FF0000"/>
        </w:rPr>
        <w:t xml:space="preserve">From procedure </w:t>
      </w:r>
      <w:r>
        <w:rPr>
          <w:b/>
          <w:bCs/>
          <w:color w:val="FF0000"/>
        </w:rPr>
        <w:t>1</w:t>
      </w:r>
      <w:r w:rsidR="002F4694">
        <w:rPr>
          <w:b/>
          <w:bCs/>
          <w:color w:val="FF0000"/>
        </w:rPr>
        <w:t>0</w:t>
      </w:r>
      <w:r w:rsidRPr="00CD30E6">
        <w:rPr>
          <w:b/>
          <w:bCs/>
          <w:color w:val="FF0000"/>
        </w:rPr>
        <w:t>:</w:t>
      </w:r>
      <w:r>
        <w:rPr>
          <w:b/>
          <w:bCs/>
        </w:rPr>
        <w:t xml:space="preserve"> </w:t>
      </w:r>
    </w:p>
    <w:p w14:paraId="22422196" w14:textId="38182C72" w:rsidR="005E050D" w:rsidRDefault="005E050D" w:rsidP="005E050D">
      <w:pPr>
        <w:spacing w:after="120"/>
        <w:rPr>
          <w:b/>
          <w:bCs/>
        </w:rPr>
      </w:pPr>
      <w:r>
        <w:rPr>
          <w:b/>
          <w:bCs/>
        </w:rPr>
        <w:t>Insert your picture of your modified code here:</w:t>
      </w:r>
    </w:p>
    <w:p w14:paraId="5D3E5F7E" w14:textId="77777777" w:rsidR="002F046D" w:rsidRDefault="002F046D" w:rsidP="00BD6FA9">
      <w:pPr>
        <w:spacing w:after="120"/>
      </w:pPr>
    </w:p>
    <w:p w14:paraId="417152B0" w14:textId="4D954014" w:rsidR="00F22A6A" w:rsidRDefault="00056C6E" w:rsidP="00BD6FA9">
      <w:pPr>
        <w:spacing w:after="120"/>
      </w:pPr>
      <w:r>
        <w:rPr>
          <w:noProof/>
        </w:rPr>
        <w:lastRenderedPageBreak/>
        <w:drawing>
          <wp:inline distT="0" distB="0" distL="0" distR="0" wp14:anchorId="71C8271D" wp14:editId="26917A4C">
            <wp:extent cx="5267960" cy="6121400"/>
            <wp:effectExtent l="0" t="0" r="8890" b="0"/>
            <wp:docPr id="126192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2534"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67960" cy="6121400"/>
                    </a:xfrm>
                    <a:prstGeom prst="rect">
                      <a:avLst/>
                    </a:prstGeom>
                  </pic:spPr>
                </pic:pic>
              </a:graphicData>
            </a:graphic>
          </wp:inline>
        </w:drawing>
      </w:r>
    </w:p>
    <w:p w14:paraId="0269D1BB" w14:textId="77777777" w:rsidR="00F22A6A" w:rsidRDefault="00F22A6A" w:rsidP="00BD6FA9">
      <w:pPr>
        <w:spacing w:after="120"/>
      </w:pPr>
    </w:p>
    <w:p w14:paraId="67A691C4" w14:textId="4901E692" w:rsidR="00C93518" w:rsidRDefault="00C93518" w:rsidP="00BD6FA9">
      <w:pPr>
        <w:spacing w:after="120"/>
        <w:rPr>
          <w:b/>
          <w:bCs/>
          <w:color w:val="FF0000"/>
        </w:rPr>
      </w:pPr>
      <w:r w:rsidRPr="00C93518">
        <w:rPr>
          <w:b/>
          <w:bCs/>
          <w:color w:val="FF0000"/>
        </w:rPr>
        <w:t>Conclusions:</w:t>
      </w:r>
    </w:p>
    <w:p w14:paraId="43C08284" w14:textId="77777777" w:rsidR="00056C6E" w:rsidRDefault="00056C6E" w:rsidP="00BD6FA9">
      <w:pPr>
        <w:spacing w:after="120"/>
        <w:rPr>
          <w:b/>
          <w:bCs/>
          <w:color w:val="FF0000"/>
        </w:rPr>
      </w:pPr>
    </w:p>
    <w:p w14:paraId="20B22DE6" w14:textId="42C188D8" w:rsidR="00056C6E" w:rsidRPr="00C93518" w:rsidRDefault="00056C6E" w:rsidP="00BD6FA9">
      <w:pPr>
        <w:spacing w:after="120"/>
        <w:rPr>
          <w:b/>
          <w:bCs/>
          <w:color w:val="FF0000"/>
        </w:rPr>
      </w:pPr>
      <w:r w:rsidRPr="00056C6E">
        <w:t>troubleshooting was required for the water level sensor, as immersing the sensor in a cup of water caused the readings to spike into the upper 300s and lower 400s. Consequently, a more reasonable low value was established, while the medium and full readings were adjusted to be more normalized. There were no other issues encountered during circuit assembly or the setup of the water sensor. Overall, the lab was enjoyable; however, the sensor's unpredictable readings were somewhat disappointing.</w:t>
      </w:r>
    </w:p>
    <w:sectPr w:rsidR="00056C6E" w:rsidRPr="00C93518" w:rsidSect="000F1618">
      <w:footerReference w:type="default" r:id="rId15"/>
      <w:pgSz w:w="12240" w:h="15840" w:code="1"/>
      <w:pgMar w:top="720" w:right="1440" w:bottom="720" w:left="1440" w:header="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4E74DB" w14:textId="77777777" w:rsidR="00D32D0B" w:rsidRDefault="00D32D0B" w:rsidP="002A7572">
      <w:r>
        <w:separator/>
      </w:r>
    </w:p>
  </w:endnote>
  <w:endnote w:type="continuationSeparator" w:id="0">
    <w:p w14:paraId="6FC29431" w14:textId="77777777" w:rsidR="00D32D0B" w:rsidRDefault="00D32D0B" w:rsidP="002A75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9A0370" w14:textId="06244739" w:rsidR="002A7572" w:rsidRDefault="002A7572">
    <w:pPr>
      <w:pStyle w:val="Footer"/>
      <w:pBdr>
        <w:top w:val="single" w:sz="4" w:space="1" w:color="D9D9D9" w:themeColor="background1" w:themeShade="D9"/>
      </w:pBdr>
      <w:rPr>
        <w:b/>
        <w:bCs/>
      </w:rPr>
    </w:pPr>
  </w:p>
  <w:p w14:paraId="51EDF4DD" w14:textId="77777777" w:rsidR="002A7572" w:rsidRDefault="002A75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AFD3E8" w14:textId="77777777" w:rsidR="00D32D0B" w:rsidRDefault="00D32D0B" w:rsidP="002A7572">
      <w:r>
        <w:separator/>
      </w:r>
    </w:p>
  </w:footnote>
  <w:footnote w:type="continuationSeparator" w:id="0">
    <w:p w14:paraId="336981AC" w14:textId="77777777" w:rsidR="00D32D0B" w:rsidRDefault="00D32D0B" w:rsidP="002A75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FF0A02"/>
    <w:multiLevelType w:val="hybridMultilevel"/>
    <w:tmpl w:val="F9A609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6530FB6"/>
    <w:multiLevelType w:val="hybridMultilevel"/>
    <w:tmpl w:val="22F0CF74"/>
    <w:lvl w:ilvl="0" w:tplc="3BE2DE1E">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4397638">
    <w:abstractNumId w:val="0"/>
  </w:num>
  <w:num w:numId="2" w16cid:durableId="14750974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59C"/>
    <w:rsid w:val="000051E3"/>
    <w:rsid w:val="000140E5"/>
    <w:rsid w:val="000147A5"/>
    <w:rsid w:val="000505E8"/>
    <w:rsid w:val="00056C6E"/>
    <w:rsid w:val="0007325C"/>
    <w:rsid w:val="0007501C"/>
    <w:rsid w:val="00083E78"/>
    <w:rsid w:val="00096A78"/>
    <w:rsid w:val="000C1530"/>
    <w:rsid w:val="000C2F3E"/>
    <w:rsid w:val="000D458F"/>
    <w:rsid w:val="000D58F9"/>
    <w:rsid w:val="000D79FE"/>
    <w:rsid w:val="000F1618"/>
    <w:rsid w:val="000F4842"/>
    <w:rsid w:val="000F7AB7"/>
    <w:rsid w:val="001257DF"/>
    <w:rsid w:val="0013152E"/>
    <w:rsid w:val="00155F19"/>
    <w:rsid w:val="001708DB"/>
    <w:rsid w:val="0018097F"/>
    <w:rsid w:val="00180E61"/>
    <w:rsid w:val="00191B67"/>
    <w:rsid w:val="00193CA4"/>
    <w:rsid w:val="001A7445"/>
    <w:rsid w:val="001A7DF2"/>
    <w:rsid w:val="001B3638"/>
    <w:rsid w:val="001C7679"/>
    <w:rsid w:val="001F4A1C"/>
    <w:rsid w:val="001F7B43"/>
    <w:rsid w:val="0022527A"/>
    <w:rsid w:val="002677C1"/>
    <w:rsid w:val="00283A09"/>
    <w:rsid w:val="00283E3E"/>
    <w:rsid w:val="002A7572"/>
    <w:rsid w:val="002B45DF"/>
    <w:rsid w:val="002D4EA5"/>
    <w:rsid w:val="002E0437"/>
    <w:rsid w:val="002F046D"/>
    <w:rsid w:val="002F4694"/>
    <w:rsid w:val="0035631D"/>
    <w:rsid w:val="003B6E5F"/>
    <w:rsid w:val="003B6F73"/>
    <w:rsid w:val="003C1A65"/>
    <w:rsid w:val="003D624F"/>
    <w:rsid w:val="003E4F06"/>
    <w:rsid w:val="00403C92"/>
    <w:rsid w:val="00404BD4"/>
    <w:rsid w:val="00414DC6"/>
    <w:rsid w:val="00432AF0"/>
    <w:rsid w:val="004361E2"/>
    <w:rsid w:val="004806F4"/>
    <w:rsid w:val="00494430"/>
    <w:rsid w:val="004A18DD"/>
    <w:rsid w:val="004C6A2B"/>
    <w:rsid w:val="004D2471"/>
    <w:rsid w:val="00503DE2"/>
    <w:rsid w:val="00507531"/>
    <w:rsid w:val="00522359"/>
    <w:rsid w:val="00531C94"/>
    <w:rsid w:val="00542AE5"/>
    <w:rsid w:val="00593D21"/>
    <w:rsid w:val="005C0821"/>
    <w:rsid w:val="005C71F0"/>
    <w:rsid w:val="005E050D"/>
    <w:rsid w:val="00666048"/>
    <w:rsid w:val="0067381F"/>
    <w:rsid w:val="00675A89"/>
    <w:rsid w:val="006B5115"/>
    <w:rsid w:val="006C0AB4"/>
    <w:rsid w:val="006C1066"/>
    <w:rsid w:val="006D0604"/>
    <w:rsid w:val="006D7C6F"/>
    <w:rsid w:val="00702D7E"/>
    <w:rsid w:val="0073656D"/>
    <w:rsid w:val="00746E13"/>
    <w:rsid w:val="007553DC"/>
    <w:rsid w:val="00763731"/>
    <w:rsid w:val="00786838"/>
    <w:rsid w:val="00795A13"/>
    <w:rsid w:val="007A1038"/>
    <w:rsid w:val="007E7E96"/>
    <w:rsid w:val="0080002F"/>
    <w:rsid w:val="00800F6E"/>
    <w:rsid w:val="00835C7F"/>
    <w:rsid w:val="0086333E"/>
    <w:rsid w:val="00881319"/>
    <w:rsid w:val="00895D49"/>
    <w:rsid w:val="008973BA"/>
    <w:rsid w:val="008A5ADE"/>
    <w:rsid w:val="008D5B9A"/>
    <w:rsid w:val="009339B1"/>
    <w:rsid w:val="00957873"/>
    <w:rsid w:val="00964025"/>
    <w:rsid w:val="00981680"/>
    <w:rsid w:val="00986390"/>
    <w:rsid w:val="0099198E"/>
    <w:rsid w:val="009B645A"/>
    <w:rsid w:val="009B72C5"/>
    <w:rsid w:val="009D09C9"/>
    <w:rsid w:val="009F557F"/>
    <w:rsid w:val="00A13ABE"/>
    <w:rsid w:val="00A311AC"/>
    <w:rsid w:val="00A40161"/>
    <w:rsid w:val="00A42EBC"/>
    <w:rsid w:val="00A63FD8"/>
    <w:rsid w:val="00A93E6F"/>
    <w:rsid w:val="00AA58B5"/>
    <w:rsid w:val="00AA7847"/>
    <w:rsid w:val="00AF05C6"/>
    <w:rsid w:val="00B57B48"/>
    <w:rsid w:val="00B6064C"/>
    <w:rsid w:val="00B647E0"/>
    <w:rsid w:val="00B65A94"/>
    <w:rsid w:val="00B65AD5"/>
    <w:rsid w:val="00BD6FA9"/>
    <w:rsid w:val="00BF18A1"/>
    <w:rsid w:val="00C000DE"/>
    <w:rsid w:val="00C16343"/>
    <w:rsid w:val="00C328A1"/>
    <w:rsid w:val="00C45207"/>
    <w:rsid w:val="00C52567"/>
    <w:rsid w:val="00C538BA"/>
    <w:rsid w:val="00C70FFF"/>
    <w:rsid w:val="00C86636"/>
    <w:rsid w:val="00C93518"/>
    <w:rsid w:val="00CC2B74"/>
    <w:rsid w:val="00CD30E6"/>
    <w:rsid w:val="00CE23FD"/>
    <w:rsid w:val="00D1659C"/>
    <w:rsid w:val="00D277ED"/>
    <w:rsid w:val="00D32D0B"/>
    <w:rsid w:val="00D4365E"/>
    <w:rsid w:val="00D7579A"/>
    <w:rsid w:val="00D954E3"/>
    <w:rsid w:val="00D972C0"/>
    <w:rsid w:val="00DB0D74"/>
    <w:rsid w:val="00DE046A"/>
    <w:rsid w:val="00DE3EFD"/>
    <w:rsid w:val="00DF7255"/>
    <w:rsid w:val="00E14F82"/>
    <w:rsid w:val="00E24E9E"/>
    <w:rsid w:val="00E350DC"/>
    <w:rsid w:val="00E37520"/>
    <w:rsid w:val="00E83562"/>
    <w:rsid w:val="00EE169C"/>
    <w:rsid w:val="00F22A6A"/>
    <w:rsid w:val="00F24C1B"/>
    <w:rsid w:val="00F2531B"/>
    <w:rsid w:val="00F277A2"/>
    <w:rsid w:val="00F9482E"/>
    <w:rsid w:val="00FA77F5"/>
    <w:rsid w:val="00FB0EAE"/>
    <w:rsid w:val="00FB48D3"/>
    <w:rsid w:val="00FB7C4F"/>
    <w:rsid w:val="00FD467F"/>
    <w:rsid w:val="00FE478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5810F3"/>
  <w15:chartTrackingRefBased/>
  <w15:docId w15:val="{DDB2BA43-E8D6-4F53-AD62-7F7D16DFA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59C"/>
    <w:pPr>
      <w:spacing w:after="0" w:line="240" w:lineRule="auto"/>
    </w:pPr>
    <w:rPr>
      <w:rFonts w:ascii="Times New Roman" w:eastAsia="Calibri" w:hAnsi="Times New Roman" w:cs="Times New Roman"/>
      <w:sz w:val="24"/>
      <w:szCs w:val="24"/>
    </w:rPr>
  </w:style>
  <w:style w:type="paragraph" w:styleId="Heading1">
    <w:name w:val="heading 1"/>
    <w:basedOn w:val="Normal"/>
    <w:next w:val="Normal"/>
    <w:link w:val="Heading1Char"/>
    <w:uiPriority w:val="9"/>
    <w:qFormat/>
    <w:rsid w:val="00D1659C"/>
    <w:pPr>
      <w:spacing w:after="120"/>
      <w:outlineLvl w:val="0"/>
    </w:pPr>
    <w:rPr>
      <w:b/>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659C"/>
    <w:rPr>
      <w:rFonts w:ascii="Times New Roman" w:eastAsia="Calibri" w:hAnsi="Times New Roman" w:cs="Times New Roman"/>
      <w:b/>
      <w:sz w:val="24"/>
      <w:szCs w:val="24"/>
      <w:u w:val="single"/>
    </w:rPr>
  </w:style>
  <w:style w:type="paragraph" w:styleId="ListParagraph">
    <w:name w:val="List Paragraph"/>
    <w:basedOn w:val="Normal"/>
    <w:uiPriority w:val="34"/>
    <w:qFormat/>
    <w:rsid w:val="00D1659C"/>
    <w:pPr>
      <w:ind w:left="720"/>
      <w:contextualSpacing/>
    </w:pPr>
  </w:style>
  <w:style w:type="table" w:styleId="TableGrid">
    <w:name w:val="Table Grid"/>
    <w:basedOn w:val="TableNormal"/>
    <w:uiPriority w:val="39"/>
    <w:rsid w:val="00B606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C0AB4"/>
    <w:rPr>
      <w:color w:val="808080"/>
    </w:rPr>
  </w:style>
  <w:style w:type="paragraph" w:styleId="Header">
    <w:name w:val="header"/>
    <w:basedOn w:val="Normal"/>
    <w:link w:val="HeaderChar"/>
    <w:uiPriority w:val="99"/>
    <w:unhideWhenUsed/>
    <w:rsid w:val="002A7572"/>
    <w:pPr>
      <w:tabs>
        <w:tab w:val="center" w:pos="4680"/>
        <w:tab w:val="right" w:pos="9360"/>
      </w:tabs>
    </w:pPr>
  </w:style>
  <w:style w:type="character" w:customStyle="1" w:styleId="HeaderChar">
    <w:name w:val="Header Char"/>
    <w:basedOn w:val="DefaultParagraphFont"/>
    <w:link w:val="Header"/>
    <w:uiPriority w:val="99"/>
    <w:rsid w:val="002A7572"/>
    <w:rPr>
      <w:rFonts w:ascii="Times New Roman" w:eastAsia="Calibri" w:hAnsi="Times New Roman" w:cs="Times New Roman"/>
      <w:sz w:val="24"/>
      <w:szCs w:val="24"/>
    </w:rPr>
  </w:style>
  <w:style w:type="paragraph" w:styleId="Footer">
    <w:name w:val="footer"/>
    <w:basedOn w:val="Normal"/>
    <w:link w:val="FooterChar"/>
    <w:uiPriority w:val="99"/>
    <w:unhideWhenUsed/>
    <w:rsid w:val="002A7572"/>
    <w:pPr>
      <w:tabs>
        <w:tab w:val="center" w:pos="4680"/>
        <w:tab w:val="right" w:pos="9360"/>
      </w:tabs>
    </w:pPr>
  </w:style>
  <w:style w:type="character" w:customStyle="1" w:styleId="FooterChar">
    <w:name w:val="Footer Char"/>
    <w:basedOn w:val="DefaultParagraphFont"/>
    <w:link w:val="Footer"/>
    <w:uiPriority w:val="99"/>
    <w:rsid w:val="002A7572"/>
    <w:rPr>
      <w:rFonts w:ascii="Times New Roman" w:eastAsia="Calibri"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8472719">
      <w:bodyDiv w:val="1"/>
      <w:marLeft w:val="0"/>
      <w:marRight w:val="0"/>
      <w:marTop w:val="0"/>
      <w:marBottom w:val="0"/>
      <w:divBdr>
        <w:top w:val="none" w:sz="0" w:space="0" w:color="auto"/>
        <w:left w:val="none" w:sz="0" w:space="0" w:color="auto"/>
        <w:bottom w:val="none" w:sz="0" w:space="0" w:color="auto"/>
        <w:right w:val="none" w:sz="0" w:space="0" w:color="auto"/>
      </w:divBdr>
    </w:div>
    <w:div w:id="869345100">
      <w:bodyDiv w:val="1"/>
      <w:marLeft w:val="0"/>
      <w:marRight w:val="0"/>
      <w:marTop w:val="0"/>
      <w:marBottom w:val="0"/>
      <w:divBdr>
        <w:top w:val="none" w:sz="0" w:space="0" w:color="auto"/>
        <w:left w:val="none" w:sz="0" w:space="0" w:color="auto"/>
        <w:bottom w:val="none" w:sz="0" w:space="0" w:color="auto"/>
        <w:right w:val="none" w:sz="0" w:space="0" w:color="auto"/>
      </w:divBdr>
    </w:div>
    <w:div w:id="1190877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3E454-3E93-4ADE-82B2-3E5D291D5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174</Words>
  <Characters>996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Anindita Deb</dc:creator>
  <cp:keywords/>
  <dc:description/>
  <cp:lastModifiedBy>Anindita Deb</cp:lastModifiedBy>
  <cp:revision>2</cp:revision>
  <dcterms:created xsi:type="dcterms:W3CDTF">2024-11-01T04:02:00Z</dcterms:created>
  <dcterms:modified xsi:type="dcterms:W3CDTF">2024-11-01T04:02:00Z</dcterms:modified>
</cp:coreProperties>
</file>