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Profil Client: DataPro SA</w:t>
      </w:r>
    </w:p>
    <w:p>
      <w:pPr>
        <w:pStyle w:val="Heading1"/>
      </w:pPr>
      <w:r>
        <w:t>Informații Contact</w:t>
      </w:r>
    </w:p>
    <w:p>
      <w:r>
        <w:t>Denumire oficială: DataPro SA</w:t>
      </w:r>
    </w:p>
    <w:p>
      <w:r>
        <w:t>Email principal: maria.ionescu@datapro.ro</w:t>
      </w:r>
    </w:p>
    <w:p>
      <w:r>
        <w:t>Telefon: 0722-234-567</w:t>
      </w:r>
    </w:p>
    <w:p>
      <w:r>
        <w:t>Domeniu activitate: Consultanță DB</w:t>
      </w:r>
    </w:p>
    <w:p>
      <w:r>
        <w:t>Client din anul: 2022</w:t>
      </w:r>
    </w:p>
    <w:p>
      <w:pPr>
        <w:pStyle w:val="Heading1"/>
      </w:pPr>
      <w:r>
        <w:t>Condiții Comerciale</w:t>
      </w:r>
    </w:p>
    <w:p>
      <w:r>
        <w:t>Termen plată: 15 zile de la facturare</w:t>
      </w:r>
    </w:p>
    <w:p>
      <w:r>
        <w:t>Discount negociat: 10% pentru contracte anuale</w:t>
      </w:r>
    </w:p>
    <w:p>
      <w:r>
        <w:t>Monedă: RON</w:t>
      </w:r>
    </w:p>
    <w:p>
      <w:r>
        <w:t>Limită credit: 40,000 RON</w:t>
      </w:r>
    </w:p>
    <w:p>
      <w:pPr>
        <w:pStyle w:val="Heading1"/>
      </w:pPr>
      <w:r>
        <w:t>Istoric Colaborare</w:t>
      </w:r>
    </w:p>
    <w:p>
      <w:r>
        <w:t>Număr proiecte finalizate: 7</w:t>
      </w:r>
    </w:p>
    <w:p>
      <w:r>
        <w:t>Valoare totală colaborare: 179,134 RON</w:t>
      </w:r>
    </w:p>
    <w:p>
      <w:r>
        <w:t>Rating intern: Bun</w:t>
      </w:r>
    </w:p>
    <w:p>
      <w:pPr>
        <w:pStyle w:val="Heading1"/>
      </w:pPr>
      <w:r>
        <w:t>Note</w:t>
      </w:r>
    </w:p>
    <w:p>
      <w:r>
        <w:t>• Preferă comunicarea pe email. Răspunde rapid în zilele lucrătoare.</w:t>
      </w:r>
    </w:p>
    <w:p>
      <w:r>
        <w:t>• Contact principal pentru decizii tehnice: Maria Ionescu</w:t>
      </w:r>
    </w:p>
    <w:p>
      <w:r>
        <w:t>• Plătitor de încredere, fără întârzieri istorice.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