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прохождения производственной  практической подготовки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__4__курса группа 205ИС </w:t>
      </w:r>
    </w:p>
    <w:p w:rsidR="00000000" w:rsidDel="00000000" w:rsidP="00000000" w:rsidRDefault="00000000" w:rsidRPr="00000000" w14:paraId="00000003">
      <w:pPr>
        <w:spacing w:after="0" w:line="276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Макшанцев Эрик Олегович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</w:t>
      </w:r>
    </w:p>
    <w:p w:rsidR="00000000" w:rsidDel="00000000" w:rsidP="00000000" w:rsidRDefault="00000000" w:rsidRPr="00000000" w14:paraId="00000004">
      <w:pPr>
        <w:spacing w:after="0" w:line="276" w:lineRule="auto"/>
        <w:ind w:left="36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ФИО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Профессия 09.02.07 "Информационные системы и программирование"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прохождения практики: ГБПОУ МО «Люберецкий техникум имени Героя Советского Союза, летчика-космонавта Ю.А.Гагарина», Корпус Угреша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Адрес:_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109451, г. Москва, ул. Новомарьинская д.17 кв.1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прохождения: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_»__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__  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г.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_»__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__ 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Режим практической подготовки: понедельник-пятница.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техникума: преподаватели спецдисциплин </w:t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Жирнова Ю.В.</w:t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организации: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генеральный директор Макшанцев О.В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5387"/>
        <w:gridCol w:w="1417"/>
        <w:gridCol w:w="1843"/>
        <w:tblGridChange w:id="0">
          <w:tblGrid>
            <w:gridCol w:w="1418"/>
            <w:gridCol w:w="5387"/>
            <w:gridCol w:w="1417"/>
            <w:gridCol w:w="18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-7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содержание выполнения работ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ind w:left="-1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-1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Отметка руководителя практики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-1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(оценка, подпись)</w:t>
            </w:r>
          </w:p>
        </w:tc>
      </w:tr>
      <w:tr>
        <w:trPr>
          <w:cantSplit w:val="0"/>
          <w:trHeight w:val="2873.73046875000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76" w:lineRule="auto"/>
              <w:ind w:left="-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8.12 - 11.12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Установочное совещание, знакомство с техникой безопасности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76" w:lineRule="auto"/>
              <w:ind w:left="-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76" w:lineRule="auto"/>
              <w:ind w:left="-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76" w:lineRule="auto"/>
              <w:ind w:left="-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13.12-14.12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Построение ER диаграмму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76" w:lineRule="auto"/>
              <w:ind w:left="-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76" w:lineRule="auto"/>
              <w:ind w:left="-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76" w:lineRule="auto"/>
              <w:ind w:left="-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15.12 - 18.12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Разработка программный модуль: приложение WPF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76" w:lineRule="auto"/>
              <w:ind w:left="-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76" w:lineRule="auto"/>
              <w:ind w:left="-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19.12 - 21.12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Формирование архивов базы данных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Итоговая оценка по ПМ.01 _________</w:t>
      </w:r>
    </w:p>
    <w:p w:rsidR="00000000" w:rsidDel="00000000" w:rsidP="00000000" w:rsidRDefault="00000000" w:rsidRPr="00000000" w14:paraId="00000046">
      <w:pP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v8s4fh14g62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Итоговая оценка по ПМ.02 _________</w:t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практической подготовки </w:t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от техникума                                    ____________________     / Жирнова Ю.В./</w:t>
      </w:r>
    </w:p>
    <w:p w:rsidR="00000000" w:rsidDel="00000000" w:rsidP="00000000" w:rsidRDefault="00000000" w:rsidRPr="00000000" w14:paraId="00000049">
      <w:pPr>
        <w:spacing w:after="0" w:line="276" w:lineRule="auto"/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     / Макшанцев О.В/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М.П,</w:t>
      </w:r>
    </w:p>
    <w:p w:rsidR="00000000" w:rsidDel="00000000" w:rsidP="00000000" w:rsidRDefault="00000000" w:rsidRPr="00000000" w14:paraId="0000004B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D9IEvt4116+dwtD4ZT2pKouRjg==">CgMxLjAyCGguZ2pkZ3hzMg5oLnF2OHM0ZmgxNGc2MjgAciExMFZzc1hWRlRtNVdQOHVvbWN1dkZZR2R6UFdxRGZ3Snc=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