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SORITA PULLIN</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2050846/3</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6457621D"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8F6BD1">
        <w:rPr>
          <w:rFonts w:ascii="Arial" w:eastAsia="Times New Roman" w:hAnsi="Arial" w:cs="Arial"/>
          <w:noProof/>
          <w:kern w:val="0"/>
          <w:sz w:val="20"/>
          <w:szCs w:val="20"/>
          <w14:ligatures w14:val="none"/>
        </w:rPr>
        <w:t>07 October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SORITA PULLIN</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SORITA PULLIN</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2050846/3</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P O Box 172, Garsfontein,0042,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 1 May 2020 to 31 May 2020, 1 June 2020 to 30 June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SORITA PULLIN</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The employer has under-paid 3 employees over all claim periods. The total underpayments amounted to R 39308.87.</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cannot verify the accuracy of the amounts received by the employer from the Fund as the employer did not submit the bank statements reflecting TERS funds received.</w:t>
        <w:br/>
        <w:t xml:space="preserve">• We could not perform employment verification procedures as the employer did not submit employees' contract of employment/ IRP5s and ID copies for some/all employees.</w:t>
        <w:br/>
        <w:t xml:space="preserve">• We could not verify that the employees claimed for where employed in the 3 months before the lockdown as the necessary payroll/payslip documents were not provided.</w:t>
        <w:br/>
        <w:t xml:space="preserve">• We could not confirm that the UIF contributions of the employer are accurate and not in arrears as we did not receive EMP501/201 or payroll data detailing their monthly UIF contributions/declaration.</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SORITA PULLIN</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SORITA PULLIN</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SORITA PULLIN</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Professional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SORITA PULLIN</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3</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43336.32</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4027.45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did not pay all 3 employees accurately across all claimed periods. The total amount paid out to employees was 4027.45, with 3 being the number employees affected and 4027.45 being the amount verified as accurate.</w:t>
        <w:br/>
        <w:t xml:space="preserve">• We could not verify the employment of all 3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8F6BD1">
          <w:type w:val="continuous"/>
          <w:pgSz w:w="11906" w:h="16838" w:code="9"/>
          <w:pgMar w:top="1985" w:right="1134" w:bottom="1134" w:left="1134" w:header="709" w:footer="709" w:gutter="0"/>
          <w:cols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SORITA PULLIN</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3</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Gauteng</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Professional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 1 May 2020 to 31 May 2020, 1 June 2020 to 30 June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15799.7</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R 13994.02</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3</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R 13542.6</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9</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43336.32</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5E03F7CE"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r w:rsidR="006A26EE">
              <w:rPr>
                <w:rFonts w:ascii="Arial" w:hAnsi="Arial" w:cs="Arial"/>
              </w:rPr>
              <w:t xml:space="preserve"> X</w:t>
            </w:r>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15799.7</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0157486D"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8962399"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0B8224C"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60165584" w:rsidR="00773570" w:rsidRPr="009F0EB7" w:rsidRDefault="006A26EE" w:rsidP="00773570">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13994.02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R4,027.45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182069D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DF71CCC" w14:textId="2E898A6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5C187C4C" w14:textId="6D8FE38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26566AC" w14:textId="4418251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Pr>
                <w:rFonts w:ascii="Arial" w:eastAsia="Times New Roman" w:hAnsi="Arial" w:cs="Arial"/>
                <w:noProof/>
                <w:sz w:val="20"/>
              </w:rPr>
              <w:t xml:space="preserve">R 13542.6</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Pr>
                <w:rFonts w:ascii="Arial" w:eastAsia="Times New Roman" w:hAnsi="Arial" w:cs="Arial"/>
                <w:noProof/>
                <w:sz w:val="20"/>
              </w:rPr>
              <w:t xml:space="preserve">0</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3419207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42FEE51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47A8AE1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2D2B0A9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1577689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45B14563" w14:textId="20F5385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CBFBF9B" w14:textId="7A7E106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23267294" w14:textId="51483A3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3BBDA68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5AB944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5264BAA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D5904C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5AB9A38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64411D1" w14:textId="1EC44E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C6C42F5" w14:textId="6C05B0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051AE82" w14:textId="314AD9E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1B871E9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29AC8B4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5B68CEA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5ECCDA05"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135C945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0B16E105" w14:textId="61B448F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C3370A" w14:textId="5C6106C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67233347" w14:textId="114D37C4"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2CAC66E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6CF5ABB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27C8D9C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5F587D5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15CDAC5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7E37EC4C" w14:textId="0E59584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27117CB" w14:textId="149B768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07AAAE13" w14:textId="2B1DF1E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3696AE7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4DB03B8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CE8DFF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0CE507D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1F5D2A5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56AE32DA" w14:textId="542E5B3E"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73E1AB49" w14:textId="116F3B3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33750469" w14:textId="73401AE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066502E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6C2D27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1B5F4239"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307C3EC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492AA25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tcPr>
          <w:p w14:paraId="1F7774BF" w14:textId="03A4055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44C69462" w14:textId="466D5A28"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tcPr>
          <w:p w14:paraId="11375B01" w14:textId="6C2886E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0263085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2C4425F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4D7109D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0494364F"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1136B251"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A639906"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59F285F2"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48097E0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r w:rsidR="006A26EE"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Pr>
                <w:rFonts w:ascii="Arial" w:eastAsia="Times New Roman" w:hAnsi="Arial" w:cs="Arial"/>
                <w:noProof/>
                <w:sz w:val="20"/>
              </w:rPr>
              <w:t xml:space="preserve">R 43336.32</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6A26EE" w:rsidRPr="009F0EB7" w:rsidRDefault="006A26EE" w:rsidP="006A26EE">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Pr>
                <w:rFonts w:ascii="Arial" w:eastAsia="Times New Roman" w:hAnsi="Arial" w:cs="Arial"/>
                <w:noProof/>
                <w:sz w:val="20"/>
              </w:rPr>
              <w:t xml:space="preserve">4027.45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4989C89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45E19EA0"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B8F426D"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41F45BCA" w:rsidR="006A26EE" w:rsidRPr="009F0EB7" w:rsidRDefault="006A26EE" w:rsidP="006A26EE">
            <w:pPr>
              <w:spacing w:after="200" w:line="276" w:lineRule="auto"/>
              <w:rPr>
                <w:rFonts w:ascii="Arial" w:eastAsia="Times New Roman" w:hAnsi="Arial" w:cs="Arial"/>
                <w:sz w:val="20"/>
              </w:rPr>
            </w:pPr>
            <w:r>
              <w:rPr>
                <w:rFonts w:ascii="Arial" w:eastAsia="Times New Roman" w:hAnsi="Arial" w:cs="Arial"/>
                <w:sz w:val="20"/>
              </w:rPr>
              <w:t>R0</w:t>
            </w: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SORITA PULLIN</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the payments verification testing, we noted that the fund sent R 43336.32 and we could not confirm any funds from the UIF.</w:t>
        <w:br/>
        <w:t xml:space="preserve">• All the necessary bank statements were not provided, leading us to conclude that R 39308.87 was not disbursed to the qualifying employees.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employment verification testing, the required payroll data was not provided for us to confirm that all employees claimed for were employed 3 months prior to the lockdown.</w:t>
        <w:br/>
        <w:t xml:space="preserve">• The required IRP5s and employment contracts were not provided for us to confirm that all the employees claimed for were employed before 27 March 2020.</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not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5EC7E715" w14:textId="77777777" w:rsidR="000808BE"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29CAF7D7"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p>
    <w:p w14:paraId="35F90884" w14:textId="77777777" w:rsidR="000808BE" w:rsidRPr="00115896" w:rsidRDefault="000808BE" w:rsidP="000808BE">
      <w:pPr>
        <w:spacing w:before="120" w:after="200" w:line="276" w:lineRule="auto"/>
        <w:contextualSpacing/>
        <w:rPr>
          <w:rFonts w:ascii="Arial" w:eastAsia="Times New Roman" w:hAnsi="Arial" w:cs="Arial"/>
          <w:color w:val="000000"/>
          <w:kern w:val="0"/>
          <w:sz w:val="20"/>
          <w:szCs w:val="20"/>
          <w:lang w:val="en-US"/>
          <w14:ligatures w14:val="none"/>
        </w:rPr>
      </w:pPr>
      <w:r>
        <w:rPr>
          <w:rFonts w:ascii="Arial" w:eastAsia="Times New Roman" w:hAnsi="Arial" w:cs="Arial"/>
          <w:color w:val="000000"/>
          <w:kern w:val="0"/>
          <w:sz w:val="20"/>
          <w:szCs w:val="20"/>
          <w14:ligatures w14:val="none"/>
        </w:rPr>
        <w:t>We did not o</w:t>
      </w:r>
      <w:r w:rsidRPr="00115896">
        <w:rPr>
          <w:rFonts w:ascii="Arial" w:eastAsia="Times New Roman" w:hAnsi="Arial" w:cs="Arial"/>
          <w:color w:val="000000"/>
          <w:kern w:val="0"/>
          <w:sz w:val="20"/>
          <w:szCs w:val="20"/>
          <w14:ligatures w14:val="none"/>
        </w:rPr>
        <w:t xml:space="preserve">btain employment contracts, ID Copies and IRP5s for 20/21 for each employee selected </w:t>
      </w:r>
      <w:r>
        <w:rPr>
          <w:rFonts w:ascii="Arial" w:eastAsia="Times New Roman" w:hAnsi="Arial" w:cs="Arial"/>
          <w:color w:val="000000"/>
          <w:kern w:val="0"/>
          <w:sz w:val="20"/>
          <w:szCs w:val="20"/>
          <w14:ligatures w14:val="none"/>
        </w:rPr>
        <w:t xml:space="preserve">to </w:t>
      </w:r>
      <w:r w:rsidRPr="00115896">
        <w:rPr>
          <w:rFonts w:ascii="Arial" w:eastAsia="Times New Roman" w:hAnsi="Arial" w:cs="Arial"/>
          <w:color w:val="000000"/>
          <w:kern w:val="0"/>
          <w:sz w:val="20"/>
          <w:szCs w:val="20"/>
          <w14:ligatures w14:val="none"/>
        </w:rPr>
        <w:t>performed the following:</w:t>
      </w:r>
      <w:r w:rsidRPr="00115896">
        <w:rPr>
          <w:rFonts w:ascii="Arial" w:eastAsia="Times New Roman" w:hAnsi="Arial" w:cs="Arial"/>
          <w:color w:val="000000"/>
          <w:kern w:val="0"/>
          <w:sz w:val="20"/>
          <w:szCs w:val="20"/>
          <w:lang w:val="en-US"/>
          <w14:ligatures w14:val="none"/>
        </w:rPr>
        <w:t> </w:t>
      </w:r>
    </w:p>
    <w:p w14:paraId="2DC87B68" w14:textId="77777777" w:rsidR="000808BE" w:rsidRPr="00115896" w:rsidRDefault="000808BE" w:rsidP="000808BE">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7F331B3F" w14:textId="77777777" w:rsidR="000808BE" w:rsidRPr="00115896" w:rsidRDefault="000808BE" w:rsidP="000808BE">
      <w:pPr>
        <w:numPr>
          <w:ilvl w:val="0"/>
          <w:numId w:val="33"/>
        </w:numPr>
        <w:spacing w:before="120" w:after="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07E24E90" w14:textId="66A93140" w:rsidR="000808BE" w:rsidRPr="000808BE" w:rsidRDefault="000808BE" w:rsidP="000808BE">
      <w:pPr>
        <w:pStyle w:val="ListParagraph"/>
        <w:numPr>
          <w:ilvl w:val="0"/>
          <w:numId w:val="33"/>
        </w:numPr>
        <w:spacing w:after="200" w:line="276" w:lineRule="auto"/>
        <w:rPr>
          <w:rFonts w:ascii="Arial" w:eastAsia="Times New Roman" w:hAnsi="Arial" w:cs="Arial"/>
          <w:color w:val="000000"/>
          <w:kern w:val="0"/>
          <w:sz w:val="20"/>
          <w:szCs w:val="20"/>
          <w:lang w:val="en-US"/>
          <w14:ligatures w14:val="none"/>
        </w:rPr>
      </w:pPr>
      <w:r w:rsidRPr="000808BE">
        <w:rPr>
          <w:rFonts w:ascii="Arial" w:eastAsia="Times New Roman" w:hAnsi="Arial" w:cs="Arial"/>
          <w:color w:val="000000"/>
          <w:kern w:val="0"/>
          <w:sz w:val="20"/>
          <w:szCs w:val="20"/>
          <w14:ligatures w14:val="none"/>
        </w:rPr>
        <w:t>Inspect the IRP5 and ensures that the details of the employee i.e., Name, Surname, ID number agrees with the details as per the contracts/ID copies and verify that the employee/employer contributed the UIF.</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The employer did not provide all the required bank statements detailing the funds they received from UIF.</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w:t>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42004982" w14:textId="2065B18C"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w:t>
            </w:r>
            <w:r w:rsidR="000E6C62">
              <w:rPr>
                <w:rFonts w:ascii="Arial" w:eastAsia="Times New Roman" w:hAnsi="Arial" w:cs="Arial"/>
                <w:kern w:val="0"/>
                <w:sz w:val="20"/>
                <w:szCs w:val="20"/>
                <w14:ligatures w14:val="none"/>
              </w:rPr>
              <w:t>4</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No</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necessary documents to confirm compliance with UI Act were not provided</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SORITA PULLIN</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not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did not reach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not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43336.32</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4027.45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39308.87</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9.29%</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0C687664" w:rsidR="00773570" w:rsidRPr="009F0EB7" w:rsidRDefault="000E6C62" w:rsidP="000E6C62">
            <w:pPr>
              <w:tabs>
                <w:tab w:val="center" w:pos="1249"/>
              </w:tabs>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717E8C9F" w14:textId="75574086"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E5A2DB" w14:textId="2B8D2C9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6AA55F08" w14:textId="125C6943"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5072FC5C"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2717" w:type="dxa"/>
          </w:tcPr>
          <w:p w14:paraId="6ED9395B" w14:textId="7C7D55A9"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870" w:type="dxa"/>
          </w:tcPr>
          <w:p w14:paraId="1E7A580A" w14:textId="5928E7BA"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c>
          <w:tcPr>
            <w:tcW w:w="1714" w:type="dxa"/>
          </w:tcPr>
          <w:p w14:paraId="56903466" w14:textId="10036D75" w:rsidR="00773570" w:rsidRPr="009F0EB7" w:rsidRDefault="000E6C62" w:rsidP="00773570">
            <w:pPr>
              <w:spacing w:after="200" w:line="276" w:lineRule="auto"/>
              <w:rPr>
                <w:rFonts w:ascii="Arial" w:eastAsia="Times New Roman" w:hAnsi="Arial" w:cs="Arial"/>
                <w:sz w:val="20"/>
              </w:rPr>
            </w:pPr>
            <w:r>
              <w:rPr>
                <w:rFonts w:ascii="Arial" w:eastAsia="Times New Roman" w:hAnsi="Arial" w:cs="Arial"/>
                <w:sz w:val="20"/>
              </w:rPr>
              <w:t>R0</w:t>
            </w: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DB98A" w14:textId="77777777" w:rsidR="000C04A7" w:rsidRDefault="000C04A7">
      <w:pPr>
        <w:spacing w:after="0" w:line="240" w:lineRule="auto"/>
      </w:pPr>
      <w:r>
        <w:separator/>
      </w:r>
    </w:p>
  </w:endnote>
  <w:endnote w:type="continuationSeparator" w:id="0">
    <w:p w14:paraId="282F5D85" w14:textId="77777777" w:rsidR="000C04A7" w:rsidRDefault="000C04A7">
      <w:pPr>
        <w:spacing w:after="0" w:line="240" w:lineRule="auto"/>
      </w:pPr>
      <w:r>
        <w:continuationSeparator/>
      </w:r>
    </w:p>
  </w:endnote>
  <w:endnote w:type="continuationNotice" w:id="1">
    <w:p w14:paraId="3A342C56" w14:textId="77777777" w:rsidR="000C04A7" w:rsidRDefault="000C04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08443B1D"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8F6BD1">
      <w:rPr>
        <w:rFonts w:ascii="Arial" w:hAnsi="Arial" w:cs="Arial"/>
        <w:noProof/>
        <w:sz w:val="24"/>
        <w:szCs w:val="24"/>
      </w:rPr>
      <w:t>07 October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B4FB6" w14:textId="77777777" w:rsidR="000C04A7" w:rsidRDefault="000C04A7">
      <w:pPr>
        <w:spacing w:after="0" w:line="240" w:lineRule="auto"/>
      </w:pPr>
      <w:r>
        <w:separator/>
      </w:r>
    </w:p>
  </w:footnote>
  <w:footnote w:type="continuationSeparator" w:id="0">
    <w:p w14:paraId="63603945" w14:textId="77777777" w:rsidR="000C04A7" w:rsidRDefault="000C04A7">
      <w:pPr>
        <w:spacing w:after="0" w:line="240" w:lineRule="auto"/>
      </w:pPr>
      <w:r>
        <w:continuationSeparator/>
      </w:r>
    </w:p>
  </w:footnote>
  <w:footnote w:type="continuationNotice" w:id="1">
    <w:p w14:paraId="7E0CC80A" w14:textId="77777777" w:rsidR="000C04A7" w:rsidRDefault="000C04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SORITA PULLIN</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00FDEFF8"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8F6BD1">
      <w:rPr>
        <w:rFonts w:ascii="Arial" w:eastAsia="Calibri" w:hAnsi="Arial" w:cs="Arial"/>
        <w:b/>
        <w:noProof/>
        <w:color w:val="000000"/>
        <w:sz w:val="18"/>
        <w:szCs w:val="18"/>
      </w:rPr>
      <w:t>07 October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808BE"/>
    <w:rsid w:val="000904C7"/>
    <w:rsid w:val="000C04A7"/>
    <w:rsid w:val="000C2857"/>
    <w:rsid w:val="000E6C62"/>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7588F"/>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26EE"/>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60808"/>
    <w:rsid w:val="008723F7"/>
    <w:rsid w:val="008731B1"/>
    <w:rsid w:val="00885693"/>
    <w:rsid w:val="00890892"/>
    <w:rsid w:val="008A0DC0"/>
    <w:rsid w:val="008F11EE"/>
    <w:rsid w:val="008F6BD1"/>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51B9C"/>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2.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3.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156E540-1857-489C-A59A-196AB81007A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14</Pages>
  <Words>3085</Words>
  <Characters>17586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29</cp:revision>
  <dcterms:created xsi:type="dcterms:W3CDTF">2025-08-14T08:49:00Z</dcterms:created>
  <dcterms:modified xsi:type="dcterms:W3CDTF">2025-10-07T05:55:00Z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