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4FB9F" w14:textId="736D49B7" w:rsidR="00F52C86" w:rsidRDefault="00491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перехода с главной формы на решение логарифмов</w:t>
      </w:r>
    </w:p>
    <w:p w14:paraId="42B1D9B5" w14:textId="457168DF" w:rsidR="004911D0" w:rsidRDefault="004911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96D506" wp14:editId="0130BA8D">
            <wp:extent cx="5940425" cy="1145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6A8B" w14:textId="58121325" w:rsidR="004911D0" w:rsidRDefault="004911D0" w:rsidP="00491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перехода с главной формы на решение </w:t>
      </w:r>
      <w:r>
        <w:rPr>
          <w:rFonts w:ascii="Times New Roman" w:hAnsi="Times New Roman" w:cs="Times New Roman"/>
          <w:sz w:val="28"/>
          <w:szCs w:val="28"/>
        </w:rPr>
        <w:t>биквадратных уравнений</w:t>
      </w:r>
    </w:p>
    <w:p w14:paraId="4875489C" w14:textId="60F41818" w:rsidR="004911D0" w:rsidRDefault="004911D0" w:rsidP="004911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CC9F13" wp14:editId="19C2CB0B">
            <wp:extent cx="5940425" cy="1118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0596" w14:textId="5A3C8F36" w:rsidR="004911D0" w:rsidRDefault="004911D0" w:rsidP="00491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перехода с главной формы на </w:t>
      </w:r>
      <w:r>
        <w:rPr>
          <w:rFonts w:ascii="Times New Roman" w:hAnsi="Times New Roman" w:cs="Times New Roman"/>
          <w:sz w:val="28"/>
          <w:szCs w:val="28"/>
        </w:rPr>
        <w:t>построение графиков функции</w:t>
      </w:r>
    </w:p>
    <w:p w14:paraId="604F0187" w14:textId="70079E1C" w:rsidR="00342227" w:rsidRDefault="00342227" w:rsidP="004911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BA890" wp14:editId="7BFE90D8">
            <wp:extent cx="5940425" cy="1149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8AE2" w14:textId="22361795" w:rsidR="00342227" w:rsidRDefault="00342227" w:rsidP="00491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Включение, выключение музыки на форме</w:t>
      </w:r>
    </w:p>
    <w:p w14:paraId="0F4D4C47" w14:textId="5F8945AC" w:rsidR="004911D0" w:rsidRDefault="00030DB3" w:rsidP="004911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E1AAFA" wp14:editId="7A58333C">
            <wp:extent cx="5940425" cy="1750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E556" w14:textId="77777777" w:rsidR="00030DB3" w:rsidRDefault="00030DB3">
      <w:pPr>
        <w:rPr>
          <w:rFonts w:ascii="Times New Roman" w:hAnsi="Times New Roman" w:cs="Times New Roman"/>
          <w:sz w:val="28"/>
          <w:szCs w:val="28"/>
        </w:rPr>
      </w:pPr>
    </w:p>
    <w:p w14:paraId="1753893D" w14:textId="77777777" w:rsidR="00030DB3" w:rsidRDefault="00030DB3">
      <w:pPr>
        <w:rPr>
          <w:rFonts w:ascii="Times New Roman" w:hAnsi="Times New Roman" w:cs="Times New Roman"/>
          <w:sz w:val="28"/>
          <w:szCs w:val="28"/>
        </w:rPr>
      </w:pPr>
    </w:p>
    <w:p w14:paraId="64D39E36" w14:textId="77777777" w:rsidR="00030DB3" w:rsidRDefault="00030DB3">
      <w:pPr>
        <w:rPr>
          <w:rFonts w:ascii="Times New Roman" w:hAnsi="Times New Roman" w:cs="Times New Roman"/>
          <w:sz w:val="28"/>
          <w:szCs w:val="28"/>
        </w:rPr>
      </w:pPr>
    </w:p>
    <w:p w14:paraId="57F356A7" w14:textId="77777777" w:rsidR="00030DB3" w:rsidRDefault="00030DB3">
      <w:pPr>
        <w:rPr>
          <w:rFonts w:ascii="Times New Roman" w:hAnsi="Times New Roman" w:cs="Times New Roman"/>
          <w:sz w:val="28"/>
          <w:szCs w:val="28"/>
        </w:rPr>
      </w:pPr>
    </w:p>
    <w:p w14:paraId="795848BC" w14:textId="77777777" w:rsidR="00030DB3" w:rsidRDefault="00030DB3">
      <w:pPr>
        <w:rPr>
          <w:rFonts w:ascii="Times New Roman" w:hAnsi="Times New Roman" w:cs="Times New Roman"/>
          <w:sz w:val="28"/>
          <w:szCs w:val="28"/>
        </w:rPr>
      </w:pPr>
    </w:p>
    <w:p w14:paraId="40E78651" w14:textId="77777777" w:rsidR="00030DB3" w:rsidRDefault="00030DB3">
      <w:pPr>
        <w:rPr>
          <w:rFonts w:ascii="Times New Roman" w:hAnsi="Times New Roman" w:cs="Times New Roman"/>
          <w:sz w:val="28"/>
          <w:szCs w:val="28"/>
        </w:rPr>
      </w:pPr>
    </w:p>
    <w:p w14:paraId="05CB48C0" w14:textId="77777777" w:rsidR="00030DB3" w:rsidRDefault="00030DB3">
      <w:pPr>
        <w:rPr>
          <w:rFonts w:ascii="Times New Roman" w:hAnsi="Times New Roman" w:cs="Times New Roman"/>
          <w:sz w:val="28"/>
          <w:szCs w:val="28"/>
        </w:rPr>
      </w:pPr>
    </w:p>
    <w:p w14:paraId="2AD10EF4" w14:textId="0D18A6FF" w:rsidR="004911D0" w:rsidRDefault="0003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биквадратных уравнений</w:t>
      </w:r>
    </w:p>
    <w:p w14:paraId="242968CB" w14:textId="62B2A57F" w:rsidR="00030DB3" w:rsidRDefault="00030D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B5F41" wp14:editId="6D0D51D9">
            <wp:extent cx="4961890" cy="5860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7C85" w14:textId="65B65BBE" w:rsidR="00030DB3" w:rsidRDefault="00030DB3" w:rsidP="0003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логарифмов</w:t>
      </w:r>
    </w:p>
    <w:p w14:paraId="1FEA6A42" w14:textId="7D81F664" w:rsidR="00030DB3" w:rsidRDefault="00030DB3" w:rsidP="00030D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8F3853" wp14:editId="08FA1846">
            <wp:extent cx="5343525" cy="160591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0296" w14:textId="77777777" w:rsidR="009132BF" w:rsidRDefault="009132BF">
      <w:pPr>
        <w:rPr>
          <w:rFonts w:ascii="Times New Roman" w:hAnsi="Times New Roman" w:cs="Times New Roman"/>
          <w:sz w:val="28"/>
          <w:szCs w:val="28"/>
        </w:rPr>
      </w:pPr>
    </w:p>
    <w:p w14:paraId="33A174BC" w14:textId="77777777" w:rsidR="009132BF" w:rsidRDefault="009132BF">
      <w:pPr>
        <w:rPr>
          <w:rFonts w:ascii="Times New Roman" w:hAnsi="Times New Roman" w:cs="Times New Roman"/>
          <w:sz w:val="28"/>
          <w:szCs w:val="28"/>
        </w:rPr>
      </w:pPr>
    </w:p>
    <w:p w14:paraId="4AC3D48D" w14:textId="77777777" w:rsidR="009132BF" w:rsidRDefault="009132BF">
      <w:pPr>
        <w:rPr>
          <w:rFonts w:ascii="Times New Roman" w:hAnsi="Times New Roman" w:cs="Times New Roman"/>
          <w:sz w:val="28"/>
          <w:szCs w:val="28"/>
        </w:rPr>
      </w:pPr>
    </w:p>
    <w:p w14:paraId="7A83D85E" w14:textId="31E21EC9" w:rsidR="00030DB3" w:rsidRDefault="00913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Построение графиков функции</w:t>
      </w:r>
    </w:p>
    <w:p w14:paraId="4C945C55" w14:textId="1B7C7340" w:rsidR="009132BF" w:rsidRDefault="009132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EEF98" wp14:editId="6D19644D">
            <wp:extent cx="5327650" cy="63690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30AD" w14:textId="4DCEC110" w:rsidR="009132BF" w:rsidRDefault="009132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4C7BD4" wp14:editId="2013C720">
            <wp:extent cx="4452620" cy="4683125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5CF4" w14:textId="3A23106E" w:rsidR="009132BF" w:rsidRPr="004911D0" w:rsidRDefault="009132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A97521" wp14:editId="6F2D5BAE">
            <wp:extent cx="5088890" cy="1772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2BF" w:rsidRPr="0049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86"/>
    <w:rsid w:val="00030DB3"/>
    <w:rsid w:val="00342227"/>
    <w:rsid w:val="004911D0"/>
    <w:rsid w:val="009132BF"/>
    <w:rsid w:val="00F5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816D"/>
  <w15:chartTrackingRefBased/>
  <w15:docId w15:val="{8878D869-A764-4C10-A4CB-E246E8B8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Богушевский</dc:creator>
  <cp:keywords/>
  <dc:description/>
  <cp:lastModifiedBy>Борис Богушевский</cp:lastModifiedBy>
  <cp:revision>4</cp:revision>
  <dcterms:created xsi:type="dcterms:W3CDTF">2023-03-11T01:46:00Z</dcterms:created>
  <dcterms:modified xsi:type="dcterms:W3CDTF">2023-03-11T02:02:00Z</dcterms:modified>
</cp:coreProperties>
</file>