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8F76A" w14:textId="5A66C2A9" w:rsidR="00F4152E" w:rsidRPr="00FF1085" w:rsidRDefault="00F4152E" w:rsidP="00F4152E">
      <w:pPr>
        <w:pBdr>
          <w:bottom w:val="single" w:sz="12" w:space="1" w:color="auto"/>
        </w:pBdr>
        <w:jc w:val="right"/>
        <w:rPr>
          <w:rFonts w:asciiTheme="majorHAnsi" w:hAnsiTheme="majorHAnsi" w:cstheme="majorHAnsi"/>
        </w:rPr>
      </w:pPr>
      <w:r w:rsidRPr="00FF1085">
        <w:rPr>
          <w:rFonts w:asciiTheme="majorHAnsi" w:hAnsiTheme="majorHAnsi" w:cstheme="majorHAnsi"/>
        </w:rPr>
        <w:t xml:space="preserve">Letter of Information </w:t>
      </w:r>
    </w:p>
    <w:p w14:paraId="52C878D8" w14:textId="77777777" w:rsidR="00F4152E" w:rsidRPr="00487EDA" w:rsidRDefault="00F4152E" w:rsidP="00F4152E">
      <w:pPr>
        <w:jc w:val="center"/>
        <w:rPr>
          <w:rFonts w:asciiTheme="majorHAnsi" w:hAnsiTheme="majorHAnsi" w:cstheme="majorHAnsi"/>
          <w:b/>
          <w:sz w:val="14"/>
          <w:szCs w:val="14"/>
        </w:rPr>
      </w:pPr>
    </w:p>
    <w:p w14:paraId="6FD0E06A" w14:textId="363245ED" w:rsidR="00F4152E" w:rsidRPr="00FA0719" w:rsidRDefault="003D4B53" w:rsidP="00F4152E">
      <w:pPr>
        <w:jc w:val="center"/>
        <w:rPr>
          <w:rFonts w:asciiTheme="majorHAnsi" w:hAnsiTheme="majorHAnsi" w:cstheme="majorHAnsi"/>
          <w:b/>
          <w:i/>
          <w:iCs/>
          <w:sz w:val="22"/>
          <w:szCs w:val="22"/>
        </w:rPr>
      </w:pPr>
      <w:r>
        <w:rPr>
          <w:rFonts w:asciiTheme="majorHAnsi" w:hAnsiTheme="majorHAnsi" w:cstheme="majorHAnsi"/>
          <w:b/>
          <w:sz w:val="22"/>
          <w:szCs w:val="22"/>
        </w:rPr>
        <w:t>Constrained Agentic Programming</w:t>
      </w:r>
    </w:p>
    <w:p w14:paraId="3B3E3C91" w14:textId="77777777" w:rsidR="00F4152E" w:rsidRPr="00487EDA" w:rsidRDefault="00F4152E" w:rsidP="00F4152E">
      <w:pPr>
        <w:pStyle w:val="Heading2"/>
        <w:spacing w:before="0" w:after="0"/>
        <w:rPr>
          <w:rFonts w:asciiTheme="majorHAnsi" w:hAnsiTheme="majorHAnsi" w:cstheme="majorHAnsi"/>
          <w:b w:val="0"/>
          <w:i w:val="0"/>
          <w:sz w:val="14"/>
          <w:szCs w:val="14"/>
        </w:rPr>
      </w:pPr>
    </w:p>
    <w:p w14:paraId="5642F815" w14:textId="77777777" w:rsidR="003D4B53" w:rsidRDefault="003D4B53" w:rsidP="003D4B53">
      <w:pPr>
        <w:pStyle w:val="Heading2"/>
        <w:spacing w:before="0" w:after="0" w:line="14" w:lineRule="atLeast"/>
        <w:rPr>
          <w:rFonts w:asciiTheme="majorHAnsi" w:hAnsiTheme="majorHAnsi" w:cs="Times New Roman"/>
          <w:b w:val="0"/>
          <w:bCs w:val="0"/>
          <w:sz w:val="22"/>
          <w:szCs w:val="22"/>
        </w:rPr>
      </w:pPr>
      <w:r>
        <w:rPr>
          <w:rFonts w:asciiTheme="majorHAnsi" w:hAnsiTheme="majorHAnsi" w:cs="Times New Roman"/>
          <w:b w:val="0"/>
          <w:bCs w:val="0"/>
          <w:i w:val="0"/>
          <w:iCs w:val="0"/>
          <w:color w:val="000000"/>
          <w:sz w:val="22"/>
          <w:szCs w:val="22"/>
        </w:rPr>
        <w:t>You are invited to participate in a research study being conducted by Dr. John Edwards, an Associate Professor in the Computer Science Department at Utah State University.</w:t>
      </w:r>
    </w:p>
    <w:p w14:paraId="5236409C" w14:textId="57CE4BFA" w:rsidR="00F4152E" w:rsidRPr="009F4AE5" w:rsidRDefault="00F4152E" w:rsidP="00F4152E">
      <w:pPr>
        <w:pStyle w:val="Heading2"/>
        <w:rPr>
          <w:rFonts w:asciiTheme="majorHAnsi" w:hAnsiTheme="majorHAnsi" w:cstheme="majorHAnsi"/>
          <w:b w:val="0"/>
          <w:color w:val="1F497D"/>
          <w:sz w:val="22"/>
          <w:szCs w:val="22"/>
        </w:rPr>
      </w:pPr>
      <w:r w:rsidRPr="009F4AE5">
        <w:rPr>
          <w:rFonts w:asciiTheme="majorHAnsi" w:hAnsiTheme="majorHAnsi" w:cstheme="majorHAnsi"/>
          <w:i w:val="0"/>
          <w:iCs w:val="0"/>
          <w:sz w:val="22"/>
          <w:szCs w:val="22"/>
        </w:rPr>
        <w:t>The</w:t>
      </w:r>
      <w:r w:rsidR="003D4B53">
        <w:rPr>
          <w:rFonts w:asciiTheme="majorHAnsi" w:hAnsiTheme="majorHAnsi" w:cstheme="majorHAnsi"/>
          <w:i w:val="0"/>
          <w:iCs w:val="0"/>
          <w:sz w:val="22"/>
          <w:szCs w:val="22"/>
        </w:rPr>
        <w:t xml:space="preserve"> purpose of this research is to</w:t>
      </w:r>
      <w:r w:rsidR="003D4B53" w:rsidRPr="003D4B53">
        <w:rPr>
          <w:rFonts w:asciiTheme="majorHAnsi" w:hAnsiTheme="majorHAnsi" w:cstheme="majorHAnsi"/>
          <w:b w:val="0"/>
          <w:bCs w:val="0"/>
          <w:i w:val="0"/>
          <w:iCs w:val="0"/>
          <w:sz w:val="22"/>
          <w:szCs w:val="22"/>
        </w:rPr>
        <w:t xml:space="preserve"> understand how students interact with constrained-based agentic AI tools during programming tasks and how these interactions impact learning and performance. This study examines differences in student behavior and outcomes when using constrained agentic AI compared to traditional programming without AI assistance. You are being asked to participate in this research because you are </w:t>
      </w:r>
      <w:r w:rsidR="003F088F">
        <w:rPr>
          <w:rFonts w:asciiTheme="majorHAnsi" w:hAnsiTheme="majorHAnsi" w:cstheme="majorHAnsi"/>
          <w:b w:val="0"/>
          <w:bCs w:val="0"/>
          <w:i w:val="0"/>
          <w:iCs w:val="0"/>
          <w:sz w:val="22"/>
          <w:szCs w:val="22"/>
        </w:rPr>
        <w:t xml:space="preserve">an adult </w:t>
      </w:r>
      <w:r w:rsidR="003D4B53" w:rsidRPr="003D4B53">
        <w:rPr>
          <w:rFonts w:asciiTheme="majorHAnsi" w:hAnsiTheme="majorHAnsi" w:cstheme="majorHAnsi"/>
          <w:b w:val="0"/>
          <w:bCs w:val="0"/>
          <w:i w:val="0"/>
          <w:iCs w:val="0"/>
          <w:sz w:val="22"/>
          <w:szCs w:val="22"/>
        </w:rPr>
        <w:t>enrolled in a computer science course</w:t>
      </w:r>
      <w:r w:rsidR="003F088F">
        <w:rPr>
          <w:rFonts w:asciiTheme="majorHAnsi" w:hAnsiTheme="majorHAnsi" w:cstheme="majorHAnsi"/>
          <w:b w:val="0"/>
          <w:bCs w:val="0"/>
          <w:i w:val="0"/>
          <w:iCs w:val="0"/>
          <w:sz w:val="22"/>
          <w:szCs w:val="22"/>
        </w:rPr>
        <w:t xml:space="preserve"> at USU</w:t>
      </w:r>
      <w:r w:rsidR="003D4B53" w:rsidRPr="003D4B53">
        <w:rPr>
          <w:rFonts w:asciiTheme="majorHAnsi" w:hAnsiTheme="majorHAnsi" w:cstheme="majorHAnsi"/>
          <w:b w:val="0"/>
          <w:bCs w:val="0"/>
          <w:i w:val="0"/>
          <w:iCs w:val="0"/>
          <w:sz w:val="22"/>
          <w:szCs w:val="22"/>
        </w:rPr>
        <w:t>.</w:t>
      </w:r>
    </w:p>
    <w:p w14:paraId="73951BC1" w14:textId="77777777" w:rsidR="003F088F" w:rsidRDefault="00F4152E" w:rsidP="003F088F">
      <w:pPr>
        <w:pStyle w:val="Heading2"/>
        <w:rPr>
          <w:rFonts w:asciiTheme="majorHAnsi" w:hAnsiTheme="majorHAnsi" w:cstheme="majorHAnsi"/>
          <w:b w:val="0"/>
          <w:i w:val="0"/>
          <w:sz w:val="22"/>
          <w:szCs w:val="22"/>
        </w:rPr>
      </w:pPr>
      <w:r w:rsidRPr="009F4AE5">
        <w:rPr>
          <w:rFonts w:asciiTheme="majorHAnsi" w:hAnsiTheme="majorHAnsi" w:cstheme="majorHAnsi"/>
          <w:bCs w:val="0"/>
          <w:i w:val="0"/>
          <w:sz w:val="22"/>
          <w:szCs w:val="22"/>
        </w:rPr>
        <w:t>Your participation in this study is voluntary</w:t>
      </w:r>
      <w:r w:rsidRPr="009F4AE5">
        <w:rPr>
          <w:rFonts w:asciiTheme="majorHAnsi" w:hAnsiTheme="majorHAnsi" w:cstheme="majorHAnsi"/>
          <w:b w:val="0"/>
          <w:i w:val="0"/>
          <w:sz w:val="22"/>
          <w:szCs w:val="22"/>
        </w:rPr>
        <w:t xml:space="preserve"> and you may withdraw your participation </w:t>
      </w:r>
      <w:r w:rsidR="003D4B53" w:rsidRPr="009F4AE5">
        <w:rPr>
          <w:rFonts w:asciiTheme="majorHAnsi" w:hAnsiTheme="majorHAnsi" w:cstheme="majorHAnsi"/>
          <w:b w:val="0"/>
          <w:i w:val="0"/>
          <w:sz w:val="22"/>
          <w:szCs w:val="22"/>
        </w:rPr>
        <w:t xml:space="preserve">and you may withdraw your participation </w:t>
      </w:r>
      <w:r w:rsidR="003D4B53">
        <w:rPr>
          <w:rFonts w:asciiTheme="majorHAnsi" w:hAnsiTheme="majorHAnsi" w:cstheme="majorHAnsi"/>
          <w:b w:val="0"/>
          <w:i w:val="0"/>
          <w:sz w:val="22"/>
          <w:szCs w:val="22"/>
        </w:rPr>
        <w:t>at any time for any reason by closing the browser.</w:t>
      </w:r>
    </w:p>
    <w:p w14:paraId="7AA18B34" w14:textId="28C6F441" w:rsidR="005C4EDE" w:rsidRPr="003F088F" w:rsidRDefault="00F4152E" w:rsidP="003F088F">
      <w:pPr>
        <w:pStyle w:val="Heading2"/>
        <w:rPr>
          <w:rFonts w:ascii="Calibri" w:hAnsi="Calibri" w:cs="Calibri"/>
          <w:b w:val="0"/>
          <w:bCs w:val="0"/>
          <w:i w:val="0"/>
          <w:iCs w:val="0"/>
          <w:sz w:val="22"/>
          <w:szCs w:val="22"/>
        </w:rPr>
      </w:pPr>
      <w:r w:rsidRPr="003F088F">
        <w:rPr>
          <w:rFonts w:ascii="Calibri" w:hAnsi="Calibri" w:cs="Calibri"/>
          <w:b w:val="0"/>
          <w:bCs w:val="0"/>
          <w:i w:val="0"/>
          <w:iCs w:val="0"/>
          <w:sz w:val="22"/>
          <w:szCs w:val="22"/>
        </w:rPr>
        <w:t xml:space="preserve">If you take part in this study, you </w:t>
      </w:r>
      <w:r w:rsidR="003D4B53" w:rsidRPr="003F088F">
        <w:rPr>
          <w:rFonts w:ascii="Calibri" w:hAnsi="Calibri" w:cs="Calibri"/>
          <w:b w:val="0"/>
          <w:bCs w:val="0"/>
          <w:i w:val="0"/>
          <w:iCs w:val="0"/>
          <w:sz w:val="22"/>
          <w:szCs w:val="22"/>
        </w:rPr>
        <w:t>will complete all study activities on a web-based platform</w:t>
      </w:r>
      <w:r w:rsidR="00C570CB" w:rsidRPr="003F088F">
        <w:rPr>
          <w:rFonts w:ascii="Calibri" w:hAnsi="Calibri" w:cs="Calibri"/>
          <w:b w:val="0"/>
          <w:bCs w:val="0"/>
          <w:i w:val="0"/>
          <w:iCs w:val="0"/>
          <w:sz w:val="22"/>
          <w:szCs w:val="22"/>
        </w:rPr>
        <w:t xml:space="preserve"> (</w:t>
      </w:r>
      <w:hyperlink r:id="rId8" w:history="1">
        <w:r w:rsidR="003E7E16" w:rsidRPr="003F088F">
          <w:rPr>
            <w:rStyle w:val="Hyperlink"/>
            <w:rFonts w:ascii="Calibri" w:hAnsi="Calibri" w:cs="Calibri"/>
            <w:b w:val="0"/>
            <w:bCs w:val="0"/>
            <w:i w:val="0"/>
            <w:iCs w:val="0"/>
            <w:sz w:val="22"/>
            <w:szCs w:val="22"/>
          </w:rPr>
          <w:t>https://usu-coding-research-b26e03958e21.herokuapp.com/</w:t>
        </w:r>
      </w:hyperlink>
      <w:r w:rsidR="00C570CB" w:rsidRPr="003F088F">
        <w:rPr>
          <w:rFonts w:ascii="Calibri" w:hAnsi="Calibri" w:cs="Calibri"/>
          <w:b w:val="0"/>
          <w:bCs w:val="0"/>
          <w:i w:val="0"/>
          <w:iCs w:val="0"/>
          <w:sz w:val="22"/>
          <w:szCs w:val="22"/>
        </w:rPr>
        <w:t>)</w:t>
      </w:r>
      <w:r w:rsidR="003D4B53" w:rsidRPr="003F088F">
        <w:rPr>
          <w:rFonts w:ascii="Calibri" w:hAnsi="Calibri" w:cs="Calibri"/>
          <w:b w:val="0"/>
          <w:bCs w:val="0"/>
          <w:i w:val="0"/>
          <w:iCs w:val="0"/>
          <w:sz w:val="22"/>
          <w:szCs w:val="22"/>
        </w:rPr>
        <w:t xml:space="preserve"> developed by the research team. </w:t>
      </w:r>
    </w:p>
    <w:p w14:paraId="50976B07" w14:textId="77777777" w:rsidR="005C4EDE" w:rsidRPr="003F088F" w:rsidRDefault="005C4EDE" w:rsidP="00F4152E">
      <w:pPr>
        <w:pStyle w:val="NicolesNormal"/>
        <w:rPr>
          <w:sz w:val="14"/>
          <w:szCs w:val="14"/>
        </w:rPr>
      </w:pPr>
    </w:p>
    <w:p w14:paraId="677F615A" w14:textId="2638A630" w:rsidR="005C4EDE" w:rsidRDefault="00B12A5B" w:rsidP="00F4152E">
      <w:pPr>
        <w:pStyle w:val="NicolesNormal"/>
      </w:pPr>
      <w:r>
        <w:t xml:space="preserve">At first, you will agree to </w:t>
      </w:r>
      <w:r w:rsidR="005C4EDE">
        <w:t xml:space="preserve">this </w:t>
      </w:r>
      <w:r>
        <w:t>informed consent presented in the webpage</w:t>
      </w:r>
      <w:r w:rsidR="005C4EDE">
        <w:t xml:space="preserve"> and confirm you are 18 years of age or older</w:t>
      </w:r>
      <w:r>
        <w:t>. Then, y</w:t>
      </w:r>
      <w:r w:rsidR="003D4B53" w:rsidRPr="003D4B53">
        <w:t>ou will begin with a</w:t>
      </w:r>
      <w:r w:rsidR="00E3571E">
        <w:t xml:space="preserve"> survey that asks a few demographic questions as well as a</w:t>
      </w:r>
      <w:r w:rsidR="003D4B53" w:rsidRPr="003D4B53">
        <w:t xml:space="preserve"> pre-test, which is designed to assess your ba</w:t>
      </w:r>
      <w:r w:rsidR="003D4B53">
        <w:t xml:space="preserve">seline understanding of </w:t>
      </w:r>
      <w:r w:rsidR="00854AB4">
        <w:t xml:space="preserve">the </w:t>
      </w:r>
      <w:r w:rsidR="003D4B53">
        <w:t xml:space="preserve">coding task. </w:t>
      </w:r>
    </w:p>
    <w:p w14:paraId="62710F16" w14:textId="77777777" w:rsidR="005C4EDE" w:rsidRPr="003F088F" w:rsidRDefault="005C4EDE" w:rsidP="00F4152E">
      <w:pPr>
        <w:pStyle w:val="NicolesNormal"/>
        <w:rPr>
          <w:sz w:val="14"/>
          <w:szCs w:val="14"/>
        </w:rPr>
      </w:pPr>
    </w:p>
    <w:p w14:paraId="4711774C" w14:textId="77777777" w:rsidR="005C4EDE" w:rsidRDefault="003D4B53" w:rsidP="00F4152E">
      <w:pPr>
        <w:pStyle w:val="NicolesNormal"/>
      </w:pPr>
      <w:r w:rsidRPr="003D4B53">
        <w:t xml:space="preserve">After completing the pre-test, you will be randomly assigned to one of two groups. One group will complete a programming task using a </w:t>
      </w:r>
      <w:r w:rsidRPr="003D4B53">
        <w:rPr>
          <w:b/>
          <w:bCs w:val="0"/>
        </w:rPr>
        <w:t>constrained agentic AI</w:t>
      </w:r>
      <w:r w:rsidRPr="003D4B53">
        <w:t xml:space="preserve"> system. This system will not provide a complete solution to the problem. Instead, you will need to interact with the AI step by step, asking questions and receiving incremental guidance as you work through the problem. The other group will complete the same programming task </w:t>
      </w:r>
      <w:r>
        <w:t>writing exact code to solve the task</w:t>
      </w:r>
      <w:r w:rsidRPr="003D4B53">
        <w:t>. The programming task will in</w:t>
      </w:r>
      <w:r>
        <w:t xml:space="preserve">volve implementing an algorithm </w:t>
      </w:r>
      <w:r w:rsidRPr="003D4B53">
        <w:t>and will be completed in an online code editor.</w:t>
      </w:r>
      <w:r w:rsidR="00AB2199">
        <w:t xml:space="preserve"> </w:t>
      </w:r>
      <w:r w:rsidR="00AB2199" w:rsidRPr="003D4B53">
        <w:t>A visualization of the algorithm will also be displayed</w:t>
      </w:r>
      <w:r w:rsidR="00AB2199">
        <w:t xml:space="preserve"> in both cases to support your understanding. </w:t>
      </w:r>
      <w:r w:rsidRPr="003D4B53">
        <w:t>The system will record your keystrokes and the time you spend completing each part of the task. If you are assigned to the AI condition, your interactions with the constrained agentic AI (e.g., prompts and responses) will also be recorded.</w:t>
      </w:r>
      <w:r w:rsidR="006655C2">
        <w:t xml:space="preserve"> This program will also record your interaction with play, replay, and randomize along with their corresponding timestamps in the visualization section.</w:t>
      </w:r>
      <w:r w:rsidRPr="003D4B53">
        <w:t xml:space="preserve"> </w:t>
      </w:r>
    </w:p>
    <w:p w14:paraId="5FCDBEDF" w14:textId="77777777" w:rsidR="005C4EDE" w:rsidRPr="003F088F" w:rsidRDefault="005C4EDE" w:rsidP="00F4152E">
      <w:pPr>
        <w:pStyle w:val="NicolesNormal"/>
        <w:rPr>
          <w:sz w:val="14"/>
          <w:szCs w:val="14"/>
        </w:rPr>
      </w:pPr>
    </w:p>
    <w:p w14:paraId="3087533B" w14:textId="6445AB69" w:rsidR="00F4152E" w:rsidRDefault="003D4B53" w:rsidP="00F4152E">
      <w:pPr>
        <w:pStyle w:val="NicolesNormal"/>
      </w:pPr>
      <w:r w:rsidRPr="003D4B53">
        <w:t xml:space="preserve">After completing the programming task, you will complete a post-test to assess your understanding after the task. You will then be asked to complete a short survey about your experience. </w:t>
      </w:r>
      <w:r w:rsidR="00A249AF">
        <w:t>The entire study will take approximately around 20 minutes.</w:t>
      </w:r>
    </w:p>
    <w:p w14:paraId="5290C889" w14:textId="77777777" w:rsidR="00F4152E" w:rsidRPr="00FF1085" w:rsidRDefault="00F4152E" w:rsidP="00F4152E">
      <w:pPr>
        <w:pStyle w:val="NicolesNormal"/>
        <w:rPr>
          <w:color w:val="1F497D"/>
          <w:sz w:val="14"/>
          <w:szCs w:val="14"/>
        </w:rPr>
      </w:pPr>
    </w:p>
    <w:p w14:paraId="176A2243" w14:textId="2A79E952" w:rsidR="00F4152E" w:rsidRDefault="00F4152E" w:rsidP="00F4152E">
      <w:pPr>
        <w:pStyle w:val="NicolesNormal"/>
      </w:pPr>
      <w:r w:rsidRPr="00001768">
        <w:rPr>
          <w:b/>
          <w:bCs w:val="0"/>
        </w:rPr>
        <w:t>The possible risks of participating in this study</w:t>
      </w:r>
      <w:r w:rsidRPr="009F4AE5">
        <w:t xml:space="preserve"> </w:t>
      </w:r>
      <w:r w:rsidR="00291D32">
        <w:t xml:space="preserve">includes </w:t>
      </w:r>
      <w:r w:rsidR="00320512" w:rsidRPr="009F4AE5">
        <w:t>loss of confidentiality</w:t>
      </w:r>
      <w:r w:rsidR="00291D32">
        <w:t xml:space="preserve">. </w:t>
      </w:r>
      <w:r w:rsidR="00E3571E">
        <w:t xml:space="preserve">We cannot guarantee that you will benefit from this study, but it has been designed to learn more about </w:t>
      </w:r>
      <w:r w:rsidR="00912E78">
        <w:t>learning gains while using constrained agentic AI</w:t>
      </w:r>
      <w:r w:rsidR="00E3571E">
        <w:t>.</w:t>
      </w:r>
    </w:p>
    <w:p w14:paraId="5DB12CCB" w14:textId="77777777" w:rsidR="00F4152E" w:rsidRPr="00FF1085" w:rsidRDefault="00F4152E" w:rsidP="00F4152E">
      <w:pPr>
        <w:pStyle w:val="NicolesNormal"/>
        <w:rPr>
          <w:sz w:val="14"/>
          <w:szCs w:val="14"/>
        </w:rPr>
      </w:pPr>
    </w:p>
    <w:p w14:paraId="71105A62" w14:textId="7728004D" w:rsidR="00F4152E" w:rsidRPr="006B2EEE" w:rsidRDefault="00F4152E" w:rsidP="00F4152E">
      <w:pPr>
        <w:jc w:val="both"/>
        <w:rPr>
          <w:rFonts w:asciiTheme="majorHAnsi" w:hAnsiTheme="majorHAnsi" w:cstheme="majorHAnsi"/>
          <w:i/>
          <w:iCs/>
          <w:sz w:val="22"/>
          <w:szCs w:val="22"/>
        </w:rPr>
      </w:pPr>
      <w:r w:rsidRPr="000456AA">
        <w:rPr>
          <w:rFonts w:asciiTheme="majorHAnsi" w:hAnsiTheme="majorHAnsi" w:cstheme="majorHAnsi"/>
          <w:b/>
          <w:bCs/>
          <w:sz w:val="22"/>
          <w:szCs w:val="22"/>
        </w:rPr>
        <w:t>We will make every effort to ensure that the information you provide remains confidential</w:t>
      </w:r>
      <w:r w:rsidRPr="009F4AE5">
        <w:rPr>
          <w:rFonts w:asciiTheme="majorHAnsi" w:hAnsiTheme="majorHAnsi" w:cstheme="majorHAnsi"/>
          <w:sz w:val="22"/>
          <w:szCs w:val="22"/>
        </w:rPr>
        <w:t xml:space="preserve">. </w:t>
      </w:r>
      <w:r w:rsidR="00291D32">
        <w:rPr>
          <w:rFonts w:asciiTheme="majorHAnsi" w:hAnsiTheme="majorHAnsi" w:cstheme="majorHAnsi"/>
          <w:sz w:val="22"/>
          <w:szCs w:val="22"/>
        </w:rPr>
        <w:t xml:space="preserve">To ensure this, we will not be collecting any personally identifying information for this study. </w:t>
      </w:r>
      <w:r>
        <w:rPr>
          <w:rFonts w:asciiTheme="majorHAnsi" w:hAnsiTheme="majorHAnsi" w:cstheme="majorHAnsi"/>
          <w:sz w:val="22"/>
          <w:szCs w:val="22"/>
        </w:rPr>
        <w:t>We will not reveal y</w:t>
      </w:r>
      <w:r w:rsidRPr="009F4AE5">
        <w:rPr>
          <w:rFonts w:asciiTheme="majorHAnsi" w:hAnsiTheme="majorHAnsi" w:cstheme="majorHAnsi"/>
          <w:sz w:val="22"/>
          <w:szCs w:val="22"/>
        </w:rPr>
        <w:t xml:space="preserve">our identity in any publications, presentations, or reports resulting from this research study. </w:t>
      </w:r>
    </w:p>
    <w:p w14:paraId="1B685E5C" w14:textId="77777777" w:rsidR="00F4152E" w:rsidRPr="00FF1085" w:rsidRDefault="00F4152E" w:rsidP="00F4152E">
      <w:pPr>
        <w:jc w:val="both"/>
        <w:rPr>
          <w:rFonts w:asciiTheme="majorHAnsi" w:hAnsiTheme="majorHAnsi" w:cstheme="majorHAnsi"/>
          <w:sz w:val="14"/>
          <w:szCs w:val="14"/>
        </w:rPr>
      </w:pPr>
    </w:p>
    <w:p w14:paraId="0DF8B389" w14:textId="4892FC44" w:rsidR="00F4152E" w:rsidRPr="00165AAC" w:rsidRDefault="00F4152E" w:rsidP="00F4152E">
      <w:pPr>
        <w:jc w:val="both"/>
        <w:rPr>
          <w:rFonts w:asciiTheme="majorHAnsi" w:eastAsia="Times New Roman" w:hAnsiTheme="majorHAnsi" w:cstheme="majorHAnsi"/>
          <w:sz w:val="22"/>
          <w:szCs w:val="22"/>
        </w:rPr>
      </w:pPr>
      <w:r w:rsidRPr="009F4AE5">
        <w:rPr>
          <w:rFonts w:asciiTheme="majorHAnsi" w:eastAsia="Times New Roman" w:hAnsiTheme="majorHAnsi" w:cstheme="majorHAnsi"/>
          <w:b/>
          <w:bCs/>
          <w:sz w:val="22"/>
          <w:szCs w:val="22"/>
        </w:rPr>
        <w:t>We will collect your information through</w:t>
      </w:r>
      <w:r w:rsidRPr="009F4AE5">
        <w:rPr>
          <w:rFonts w:asciiTheme="majorHAnsi" w:eastAsia="Times New Roman" w:hAnsiTheme="majorHAnsi" w:cstheme="majorHAnsi"/>
          <w:sz w:val="22"/>
          <w:szCs w:val="22"/>
        </w:rPr>
        <w:t xml:space="preserve"> </w:t>
      </w:r>
      <w:r w:rsidR="005C4EDE">
        <w:rPr>
          <w:rFonts w:asciiTheme="majorHAnsi" w:eastAsia="Times New Roman" w:hAnsiTheme="majorHAnsi" w:cstheme="majorHAnsi"/>
          <w:sz w:val="22"/>
          <w:szCs w:val="22"/>
        </w:rPr>
        <w:t xml:space="preserve">a </w:t>
      </w:r>
      <w:r w:rsidR="00291D32">
        <w:rPr>
          <w:rFonts w:asciiTheme="majorHAnsi" w:eastAsia="Times New Roman" w:hAnsiTheme="majorHAnsi" w:cstheme="majorHAnsi"/>
          <w:sz w:val="22"/>
          <w:szCs w:val="22"/>
        </w:rPr>
        <w:t xml:space="preserve">web based program that </w:t>
      </w:r>
      <w:r w:rsidR="005C4EDE">
        <w:rPr>
          <w:rFonts w:asciiTheme="majorHAnsi" w:eastAsia="Times New Roman" w:hAnsiTheme="majorHAnsi" w:cstheme="majorHAnsi"/>
          <w:sz w:val="22"/>
          <w:szCs w:val="22"/>
        </w:rPr>
        <w:t xml:space="preserve">collects your responses and </w:t>
      </w:r>
      <w:r w:rsidR="00291D32">
        <w:rPr>
          <w:rFonts w:asciiTheme="majorHAnsi" w:eastAsia="Times New Roman" w:hAnsiTheme="majorHAnsi" w:cstheme="majorHAnsi"/>
          <w:sz w:val="22"/>
          <w:szCs w:val="22"/>
        </w:rPr>
        <w:t>reports the time on task on pre- test, coding task, and post- test. It will also collect your keystroke logs while interacting with the programming task. This program will store the interaction with play, replay, and randomized button along with their corresponding timestamp.</w:t>
      </w:r>
      <w:r w:rsidR="00291D32" w:rsidRPr="00291D32">
        <w:rPr>
          <w:rFonts w:asciiTheme="majorHAnsi" w:hAnsiTheme="majorHAnsi" w:cs="Times New Roman"/>
          <w:color w:val="000000"/>
          <w:sz w:val="22"/>
          <w:szCs w:val="22"/>
        </w:rPr>
        <w:t xml:space="preserve"> </w:t>
      </w:r>
      <w:r w:rsidR="00291D32">
        <w:rPr>
          <w:rFonts w:asciiTheme="majorHAnsi" w:hAnsiTheme="majorHAnsi" w:cs="Times New Roman"/>
          <w:color w:val="000000"/>
          <w:sz w:val="22"/>
          <w:szCs w:val="22"/>
        </w:rPr>
        <w:t xml:space="preserve">Data will be securely stored in a restricted-access, encrypted cloud-based storage system (Box.com) recommended by Utah State University. </w:t>
      </w:r>
      <w:r w:rsidR="00A249AF">
        <w:rPr>
          <w:rFonts w:asciiTheme="majorHAnsi" w:eastAsia="Times New Roman" w:hAnsiTheme="majorHAnsi" w:cstheme="majorHAnsi"/>
          <w:sz w:val="22"/>
          <w:szCs w:val="22"/>
        </w:rPr>
        <w:t xml:space="preserve">This research will not collect identifiable data and will be </w:t>
      </w:r>
      <w:r w:rsidR="00A249AF">
        <w:rPr>
          <w:rFonts w:asciiTheme="majorHAnsi" w:eastAsia="Times New Roman" w:hAnsiTheme="majorHAnsi" w:cstheme="majorHAnsi"/>
          <w:sz w:val="22"/>
          <w:szCs w:val="22"/>
        </w:rPr>
        <w:lastRenderedPageBreak/>
        <w:t xml:space="preserve">anonymous. </w:t>
      </w:r>
      <w:r w:rsidR="00A249AF">
        <w:rPr>
          <w:rFonts w:asciiTheme="majorHAnsi" w:hAnsiTheme="majorHAnsi" w:cs="Times New Roman"/>
          <w:color w:val="000000"/>
          <w:sz w:val="22"/>
          <w:szCs w:val="22"/>
        </w:rPr>
        <w:t>This anonymous data will be kept indefinitely and may be used or shared for future research without further consent from you.</w:t>
      </w:r>
    </w:p>
    <w:p w14:paraId="190C4685" w14:textId="77777777" w:rsidR="00F4152E" w:rsidRPr="00FF1085" w:rsidRDefault="00F4152E" w:rsidP="00F4152E">
      <w:pPr>
        <w:jc w:val="both"/>
        <w:rPr>
          <w:rFonts w:asciiTheme="majorHAnsi" w:hAnsiTheme="majorHAnsi" w:cstheme="majorHAnsi"/>
          <w:sz w:val="14"/>
          <w:szCs w:val="14"/>
        </w:rPr>
      </w:pPr>
    </w:p>
    <w:p w14:paraId="31169A64" w14:textId="77777777" w:rsidR="00F4152E" w:rsidRPr="009F4AE5" w:rsidRDefault="00F4152E" w:rsidP="00F4152E">
      <w:pPr>
        <w:rPr>
          <w:rFonts w:asciiTheme="majorHAnsi" w:hAnsiTheme="majorHAnsi" w:cstheme="majorHAnsi"/>
          <w:bCs/>
          <w:iCs/>
          <w:sz w:val="22"/>
          <w:szCs w:val="22"/>
        </w:rPr>
      </w:pPr>
      <w:r w:rsidRPr="009F4AE5">
        <w:rPr>
          <w:rFonts w:asciiTheme="majorHAnsi" w:hAnsiTheme="majorHAnsi" w:cstheme="majorHAnsi"/>
          <w:bCs/>
          <w:iCs/>
          <w:sz w:val="22"/>
          <w:szCs w:val="22"/>
        </w:rPr>
        <w:t>You can decline to participate in any part of this study for any reason and can end your participation at any time.</w:t>
      </w:r>
    </w:p>
    <w:p w14:paraId="4B2DB12A" w14:textId="332C54FF" w:rsidR="00F4152E" w:rsidRDefault="00F4152E" w:rsidP="00F4152E">
      <w:pPr>
        <w:pStyle w:val="NicolesNormal"/>
      </w:pPr>
      <w:r w:rsidRPr="009F4AE5">
        <w:t>If you have any questions ab</w:t>
      </w:r>
      <w:r w:rsidR="006A4E08">
        <w:t>out this study, you can contact</w:t>
      </w:r>
      <w:r w:rsidR="00496078" w:rsidRPr="00403D17">
        <w:rPr>
          <w:rFonts w:asciiTheme="majorHAnsi" w:hAnsiTheme="majorHAnsi"/>
          <w:iCs/>
        </w:rPr>
        <w:t xml:space="preserve"> Dr. John Edwards (john.edwards@usu.edu)</w:t>
      </w:r>
      <w:r w:rsidRPr="00C60A9A">
        <w:t>.</w:t>
      </w:r>
      <w:r w:rsidRPr="00C60A9A">
        <w:rPr>
          <w:color w:val="1F497D"/>
        </w:rPr>
        <w:t xml:space="preserve"> </w:t>
      </w:r>
      <w:r w:rsidRPr="009F4AE5">
        <w:t xml:space="preserve">Thank you again for your time and </w:t>
      </w:r>
      <w:r>
        <w:t>consideration</w:t>
      </w:r>
      <w:r w:rsidRPr="009F4AE5">
        <w:t>.</w:t>
      </w:r>
      <w:r>
        <w:t xml:space="preserve"> If you have any concerns about this study, please contact Utah State University’s Human Research Protection Office at (435) 797-0567 or </w:t>
      </w:r>
      <w:hyperlink r:id="rId9" w:history="1">
        <w:r w:rsidRPr="00AD67DA">
          <w:rPr>
            <w:rStyle w:val="Hyperlink"/>
            <w:rFonts w:asciiTheme="majorHAnsi" w:hAnsiTheme="majorHAnsi"/>
          </w:rPr>
          <w:t>irb@usu.edu</w:t>
        </w:r>
      </w:hyperlink>
      <w:r>
        <w:t xml:space="preserve">. </w:t>
      </w:r>
    </w:p>
    <w:p w14:paraId="1D608E31" w14:textId="77777777" w:rsidR="00F4152E" w:rsidRPr="00001768" w:rsidRDefault="00F4152E" w:rsidP="00F4152E">
      <w:pPr>
        <w:pStyle w:val="NicolesNormal"/>
        <w:rPr>
          <w:rFonts w:cs="Calibri"/>
          <w:sz w:val="14"/>
          <w:szCs w:val="14"/>
        </w:rPr>
      </w:pPr>
    </w:p>
    <w:p w14:paraId="6D88A755" w14:textId="77777777" w:rsidR="00AC17D7" w:rsidRPr="00165AAC" w:rsidRDefault="00AC17D7" w:rsidP="00AC17D7">
      <w:pPr>
        <w:jc w:val="both"/>
        <w:rPr>
          <w:rFonts w:asciiTheme="majorHAnsi" w:hAnsiTheme="majorHAnsi" w:cstheme="majorHAnsi"/>
          <w:i/>
          <w:iCs/>
          <w:color w:val="1F497D" w:themeColor="text2"/>
          <w:sz w:val="22"/>
          <w:szCs w:val="22"/>
        </w:rPr>
      </w:pPr>
      <w:r>
        <w:rPr>
          <w:rFonts w:asciiTheme="majorHAnsi" w:hAnsiTheme="majorHAnsi" w:cstheme="majorHAnsi"/>
          <w:b/>
          <w:bCs/>
          <w:sz w:val="22"/>
          <w:szCs w:val="22"/>
        </w:rPr>
        <w:t xml:space="preserve">By continuing to the survey you agree that you are 18 years of age or older, and wish to participate. </w:t>
      </w:r>
      <w:r>
        <w:rPr>
          <w:rFonts w:asciiTheme="majorHAnsi" w:hAnsiTheme="majorHAnsi" w:cstheme="majorHAnsi"/>
          <w:sz w:val="22"/>
          <w:szCs w:val="22"/>
        </w:rPr>
        <w:t xml:space="preserve">You agree that you understand the risks and benefits of participation, and that you know what you are being asked to do. You also agree that if you have contacted the research team with any questions about your participation, and are clear on how to stop your participation in this study if you choose to do so. Please be sure to retain a copy of this form for your records. </w:t>
      </w:r>
    </w:p>
    <w:p w14:paraId="27ED1791" w14:textId="053C93BA" w:rsidR="00165AAC" w:rsidRPr="00AC17D7" w:rsidRDefault="00165AAC" w:rsidP="00AC17D7">
      <w:pPr>
        <w:jc w:val="both"/>
        <w:rPr>
          <w:rFonts w:asciiTheme="majorHAnsi" w:hAnsiTheme="majorHAnsi" w:cstheme="majorHAnsi"/>
          <w:sz w:val="22"/>
          <w:szCs w:val="22"/>
        </w:rPr>
      </w:pPr>
    </w:p>
    <w:sectPr w:rsidR="00165AAC" w:rsidRPr="00AC17D7" w:rsidSect="008210A7">
      <w:headerReference w:type="even" r:id="rId10"/>
      <w:headerReference w:type="default" r:id="rId11"/>
      <w:footerReference w:type="default" r:id="rId12"/>
      <w:headerReference w:type="first" r:id="rId13"/>
      <w:type w:val="continuous"/>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A974" w14:textId="77777777" w:rsidR="00920EAE" w:rsidRDefault="00920EAE" w:rsidP="00EE13DD">
      <w:r>
        <w:separator/>
      </w:r>
    </w:p>
  </w:endnote>
  <w:endnote w:type="continuationSeparator" w:id="0">
    <w:p w14:paraId="1F183BDD" w14:textId="77777777" w:rsidR="00920EAE" w:rsidRDefault="00920EAE" w:rsidP="00EE1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E64" w14:textId="19382431" w:rsidR="00625DAC" w:rsidRPr="005050CB" w:rsidRDefault="00B06EF0" w:rsidP="00A24A8E">
    <w:pPr>
      <w:pStyle w:val="Footer"/>
      <w:tabs>
        <w:tab w:val="clear" w:pos="4320"/>
        <w:tab w:val="clear" w:pos="8640"/>
      </w:tabs>
      <w:jc w:val="center"/>
      <w:rPr>
        <w:rFonts w:asciiTheme="majorHAnsi" w:hAnsiTheme="majorHAnsi"/>
        <w:color w:val="1F497D" w:themeColor="text2"/>
        <w:sz w:val="22"/>
      </w:rPr>
    </w:pPr>
    <w:r w:rsidRPr="005C4EDE">
      <w:rPr>
        <w:rFonts w:asciiTheme="majorHAnsi" w:hAnsiTheme="majorHAnsi"/>
        <w:color w:val="1F497D" w:themeColor="text2"/>
        <w:sz w:val="20"/>
      </w:rPr>
      <w:t>School of Computing</w:t>
    </w:r>
    <w:r w:rsidR="00625DAC" w:rsidRPr="005C4EDE">
      <w:rPr>
        <w:rFonts w:asciiTheme="majorHAnsi" w:hAnsiTheme="majorHAnsi"/>
        <w:color w:val="1F497D" w:themeColor="text2"/>
        <w:sz w:val="20"/>
      </w:rPr>
      <w:t xml:space="preserve">    </w:t>
    </w:r>
    <w:r w:rsidR="00625DAC" w:rsidRPr="00011871">
      <w:rPr>
        <w:rFonts w:asciiTheme="majorHAnsi" w:hAnsiTheme="majorHAnsi"/>
        <w:color w:val="1F497D" w:themeColor="text2"/>
        <w:sz w:val="20"/>
      </w:rPr>
      <w:t xml:space="preserve">|    </w:t>
    </w:r>
    <w:r w:rsidRPr="00B06EF0">
      <w:rPr>
        <w:rFonts w:asciiTheme="majorHAnsi" w:hAnsiTheme="majorHAnsi"/>
        <w:color w:val="1F497D" w:themeColor="text2"/>
        <w:sz w:val="20"/>
      </w:rPr>
      <w:t>https://engineering.usu.edu/cs/</w:t>
    </w:r>
    <w:r>
      <w:rPr>
        <w:rFonts w:asciiTheme="majorHAnsi" w:hAnsiTheme="majorHAnsi"/>
        <w:color w:val="1F497D" w:themeColor="text2"/>
        <w:sz w:val="20"/>
      </w:rPr>
      <w:t xml:space="preserve">    |    4205</w:t>
    </w:r>
    <w:r w:rsidR="00625DAC" w:rsidRPr="00011871">
      <w:rPr>
        <w:rFonts w:asciiTheme="majorHAnsi" w:hAnsiTheme="majorHAnsi"/>
        <w:color w:val="1F497D" w:themeColor="text2"/>
        <w:sz w:val="20"/>
      </w:rPr>
      <w:t xml:space="preserve"> Old Main Hill    |    Logan, UT 84322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14D3D" w14:textId="77777777" w:rsidR="00920EAE" w:rsidRDefault="00920EAE" w:rsidP="00EE13DD">
      <w:r>
        <w:separator/>
      </w:r>
    </w:p>
  </w:footnote>
  <w:footnote w:type="continuationSeparator" w:id="0">
    <w:p w14:paraId="22434BD1" w14:textId="77777777" w:rsidR="00920EAE" w:rsidRDefault="00920EAE" w:rsidP="00EE1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6A8" w14:textId="77777777" w:rsidR="00625DAC" w:rsidRDefault="00920EAE">
    <w:pPr>
      <w:pStyle w:val="Header"/>
    </w:pPr>
    <w:r>
      <w:rPr>
        <w:noProof/>
      </w:rPr>
      <w:pict w14:anchorId="52A2AA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Screen Shot 2015-09-10 at 10" style="position:absolute;margin-left:0;margin-top:0;width:753.75pt;height:795pt;z-index:-251657216;mso-wrap-edited:f;mso-width-percent:0;mso-height-percent:0;mso-position-horizontal:center;mso-position-horizontal-relative:margin;mso-position-vertical:center;mso-position-vertical-relative:margin;mso-width-percent:0;mso-height-percent:0" wrapcoords="17473 81 16656 998 16678 1039 16936 1120 16828 1324 16678 1711 16226 1793 16011 1895 16011 2037 14915 3667 14808 3892 14872 3932 15238 3993 14271 4727 14034 4972 12401 7254 10875 8741 11025 8884 11176 9190 9220 10963 9241 11003 10101 11472 10488 11798 10402 11900 10423 12144 10509 12470 10509 12633 11090 12776 11670 12796 11627 12919 11541 13449 11498 15079 11713 15384 10488 16057 10251 16200 10208 16240 10230 17055 10638 17361 9413 17483 9048 17565 9026 17687 8446 18013 4642 18217 4599 18339 4083 18665 3137 19317 1354 20621 85 21559 9972 21559 14485 21559 21449 21396 21428 18991 21557 18971 21600 18889 21600 18278 21320 18013 21299 17932 20718 17707 18956 17443 18848 17361 19106 17341 20052 17116 20245 16709 20267 16383 20417 16057 20869 16036 21600 15853 21600 11329 21578 11289 21449 11166 21406 11085 19343 10840 19235 10677 19106 10514 20181 10494 21600 10331 21600 9414 21471 9353 20181 8945 20202 8864 21600 8619 21600 7580 21299 7458 20697 7254 21062 7233 21600 7070 21600 4727 21492 4584 20460 4218 18891 3667 20654 3627 20439 3341 19042 1650 18204 1385 18290 1100 18204 1059 18032 733 18999 631 18805 468 18634 407 17623 81 17473 81">
          <v:imagedata r:id="rId1" o:title="Screen Shot 2015-09-10 at 1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6071" w14:textId="0A823112" w:rsidR="00625DAC" w:rsidRDefault="00920EAE" w:rsidP="007774FA">
    <w:pPr>
      <w:pStyle w:val="Header"/>
    </w:pPr>
    <w:r>
      <w:rPr>
        <w:noProof/>
      </w:rPr>
      <w:pict w14:anchorId="53202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Screen Shot 2015-09-10 at 10" style="position:absolute;margin-left:-173.55pt;margin-top:-74.8pt;width:753.75pt;height:795pt;z-index:-251658240;mso-wrap-edited:f;mso-width-percent:0;mso-height-percent:0;mso-position-horizontal-relative:margin;mso-position-vertical-relative:margin;mso-width-percent:0;mso-height-percent:0" wrapcoords="17473 81 16656 998 16678 1039 16936 1120 16828 1324 16678 1711 16226 1793 16011 1895 16011 2037 14915 3667 14808 3892 14872 3932 15238 3993 14271 4727 14034 4972 12401 7254 10875 8741 11025 8884 11176 9190 9220 10963 9241 11003 10101 11472 10488 11798 10402 11900 10423 12144 10509 12470 10509 12633 11090 12776 11670 12796 11627 12919 11541 13449 11498 15079 11713 15384 10488 16057 10251 16200 10208 16240 10230 17055 10638 17361 9413 17483 9048 17565 9026 17687 8446 18013 4642 18217 4599 18339 4083 18665 3137 19317 1354 20621 85 21559 9972 21559 14485 21559 21449 21396 21428 18991 21557 18971 21600 18889 21600 18278 21320 18013 21299 17932 20718 17707 18956 17443 18848 17361 19106 17341 20052 17116 20245 16709 20267 16383 20417 16057 20869 16036 21600 15853 21600 11329 21578 11289 21449 11166 21406 11085 19343 10840 19235 10677 19106 10514 20181 10494 21600 10331 21600 9414 21471 9353 20181 8945 20202 8864 21600 8619 21600 7580 21299 7458 20697 7254 21062 7233 21600 7070 21600 4727 21492 4584 20460 4218 18891 3667 20654 3627 20439 3341 19042 1650 18204 1385 18290 1100 18204 1059 18032 733 18999 631 18805 468 18634 407 17623 81 17473 81">
          <v:imagedata r:id="rId1" o:title="Screen Shot 2015-09-10 at 10" gain="19661f" blacklevel="22938f"/>
          <w10:wrap anchorx="margin" anchory="margin"/>
        </v:shape>
      </w:pict>
    </w:r>
    <w:r w:rsidR="00DB0A80" w:rsidRPr="007774FA">
      <w:rPr>
        <w:noProof/>
        <w:lang w:bidi="ne-NP"/>
      </w:rPr>
      <w:drawing>
        <wp:anchor distT="0" distB="0" distL="114300" distR="114300" simplePos="0" relativeHeight="251662336" behindDoc="1" locked="0" layoutInCell="1" allowOverlap="1" wp14:anchorId="6393A712" wp14:editId="26C4438E">
          <wp:simplePos x="0" y="0"/>
          <wp:positionH relativeFrom="column">
            <wp:posOffset>2541814</wp:posOffset>
          </wp:positionH>
          <wp:positionV relativeFrom="paragraph">
            <wp:posOffset>3810</wp:posOffset>
          </wp:positionV>
          <wp:extent cx="667910" cy="632726"/>
          <wp:effectExtent l="0" t="0" r="5715" b="2540"/>
          <wp:wrapNone/>
          <wp:docPr id="2" name="Picture 2" descr="A circular gold and blue seal demonstrating accreditation from the Association for the Accreditation of Human Research Protection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ircular gold and blue seal demonstrating accreditation from the Association for the Accreditation of Human Research Protection Program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7910" cy="632726"/>
                  </a:xfrm>
                  <a:prstGeom prst="rect">
                    <a:avLst/>
                  </a:prstGeom>
                  <a:noFill/>
                  <a:ln>
                    <a:noFill/>
                  </a:ln>
                </pic:spPr>
              </pic:pic>
            </a:graphicData>
          </a:graphic>
          <wp14:sizeRelH relativeFrom="page">
            <wp14:pctWidth>0</wp14:pctWidth>
          </wp14:sizeRelH>
          <wp14:sizeRelV relativeFrom="page">
            <wp14:pctHeight>0</wp14:pctHeight>
          </wp14:sizeRelV>
        </wp:anchor>
      </w:drawing>
    </w:r>
    <w:r w:rsidR="00DA7304">
      <w:rPr>
        <w:noProof/>
        <w:lang w:bidi="ne-NP"/>
      </w:rPr>
      <mc:AlternateContent>
        <mc:Choice Requires="wps">
          <w:drawing>
            <wp:anchor distT="0" distB="0" distL="114300" distR="114300" simplePos="0" relativeHeight="251661312" behindDoc="0" locked="0" layoutInCell="1" allowOverlap="1" wp14:anchorId="0C48ED4E" wp14:editId="64C486B3">
              <wp:simplePos x="0" y="0"/>
              <wp:positionH relativeFrom="column">
                <wp:posOffset>3657600</wp:posOffset>
              </wp:positionH>
              <wp:positionV relativeFrom="paragraph">
                <wp:posOffset>-274320</wp:posOffset>
              </wp:positionV>
              <wp:extent cx="2743200" cy="1028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432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9B215" w14:textId="4E5A7EA4" w:rsidR="00625DAC" w:rsidRDefault="00625DAC">
                          <w:pPr>
                            <w:rPr>
                              <w:rFonts w:ascii="Calibri" w:hAnsi="Calibri" w:cs="Times New Roman"/>
                              <w:sz w:val="16"/>
                              <w:szCs w:val="16"/>
                            </w:rPr>
                          </w:pPr>
                          <w:r w:rsidRPr="00A24A8E">
                            <w:rPr>
                              <w:rFonts w:ascii="Calibri" w:hAnsi="Calibri" w:cs="Times New Roman"/>
                              <w:sz w:val="16"/>
                              <w:szCs w:val="16"/>
                            </w:rPr>
                            <w:t xml:space="preserve">Page </w:t>
                          </w:r>
                          <w:r w:rsidRPr="00A24A8E">
                            <w:rPr>
                              <w:rFonts w:ascii="Calibri" w:hAnsi="Calibri" w:cs="Times New Roman"/>
                              <w:sz w:val="16"/>
                              <w:szCs w:val="16"/>
                            </w:rPr>
                            <w:fldChar w:fldCharType="begin"/>
                          </w:r>
                          <w:r w:rsidRPr="00A24A8E">
                            <w:rPr>
                              <w:rFonts w:ascii="Calibri" w:hAnsi="Calibri" w:cs="Times New Roman"/>
                              <w:sz w:val="16"/>
                              <w:szCs w:val="16"/>
                            </w:rPr>
                            <w:instrText xml:space="preserve"> PAGE </w:instrText>
                          </w:r>
                          <w:r w:rsidRPr="00A24A8E">
                            <w:rPr>
                              <w:rFonts w:ascii="Calibri" w:hAnsi="Calibri" w:cs="Times New Roman"/>
                              <w:sz w:val="16"/>
                              <w:szCs w:val="16"/>
                            </w:rPr>
                            <w:fldChar w:fldCharType="separate"/>
                          </w:r>
                          <w:r w:rsidR="00912E78">
                            <w:rPr>
                              <w:rFonts w:ascii="Calibri" w:hAnsi="Calibri" w:cs="Times New Roman"/>
                              <w:noProof/>
                              <w:sz w:val="16"/>
                              <w:szCs w:val="16"/>
                            </w:rPr>
                            <w:t>2</w:t>
                          </w:r>
                          <w:r w:rsidRPr="00A24A8E">
                            <w:rPr>
                              <w:rFonts w:ascii="Calibri" w:hAnsi="Calibri" w:cs="Times New Roman"/>
                              <w:sz w:val="16"/>
                              <w:szCs w:val="16"/>
                            </w:rPr>
                            <w:fldChar w:fldCharType="end"/>
                          </w:r>
                          <w:r w:rsidRPr="00A24A8E">
                            <w:rPr>
                              <w:rFonts w:ascii="Calibri" w:hAnsi="Calibri" w:cs="Times New Roman"/>
                              <w:sz w:val="16"/>
                              <w:szCs w:val="16"/>
                            </w:rPr>
                            <w:t xml:space="preserve"> of </w:t>
                          </w:r>
                          <w:r w:rsidRPr="00A24A8E">
                            <w:rPr>
                              <w:rFonts w:ascii="Calibri" w:hAnsi="Calibri" w:cs="Times New Roman"/>
                              <w:sz w:val="16"/>
                              <w:szCs w:val="16"/>
                            </w:rPr>
                            <w:fldChar w:fldCharType="begin"/>
                          </w:r>
                          <w:r w:rsidRPr="00A24A8E">
                            <w:rPr>
                              <w:rFonts w:ascii="Calibri" w:hAnsi="Calibri" w:cs="Times New Roman"/>
                              <w:sz w:val="16"/>
                              <w:szCs w:val="16"/>
                            </w:rPr>
                            <w:instrText xml:space="preserve"> NUMPAGES </w:instrText>
                          </w:r>
                          <w:r w:rsidRPr="00A24A8E">
                            <w:rPr>
                              <w:rFonts w:ascii="Calibri" w:hAnsi="Calibri" w:cs="Times New Roman"/>
                              <w:sz w:val="16"/>
                              <w:szCs w:val="16"/>
                            </w:rPr>
                            <w:fldChar w:fldCharType="separate"/>
                          </w:r>
                          <w:r w:rsidR="00912E78">
                            <w:rPr>
                              <w:rFonts w:ascii="Calibri" w:hAnsi="Calibri" w:cs="Times New Roman"/>
                              <w:noProof/>
                              <w:sz w:val="16"/>
                              <w:szCs w:val="16"/>
                            </w:rPr>
                            <w:t>2</w:t>
                          </w:r>
                          <w:r w:rsidRPr="00A24A8E">
                            <w:rPr>
                              <w:rFonts w:ascii="Calibri" w:hAnsi="Calibri" w:cs="Times New Roman"/>
                              <w:sz w:val="16"/>
                              <w:szCs w:val="16"/>
                            </w:rPr>
                            <w:fldChar w:fldCharType="end"/>
                          </w:r>
                          <w:r>
                            <w:rPr>
                              <w:rFonts w:ascii="Calibri" w:hAnsi="Calibri" w:cs="Times New Roman"/>
                              <w:sz w:val="16"/>
                              <w:szCs w:val="16"/>
                            </w:rPr>
                            <w:tab/>
                          </w:r>
                          <w:r>
                            <w:rPr>
                              <w:rFonts w:ascii="Calibri" w:hAnsi="Calibri" w:cs="Times New Roman"/>
                              <w:sz w:val="16"/>
                              <w:szCs w:val="16"/>
                            </w:rPr>
                            <w:tab/>
                          </w:r>
                          <w:r>
                            <w:rPr>
                              <w:rFonts w:ascii="Calibri" w:hAnsi="Calibri" w:cs="Times New Roman"/>
                              <w:sz w:val="16"/>
                              <w:szCs w:val="16"/>
                            </w:rPr>
                            <w:tab/>
                          </w:r>
                          <w:r>
                            <w:rPr>
                              <w:rFonts w:ascii="Calibri" w:hAnsi="Calibri" w:cs="Times New Roman"/>
                              <w:sz w:val="16"/>
                              <w:szCs w:val="16"/>
                            </w:rPr>
                            <w:tab/>
                          </w:r>
                        </w:p>
                        <w:p w14:paraId="3FD1AAAB" w14:textId="0077D3A2" w:rsidR="00625DAC" w:rsidRDefault="00625DAC">
                          <w:pPr>
                            <w:rPr>
                              <w:rFonts w:ascii="Calibri" w:hAnsi="Calibri" w:cs="Times New Roman"/>
                              <w:sz w:val="16"/>
                              <w:szCs w:val="16"/>
                            </w:rPr>
                          </w:pPr>
                          <w:r>
                            <w:rPr>
                              <w:rFonts w:ascii="Calibri" w:hAnsi="Calibri" w:cs="Times New Roman"/>
                              <w:sz w:val="16"/>
                              <w:szCs w:val="16"/>
                            </w:rPr>
                            <w:t>Protocol #</w:t>
                          </w:r>
                          <w:r w:rsidR="00E8763F">
                            <w:rPr>
                              <w:rFonts w:ascii="Calibri" w:hAnsi="Calibri" w:cs="Times New Roman"/>
                              <w:sz w:val="16"/>
                              <w:szCs w:val="16"/>
                            </w:rPr>
                            <w:t>16025</w:t>
                          </w:r>
                        </w:p>
                        <w:p w14:paraId="698D3032" w14:textId="57255C17" w:rsidR="00625DAC" w:rsidRDefault="00625DAC">
                          <w:pPr>
                            <w:rPr>
                              <w:rFonts w:ascii="Calibri" w:hAnsi="Calibri" w:cs="Times New Roman"/>
                              <w:sz w:val="16"/>
                              <w:szCs w:val="16"/>
                            </w:rPr>
                          </w:pPr>
                          <w:r>
                            <w:rPr>
                              <w:rFonts w:ascii="Calibri" w:hAnsi="Calibri" w:cs="Times New Roman"/>
                              <w:sz w:val="16"/>
                              <w:szCs w:val="16"/>
                            </w:rPr>
                            <w:t xml:space="preserve">IRB </w:t>
                          </w:r>
                          <w:r w:rsidR="009C69CC">
                            <w:rPr>
                              <w:rFonts w:ascii="Calibri" w:hAnsi="Calibri" w:cs="Times New Roman"/>
                              <w:sz w:val="16"/>
                              <w:szCs w:val="16"/>
                            </w:rPr>
                            <w:t>Exemption</w:t>
                          </w:r>
                          <w:r>
                            <w:rPr>
                              <w:rFonts w:ascii="Calibri" w:hAnsi="Calibri" w:cs="Times New Roman"/>
                              <w:sz w:val="16"/>
                              <w:szCs w:val="16"/>
                            </w:rPr>
                            <w:t xml:space="preserve"> Date:</w:t>
                          </w:r>
                          <w:r w:rsidR="003F088F">
                            <w:rPr>
                              <w:rFonts w:ascii="Calibri" w:hAnsi="Calibri" w:cs="Times New Roman"/>
                              <w:sz w:val="16"/>
                              <w:szCs w:val="16"/>
                            </w:rPr>
                            <w:t xml:space="preserve"> May 11, 2026</w:t>
                          </w:r>
                        </w:p>
                        <w:p w14:paraId="687ED257" w14:textId="32CDD5EF" w:rsidR="00625DAC" w:rsidRDefault="00625DAC">
                          <w:pPr>
                            <w:rPr>
                              <w:rFonts w:ascii="Calibri" w:hAnsi="Calibri" w:cs="Times New Roman"/>
                              <w:sz w:val="16"/>
                              <w:szCs w:val="16"/>
                            </w:rPr>
                          </w:pPr>
                          <w:r>
                            <w:rPr>
                              <w:rFonts w:ascii="Calibri" w:hAnsi="Calibri" w:cs="Times New Roman"/>
                              <w:sz w:val="16"/>
                              <w:szCs w:val="16"/>
                            </w:rPr>
                            <w:t>Consent Document Expires:</w:t>
                          </w:r>
                          <w:r w:rsidR="003F088F">
                            <w:rPr>
                              <w:rFonts w:ascii="Calibri" w:hAnsi="Calibri" w:cs="Times New Roman"/>
                              <w:sz w:val="16"/>
                              <w:szCs w:val="16"/>
                            </w:rPr>
                            <w:t xml:space="preserve"> April 1, 2028</w:t>
                          </w:r>
                        </w:p>
                        <w:p w14:paraId="64584E30" w14:textId="77777777" w:rsidR="00011871" w:rsidRPr="009C69CC" w:rsidRDefault="00011871">
                          <w:pPr>
                            <w:rPr>
                              <w:rFonts w:ascii="Calibri" w:hAnsi="Calibri" w:cs="Times New Roman"/>
                              <w:sz w:val="8"/>
                              <w:szCs w:val="8"/>
                            </w:rPr>
                          </w:pPr>
                        </w:p>
                        <w:p w14:paraId="2ABC6792" w14:textId="77777777" w:rsidR="006C7A3C" w:rsidRDefault="006C7A3C">
                          <w:pPr>
                            <w:rPr>
                              <w:rFonts w:ascii="Calibri" w:hAnsi="Calibri" w:cs="Times New Roman"/>
                              <w:sz w:val="16"/>
                              <w:szCs w:val="16"/>
                            </w:rPr>
                          </w:pPr>
                        </w:p>
                        <w:p w14:paraId="18DE279B" w14:textId="7FCAE3BB" w:rsidR="006C7A3C" w:rsidRDefault="007C2B6C" w:rsidP="006C7A3C">
                          <w:pPr>
                            <w:jc w:val="right"/>
                            <w:rPr>
                              <w:rFonts w:ascii="Calibri" w:hAnsi="Calibri" w:cs="Times New Roman"/>
                              <w:sz w:val="16"/>
                              <w:szCs w:val="16"/>
                            </w:rPr>
                          </w:pPr>
                          <w:r>
                            <w:rPr>
                              <w:rFonts w:ascii="Calibri" w:hAnsi="Calibri" w:cs="Times New Roman"/>
                              <w:sz w:val="16"/>
                              <w:szCs w:val="16"/>
                            </w:rPr>
                            <w:t>v.</w:t>
                          </w:r>
                          <w:r w:rsidR="009463DD">
                            <w:rPr>
                              <w:rFonts w:ascii="Calibri" w:hAnsi="Calibri" w:cs="Times New Roman"/>
                              <w:sz w:val="16"/>
                              <w:szCs w:val="16"/>
                            </w:rPr>
                            <w:t>2</w:t>
                          </w:r>
                          <w:r w:rsidR="00815435">
                            <w:rPr>
                              <w:rFonts w:ascii="Calibri" w:hAnsi="Calibri" w:cs="Times New Roman"/>
                              <w:sz w:val="16"/>
                              <w:szCs w:val="16"/>
                            </w:rPr>
                            <w:t>.</w:t>
                          </w:r>
                          <w:r w:rsidR="00001768">
                            <w:rPr>
                              <w:rFonts w:ascii="Calibri" w:hAnsi="Calibri" w:cs="Times New Roman"/>
                              <w:sz w:val="16"/>
                              <w:szCs w:val="16"/>
                            </w:rPr>
                            <w:t>5</w:t>
                          </w:r>
                        </w:p>
                        <w:p w14:paraId="1DA21770" w14:textId="77777777" w:rsidR="00625DAC" w:rsidRPr="00A24A8E" w:rsidRDefault="00625DAC">
                          <w:pPr>
                            <w:rPr>
                              <w:rFonts w:ascii="Calibri" w:hAnsi="Calibri"/>
                              <w:sz w:val="16"/>
                              <w:szCs w:val="16"/>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8ED4E" id="_x0000_t202" coordsize="21600,21600" o:spt="202" path="m,l,21600r21600,l21600,xe">
              <v:stroke joinstyle="miter"/>
              <v:path gradientshapeok="t" o:connecttype="rect"/>
            </v:shapetype>
            <v:shape id="Text Box 2" o:spid="_x0000_s1026" type="#_x0000_t202" style="position:absolute;margin-left:4in;margin-top:-21.6pt;width:3in;height: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" filled="f" stroked="f">
              <v:path arrowok="t"/>
              <v:textbox inset=",7.2pt,,7.2pt">
                <w:txbxContent>
                  <w:p w14:paraId="4719B215" w14:textId="4E5A7EA4" w:rsidR="00625DAC" w:rsidRDefault="00625DAC">
                    <w:pPr>
                      <w:rPr>
                        <w:rFonts w:ascii="Calibri" w:hAnsi="Calibri" w:cs="Times New Roman"/>
                        <w:sz w:val="16"/>
                        <w:szCs w:val="16"/>
                      </w:rPr>
                    </w:pPr>
                    <w:r w:rsidRPr="00A24A8E">
                      <w:rPr>
                        <w:rFonts w:ascii="Calibri" w:hAnsi="Calibri" w:cs="Times New Roman"/>
                        <w:sz w:val="16"/>
                        <w:szCs w:val="16"/>
                      </w:rPr>
                      <w:t xml:space="preserve">Page </w:t>
                    </w:r>
                    <w:r w:rsidRPr="00A24A8E">
                      <w:rPr>
                        <w:rFonts w:ascii="Calibri" w:hAnsi="Calibri" w:cs="Times New Roman"/>
                        <w:sz w:val="16"/>
                        <w:szCs w:val="16"/>
                      </w:rPr>
                      <w:fldChar w:fldCharType="begin"/>
                    </w:r>
                    <w:r w:rsidRPr="00A24A8E">
                      <w:rPr>
                        <w:rFonts w:ascii="Calibri" w:hAnsi="Calibri" w:cs="Times New Roman"/>
                        <w:sz w:val="16"/>
                        <w:szCs w:val="16"/>
                      </w:rPr>
                      <w:instrText xml:space="preserve"> PAGE </w:instrText>
                    </w:r>
                    <w:r w:rsidRPr="00A24A8E">
                      <w:rPr>
                        <w:rFonts w:ascii="Calibri" w:hAnsi="Calibri" w:cs="Times New Roman"/>
                        <w:sz w:val="16"/>
                        <w:szCs w:val="16"/>
                      </w:rPr>
                      <w:fldChar w:fldCharType="separate"/>
                    </w:r>
                    <w:r w:rsidR="00912E78">
                      <w:rPr>
                        <w:rFonts w:ascii="Calibri" w:hAnsi="Calibri" w:cs="Times New Roman"/>
                        <w:noProof/>
                        <w:sz w:val="16"/>
                        <w:szCs w:val="16"/>
                      </w:rPr>
                      <w:t>2</w:t>
                    </w:r>
                    <w:r w:rsidRPr="00A24A8E">
                      <w:rPr>
                        <w:rFonts w:ascii="Calibri" w:hAnsi="Calibri" w:cs="Times New Roman"/>
                        <w:sz w:val="16"/>
                        <w:szCs w:val="16"/>
                      </w:rPr>
                      <w:fldChar w:fldCharType="end"/>
                    </w:r>
                    <w:r w:rsidRPr="00A24A8E">
                      <w:rPr>
                        <w:rFonts w:ascii="Calibri" w:hAnsi="Calibri" w:cs="Times New Roman"/>
                        <w:sz w:val="16"/>
                        <w:szCs w:val="16"/>
                      </w:rPr>
                      <w:t xml:space="preserve"> of </w:t>
                    </w:r>
                    <w:r w:rsidRPr="00A24A8E">
                      <w:rPr>
                        <w:rFonts w:ascii="Calibri" w:hAnsi="Calibri" w:cs="Times New Roman"/>
                        <w:sz w:val="16"/>
                        <w:szCs w:val="16"/>
                      </w:rPr>
                      <w:fldChar w:fldCharType="begin"/>
                    </w:r>
                    <w:r w:rsidRPr="00A24A8E">
                      <w:rPr>
                        <w:rFonts w:ascii="Calibri" w:hAnsi="Calibri" w:cs="Times New Roman"/>
                        <w:sz w:val="16"/>
                        <w:szCs w:val="16"/>
                      </w:rPr>
                      <w:instrText xml:space="preserve"> NUMPAGES </w:instrText>
                    </w:r>
                    <w:r w:rsidRPr="00A24A8E">
                      <w:rPr>
                        <w:rFonts w:ascii="Calibri" w:hAnsi="Calibri" w:cs="Times New Roman"/>
                        <w:sz w:val="16"/>
                        <w:szCs w:val="16"/>
                      </w:rPr>
                      <w:fldChar w:fldCharType="separate"/>
                    </w:r>
                    <w:r w:rsidR="00912E78">
                      <w:rPr>
                        <w:rFonts w:ascii="Calibri" w:hAnsi="Calibri" w:cs="Times New Roman"/>
                        <w:noProof/>
                        <w:sz w:val="16"/>
                        <w:szCs w:val="16"/>
                      </w:rPr>
                      <w:t>2</w:t>
                    </w:r>
                    <w:r w:rsidRPr="00A24A8E">
                      <w:rPr>
                        <w:rFonts w:ascii="Calibri" w:hAnsi="Calibri" w:cs="Times New Roman"/>
                        <w:sz w:val="16"/>
                        <w:szCs w:val="16"/>
                      </w:rPr>
                      <w:fldChar w:fldCharType="end"/>
                    </w:r>
                    <w:r>
                      <w:rPr>
                        <w:rFonts w:ascii="Calibri" w:hAnsi="Calibri" w:cs="Times New Roman"/>
                        <w:sz w:val="16"/>
                        <w:szCs w:val="16"/>
                      </w:rPr>
                      <w:tab/>
                    </w:r>
                    <w:r>
                      <w:rPr>
                        <w:rFonts w:ascii="Calibri" w:hAnsi="Calibri" w:cs="Times New Roman"/>
                        <w:sz w:val="16"/>
                        <w:szCs w:val="16"/>
                      </w:rPr>
                      <w:tab/>
                    </w:r>
                    <w:r>
                      <w:rPr>
                        <w:rFonts w:ascii="Calibri" w:hAnsi="Calibri" w:cs="Times New Roman"/>
                        <w:sz w:val="16"/>
                        <w:szCs w:val="16"/>
                      </w:rPr>
                      <w:tab/>
                    </w:r>
                    <w:r>
                      <w:rPr>
                        <w:rFonts w:ascii="Calibri" w:hAnsi="Calibri" w:cs="Times New Roman"/>
                        <w:sz w:val="16"/>
                        <w:szCs w:val="16"/>
                      </w:rPr>
                      <w:tab/>
                    </w:r>
                  </w:p>
                  <w:p w14:paraId="3FD1AAAB" w14:textId="0077D3A2" w:rsidR="00625DAC" w:rsidRDefault="00625DAC">
                    <w:pPr>
                      <w:rPr>
                        <w:rFonts w:ascii="Calibri" w:hAnsi="Calibri" w:cs="Times New Roman"/>
                        <w:sz w:val="16"/>
                        <w:szCs w:val="16"/>
                      </w:rPr>
                    </w:pPr>
                    <w:r>
                      <w:rPr>
                        <w:rFonts w:ascii="Calibri" w:hAnsi="Calibri" w:cs="Times New Roman"/>
                        <w:sz w:val="16"/>
                        <w:szCs w:val="16"/>
                      </w:rPr>
                      <w:t>Protocol #</w:t>
                    </w:r>
                    <w:r w:rsidR="00E8763F">
                      <w:rPr>
                        <w:rFonts w:ascii="Calibri" w:hAnsi="Calibri" w:cs="Times New Roman"/>
                        <w:sz w:val="16"/>
                        <w:szCs w:val="16"/>
                      </w:rPr>
                      <w:t>16025</w:t>
                    </w:r>
                  </w:p>
                  <w:p w14:paraId="698D3032" w14:textId="57255C17" w:rsidR="00625DAC" w:rsidRDefault="00625DAC">
                    <w:pPr>
                      <w:rPr>
                        <w:rFonts w:ascii="Calibri" w:hAnsi="Calibri" w:cs="Times New Roman"/>
                        <w:sz w:val="16"/>
                        <w:szCs w:val="16"/>
                      </w:rPr>
                    </w:pPr>
                    <w:r>
                      <w:rPr>
                        <w:rFonts w:ascii="Calibri" w:hAnsi="Calibri" w:cs="Times New Roman"/>
                        <w:sz w:val="16"/>
                        <w:szCs w:val="16"/>
                      </w:rPr>
                      <w:t xml:space="preserve">IRB </w:t>
                    </w:r>
                    <w:r w:rsidR="009C69CC">
                      <w:rPr>
                        <w:rFonts w:ascii="Calibri" w:hAnsi="Calibri" w:cs="Times New Roman"/>
                        <w:sz w:val="16"/>
                        <w:szCs w:val="16"/>
                      </w:rPr>
                      <w:t>Exemption</w:t>
                    </w:r>
                    <w:r>
                      <w:rPr>
                        <w:rFonts w:ascii="Calibri" w:hAnsi="Calibri" w:cs="Times New Roman"/>
                        <w:sz w:val="16"/>
                        <w:szCs w:val="16"/>
                      </w:rPr>
                      <w:t xml:space="preserve"> Date:</w:t>
                    </w:r>
                    <w:r w:rsidR="003F088F">
                      <w:rPr>
                        <w:rFonts w:ascii="Calibri" w:hAnsi="Calibri" w:cs="Times New Roman"/>
                        <w:sz w:val="16"/>
                        <w:szCs w:val="16"/>
                      </w:rPr>
                      <w:t xml:space="preserve"> May 11, 2026</w:t>
                    </w:r>
                  </w:p>
                  <w:p w14:paraId="687ED257" w14:textId="32CDD5EF" w:rsidR="00625DAC" w:rsidRDefault="00625DAC">
                    <w:pPr>
                      <w:rPr>
                        <w:rFonts w:ascii="Calibri" w:hAnsi="Calibri" w:cs="Times New Roman"/>
                        <w:sz w:val="16"/>
                        <w:szCs w:val="16"/>
                      </w:rPr>
                    </w:pPr>
                    <w:r>
                      <w:rPr>
                        <w:rFonts w:ascii="Calibri" w:hAnsi="Calibri" w:cs="Times New Roman"/>
                        <w:sz w:val="16"/>
                        <w:szCs w:val="16"/>
                      </w:rPr>
                      <w:t>Consent Document Expires:</w:t>
                    </w:r>
                    <w:r w:rsidR="003F088F">
                      <w:rPr>
                        <w:rFonts w:ascii="Calibri" w:hAnsi="Calibri" w:cs="Times New Roman"/>
                        <w:sz w:val="16"/>
                        <w:szCs w:val="16"/>
                      </w:rPr>
                      <w:t xml:space="preserve"> April 1, 2028</w:t>
                    </w:r>
                  </w:p>
                  <w:p w14:paraId="64584E30" w14:textId="77777777" w:rsidR="00011871" w:rsidRPr="009C69CC" w:rsidRDefault="00011871">
                    <w:pPr>
                      <w:rPr>
                        <w:rFonts w:ascii="Calibri" w:hAnsi="Calibri" w:cs="Times New Roman"/>
                        <w:sz w:val="8"/>
                        <w:szCs w:val="8"/>
                      </w:rPr>
                    </w:pPr>
                  </w:p>
                  <w:p w14:paraId="2ABC6792" w14:textId="77777777" w:rsidR="006C7A3C" w:rsidRDefault="006C7A3C">
                    <w:pPr>
                      <w:rPr>
                        <w:rFonts w:ascii="Calibri" w:hAnsi="Calibri" w:cs="Times New Roman"/>
                        <w:sz w:val="16"/>
                        <w:szCs w:val="16"/>
                      </w:rPr>
                    </w:pPr>
                  </w:p>
                  <w:p w14:paraId="18DE279B" w14:textId="7FCAE3BB" w:rsidR="006C7A3C" w:rsidRDefault="007C2B6C" w:rsidP="006C7A3C">
                    <w:pPr>
                      <w:jc w:val="right"/>
                      <w:rPr>
                        <w:rFonts w:ascii="Calibri" w:hAnsi="Calibri" w:cs="Times New Roman"/>
                        <w:sz w:val="16"/>
                        <w:szCs w:val="16"/>
                      </w:rPr>
                    </w:pPr>
                    <w:r>
                      <w:rPr>
                        <w:rFonts w:ascii="Calibri" w:hAnsi="Calibri" w:cs="Times New Roman"/>
                        <w:sz w:val="16"/>
                        <w:szCs w:val="16"/>
                      </w:rPr>
                      <w:t>v.</w:t>
                    </w:r>
                    <w:r w:rsidR="009463DD">
                      <w:rPr>
                        <w:rFonts w:ascii="Calibri" w:hAnsi="Calibri" w:cs="Times New Roman"/>
                        <w:sz w:val="16"/>
                        <w:szCs w:val="16"/>
                      </w:rPr>
                      <w:t>2</w:t>
                    </w:r>
                    <w:r w:rsidR="00815435">
                      <w:rPr>
                        <w:rFonts w:ascii="Calibri" w:hAnsi="Calibri" w:cs="Times New Roman"/>
                        <w:sz w:val="16"/>
                        <w:szCs w:val="16"/>
                      </w:rPr>
                      <w:t>.</w:t>
                    </w:r>
                    <w:r w:rsidR="00001768">
                      <w:rPr>
                        <w:rFonts w:ascii="Calibri" w:hAnsi="Calibri" w:cs="Times New Roman"/>
                        <w:sz w:val="16"/>
                        <w:szCs w:val="16"/>
                      </w:rPr>
                      <w:t>5</w:t>
                    </w:r>
                  </w:p>
                  <w:p w14:paraId="1DA21770" w14:textId="77777777" w:rsidR="00625DAC" w:rsidRPr="00A24A8E" w:rsidRDefault="00625DAC">
                    <w:pPr>
                      <w:rPr>
                        <w:rFonts w:ascii="Calibri" w:hAnsi="Calibri"/>
                        <w:sz w:val="16"/>
                        <w:szCs w:val="16"/>
                      </w:rPr>
                    </w:pPr>
                  </w:p>
                </w:txbxContent>
              </v:textbox>
            </v:shape>
          </w:pict>
        </mc:Fallback>
      </mc:AlternateContent>
    </w:r>
    <w:r w:rsidR="009C69CC">
      <w:rPr>
        <w:noProof/>
        <w:lang w:bidi="ne-NP"/>
      </w:rPr>
      <w:drawing>
        <wp:inline distT="0" distB="0" distL="0" distR="0" wp14:anchorId="0A7B8A59" wp14:editId="15C52628">
          <wp:extent cx="2445666" cy="522515"/>
          <wp:effectExtent l="0" t="0" r="0" b="0"/>
          <wp:docPr id="7" name="Picture 7" descr="Utah State University Office of Resear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tah State University Office of Research logo."/>
                  <pic:cNvPicPr/>
                </pic:nvPicPr>
                <pic:blipFill>
                  <a:blip r:embed="rId3"/>
                  <a:stretch>
                    <a:fillRect/>
                  </a:stretch>
                </pic:blipFill>
                <pic:spPr>
                  <a:xfrm>
                    <a:off x="0" y="0"/>
                    <a:ext cx="2467636" cy="527209"/>
                  </a:xfrm>
                  <a:prstGeom prst="rect">
                    <a:avLst/>
                  </a:prstGeom>
                </pic:spPr>
              </pic:pic>
            </a:graphicData>
          </a:graphic>
        </wp:inline>
      </w:drawing>
    </w:r>
  </w:p>
  <w:p w14:paraId="585BCC2E" w14:textId="77777777" w:rsidR="00625DAC" w:rsidRPr="007A54D6" w:rsidRDefault="00625DAC" w:rsidP="007774FA">
    <w:pPr>
      <w:pStyle w:val="Header"/>
      <w:rPr>
        <w:sz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2BA3" w14:textId="77777777" w:rsidR="00625DAC" w:rsidRDefault="00920EAE">
    <w:pPr>
      <w:pStyle w:val="Header"/>
    </w:pPr>
    <w:r>
      <w:rPr>
        <w:noProof/>
      </w:rPr>
      <w:pict w14:anchorId="28729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Screen Shot 2015-09-10 at 10" style="position:absolute;margin-left:0;margin-top:0;width:753.75pt;height:795pt;z-index:-251656192;mso-wrap-edited:f;mso-width-percent:0;mso-height-percent:0;mso-position-horizontal:center;mso-position-horizontal-relative:margin;mso-position-vertical:center;mso-position-vertical-relative:margin;mso-width-percent:0;mso-height-percent:0" wrapcoords="17473 81 16656 998 16678 1039 16936 1120 16828 1324 16678 1711 16226 1793 16011 1895 16011 2037 14915 3667 14808 3892 14872 3932 15238 3993 14271 4727 14034 4972 12401 7254 10875 8741 11025 8884 11176 9190 9220 10963 9241 11003 10101 11472 10488 11798 10402 11900 10423 12144 10509 12470 10509 12633 11090 12776 11670 12796 11627 12919 11541 13449 11498 15079 11713 15384 10488 16057 10251 16200 10208 16240 10230 17055 10638 17361 9413 17483 9048 17565 9026 17687 8446 18013 4642 18217 4599 18339 4083 18665 3137 19317 1354 20621 85 21559 9972 21559 14485 21559 21449 21396 21428 18991 21557 18971 21600 18889 21600 18278 21320 18013 21299 17932 20718 17707 18956 17443 18848 17361 19106 17341 20052 17116 20245 16709 20267 16383 20417 16057 20869 16036 21600 15853 21600 11329 21578 11289 21449 11166 21406 11085 19343 10840 19235 10677 19106 10514 20181 10494 21600 10331 21600 9414 21471 9353 20181 8945 20202 8864 21600 8619 21600 7580 21299 7458 20697 7254 21062 7233 21600 7070 21600 4727 21492 4584 20460 4218 18891 3667 20654 3627 20439 3341 19042 1650 18204 1385 18290 1100 18204 1059 18032 733 18999 631 18805 468 18634 407 17623 81 17473 81">
          <v:imagedata r:id="rId1" o:title="Screen Shot 2015-09-10 at 1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576D9"/>
    <w:multiLevelType w:val="hybridMultilevel"/>
    <w:tmpl w:val="BDFE414E"/>
    <w:lvl w:ilvl="0" w:tplc="B53C49A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059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trackRevisions/>
  <w:documentProtection w:edit="trackedChanges" w:enforcement="1" w:cryptProviderType="rsaAES" w:cryptAlgorithmClass="hash" w:cryptAlgorithmType="typeAny" w:cryptAlgorithmSid="14" w:cryptSpinCount="100000" w:hash="bzUYVihoCexBG9ShHa1TWjaydhmh7Ps+qQClu8wmJelHwmyQyhwe3Fixu7N9tjvL12aWbSnr+uJ5IW5v1DvuJA==" w:salt="LETtl9uIFLLdpmcbfDUZBA=="/>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DD"/>
    <w:rsid w:val="00001768"/>
    <w:rsid w:val="00011871"/>
    <w:rsid w:val="00021B59"/>
    <w:rsid w:val="00035C99"/>
    <w:rsid w:val="00037E14"/>
    <w:rsid w:val="000456AA"/>
    <w:rsid w:val="00057ABB"/>
    <w:rsid w:val="00084174"/>
    <w:rsid w:val="000906B0"/>
    <w:rsid w:val="000A1013"/>
    <w:rsid w:val="000D026B"/>
    <w:rsid w:val="000D3A1D"/>
    <w:rsid w:val="0010514C"/>
    <w:rsid w:val="00117207"/>
    <w:rsid w:val="001343CA"/>
    <w:rsid w:val="001409C1"/>
    <w:rsid w:val="00144E7F"/>
    <w:rsid w:val="00165AAC"/>
    <w:rsid w:val="00196559"/>
    <w:rsid w:val="00197F01"/>
    <w:rsid w:val="001A10F2"/>
    <w:rsid w:val="001A5910"/>
    <w:rsid w:val="001A7659"/>
    <w:rsid w:val="001C41FC"/>
    <w:rsid w:val="001C5D7E"/>
    <w:rsid w:val="00222D0F"/>
    <w:rsid w:val="00240639"/>
    <w:rsid w:val="002576C8"/>
    <w:rsid w:val="002620D1"/>
    <w:rsid w:val="00263E4F"/>
    <w:rsid w:val="002713F2"/>
    <w:rsid w:val="00275AD3"/>
    <w:rsid w:val="00277C76"/>
    <w:rsid w:val="00277CF3"/>
    <w:rsid w:val="00291D32"/>
    <w:rsid w:val="0029279D"/>
    <w:rsid w:val="002B45AA"/>
    <w:rsid w:val="002B6FD0"/>
    <w:rsid w:val="002F58DE"/>
    <w:rsid w:val="00320512"/>
    <w:rsid w:val="003230EC"/>
    <w:rsid w:val="00336045"/>
    <w:rsid w:val="003442D6"/>
    <w:rsid w:val="00376FE9"/>
    <w:rsid w:val="003C350E"/>
    <w:rsid w:val="003D4B53"/>
    <w:rsid w:val="003E7E16"/>
    <w:rsid w:val="003F088F"/>
    <w:rsid w:val="003F19C7"/>
    <w:rsid w:val="0042027B"/>
    <w:rsid w:val="0045088D"/>
    <w:rsid w:val="00472728"/>
    <w:rsid w:val="00482D46"/>
    <w:rsid w:val="00487EDA"/>
    <w:rsid w:val="00496078"/>
    <w:rsid w:val="004C5B1D"/>
    <w:rsid w:val="004E53F2"/>
    <w:rsid w:val="004F3037"/>
    <w:rsid w:val="005050CB"/>
    <w:rsid w:val="00537A49"/>
    <w:rsid w:val="00553550"/>
    <w:rsid w:val="00575FAE"/>
    <w:rsid w:val="00582CD7"/>
    <w:rsid w:val="0058352C"/>
    <w:rsid w:val="00583D10"/>
    <w:rsid w:val="005872C2"/>
    <w:rsid w:val="00597D05"/>
    <w:rsid w:val="005C4EDE"/>
    <w:rsid w:val="005D5BEB"/>
    <w:rsid w:val="005D61E0"/>
    <w:rsid w:val="005F7B84"/>
    <w:rsid w:val="00610EA5"/>
    <w:rsid w:val="00625DAC"/>
    <w:rsid w:val="00632189"/>
    <w:rsid w:val="00634CA9"/>
    <w:rsid w:val="006415E9"/>
    <w:rsid w:val="00650388"/>
    <w:rsid w:val="006655C2"/>
    <w:rsid w:val="00674B7F"/>
    <w:rsid w:val="00680710"/>
    <w:rsid w:val="00680D97"/>
    <w:rsid w:val="00680F59"/>
    <w:rsid w:val="006932A7"/>
    <w:rsid w:val="00695708"/>
    <w:rsid w:val="00697577"/>
    <w:rsid w:val="006A4226"/>
    <w:rsid w:val="006A4E08"/>
    <w:rsid w:val="006B2EEE"/>
    <w:rsid w:val="006B6080"/>
    <w:rsid w:val="006C4B33"/>
    <w:rsid w:val="006C53E2"/>
    <w:rsid w:val="006C7A3C"/>
    <w:rsid w:val="006E6B48"/>
    <w:rsid w:val="00711FA0"/>
    <w:rsid w:val="0071490C"/>
    <w:rsid w:val="007254EC"/>
    <w:rsid w:val="00736762"/>
    <w:rsid w:val="007428F8"/>
    <w:rsid w:val="007774FA"/>
    <w:rsid w:val="007A54D6"/>
    <w:rsid w:val="007B7411"/>
    <w:rsid w:val="007C2B6C"/>
    <w:rsid w:val="007D5212"/>
    <w:rsid w:val="007E3C5F"/>
    <w:rsid w:val="008016AF"/>
    <w:rsid w:val="0080516F"/>
    <w:rsid w:val="008116B7"/>
    <w:rsid w:val="00813C7D"/>
    <w:rsid w:val="00815435"/>
    <w:rsid w:val="00816511"/>
    <w:rsid w:val="008210A7"/>
    <w:rsid w:val="00822144"/>
    <w:rsid w:val="00824405"/>
    <w:rsid w:val="0082703C"/>
    <w:rsid w:val="00854AB4"/>
    <w:rsid w:val="00895310"/>
    <w:rsid w:val="00896D22"/>
    <w:rsid w:val="00897E7C"/>
    <w:rsid w:val="008A21A6"/>
    <w:rsid w:val="008E1052"/>
    <w:rsid w:val="00912E78"/>
    <w:rsid w:val="00920EAE"/>
    <w:rsid w:val="0092187E"/>
    <w:rsid w:val="009463DD"/>
    <w:rsid w:val="009472BE"/>
    <w:rsid w:val="00947BC9"/>
    <w:rsid w:val="0095793C"/>
    <w:rsid w:val="00986AAC"/>
    <w:rsid w:val="009B78AE"/>
    <w:rsid w:val="009C0FB9"/>
    <w:rsid w:val="009C69CC"/>
    <w:rsid w:val="009F4AE5"/>
    <w:rsid w:val="00A249AF"/>
    <w:rsid w:val="00A24A8E"/>
    <w:rsid w:val="00A51A57"/>
    <w:rsid w:val="00A821D0"/>
    <w:rsid w:val="00A93E11"/>
    <w:rsid w:val="00AA2869"/>
    <w:rsid w:val="00AB2199"/>
    <w:rsid w:val="00AB26D9"/>
    <w:rsid w:val="00AC17D7"/>
    <w:rsid w:val="00B06EF0"/>
    <w:rsid w:val="00B072BF"/>
    <w:rsid w:val="00B12A5B"/>
    <w:rsid w:val="00B30A65"/>
    <w:rsid w:val="00B329EE"/>
    <w:rsid w:val="00B37064"/>
    <w:rsid w:val="00B37625"/>
    <w:rsid w:val="00B42DF5"/>
    <w:rsid w:val="00B52A0B"/>
    <w:rsid w:val="00B7267B"/>
    <w:rsid w:val="00B827C5"/>
    <w:rsid w:val="00B954DC"/>
    <w:rsid w:val="00BA6D3D"/>
    <w:rsid w:val="00BB2CB4"/>
    <w:rsid w:val="00BE1A59"/>
    <w:rsid w:val="00C1044F"/>
    <w:rsid w:val="00C43ECE"/>
    <w:rsid w:val="00C45CC8"/>
    <w:rsid w:val="00C46E2C"/>
    <w:rsid w:val="00C570CB"/>
    <w:rsid w:val="00C60A9A"/>
    <w:rsid w:val="00C80864"/>
    <w:rsid w:val="00C8406C"/>
    <w:rsid w:val="00CA42BB"/>
    <w:rsid w:val="00CA6CA6"/>
    <w:rsid w:val="00CB3283"/>
    <w:rsid w:val="00CD4C5A"/>
    <w:rsid w:val="00D02CEE"/>
    <w:rsid w:val="00D132F3"/>
    <w:rsid w:val="00D271B1"/>
    <w:rsid w:val="00D32C83"/>
    <w:rsid w:val="00D43903"/>
    <w:rsid w:val="00D447E8"/>
    <w:rsid w:val="00D67318"/>
    <w:rsid w:val="00D77815"/>
    <w:rsid w:val="00DA7304"/>
    <w:rsid w:val="00DB0A80"/>
    <w:rsid w:val="00DB759B"/>
    <w:rsid w:val="00DD7DFE"/>
    <w:rsid w:val="00DE17E4"/>
    <w:rsid w:val="00E1227D"/>
    <w:rsid w:val="00E304CF"/>
    <w:rsid w:val="00E3571E"/>
    <w:rsid w:val="00E47ACA"/>
    <w:rsid w:val="00E735E3"/>
    <w:rsid w:val="00E75CFB"/>
    <w:rsid w:val="00E84841"/>
    <w:rsid w:val="00E8763F"/>
    <w:rsid w:val="00E970E4"/>
    <w:rsid w:val="00EA67D1"/>
    <w:rsid w:val="00EB4FCE"/>
    <w:rsid w:val="00EC6129"/>
    <w:rsid w:val="00EE13DD"/>
    <w:rsid w:val="00EE6D02"/>
    <w:rsid w:val="00F07B71"/>
    <w:rsid w:val="00F4152E"/>
    <w:rsid w:val="00F53B11"/>
    <w:rsid w:val="00F54DD9"/>
    <w:rsid w:val="00F82FD2"/>
    <w:rsid w:val="00F91B0F"/>
    <w:rsid w:val="00FA0719"/>
    <w:rsid w:val="00FD64B8"/>
    <w:rsid w:val="00FE064A"/>
    <w:rsid w:val="00FF1085"/>
    <w:rsid w:val="5A18EF5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2B16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link w:val="Heading2Char"/>
    <w:qFormat/>
    <w:rsid w:val="009F4AE5"/>
    <w:pPr>
      <w:autoSpaceDE w:val="0"/>
      <w:autoSpaceDN w:val="0"/>
      <w:spacing w:before="240" w:after="60"/>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13DD"/>
    <w:pPr>
      <w:tabs>
        <w:tab w:val="center" w:pos="4320"/>
        <w:tab w:val="right" w:pos="8640"/>
      </w:tabs>
    </w:pPr>
  </w:style>
  <w:style w:type="character" w:customStyle="1" w:styleId="HeaderChar">
    <w:name w:val="Header Char"/>
    <w:basedOn w:val="DefaultParagraphFont"/>
    <w:link w:val="Header"/>
    <w:uiPriority w:val="99"/>
    <w:rsid w:val="00EE13DD"/>
  </w:style>
  <w:style w:type="paragraph" w:styleId="Footer">
    <w:name w:val="footer"/>
    <w:basedOn w:val="Normal"/>
    <w:link w:val="FooterChar"/>
    <w:uiPriority w:val="99"/>
    <w:unhideWhenUsed/>
    <w:rsid w:val="00EE13DD"/>
    <w:pPr>
      <w:tabs>
        <w:tab w:val="center" w:pos="4320"/>
        <w:tab w:val="right" w:pos="8640"/>
      </w:tabs>
    </w:pPr>
  </w:style>
  <w:style w:type="character" w:customStyle="1" w:styleId="FooterChar">
    <w:name w:val="Footer Char"/>
    <w:basedOn w:val="DefaultParagraphFont"/>
    <w:link w:val="Footer"/>
    <w:uiPriority w:val="99"/>
    <w:rsid w:val="00EE13DD"/>
  </w:style>
  <w:style w:type="paragraph" w:styleId="BalloonText">
    <w:name w:val="Balloon Text"/>
    <w:basedOn w:val="Normal"/>
    <w:link w:val="BalloonTextChar"/>
    <w:uiPriority w:val="99"/>
    <w:semiHidden/>
    <w:unhideWhenUsed/>
    <w:rsid w:val="00EE13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E13DD"/>
    <w:rPr>
      <w:rFonts w:ascii="Lucida Grande" w:hAnsi="Lucida Grande" w:cs="Lucida Grande"/>
      <w:sz w:val="18"/>
      <w:szCs w:val="18"/>
    </w:rPr>
  </w:style>
  <w:style w:type="character" w:styleId="Hyperlink">
    <w:name w:val="Hyperlink"/>
    <w:basedOn w:val="DefaultParagraphFont"/>
    <w:uiPriority w:val="99"/>
    <w:unhideWhenUsed/>
    <w:rsid w:val="00736762"/>
    <w:rPr>
      <w:color w:val="0000FF" w:themeColor="hyperlink"/>
      <w:u w:val="single"/>
    </w:rPr>
  </w:style>
  <w:style w:type="character" w:styleId="CommentReference">
    <w:name w:val="annotation reference"/>
    <w:basedOn w:val="DefaultParagraphFont"/>
    <w:uiPriority w:val="99"/>
    <w:semiHidden/>
    <w:unhideWhenUsed/>
    <w:rsid w:val="001A7659"/>
    <w:rPr>
      <w:sz w:val="18"/>
      <w:szCs w:val="18"/>
    </w:rPr>
  </w:style>
  <w:style w:type="paragraph" w:styleId="CommentText">
    <w:name w:val="annotation text"/>
    <w:basedOn w:val="Normal"/>
    <w:link w:val="CommentTextChar"/>
    <w:uiPriority w:val="99"/>
    <w:semiHidden/>
    <w:unhideWhenUsed/>
    <w:rsid w:val="001A7659"/>
  </w:style>
  <w:style w:type="character" w:customStyle="1" w:styleId="CommentTextChar">
    <w:name w:val="Comment Text Char"/>
    <w:basedOn w:val="DefaultParagraphFont"/>
    <w:link w:val="CommentText"/>
    <w:uiPriority w:val="99"/>
    <w:semiHidden/>
    <w:rsid w:val="001A7659"/>
  </w:style>
  <w:style w:type="paragraph" w:styleId="CommentSubject">
    <w:name w:val="annotation subject"/>
    <w:basedOn w:val="CommentText"/>
    <w:next w:val="CommentText"/>
    <w:link w:val="CommentSubjectChar"/>
    <w:uiPriority w:val="99"/>
    <w:semiHidden/>
    <w:unhideWhenUsed/>
    <w:rsid w:val="001A7659"/>
    <w:rPr>
      <w:b/>
      <w:bCs/>
      <w:sz w:val="20"/>
      <w:szCs w:val="20"/>
    </w:rPr>
  </w:style>
  <w:style w:type="character" w:customStyle="1" w:styleId="CommentSubjectChar">
    <w:name w:val="Comment Subject Char"/>
    <w:basedOn w:val="CommentTextChar"/>
    <w:link w:val="CommentSubject"/>
    <w:uiPriority w:val="99"/>
    <w:semiHidden/>
    <w:rsid w:val="001A7659"/>
    <w:rPr>
      <w:b/>
      <w:bCs/>
      <w:sz w:val="20"/>
      <w:szCs w:val="20"/>
    </w:rPr>
  </w:style>
  <w:style w:type="character" w:customStyle="1" w:styleId="Heading2Char">
    <w:name w:val="Heading 2 Char"/>
    <w:basedOn w:val="DefaultParagraphFont"/>
    <w:link w:val="Heading2"/>
    <w:rsid w:val="009F4AE5"/>
    <w:rPr>
      <w:rFonts w:ascii="Arial" w:eastAsia="Times New Roman" w:hAnsi="Arial" w:cs="Arial"/>
      <w:b/>
      <w:bCs/>
      <w:i/>
      <w:iCs/>
      <w:sz w:val="28"/>
      <w:szCs w:val="28"/>
    </w:rPr>
  </w:style>
  <w:style w:type="paragraph" w:styleId="BodyText">
    <w:name w:val="Body Text"/>
    <w:basedOn w:val="Normal"/>
    <w:link w:val="BodyTextChar"/>
    <w:uiPriority w:val="99"/>
    <w:semiHidden/>
    <w:unhideWhenUsed/>
    <w:rsid w:val="009F4AE5"/>
    <w:pPr>
      <w:spacing w:after="120"/>
    </w:pPr>
  </w:style>
  <w:style w:type="character" w:customStyle="1" w:styleId="BodyTextChar">
    <w:name w:val="Body Text Char"/>
    <w:basedOn w:val="DefaultParagraphFont"/>
    <w:link w:val="BodyText"/>
    <w:uiPriority w:val="99"/>
    <w:semiHidden/>
    <w:rsid w:val="009F4AE5"/>
  </w:style>
  <w:style w:type="character" w:customStyle="1" w:styleId="UnresolvedMention1">
    <w:name w:val="Unresolved Mention1"/>
    <w:basedOn w:val="DefaultParagraphFont"/>
    <w:uiPriority w:val="99"/>
    <w:rsid w:val="009C69CC"/>
    <w:rPr>
      <w:color w:val="605E5C"/>
      <w:shd w:val="clear" w:color="auto" w:fill="E1DFDD"/>
    </w:rPr>
  </w:style>
  <w:style w:type="paragraph" w:customStyle="1" w:styleId="NicolesNormal">
    <w:name w:val="Nicole's Normal"/>
    <w:basedOn w:val="Normal"/>
    <w:qFormat/>
    <w:rsid w:val="00FF1085"/>
    <w:pPr>
      <w:jc w:val="both"/>
    </w:pPr>
    <w:rPr>
      <w:rFonts w:ascii="Calibri" w:hAnsi="Calibri" w:cstheme="majorHAnsi"/>
      <w:bCs/>
      <w:color w:val="000000" w:themeColor="text1"/>
      <w:sz w:val="22"/>
      <w:szCs w:val="22"/>
    </w:rPr>
  </w:style>
  <w:style w:type="paragraph" w:styleId="ListParagraph">
    <w:name w:val="List Paragraph"/>
    <w:basedOn w:val="Normal"/>
    <w:uiPriority w:val="34"/>
    <w:qFormat/>
    <w:rsid w:val="00FF1085"/>
    <w:pPr>
      <w:ind w:left="720"/>
      <w:contextualSpacing/>
    </w:pPr>
  </w:style>
  <w:style w:type="character" w:styleId="FollowedHyperlink">
    <w:name w:val="FollowedHyperlink"/>
    <w:basedOn w:val="DefaultParagraphFont"/>
    <w:uiPriority w:val="99"/>
    <w:semiHidden/>
    <w:unhideWhenUsed/>
    <w:rsid w:val="00FF1085"/>
    <w:rPr>
      <w:color w:val="800080" w:themeColor="followedHyperlink"/>
      <w:u w:val="single"/>
    </w:rPr>
  </w:style>
  <w:style w:type="paragraph" w:styleId="Revision">
    <w:name w:val="Revision"/>
    <w:hidden/>
    <w:uiPriority w:val="99"/>
    <w:semiHidden/>
    <w:rsid w:val="00E35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u-coding-research-b26e03958e21.herokuapp.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rb@usu.ed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167F48-C9C9-45B5-8008-727D06E09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757</Words>
  <Characters>4181</Characters>
  <Application>Microsoft Office Word</Application>
  <DocSecurity>0</DocSecurity>
  <Lines>77</Lines>
  <Paragraphs>26</Paragraphs>
  <ScaleCrop>false</ScaleCrop>
  <HeadingPairs>
    <vt:vector size="2" baseType="variant">
      <vt:variant>
        <vt:lpstr>Title</vt:lpstr>
      </vt:variant>
      <vt:variant>
        <vt:i4>1</vt:i4>
      </vt:variant>
    </vt:vector>
  </HeadingPairs>
  <TitlesOfParts>
    <vt:vector size="1" baseType="lpstr">
      <vt:lpstr/>
    </vt:vector>
  </TitlesOfParts>
  <Company>Utah State University</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Vouvalis</dc:creator>
  <cp:keywords/>
  <dc:description/>
  <cp:lastModifiedBy>Institutional Review Board</cp:lastModifiedBy>
  <cp:revision>3</cp:revision>
  <cp:lastPrinted>2026-05-11T22:47:00Z</cp:lastPrinted>
  <dcterms:created xsi:type="dcterms:W3CDTF">2026-05-11T22:47:00Z</dcterms:created>
  <dcterms:modified xsi:type="dcterms:W3CDTF">2026-05-11T22:48:00Z</dcterms:modified>
</cp:coreProperties>
</file>