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19EC0" w14:textId="77777777" w:rsidR="00A86EF8" w:rsidRPr="002274F9" w:rsidRDefault="001C0E96" w:rsidP="00A86EF8">
      <w:pPr>
        <w:pStyle w:val="Ttulo1"/>
        <w:numPr>
          <w:ilvl w:val="0"/>
          <w:numId w:val="0"/>
        </w:numPr>
        <w:rPr>
          <w:rFonts w:cstheme="minorHAnsi"/>
          <w:lang w:val="en-US"/>
        </w:rPr>
      </w:pPr>
      <w:r>
        <w:rPr>
          <w:rFonts w:cstheme="minorHAnsi"/>
        </w:rPr>
        <w:t>Caso</w:t>
      </w:r>
      <w:r w:rsidR="00A45AEF">
        <w:rPr>
          <w:rFonts w:cstheme="minorHAnsi"/>
        </w:rPr>
        <w:t xml:space="preserve"> de </w:t>
      </w:r>
      <w:r w:rsidR="00DF2F00">
        <w:rPr>
          <w:rFonts w:cstheme="minorHAnsi"/>
        </w:rPr>
        <w:t>Uso</w:t>
      </w:r>
      <w:r w:rsidR="002274F9">
        <w:rPr>
          <w:rFonts w:cstheme="minorHAnsi"/>
        </w:rPr>
        <w:t xml:space="preserve"> </w:t>
      </w:r>
      <w:r w:rsidR="006B6ED9">
        <w:rPr>
          <w:rFonts w:cstheme="minorHAnsi"/>
        </w:rPr>
        <w:t xml:space="preserve">de </w:t>
      </w:r>
      <w:r w:rsidR="002274F9">
        <w:rPr>
          <w:rFonts w:cstheme="minorHAnsi"/>
        </w:rPr>
        <w:t>Processo e de N</w:t>
      </w:r>
      <w:proofErr w:type="spellStart"/>
      <w:r w:rsidR="002274F9">
        <w:rPr>
          <w:rFonts w:cstheme="minorHAnsi"/>
          <w:lang w:val="en-US"/>
        </w:rPr>
        <w:t>egócio</w:t>
      </w:r>
      <w:proofErr w:type="spellEnd"/>
    </w:p>
    <w:p w14:paraId="36A3FBA0" w14:textId="77777777" w:rsidR="00A86EF8" w:rsidRPr="00E50B93" w:rsidRDefault="00A86EF8" w:rsidP="00A86EF8">
      <w:pPr>
        <w:rPr>
          <w:rFonts w:asciiTheme="minorHAnsi" w:hAnsiTheme="minorHAnsi" w:cstheme="minorHAnsi"/>
        </w:rPr>
      </w:pPr>
    </w:p>
    <w:tbl>
      <w:tblPr>
        <w:tblStyle w:val="Tabelacomgrade"/>
        <w:tblW w:w="10094" w:type="dxa"/>
        <w:tblLook w:val="04A0" w:firstRow="1" w:lastRow="0" w:firstColumn="1" w:lastColumn="0" w:noHBand="0" w:noVBand="1"/>
      </w:tblPr>
      <w:tblGrid>
        <w:gridCol w:w="9870"/>
        <w:gridCol w:w="224"/>
      </w:tblGrid>
      <w:tr w:rsidR="00A86EF8" w:rsidRPr="00E50B93" w14:paraId="106D70A8" w14:textId="77777777" w:rsidTr="002409A2">
        <w:tc>
          <w:tcPr>
            <w:tcW w:w="9870" w:type="dxa"/>
            <w:tcBorders>
              <w:top w:val="nil"/>
              <w:left w:val="nil"/>
              <w:bottom w:val="nil"/>
              <w:right w:val="nil"/>
            </w:tcBorders>
          </w:tcPr>
          <w:tbl>
            <w:tblPr>
              <w:tblStyle w:val="Tabelacomgrade"/>
              <w:tblW w:w="9534" w:type="dxa"/>
              <w:tblLook w:val="04A0" w:firstRow="1" w:lastRow="0" w:firstColumn="1" w:lastColumn="0" w:noHBand="0" w:noVBand="1"/>
            </w:tblPr>
            <w:tblGrid>
              <w:gridCol w:w="2405"/>
              <w:gridCol w:w="4366"/>
              <w:gridCol w:w="1133"/>
              <w:gridCol w:w="1630"/>
            </w:tblGrid>
            <w:tr w:rsidR="00A86EF8" w:rsidRPr="00E50B93" w14:paraId="6DD1433D" w14:textId="77777777" w:rsidTr="002409A2">
              <w:trPr>
                <w:trHeight w:val="20"/>
              </w:trPr>
              <w:tc>
                <w:tcPr>
                  <w:tcW w:w="2405" w:type="dxa"/>
                  <w:tcBorders>
                    <w:top w:val="nil"/>
                    <w:left w:val="nil"/>
                    <w:bottom w:val="nil"/>
                    <w:right w:val="nil"/>
                  </w:tcBorders>
                </w:tcPr>
                <w:p w14:paraId="4BF8F4BA" w14:textId="77777777" w:rsidR="00A86EF8" w:rsidRPr="00E50B93" w:rsidRDefault="009F136F" w:rsidP="002409A2">
                  <w:pPr>
                    <w:ind w:right="168"/>
                    <w:jc w:val="right"/>
                    <w:rPr>
                      <w:rFonts w:asciiTheme="minorHAnsi" w:hAnsiTheme="minorHAnsi" w:cstheme="minorHAnsi"/>
                      <w:b/>
                      <w:sz w:val="22"/>
                      <w:szCs w:val="22"/>
                    </w:rPr>
                  </w:pPr>
                  <w:r>
                    <w:rPr>
                      <w:rFonts w:asciiTheme="minorHAnsi" w:hAnsiTheme="minorHAnsi" w:cstheme="minorHAnsi"/>
                      <w:b/>
                      <w:sz w:val="22"/>
                      <w:szCs w:val="22"/>
                    </w:rPr>
                    <w:t>Código</w:t>
                  </w:r>
                  <w:r w:rsidR="00A86EF8" w:rsidRPr="00E50B93">
                    <w:rPr>
                      <w:rFonts w:asciiTheme="minorHAnsi" w:hAnsiTheme="minorHAnsi" w:cstheme="minorHAnsi"/>
                      <w:b/>
                      <w:sz w:val="22"/>
                      <w:szCs w:val="22"/>
                    </w:rPr>
                    <w:t xml:space="preserve"> do projeto:</w:t>
                  </w:r>
                </w:p>
              </w:tc>
              <w:tc>
                <w:tcPr>
                  <w:tcW w:w="4366" w:type="dxa"/>
                  <w:tcBorders>
                    <w:top w:val="nil"/>
                    <w:left w:val="nil"/>
                    <w:bottom w:val="single" w:sz="4" w:space="0" w:color="auto"/>
                    <w:right w:val="nil"/>
                  </w:tcBorders>
                </w:tcPr>
                <w:p w14:paraId="28D167FA" w14:textId="77777777" w:rsidR="00A86EF8" w:rsidRPr="00B725A8" w:rsidRDefault="00A86EF8" w:rsidP="002409A2">
                  <w:pPr>
                    <w:rPr>
                      <w:rFonts w:asciiTheme="minorHAnsi" w:hAnsiTheme="minorHAnsi" w:cstheme="minorHAnsi"/>
                      <w:sz w:val="22"/>
                      <w:szCs w:val="22"/>
                    </w:rPr>
                  </w:pPr>
                </w:p>
              </w:tc>
              <w:tc>
                <w:tcPr>
                  <w:tcW w:w="1133" w:type="dxa"/>
                  <w:tcBorders>
                    <w:top w:val="nil"/>
                    <w:left w:val="nil"/>
                    <w:bottom w:val="nil"/>
                    <w:right w:val="nil"/>
                  </w:tcBorders>
                </w:tcPr>
                <w:p w14:paraId="048EA496" w14:textId="77777777" w:rsidR="00A86EF8" w:rsidRPr="00B725A8" w:rsidRDefault="00A86EF8" w:rsidP="002409A2">
                  <w:pPr>
                    <w:jc w:val="right"/>
                    <w:rPr>
                      <w:rFonts w:asciiTheme="minorHAnsi" w:hAnsiTheme="minorHAnsi" w:cstheme="minorHAnsi"/>
                      <w:sz w:val="22"/>
                      <w:szCs w:val="22"/>
                    </w:rPr>
                  </w:pPr>
                  <w:r w:rsidRPr="00B725A8">
                    <w:rPr>
                      <w:rFonts w:asciiTheme="minorHAnsi" w:hAnsiTheme="minorHAnsi" w:cstheme="minorHAnsi"/>
                      <w:b/>
                      <w:sz w:val="22"/>
                      <w:szCs w:val="22"/>
                    </w:rPr>
                    <w:t xml:space="preserve">  Data</w:t>
                  </w:r>
                  <w:r w:rsidRPr="00B725A8">
                    <w:rPr>
                      <w:rFonts w:asciiTheme="minorHAnsi" w:hAnsiTheme="minorHAnsi" w:cstheme="minorHAnsi"/>
                      <w:sz w:val="22"/>
                      <w:szCs w:val="22"/>
                    </w:rPr>
                    <w:t>:</w:t>
                  </w:r>
                </w:p>
              </w:tc>
              <w:tc>
                <w:tcPr>
                  <w:tcW w:w="1630" w:type="dxa"/>
                  <w:tcBorders>
                    <w:top w:val="nil"/>
                    <w:left w:val="nil"/>
                    <w:bottom w:val="single" w:sz="4" w:space="0" w:color="auto"/>
                    <w:right w:val="nil"/>
                  </w:tcBorders>
                </w:tcPr>
                <w:p w14:paraId="6F4CBBE5" w14:textId="77777777" w:rsidR="00A86EF8" w:rsidRPr="00B725A8" w:rsidRDefault="00A86EF8" w:rsidP="002409A2">
                  <w:pPr>
                    <w:rPr>
                      <w:rFonts w:asciiTheme="minorHAnsi" w:hAnsiTheme="minorHAnsi" w:cstheme="minorHAnsi"/>
                      <w:sz w:val="22"/>
                      <w:szCs w:val="22"/>
                    </w:rPr>
                  </w:pPr>
                </w:p>
              </w:tc>
            </w:tr>
            <w:tr w:rsidR="00A86EF8" w:rsidRPr="00E50B93" w14:paraId="306E970A" w14:textId="77777777" w:rsidTr="002409A2">
              <w:trPr>
                <w:trHeight w:val="20"/>
              </w:trPr>
              <w:tc>
                <w:tcPr>
                  <w:tcW w:w="2405" w:type="dxa"/>
                  <w:tcBorders>
                    <w:top w:val="nil"/>
                    <w:left w:val="nil"/>
                    <w:bottom w:val="nil"/>
                    <w:right w:val="nil"/>
                  </w:tcBorders>
                </w:tcPr>
                <w:p w14:paraId="100D6F87" w14:textId="77777777" w:rsidR="00A86EF8" w:rsidRPr="00E50B93" w:rsidRDefault="00A86EF8" w:rsidP="002409A2">
                  <w:pPr>
                    <w:ind w:right="168"/>
                    <w:jc w:val="right"/>
                    <w:rPr>
                      <w:rFonts w:asciiTheme="minorHAnsi" w:hAnsiTheme="minorHAnsi" w:cstheme="minorHAnsi"/>
                      <w:sz w:val="22"/>
                      <w:szCs w:val="22"/>
                    </w:rPr>
                  </w:pPr>
                  <w:r w:rsidRPr="00E50B93">
                    <w:rPr>
                      <w:rFonts w:asciiTheme="minorHAnsi" w:hAnsiTheme="minorHAnsi" w:cstheme="minorHAnsi"/>
                      <w:b/>
                      <w:sz w:val="22"/>
                      <w:szCs w:val="22"/>
                    </w:rPr>
                    <w:t xml:space="preserve"> Nome do projeto:</w:t>
                  </w:r>
                </w:p>
              </w:tc>
              <w:tc>
                <w:tcPr>
                  <w:tcW w:w="7129" w:type="dxa"/>
                  <w:gridSpan w:val="3"/>
                  <w:tcBorders>
                    <w:top w:val="nil"/>
                    <w:left w:val="nil"/>
                    <w:bottom w:val="single" w:sz="4" w:space="0" w:color="auto"/>
                    <w:right w:val="nil"/>
                  </w:tcBorders>
                </w:tcPr>
                <w:p w14:paraId="6E7C44F7" w14:textId="77777777" w:rsidR="00A86EF8" w:rsidRPr="00B725A8" w:rsidRDefault="00A86EF8" w:rsidP="002409A2">
                  <w:pPr>
                    <w:rPr>
                      <w:rFonts w:asciiTheme="minorHAnsi" w:hAnsiTheme="minorHAnsi" w:cstheme="minorHAnsi"/>
                      <w:sz w:val="22"/>
                      <w:szCs w:val="22"/>
                    </w:rPr>
                  </w:pPr>
                </w:p>
              </w:tc>
            </w:tr>
            <w:tr w:rsidR="00A86EF8" w:rsidRPr="00E50B93" w14:paraId="6E290240" w14:textId="77777777" w:rsidTr="002409A2">
              <w:trPr>
                <w:trHeight w:val="20"/>
              </w:trPr>
              <w:tc>
                <w:tcPr>
                  <w:tcW w:w="2405" w:type="dxa"/>
                  <w:tcBorders>
                    <w:top w:val="nil"/>
                    <w:left w:val="nil"/>
                    <w:bottom w:val="nil"/>
                    <w:right w:val="nil"/>
                  </w:tcBorders>
                </w:tcPr>
                <w:p w14:paraId="1DA53646" w14:textId="77777777" w:rsidR="00A86EF8" w:rsidRPr="00E50B93" w:rsidRDefault="00A86EF8" w:rsidP="002409A2">
                  <w:pPr>
                    <w:ind w:right="168"/>
                    <w:jc w:val="right"/>
                    <w:rPr>
                      <w:rFonts w:asciiTheme="minorHAnsi" w:hAnsiTheme="minorHAnsi" w:cstheme="minorHAnsi"/>
                      <w:sz w:val="22"/>
                      <w:szCs w:val="22"/>
                    </w:rPr>
                  </w:pPr>
                  <w:r w:rsidRPr="00E50B93">
                    <w:rPr>
                      <w:rFonts w:asciiTheme="minorHAnsi" w:hAnsiTheme="minorHAnsi" w:cstheme="minorHAnsi"/>
                      <w:b/>
                      <w:sz w:val="22"/>
                      <w:szCs w:val="22"/>
                    </w:rPr>
                    <w:t>Área diretoria:</w:t>
                  </w:r>
                </w:p>
              </w:tc>
              <w:tc>
                <w:tcPr>
                  <w:tcW w:w="7129" w:type="dxa"/>
                  <w:gridSpan w:val="3"/>
                  <w:tcBorders>
                    <w:top w:val="single" w:sz="4" w:space="0" w:color="auto"/>
                    <w:left w:val="nil"/>
                    <w:bottom w:val="single" w:sz="4" w:space="0" w:color="auto"/>
                    <w:right w:val="nil"/>
                  </w:tcBorders>
                </w:tcPr>
                <w:p w14:paraId="661FD486" w14:textId="77777777" w:rsidR="00A86EF8" w:rsidRPr="00B725A8" w:rsidRDefault="00A86EF8" w:rsidP="002409A2">
                  <w:pPr>
                    <w:ind w:right="-249"/>
                    <w:rPr>
                      <w:rFonts w:asciiTheme="minorHAnsi" w:hAnsiTheme="minorHAnsi" w:cstheme="minorHAnsi"/>
                      <w:sz w:val="22"/>
                      <w:szCs w:val="22"/>
                    </w:rPr>
                  </w:pPr>
                </w:p>
              </w:tc>
            </w:tr>
            <w:tr w:rsidR="00A86EF8" w:rsidRPr="00E50B93" w14:paraId="4EAAAAC7" w14:textId="77777777" w:rsidTr="002409A2">
              <w:trPr>
                <w:trHeight w:val="20"/>
              </w:trPr>
              <w:tc>
                <w:tcPr>
                  <w:tcW w:w="2405" w:type="dxa"/>
                  <w:tcBorders>
                    <w:top w:val="nil"/>
                    <w:left w:val="nil"/>
                    <w:bottom w:val="nil"/>
                    <w:right w:val="nil"/>
                  </w:tcBorders>
                </w:tcPr>
                <w:p w14:paraId="36484ED5" w14:textId="77777777" w:rsidR="00A86EF8" w:rsidRPr="00E50B93" w:rsidRDefault="00A86EF8" w:rsidP="002409A2">
                  <w:pPr>
                    <w:ind w:right="168"/>
                    <w:jc w:val="right"/>
                    <w:rPr>
                      <w:rFonts w:asciiTheme="minorHAnsi" w:hAnsiTheme="minorHAnsi" w:cstheme="minorHAnsi"/>
                      <w:sz w:val="22"/>
                      <w:szCs w:val="22"/>
                    </w:rPr>
                  </w:pPr>
                  <w:r w:rsidRPr="00E50B93">
                    <w:rPr>
                      <w:rFonts w:asciiTheme="minorHAnsi" w:hAnsiTheme="minorHAnsi" w:cstheme="minorHAnsi"/>
                      <w:b/>
                      <w:sz w:val="22"/>
                      <w:szCs w:val="22"/>
                    </w:rPr>
                    <w:t xml:space="preserve">             </w:t>
                  </w:r>
                  <w:r w:rsidR="00AB0587">
                    <w:rPr>
                      <w:rFonts w:asciiTheme="minorHAnsi" w:hAnsiTheme="minorHAnsi" w:cstheme="minorHAnsi"/>
                      <w:b/>
                      <w:sz w:val="22"/>
                      <w:szCs w:val="22"/>
                    </w:rPr>
                    <w:t>Patrocinador</w:t>
                  </w:r>
                  <w:r w:rsidRPr="00E50B93">
                    <w:rPr>
                      <w:rFonts w:asciiTheme="minorHAnsi" w:hAnsiTheme="minorHAnsi" w:cstheme="minorHAnsi"/>
                      <w:b/>
                      <w:sz w:val="22"/>
                      <w:szCs w:val="22"/>
                    </w:rPr>
                    <w:t>:</w:t>
                  </w:r>
                </w:p>
              </w:tc>
              <w:tc>
                <w:tcPr>
                  <w:tcW w:w="7129" w:type="dxa"/>
                  <w:gridSpan w:val="3"/>
                  <w:tcBorders>
                    <w:top w:val="single" w:sz="4" w:space="0" w:color="auto"/>
                    <w:left w:val="nil"/>
                    <w:bottom w:val="single" w:sz="4" w:space="0" w:color="auto"/>
                    <w:right w:val="nil"/>
                  </w:tcBorders>
                </w:tcPr>
                <w:p w14:paraId="0F050558" w14:textId="77777777" w:rsidR="00A86EF8" w:rsidRPr="00B725A8" w:rsidRDefault="00A86EF8" w:rsidP="002409A2">
                  <w:pPr>
                    <w:rPr>
                      <w:rFonts w:asciiTheme="minorHAnsi" w:hAnsiTheme="minorHAnsi" w:cstheme="minorHAnsi"/>
                      <w:sz w:val="22"/>
                      <w:szCs w:val="22"/>
                    </w:rPr>
                  </w:pPr>
                </w:p>
              </w:tc>
            </w:tr>
            <w:tr w:rsidR="00A86EF8" w:rsidRPr="00E50B93" w14:paraId="24FD67AC" w14:textId="77777777" w:rsidTr="002409A2">
              <w:trPr>
                <w:trHeight w:val="20"/>
              </w:trPr>
              <w:tc>
                <w:tcPr>
                  <w:tcW w:w="2405" w:type="dxa"/>
                  <w:tcBorders>
                    <w:top w:val="nil"/>
                    <w:left w:val="nil"/>
                    <w:bottom w:val="nil"/>
                    <w:right w:val="nil"/>
                  </w:tcBorders>
                </w:tcPr>
                <w:p w14:paraId="04667BC6" w14:textId="77777777" w:rsidR="00A86EF8" w:rsidRPr="009F136F" w:rsidRDefault="00A86EF8" w:rsidP="002409A2">
                  <w:pPr>
                    <w:ind w:right="168"/>
                    <w:jc w:val="right"/>
                    <w:rPr>
                      <w:rFonts w:asciiTheme="minorHAnsi" w:hAnsiTheme="minorHAnsi" w:cstheme="minorHAnsi"/>
                      <w:sz w:val="22"/>
                      <w:szCs w:val="22"/>
                    </w:rPr>
                  </w:pPr>
                  <w:r w:rsidRPr="009F136F">
                    <w:rPr>
                      <w:rFonts w:asciiTheme="minorHAnsi" w:hAnsiTheme="minorHAnsi" w:cstheme="minorHAnsi"/>
                      <w:b/>
                      <w:sz w:val="22"/>
                      <w:szCs w:val="22"/>
                    </w:rPr>
                    <w:t xml:space="preserve">         Líder</w:t>
                  </w:r>
                  <w:r w:rsidR="009F136F" w:rsidRPr="009F136F">
                    <w:rPr>
                      <w:rFonts w:asciiTheme="minorHAnsi" w:hAnsiTheme="minorHAnsi" w:cstheme="minorHAnsi"/>
                      <w:b/>
                      <w:sz w:val="22"/>
                      <w:szCs w:val="22"/>
                    </w:rPr>
                    <w:t xml:space="preserve"> do Projeto</w:t>
                  </w:r>
                  <w:r w:rsidRPr="009F136F">
                    <w:rPr>
                      <w:rFonts w:asciiTheme="minorHAnsi" w:hAnsiTheme="minorHAnsi" w:cstheme="minorHAnsi"/>
                      <w:b/>
                      <w:sz w:val="22"/>
                      <w:szCs w:val="22"/>
                    </w:rPr>
                    <w:t>:</w:t>
                  </w:r>
                </w:p>
              </w:tc>
              <w:tc>
                <w:tcPr>
                  <w:tcW w:w="7129" w:type="dxa"/>
                  <w:gridSpan w:val="3"/>
                  <w:tcBorders>
                    <w:top w:val="single" w:sz="4" w:space="0" w:color="auto"/>
                    <w:left w:val="nil"/>
                    <w:bottom w:val="single" w:sz="4" w:space="0" w:color="auto"/>
                    <w:right w:val="nil"/>
                  </w:tcBorders>
                </w:tcPr>
                <w:p w14:paraId="6AA7087C" w14:textId="77777777" w:rsidR="00A86EF8" w:rsidRPr="00B725A8" w:rsidRDefault="00A86EF8" w:rsidP="002409A2">
                  <w:pPr>
                    <w:rPr>
                      <w:rFonts w:asciiTheme="minorHAnsi" w:hAnsiTheme="minorHAnsi" w:cstheme="minorHAnsi"/>
                      <w:sz w:val="22"/>
                      <w:szCs w:val="22"/>
                    </w:rPr>
                  </w:pPr>
                </w:p>
              </w:tc>
            </w:tr>
            <w:tr w:rsidR="009F136F" w:rsidRPr="00E50B93" w14:paraId="1EE07375" w14:textId="77777777" w:rsidTr="002409A2">
              <w:trPr>
                <w:trHeight w:val="20"/>
              </w:trPr>
              <w:tc>
                <w:tcPr>
                  <w:tcW w:w="2405" w:type="dxa"/>
                  <w:tcBorders>
                    <w:top w:val="nil"/>
                    <w:left w:val="nil"/>
                    <w:bottom w:val="nil"/>
                    <w:right w:val="nil"/>
                  </w:tcBorders>
                </w:tcPr>
                <w:p w14:paraId="287EF72B" w14:textId="77777777" w:rsidR="009F136F" w:rsidRPr="009F136F" w:rsidRDefault="009F136F" w:rsidP="002409A2">
                  <w:pPr>
                    <w:ind w:right="168"/>
                    <w:jc w:val="right"/>
                    <w:rPr>
                      <w:rFonts w:asciiTheme="minorHAnsi" w:hAnsiTheme="minorHAnsi" w:cstheme="minorHAnsi"/>
                      <w:b/>
                      <w:sz w:val="22"/>
                      <w:szCs w:val="22"/>
                    </w:rPr>
                  </w:pPr>
                  <w:r w:rsidRPr="009F136F">
                    <w:rPr>
                      <w:rFonts w:asciiTheme="minorHAnsi" w:hAnsiTheme="minorHAnsi" w:cstheme="minorHAnsi"/>
                      <w:b/>
                      <w:sz w:val="22"/>
                      <w:szCs w:val="22"/>
                    </w:rPr>
                    <w:t>Líder Técnico de TI:</w:t>
                  </w:r>
                </w:p>
              </w:tc>
              <w:tc>
                <w:tcPr>
                  <w:tcW w:w="7129" w:type="dxa"/>
                  <w:gridSpan w:val="3"/>
                  <w:tcBorders>
                    <w:top w:val="single" w:sz="4" w:space="0" w:color="auto"/>
                    <w:left w:val="nil"/>
                    <w:bottom w:val="single" w:sz="4" w:space="0" w:color="auto"/>
                    <w:right w:val="nil"/>
                  </w:tcBorders>
                </w:tcPr>
                <w:p w14:paraId="29DD039D" w14:textId="77777777" w:rsidR="009F136F" w:rsidRPr="00B725A8" w:rsidRDefault="009F136F" w:rsidP="002409A2">
                  <w:pPr>
                    <w:rPr>
                      <w:rFonts w:asciiTheme="minorHAnsi" w:hAnsiTheme="minorHAnsi" w:cstheme="minorHAnsi"/>
                      <w:sz w:val="22"/>
                      <w:szCs w:val="22"/>
                    </w:rPr>
                  </w:pPr>
                </w:p>
              </w:tc>
            </w:tr>
            <w:tr w:rsidR="009F136F" w:rsidRPr="00E50B93" w14:paraId="59401703" w14:textId="77777777" w:rsidTr="002409A2">
              <w:trPr>
                <w:trHeight w:val="20"/>
              </w:trPr>
              <w:tc>
                <w:tcPr>
                  <w:tcW w:w="2405" w:type="dxa"/>
                  <w:tcBorders>
                    <w:top w:val="nil"/>
                    <w:left w:val="nil"/>
                    <w:bottom w:val="nil"/>
                    <w:right w:val="nil"/>
                  </w:tcBorders>
                </w:tcPr>
                <w:p w14:paraId="23BA05AE" w14:textId="77777777" w:rsidR="009F136F" w:rsidRPr="009F136F" w:rsidRDefault="009F136F" w:rsidP="002409A2">
                  <w:pPr>
                    <w:ind w:right="168"/>
                    <w:jc w:val="right"/>
                    <w:rPr>
                      <w:rFonts w:asciiTheme="minorHAnsi" w:hAnsiTheme="minorHAnsi" w:cstheme="minorHAnsi"/>
                      <w:b/>
                      <w:sz w:val="22"/>
                      <w:szCs w:val="22"/>
                    </w:rPr>
                  </w:pPr>
                  <w:r w:rsidRPr="009F136F">
                    <w:rPr>
                      <w:rFonts w:asciiTheme="minorHAnsi" w:hAnsiTheme="minorHAnsi" w:cstheme="minorHAnsi"/>
                      <w:b/>
                      <w:sz w:val="22"/>
                      <w:szCs w:val="22"/>
                    </w:rPr>
                    <w:t>Líder de Frente:</w:t>
                  </w:r>
                </w:p>
              </w:tc>
              <w:tc>
                <w:tcPr>
                  <w:tcW w:w="7129" w:type="dxa"/>
                  <w:gridSpan w:val="3"/>
                  <w:tcBorders>
                    <w:top w:val="single" w:sz="4" w:space="0" w:color="auto"/>
                    <w:left w:val="nil"/>
                    <w:bottom w:val="single" w:sz="4" w:space="0" w:color="auto"/>
                    <w:right w:val="nil"/>
                  </w:tcBorders>
                </w:tcPr>
                <w:p w14:paraId="3278A433" w14:textId="77777777" w:rsidR="009F136F" w:rsidRPr="00B725A8" w:rsidRDefault="009F136F" w:rsidP="002409A2">
                  <w:pPr>
                    <w:rPr>
                      <w:rFonts w:asciiTheme="minorHAnsi" w:hAnsiTheme="minorHAnsi" w:cstheme="minorHAnsi"/>
                      <w:sz w:val="22"/>
                      <w:szCs w:val="22"/>
                    </w:rPr>
                  </w:pPr>
                </w:p>
              </w:tc>
            </w:tr>
            <w:tr w:rsidR="00A86EF8" w:rsidRPr="00E50B93" w14:paraId="7ABC7401" w14:textId="77777777" w:rsidTr="002409A2">
              <w:trPr>
                <w:trHeight w:val="20"/>
              </w:trPr>
              <w:tc>
                <w:tcPr>
                  <w:tcW w:w="2405" w:type="dxa"/>
                  <w:tcBorders>
                    <w:top w:val="nil"/>
                    <w:left w:val="nil"/>
                    <w:bottom w:val="nil"/>
                    <w:right w:val="nil"/>
                  </w:tcBorders>
                </w:tcPr>
                <w:p w14:paraId="0ABFA9CE" w14:textId="77777777" w:rsidR="00A86EF8" w:rsidRPr="00E50B93" w:rsidRDefault="00A86EF8" w:rsidP="002409A2">
                  <w:pPr>
                    <w:ind w:right="168"/>
                    <w:jc w:val="right"/>
                    <w:rPr>
                      <w:rFonts w:asciiTheme="minorHAnsi" w:hAnsiTheme="minorHAnsi" w:cstheme="minorHAnsi"/>
                      <w:b/>
                      <w:sz w:val="22"/>
                      <w:szCs w:val="22"/>
                    </w:rPr>
                  </w:pPr>
                  <w:r w:rsidRPr="00E50B93">
                    <w:rPr>
                      <w:rFonts w:asciiTheme="minorHAnsi" w:hAnsiTheme="minorHAnsi" w:cstheme="minorHAnsi"/>
                      <w:b/>
                      <w:sz w:val="22"/>
                      <w:szCs w:val="22"/>
                    </w:rPr>
                    <w:t xml:space="preserve">                            PMO:</w:t>
                  </w:r>
                </w:p>
              </w:tc>
              <w:tc>
                <w:tcPr>
                  <w:tcW w:w="7129" w:type="dxa"/>
                  <w:gridSpan w:val="3"/>
                  <w:tcBorders>
                    <w:top w:val="single" w:sz="4" w:space="0" w:color="auto"/>
                    <w:left w:val="nil"/>
                    <w:bottom w:val="single" w:sz="4" w:space="0" w:color="auto"/>
                    <w:right w:val="nil"/>
                  </w:tcBorders>
                </w:tcPr>
                <w:p w14:paraId="75E203E6" w14:textId="77777777" w:rsidR="00A86EF8" w:rsidRPr="00B725A8" w:rsidRDefault="00A86EF8" w:rsidP="002409A2">
                  <w:pPr>
                    <w:rPr>
                      <w:rFonts w:asciiTheme="minorHAnsi" w:hAnsiTheme="minorHAnsi" w:cstheme="minorHAnsi"/>
                      <w:sz w:val="22"/>
                      <w:szCs w:val="22"/>
                    </w:rPr>
                  </w:pPr>
                </w:p>
              </w:tc>
            </w:tr>
          </w:tbl>
          <w:p w14:paraId="2ABB4878" w14:textId="77777777" w:rsidR="00A86EF8" w:rsidRPr="00E50B93" w:rsidRDefault="00A86EF8" w:rsidP="002409A2">
            <w:pPr>
              <w:rPr>
                <w:rFonts w:asciiTheme="minorHAnsi" w:hAnsiTheme="minorHAnsi" w:cstheme="minorHAnsi"/>
                <w:b/>
                <w:sz w:val="22"/>
                <w:szCs w:val="22"/>
              </w:rPr>
            </w:pPr>
          </w:p>
        </w:tc>
        <w:tc>
          <w:tcPr>
            <w:tcW w:w="224" w:type="dxa"/>
            <w:tcBorders>
              <w:top w:val="nil"/>
              <w:left w:val="nil"/>
              <w:bottom w:val="nil"/>
              <w:right w:val="nil"/>
            </w:tcBorders>
          </w:tcPr>
          <w:p w14:paraId="6DD7F20B" w14:textId="77777777" w:rsidR="00A86EF8" w:rsidRPr="00E50B93" w:rsidRDefault="00A86EF8" w:rsidP="002409A2">
            <w:pPr>
              <w:rPr>
                <w:rFonts w:asciiTheme="minorHAnsi" w:hAnsiTheme="minorHAnsi" w:cstheme="minorHAnsi"/>
                <w:sz w:val="22"/>
                <w:szCs w:val="22"/>
              </w:rPr>
            </w:pPr>
          </w:p>
        </w:tc>
      </w:tr>
    </w:tbl>
    <w:p w14:paraId="51879CCB" w14:textId="77777777" w:rsidR="00A86EF8" w:rsidRPr="00E50B93" w:rsidRDefault="00A86EF8" w:rsidP="00A86EF8">
      <w:pPr>
        <w:jc w:val="both"/>
        <w:rPr>
          <w:rFonts w:asciiTheme="minorHAnsi" w:hAnsiTheme="minorHAnsi" w:cstheme="minorHAnsi"/>
        </w:rPr>
      </w:pPr>
    </w:p>
    <w:p w14:paraId="5A9707B0" w14:textId="77777777" w:rsidR="00A86EF8" w:rsidRPr="00E50B93" w:rsidRDefault="00A86EF8" w:rsidP="00A86EF8">
      <w:pPr>
        <w:jc w:val="both"/>
        <w:rPr>
          <w:rFonts w:asciiTheme="minorHAnsi" w:hAnsiTheme="minorHAnsi" w:cstheme="minorHAnsi"/>
        </w:rPr>
      </w:pPr>
    </w:p>
    <w:tbl>
      <w:tblPr>
        <w:tblW w:w="9530" w:type="dxa"/>
        <w:tblInd w:w="2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1592"/>
        <w:gridCol w:w="1129"/>
        <w:gridCol w:w="2666"/>
        <w:gridCol w:w="4143"/>
      </w:tblGrid>
      <w:tr w:rsidR="00A86EF8" w:rsidRPr="000F71E0" w14:paraId="26C1FF65" w14:textId="77777777" w:rsidTr="002409A2">
        <w:trPr>
          <w:trHeight w:val="377"/>
        </w:trPr>
        <w:tc>
          <w:tcPr>
            <w:tcW w:w="9530" w:type="dxa"/>
            <w:gridSpan w:val="4"/>
            <w:shd w:val="clear" w:color="auto" w:fill="17365D" w:themeFill="text2" w:themeFillShade="BF"/>
            <w:vAlign w:val="center"/>
          </w:tcPr>
          <w:p w14:paraId="6F0ED303" w14:textId="77777777" w:rsidR="00A86EF8" w:rsidRPr="000F71E0" w:rsidRDefault="00A86EF8" w:rsidP="002409A2">
            <w:pPr>
              <w:pStyle w:val="Verses"/>
              <w:rPr>
                <w:b/>
              </w:rPr>
            </w:pPr>
            <w:r w:rsidRPr="000F71E0">
              <w:rPr>
                <w:b/>
              </w:rPr>
              <w:t>Controle de Versões</w:t>
            </w:r>
          </w:p>
        </w:tc>
      </w:tr>
      <w:tr w:rsidR="00A86EF8" w:rsidRPr="000F71E0" w14:paraId="097C77D0" w14:textId="77777777" w:rsidTr="002409A2">
        <w:trPr>
          <w:trHeight w:val="283"/>
        </w:trPr>
        <w:tc>
          <w:tcPr>
            <w:tcW w:w="1592" w:type="dxa"/>
            <w:shd w:val="clear" w:color="auto" w:fill="17365D" w:themeFill="text2" w:themeFillShade="BF"/>
            <w:vAlign w:val="center"/>
          </w:tcPr>
          <w:p w14:paraId="7B6F8F58" w14:textId="77777777" w:rsidR="00A86EF8" w:rsidRPr="000F71E0" w:rsidRDefault="00A86EF8" w:rsidP="002409A2">
            <w:pPr>
              <w:pStyle w:val="Verses"/>
              <w:rPr>
                <w:b/>
              </w:rPr>
            </w:pPr>
            <w:r w:rsidRPr="000F71E0">
              <w:rPr>
                <w:b/>
              </w:rPr>
              <w:t>Versão</w:t>
            </w:r>
          </w:p>
        </w:tc>
        <w:tc>
          <w:tcPr>
            <w:tcW w:w="1129" w:type="dxa"/>
            <w:shd w:val="clear" w:color="auto" w:fill="17365D" w:themeFill="text2" w:themeFillShade="BF"/>
            <w:vAlign w:val="center"/>
          </w:tcPr>
          <w:p w14:paraId="01DB1204" w14:textId="77777777" w:rsidR="00A86EF8" w:rsidRPr="000F71E0" w:rsidRDefault="00A86EF8" w:rsidP="002409A2">
            <w:pPr>
              <w:pStyle w:val="Verses"/>
              <w:rPr>
                <w:b/>
              </w:rPr>
            </w:pPr>
            <w:r w:rsidRPr="000F71E0">
              <w:rPr>
                <w:b/>
              </w:rPr>
              <w:t>Data</w:t>
            </w:r>
          </w:p>
        </w:tc>
        <w:tc>
          <w:tcPr>
            <w:tcW w:w="2666" w:type="dxa"/>
            <w:shd w:val="clear" w:color="auto" w:fill="17365D" w:themeFill="text2" w:themeFillShade="BF"/>
            <w:vAlign w:val="center"/>
          </w:tcPr>
          <w:p w14:paraId="4C4EDE6C" w14:textId="77777777" w:rsidR="00A86EF8" w:rsidRPr="000F71E0" w:rsidRDefault="00A86EF8" w:rsidP="002409A2">
            <w:pPr>
              <w:pStyle w:val="Verses"/>
              <w:rPr>
                <w:b/>
              </w:rPr>
            </w:pPr>
            <w:r w:rsidRPr="000F71E0">
              <w:rPr>
                <w:b/>
              </w:rPr>
              <w:t>Autor</w:t>
            </w:r>
          </w:p>
        </w:tc>
        <w:tc>
          <w:tcPr>
            <w:tcW w:w="4143" w:type="dxa"/>
            <w:shd w:val="clear" w:color="auto" w:fill="17365D" w:themeFill="text2" w:themeFillShade="BF"/>
            <w:vAlign w:val="center"/>
          </w:tcPr>
          <w:p w14:paraId="08B7AD35" w14:textId="77777777" w:rsidR="00A86EF8" w:rsidRPr="000F71E0" w:rsidRDefault="00A86EF8" w:rsidP="002409A2">
            <w:pPr>
              <w:pStyle w:val="Verses"/>
              <w:rPr>
                <w:b/>
              </w:rPr>
            </w:pPr>
            <w:r w:rsidRPr="000F71E0">
              <w:rPr>
                <w:b/>
              </w:rPr>
              <w:t>Notas da Revisão</w:t>
            </w:r>
          </w:p>
        </w:tc>
      </w:tr>
      <w:tr w:rsidR="00A86EF8" w:rsidRPr="00C52528" w14:paraId="2A7D0985" w14:textId="77777777" w:rsidTr="002409A2">
        <w:trPr>
          <w:trHeight w:val="340"/>
        </w:trPr>
        <w:tc>
          <w:tcPr>
            <w:tcW w:w="1592" w:type="dxa"/>
            <w:vAlign w:val="center"/>
          </w:tcPr>
          <w:p w14:paraId="070D2AD3" w14:textId="77777777" w:rsidR="00A86EF8" w:rsidRPr="00C52528" w:rsidRDefault="00A86EF8" w:rsidP="002409A2">
            <w:pPr>
              <w:pStyle w:val="Verses"/>
            </w:pPr>
          </w:p>
        </w:tc>
        <w:tc>
          <w:tcPr>
            <w:tcW w:w="1129" w:type="dxa"/>
            <w:vAlign w:val="center"/>
          </w:tcPr>
          <w:p w14:paraId="1F30A657" w14:textId="77777777" w:rsidR="00A86EF8" w:rsidRPr="00C52528" w:rsidRDefault="00A86EF8" w:rsidP="002409A2">
            <w:pPr>
              <w:pStyle w:val="Verses"/>
            </w:pPr>
          </w:p>
        </w:tc>
        <w:tc>
          <w:tcPr>
            <w:tcW w:w="2666" w:type="dxa"/>
            <w:vAlign w:val="center"/>
          </w:tcPr>
          <w:p w14:paraId="286A083C" w14:textId="77777777" w:rsidR="00A86EF8" w:rsidRPr="00C52528" w:rsidRDefault="00A86EF8" w:rsidP="002409A2">
            <w:pPr>
              <w:pStyle w:val="Verses"/>
            </w:pPr>
          </w:p>
        </w:tc>
        <w:tc>
          <w:tcPr>
            <w:tcW w:w="4143" w:type="dxa"/>
            <w:vAlign w:val="center"/>
          </w:tcPr>
          <w:p w14:paraId="06CABB38" w14:textId="77777777" w:rsidR="00A86EF8" w:rsidRPr="00C52528" w:rsidRDefault="00A86EF8" w:rsidP="002409A2">
            <w:pPr>
              <w:pStyle w:val="Verses"/>
            </w:pPr>
          </w:p>
        </w:tc>
      </w:tr>
    </w:tbl>
    <w:p w14:paraId="19E2F34F" w14:textId="77777777" w:rsidR="00A86EF8" w:rsidRPr="00E50B93" w:rsidRDefault="00A86EF8" w:rsidP="00A86EF8">
      <w:pPr>
        <w:rPr>
          <w:rFonts w:asciiTheme="minorHAnsi" w:hAnsiTheme="minorHAnsi" w:cstheme="minorHAnsi"/>
        </w:rPr>
      </w:pPr>
    </w:p>
    <w:p w14:paraId="329CD5D2" w14:textId="77777777" w:rsidR="0065784C" w:rsidRDefault="0065784C"/>
    <w:p w14:paraId="45C3B500" w14:textId="77777777" w:rsidR="00E92FCB" w:rsidRDefault="00E92FCB"/>
    <w:p w14:paraId="0003A76E" w14:textId="77777777" w:rsidR="00A23DA1" w:rsidRDefault="00A23DA1" w:rsidP="00A23DA1">
      <w:pPr>
        <w:rPr>
          <w:b/>
          <w:color w:val="0070C0"/>
        </w:rPr>
      </w:pPr>
      <w:r w:rsidRPr="000A4893">
        <w:rPr>
          <w:b/>
          <w:color w:val="0070C0"/>
        </w:rPr>
        <w:t>Sumário</w:t>
      </w:r>
    </w:p>
    <w:p w14:paraId="273AE60D" w14:textId="77777777" w:rsidR="00A23DA1" w:rsidRDefault="00A23DA1" w:rsidP="00A23DA1">
      <w:pPr>
        <w:jc w:val="center"/>
      </w:pPr>
    </w:p>
    <w:sdt>
      <w:sdtPr>
        <w:rPr>
          <w:rFonts w:asciiTheme="minorHAnsi" w:eastAsiaTheme="minorEastAsia" w:hAnsiTheme="minorHAnsi"/>
          <w:sz w:val="24"/>
          <w:szCs w:val="24"/>
        </w:rPr>
        <w:id w:val="1217087691"/>
        <w:docPartObj>
          <w:docPartGallery w:val="Table of Contents"/>
          <w:docPartUnique/>
        </w:docPartObj>
      </w:sdtPr>
      <w:sdtEndPr>
        <w:rPr>
          <w:rFonts w:ascii="Calibri" w:eastAsiaTheme="minorHAnsi" w:hAnsi="Calibri"/>
          <w:b/>
          <w:bCs/>
          <w:sz w:val="22"/>
          <w:szCs w:val="22"/>
        </w:rPr>
      </w:sdtEndPr>
      <w:sdtContent>
        <w:p w14:paraId="19985851" w14:textId="77777777" w:rsidR="006B6ED9" w:rsidRDefault="00A23DA1">
          <w:pPr>
            <w:pStyle w:val="Sumrio1"/>
            <w:tabs>
              <w:tab w:val="left" w:pos="440"/>
              <w:tab w:val="right" w:leader="dot" w:pos="9628"/>
            </w:tabs>
            <w:rPr>
              <w:rFonts w:asciiTheme="minorHAnsi" w:eastAsiaTheme="minorEastAsia" w:hAnsiTheme="minorHAnsi"/>
              <w:noProof/>
              <w:lang w:eastAsia="pt-BR"/>
            </w:rPr>
          </w:pPr>
          <w:r>
            <w:fldChar w:fldCharType="begin"/>
          </w:r>
          <w:r>
            <w:instrText xml:space="preserve"> TOC \h \z \t "Autopass-01;1;Autopass-02;2;Autopass-03;3" </w:instrText>
          </w:r>
          <w:r>
            <w:fldChar w:fldCharType="separate"/>
          </w:r>
          <w:hyperlink w:anchor="_Toc512326395" w:history="1">
            <w:r w:rsidR="006B6ED9" w:rsidRPr="00A16FA1">
              <w:rPr>
                <w:rStyle w:val="Hyperlink"/>
                <w:noProof/>
              </w:rPr>
              <w:t>1</w:t>
            </w:r>
            <w:r w:rsidR="006B6ED9">
              <w:rPr>
                <w:rFonts w:asciiTheme="minorHAnsi" w:eastAsiaTheme="minorEastAsia" w:hAnsiTheme="minorHAnsi"/>
                <w:noProof/>
                <w:lang w:eastAsia="pt-BR"/>
              </w:rPr>
              <w:tab/>
            </w:r>
            <w:r w:rsidR="006B6ED9" w:rsidRPr="00A16FA1">
              <w:rPr>
                <w:rStyle w:val="Hyperlink"/>
                <w:noProof/>
              </w:rPr>
              <w:t>Objetivos deste documento</w:t>
            </w:r>
            <w:r w:rsidR="006B6ED9">
              <w:rPr>
                <w:noProof/>
                <w:webHidden/>
              </w:rPr>
              <w:tab/>
            </w:r>
            <w:r w:rsidR="006B6ED9">
              <w:rPr>
                <w:noProof/>
                <w:webHidden/>
              </w:rPr>
              <w:fldChar w:fldCharType="begin"/>
            </w:r>
            <w:r w:rsidR="006B6ED9">
              <w:rPr>
                <w:noProof/>
                <w:webHidden/>
              </w:rPr>
              <w:instrText xml:space="preserve"> PAGEREF _Toc512326395 \h </w:instrText>
            </w:r>
            <w:r w:rsidR="006B6ED9">
              <w:rPr>
                <w:noProof/>
                <w:webHidden/>
              </w:rPr>
            </w:r>
            <w:r w:rsidR="006B6ED9">
              <w:rPr>
                <w:noProof/>
                <w:webHidden/>
              </w:rPr>
              <w:fldChar w:fldCharType="separate"/>
            </w:r>
            <w:r w:rsidR="006B6ED9">
              <w:rPr>
                <w:noProof/>
                <w:webHidden/>
              </w:rPr>
              <w:t>2</w:t>
            </w:r>
            <w:r w:rsidR="006B6ED9">
              <w:rPr>
                <w:noProof/>
                <w:webHidden/>
              </w:rPr>
              <w:fldChar w:fldCharType="end"/>
            </w:r>
          </w:hyperlink>
        </w:p>
        <w:p w14:paraId="0480E9B1" w14:textId="77777777" w:rsidR="006B6ED9" w:rsidRDefault="00CC5514">
          <w:pPr>
            <w:pStyle w:val="Sumrio1"/>
            <w:tabs>
              <w:tab w:val="left" w:pos="440"/>
              <w:tab w:val="right" w:leader="dot" w:pos="9628"/>
            </w:tabs>
            <w:rPr>
              <w:rFonts w:asciiTheme="minorHAnsi" w:eastAsiaTheme="minorEastAsia" w:hAnsiTheme="minorHAnsi"/>
              <w:noProof/>
              <w:lang w:eastAsia="pt-BR"/>
            </w:rPr>
          </w:pPr>
          <w:hyperlink w:anchor="_Toc512326396" w:history="1">
            <w:r w:rsidR="006B6ED9" w:rsidRPr="00A16FA1">
              <w:rPr>
                <w:rStyle w:val="Hyperlink"/>
                <w:noProof/>
              </w:rPr>
              <w:t>2</w:t>
            </w:r>
            <w:r w:rsidR="006B6ED9">
              <w:rPr>
                <w:rFonts w:asciiTheme="minorHAnsi" w:eastAsiaTheme="minorEastAsia" w:hAnsiTheme="minorHAnsi"/>
                <w:noProof/>
                <w:lang w:eastAsia="pt-BR"/>
              </w:rPr>
              <w:tab/>
            </w:r>
            <w:r w:rsidR="006B6ED9" w:rsidRPr="00A16FA1">
              <w:rPr>
                <w:rStyle w:val="Hyperlink"/>
                <w:noProof/>
              </w:rPr>
              <w:t>Característica</w:t>
            </w:r>
            <w:r w:rsidR="006B6ED9">
              <w:rPr>
                <w:noProof/>
                <w:webHidden/>
              </w:rPr>
              <w:tab/>
            </w:r>
            <w:r w:rsidR="006B6ED9">
              <w:rPr>
                <w:noProof/>
                <w:webHidden/>
              </w:rPr>
              <w:fldChar w:fldCharType="begin"/>
            </w:r>
            <w:r w:rsidR="006B6ED9">
              <w:rPr>
                <w:noProof/>
                <w:webHidden/>
              </w:rPr>
              <w:instrText xml:space="preserve"> PAGEREF _Toc512326396 \h </w:instrText>
            </w:r>
            <w:r w:rsidR="006B6ED9">
              <w:rPr>
                <w:noProof/>
                <w:webHidden/>
              </w:rPr>
            </w:r>
            <w:r w:rsidR="006B6ED9">
              <w:rPr>
                <w:noProof/>
                <w:webHidden/>
              </w:rPr>
              <w:fldChar w:fldCharType="separate"/>
            </w:r>
            <w:r w:rsidR="006B6ED9">
              <w:rPr>
                <w:noProof/>
                <w:webHidden/>
              </w:rPr>
              <w:t>2</w:t>
            </w:r>
            <w:r w:rsidR="006B6ED9">
              <w:rPr>
                <w:noProof/>
                <w:webHidden/>
              </w:rPr>
              <w:fldChar w:fldCharType="end"/>
            </w:r>
          </w:hyperlink>
        </w:p>
        <w:p w14:paraId="6091E75B" w14:textId="77777777" w:rsidR="006B6ED9" w:rsidRDefault="00CC5514">
          <w:pPr>
            <w:pStyle w:val="Sumrio1"/>
            <w:tabs>
              <w:tab w:val="left" w:pos="440"/>
              <w:tab w:val="right" w:leader="dot" w:pos="9628"/>
            </w:tabs>
            <w:rPr>
              <w:rFonts w:asciiTheme="minorHAnsi" w:eastAsiaTheme="minorEastAsia" w:hAnsiTheme="minorHAnsi"/>
              <w:noProof/>
              <w:lang w:eastAsia="pt-BR"/>
            </w:rPr>
          </w:pPr>
          <w:hyperlink w:anchor="_Toc512326397" w:history="1">
            <w:r w:rsidR="006B6ED9" w:rsidRPr="00A16FA1">
              <w:rPr>
                <w:rStyle w:val="Hyperlink"/>
                <w:noProof/>
              </w:rPr>
              <w:t>3</w:t>
            </w:r>
            <w:r w:rsidR="006B6ED9">
              <w:rPr>
                <w:rFonts w:asciiTheme="minorHAnsi" w:eastAsiaTheme="minorEastAsia" w:hAnsiTheme="minorHAnsi"/>
                <w:noProof/>
                <w:lang w:eastAsia="pt-BR"/>
              </w:rPr>
              <w:tab/>
            </w:r>
            <w:r w:rsidR="006B6ED9" w:rsidRPr="00A16FA1">
              <w:rPr>
                <w:rStyle w:val="Hyperlink"/>
                <w:noProof/>
              </w:rPr>
              <w:t>Referências e Anexos</w:t>
            </w:r>
            <w:r w:rsidR="006B6ED9">
              <w:rPr>
                <w:noProof/>
                <w:webHidden/>
              </w:rPr>
              <w:tab/>
            </w:r>
            <w:r w:rsidR="006B6ED9">
              <w:rPr>
                <w:noProof/>
                <w:webHidden/>
              </w:rPr>
              <w:fldChar w:fldCharType="begin"/>
            </w:r>
            <w:r w:rsidR="006B6ED9">
              <w:rPr>
                <w:noProof/>
                <w:webHidden/>
              </w:rPr>
              <w:instrText xml:space="preserve"> PAGEREF _Toc512326397 \h </w:instrText>
            </w:r>
            <w:r w:rsidR="006B6ED9">
              <w:rPr>
                <w:noProof/>
                <w:webHidden/>
              </w:rPr>
            </w:r>
            <w:r w:rsidR="006B6ED9">
              <w:rPr>
                <w:noProof/>
                <w:webHidden/>
              </w:rPr>
              <w:fldChar w:fldCharType="separate"/>
            </w:r>
            <w:r w:rsidR="006B6ED9">
              <w:rPr>
                <w:noProof/>
                <w:webHidden/>
              </w:rPr>
              <w:t>2</w:t>
            </w:r>
            <w:r w:rsidR="006B6ED9">
              <w:rPr>
                <w:noProof/>
                <w:webHidden/>
              </w:rPr>
              <w:fldChar w:fldCharType="end"/>
            </w:r>
          </w:hyperlink>
        </w:p>
        <w:p w14:paraId="58656B28" w14:textId="77777777" w:rsidR="006B6ED9" w:rsidRDefault="00CC5514">
          <w:pPr>
            <w:pStyle w:val="Sumrio1"/>
            <w:tabs>
              <w:tab w:val="left" w:pos="440"/>
              <w:tab w:val="right" w:leader="dot" w:pos="9628"/>
            </w:tabs>
            <w:rPr>
              <w:rFonts w:asciiTheme="minorHAnsi" w:eastAsiaTheme="minorEastAsia" w:hAnsiTheme="minorHAnsi"/>
              <w:noProof/>
              <w:lang w:eastAsia="pt-BR"/>
            </w:rPr>
          </w:pPr>
          <w:hyperlink w:anchor="_Toc512326398" w:history="1">
            <w:r w:rsidR="006B6ED9" w:rsidRPr="00A16FA1">
              <w:rPr>
                <w:rStyle w:val="Hyperlink"/>
                <w:noProof/>
              </w:rPr>
              <w:t>4</w:t>
            </w:r>
            <w:r w:rsidR="006B6ED9">
              <w:rPr>
                <w:rFonts w:asciiTheme="minorHAnsi" w:eastAsiaTheme="minorEastAsia" w:hAnsiTheme="minorHAnsi"/>
                <w:noProof/>
                <w:lang w:eastAsia="pt-BR"/>
              </w:rPr>
              <w:tab/>
            </w:r>
            <w:r w:rsidR="006B6ED9" w:rsidRPr="00A16FA1">
              <w:rPr>
                <w:rStyle w:val="Hyperlink"/>
                <w:noProof/>
              </w:rPr>
              <w:t>Definições, Acrônimos, e Abreviações</w:t>
            </w:r>
            <w:r w:rsidR="006B6ED9">
              <w:rPr>
                <w:noProof/>
                <w:webHidden/>
              </w:rPr>
              <w:tab/>
            </w:r>
            <w:r w:rsidR="006B6ED9">
              <w:rPr>
                <w:noProof/>
                <w:webHidden/>
              </w:rPr>
              <w:fldChar w:fldCharType="begin"/>
            </w:r>
            <w:r w:rsidR="006B6ED9">
              <w:rPr>
                <w:noProof/>
                <w:webHidden/>
              </w:rPr>
              <w:instrText xml:space="preserve"> PAGEREF _Toc512326398 \h </w:instrText>
            </w:r>
            <w:r w:rsidR="006B6ED9">
              <w:rPr>
                <w:noProof/>
                <w:webHidden/>
              </w:rPr>
            </w:r>
            <w:r w:rsidR="006B6ED9">
              <w:rPr>
                <w:noProof/>
                <w:webHidden/>
              </w:rPr>
              <w:fldChar w:fldCharType="separate"/>
            </w:r>
            <w:r w:rsidR="006B6ED9">
              <w:rPr>
                <w:noProof/>
                <w:webHidden/>
              </w:rPr>
              <w:t>3</w:t>
            </w:r>
            <w:r w:rsidR="006B6ED9">
              <w:rPr>
                <w:noProof/>
                <w:webHidden/>
              </w:rPr>
              <w:fldChar w:fldCharType="end"/>
            </w:r>
          </w:hyperlink>
        </w:p>
        <w:p w14:paraId="45CCBEA3" w14:textId="77777777" w:rsidR="006B6ED9" w:rsidRDefault="00CC5514">
          <w:pPr>
            <w:pStyle w:val="Sumrio1"/>
            <w:tabs>
              <w:tab w:val="left" w:pos="440"/>
              <w:tab w:val="right" w:leader="dot" w:pos="9628"/>
            </w:tabs>
            <w:rPr>
              <w:rFonts w:asciiTheme="minorHAnsi" w:eastAsiaTheme="minorEastAsia" w:hAnsiTheme="minorHAnsi"/>
              <w:noProof/>
              <w:lang w:eastAsia="pt-BR"/>
            </w:rPr>
          </w:pPr>
          <w:hyperlink w:anchor="_Toc512326399" w:history="1">
            <w:r w:rsidR="006B6ED9" w:rsidRPr="00A16FA1">
              <w:rPr>
                <w:rStyle w:val="Hyperlink"/>
                <w:noProof/>
              </w:rPr>
              <w:t>5</w:t>
            </w:r>
            <w:r w:rsidR="006B6ED9">
              <w:rPr>
                <w:rFonts w:asciiTheme="minorHAnsi" w:eastAsiaTheme="minorEastAsia" w:hAnsiTheme="minorHAnsi"/>
                <w:noProof/>
                <w:lang w:eastAsia="pt-BR"/>
              </w:rPr>
              <w:tab/>
            </w:r>
            <w:r w:rsidR="006B6ED9" w:rsidRPr="00A16FA1">
              <w:rPr>
                <w:rStyle w:val="Hyperlink"/>
                <w:noProof/>
              </w:rPr>
              <w:t>Atores</w:t>
            </w:r>
            <w:r w:rsidR="006B6ED9">
              <w:rPr>
                <w:noProof/>
                <w:webHidden/>
              </w:rPr>
              <w:tab/>
            </w:r>
            <w:r w:rsidR="006B6ED9">
              <w:rPr>
                <w:noProof/>
                <w:webHidden/>
              </w:rPr>
              <w:fldChar w:fldCharType="begin"/>
            </w:r>
            <w:r w:rsidR="006B6ED9">
              <w:rPr>
                <w:noProof/>
                <w:webHidden/>
              </w:rPr>
              <w:instrText xml:space="preserve"> PAGEREF _Toc512326399 \h </w:instrText>
            </w:r>
            <w:r w:rsidR="006B6ED9">
              <w:rPr>
                <w:noProof/>
                <w:webHidden/>
              </w:rPr>
            </w:r>
            <w:r w:rsidR="006B6ED9">
              <w:rPr>
                <w:noProof/>
                <w:webHidden/>
              </w:rPr>
              <w:fldChar w:fldCharType="separate"/>
            </w:r>
            <w:r w:rsidR="006B6ED9">
              <w:rPr>
                <w:noProof/>
                <w:webHidden/>
              </w:rPr>
              <w:t>3</w:t>
            </w:r>
            <w:r w:rsidR="006B6ED9">
              <w:rPr>
                <w:noProof/>
                <w:webHidden/>
              </w:rPr>
              <w:fldChar w:fldCharType="end"/>
            </w:r>
          </w:hyperlink>
        </w:p>
        <w:p w14:paraId="5ABA5CA3" w14:textId="77777777" w:rsidR="006B6ED9" w:rsidRDefault="00CC5514">
          <w:pPr>
            <w:pStyle w:val="Sumrio1"/>
            <w:tabs>
              <w:tab w:val="left" w:pos="440"/>
              <w:tab w:val="right" w:leader="dot" w:pos="9628"/>
            </w:tabs>
            <w:rPr>
              <w:rFonts w:asciiTheme="minorHAnsi" w:eastAsiaTheme="minorEastAsia" w:hAnsiTheme="minorHAnsi"/>
              <w:noProof/>
              <w:lang w:eastAsia="pt-BR"/>
            </w:rPr>
          </w:pPr>
          <w:hyperlink w:anchor="_Toc512326400" w:history="1">
            <w:r w:rsidR="006B6ED9" w:rsidRPr="00A16FA1">
              <w:rPr>
                <w:rStyle w:val="Hyperlink"/>
                <w:noProof/>
              </w:rPr>
              <w:t>6</w:t>
            </w:r>
            <w:r w:rsidR="006B6ED9">
              <w:rPr>
                <w:rFonts w:asciiTheme="minorHAnsi" w:eastAsiaTheme="minorEastAsia" w:hAnsiTheme="minorHAnsi"/>
                <w:noProof/>
                <w:lang w:eastAsia="pt-BR"/>
              </w:rPr>
              <w:tab/>
            </w:r>
            <w:r w:rsidR="006B6ED9" w:rsidRPr="00A16FA1">
              <w:rPr>
                <w:rStyle w:val="Hyperlink"/>
                <w:noProof/>
              </w:rPr>
              <w:t>Casos de Uso</w:t>
            </w:r>
            <w:r w:rsidR="006B6ED9">
              <w:rPr>
                <w:noProof/>
                <w:webHidden/>
              </w:rPr>
              <w:tab/>
            </w:r>
            <w:r w:rsidR="006B6ED9">
              <w:rPr>
                <w:noProof/>
                <w:webHidden/>
              </w:rPr>
              <w:fldChar w:fldCharType="begin"/>
            </w:r>
            <w:r w:rsidR="006B6ED9">
              <w:rPr>
                <w:noProof/>
                <w:webHidden/>
              </w:rPr>
              <w:instrText xml:space="preserve"> PAGEREF _Toc512326400 \h </w:instrText>
            </w:r>
            <w:r w:rsidR="006B6ED9">
              <w:rPr>
                <w:noProof/>
                <w:webHidden/>
              </w:rPr>
            </w:r>
            <w:r w:rsidR="006B6ED9">
              <w:rPr>
                <w:noProof/>
                <w:webHidden/>
              </w:rPr>
              <w:fldChar w:fldCharType="separate"/>
            </w:r>
            <w:r w:rsidR="006B6ED9">
              <w:rPr>
                <w:noProof/>
                <w:webHidden/>
              </w:rPr>
              <w:t>3</w:t>
            </w:r>
            <w:r w:rsidR="006B6ED9">
              <w:rPr>
                <w:noProof/>
                <w:webHidden/>
              </w:rPr>
              <w:fldChar w:fldCharType="end"/>
            </w:r>
          </w:hyperlink>
        </w:p>
        <w:p w14:paraId="3A80C8DC" w14:textId="77777777" w:rsidR="006B6ED9" w:rsidRDefault="00CC5514">
          <w:pPr>
            <w:pStyle w:val="Sumrio2"/>
            <w:tabs>
              <w:tab w:val="left" w:pos="880"/>
              <w:tab w:val="right" w:leader="dot" w:pos="9628"/>
            </w:tabs>
            <w:rPr>
              <w:rFonts w:asciiTheme="minorHAnsi" w:eastAsiaTheme="minorEastAsia" w:hAnsiTheme="minorHAnsi"/>
              <w:noProof/>
              <w:lang w:eastAsia="pt-BR"/>
            </w:rPr>
          </w:pPr>
          <w:hyperlink w:anchor="_Toc512326401" w:history="1">
            <w:r w:rsidR="006B6ED9" w:rsidRPr="00A16FA1">
              <w:rPr>
                <w:rStyle w:val="Hyperlink"/>
                <w:noProof/>
              </w:rPr>
              <w:t>6.1</w:t>
            </w:r>
            <w:r w:rsidR="006B6ED9">
              <w:rPr>
                <w:rFonts w:asciiTheme="minorHAnsi" w:eastAsiaTheme="minorEastAsia" w:hAnsiTheme="minorHAnsi"/>
                <w:noProof/>
                <w:lang w:eastAsia="pt-BR"/>
              </w:rPr>
              <w:tab/>
            </w:r>
            <w:r w:rsidR="006B6ED9" w:rsidRPr="00A16FA1">
              <w:rPr>
                <w:rStyle w:val="Hyperlink"/>
                <w:noProof/>
              </w:rPr>
              <w:t>UC01 - XPTO</w:t>
            </w:r>
            <w:r w:rsidR="006B6ED9">
              <w:rPr>
                <w:noProof/>
                <w:webHidden/>
              </w:rPr>
              <w:tab/>
            </w:r>
            <w:r w:rsidR="006B6ED9">
              <w:rPr>
                <w:noProof/>
                <w:webHidden/>
              </w:rPr>
              <w:fldChar w:fldCharType="begin"/>
            </w:r>
            <w:r w:rsidR="006B6ED9">
              <w:rPr>
                <w:noProof/>
                <w:webHidden/>
              </w:rPr>
              <w:instrText xml:space="preserve"> PAGEREF _Toc512326401 \h </w:instrText>
            </w:r>
            <w:r w:rsidR="006B6ED9">
              <w:rPr>
                <w:noProof/>
                <w:webHidden/>
              </w:rPr>
            </w:r>
            <w:r w:rsidR="006B6ED9">
              <w:rPr>
                <w:noProof/>
                <w:webHidden/>
              </w:rPr>
              <w:fldChar w:fldCharType="separate"/>
            </w:r>
            <w:r w:rsidR="006B6ED9">
              <w:rPr>
                <w:noProof/>
                <w:webHidden/>
              </w:rPr>
              <w:t>4</w:t>
            </w:r>
            <w:r w:rsidR="006B6ED9">
              <w:rPr>
                <w:noProof/>
                <w:webHidden/>
              </w:rPr>
              <w:fldChar w:fldCharType="end"/>
            </w:r>
          </w:hyperlink>
        </w:p>
        <w:p w14:paraId="79A66C1F" w14:textId="77777777" w:rsidR="006B6ED9" w:rsidRDefault="00CC5514">
          <w:pPr>
            <w:pStyle w:val="Sumrio2"/>
            <w:tabs>
              <w:tab w:val="left" w:pos="880"/>
              <w:tab w:val="right" w:leader="dot" w:pos="9628"/>
            </w:tabs>
            <w:rPr>
              <w:rFonts w:asciiTheme="minorHAnsi" w:eastAsiaTheme="minorEastAsia" w:hAnsiTheme="minorHAnsi"/>
              <w:noProof/>
              <w:lang w:eastAsia="pt-BR"/>
            </w:rPr>
          </w:pPr>
          <w:hyperlink w:anchor="_Toc512326402" w:history="1">
            <w:r w:rsidR="006B6ED9" w:rsidRPr="00A16FA1">
              <w:rPr>
                <w:rStyle w:val="Hyperlink"/>
                <w:noProof/>
              </w:rPr>
              <w:t>6.2</w:t>
            </w:r>
            <w:r w:rsidR="006B6ED9">
              <w:rPr>
                <w:rFonts w:asciiTheme="minorHAnsi" w:eastAsiaTheme="minorEastAsia" w:hAnsiTheme="minorHAnsi"/>
                <w:noProof/>
                <w:lang w:eastAsia="pt-BR"/>
              </w:rPr>
              <w:tab/>
            </w:r>
            <w:r w:rsidR="006B6ED9" w:rsidRPr="00A16FA1">
              <w:rPr>
                <w:rStyle w:val="Hyperlink"/>
                <w:noProof/>
              </w:rPr>
              <w:t>UC02 - XPTW</w:t>
            </w:r>
            <w:r w:rsidR="006B6ED9">
              <w:rPr>
                <w:noProof/>
                <w:webHidden/>
              </w:rPr>
              <w:tab/>
            </w:r>
            <w:r w:rsidR="006B6ED9">
              <w:rPr>
                <w:noProof/>
                <w:webHidden/>
              </w:rPr>
              <w:fldChar w:fldCharType="begin"/>
            </w:r>
            <w:r w:rsidR="006B6ED9">
              <w:rPr>
                <w:noProof/>
                <w:webHidden/>
              </w:rPr>
              <w:instrText xml:space="preserve"> PAGEREF _Toc512326402 \h </w:instrText>
            </w:r>
            <w:r w:rsidR="006B6ED9">
              <w:rPr>
                <w:noProof/>
                <w:webHidden/>
              </w:rPr>
            </w:r>
            <w:r w:rsidR="006B6ED9">
              <w:rPr>
                <w:noProof/>
                <w:webHidden/>
              </w:rPr>
              <w:fldChar w:fldCharType="separate"/>
            </w:r>
            <w:r w:rsidR="006B6ED9">
              <w:rPr>
                <w:noProof/>
                <w:webHidden/>
              </w:rPr>
              <w:t>4</w:t>
            </w:r>
            <w:r w:rsidR="006B6ED9">
              <w:rPr>
                <w:noProof/>
                <w:webHidden/>
              </w:rPr>
              <w:fldChar w:fldCharType="end"/>
            </w:r>
          </w:hyperlink>
        </w:p>
        <w:p w14:paraId="008ED70E" w14:textId="77777777" w:rsidR="00A23DA1" w:rsidRDefault="00A23DA1" w:rsidP="00A23DA1">
          <w:pPr>
            <w:pStyle w:val="Sumrio1"/>
            <w:tabs>
              <w:tab w:val="left" w:pos="440"/>
              <w:tab w:val="right" w:leader="dot" w:pos="9628"/>
            </w:tabs>
            <w:rPr>
              <w:b/>
              <w:bCs/>
            </w:rPr>
          </w:pPr>
          <w:r>
            <w:fldChar w:fldCharType="end"/>
          </w:r>
        </w:p>
      </w:sdtContent>
    </w:sdt>
    <w:p w14:paraId="02DCD5E2" w14:textId="77777777" w:rsidR="00A23DA1" w:rsidRDefault="00A23DA1" w:rsidP="00A23DA1"/>
    <w:p w14:paraId="6D05EF81" w14:textId="77777777" w:rsidR="00A23DA1" w:rsidRDefault="00A23DA1" w:rsidP="00A23DA1"/>
    <w:p w14:paraId="17C21A3E" w14:textId="77777777" w:rsidR="00C6217F" w:rsidRDefault="00C6217F" w:rsidP="00C6217F"/>
    <w:p w14:paraId="0C7576BF" w14:textId="77777777" w:rsidR="00E92FCB" w:rsidRDefault="00E92FCB">
      <w:pPr>
        <w:spacing w:after="200" w:line="276" w:lineRule="auto"/>
        <w:rPr>
          <w:rFonts w:asciiTheme="majorHAnsi" w:eastAsiaTheme="majorEastAsia" w:hAnsiTheme="majorHAnsi" w:cstheme="majorBidi"/>
          <w:b/>
          <w:bCs/>
          <w:color w:val="365F91" w:themeColor="accent1" w:themeShade="BF"/>
          <w:sz w:val="28"/>
          <w:szCs w:val="28"/>
        </w:rPr>
      </w:pPr>
      <w:bookmarkStart w:id="0" w:name="_Toc509562333"/>
    </w:p>
    <w:p w14:paraId="11593609" w14:textId="77777777" w:rsidR="007A7DB6" w:rsidRDefault="007A7DB6">
      <w:pPr>
        <w:spacing w:after="200" w:line="276" w:lineRule="auto"/>
        <w:rPr>
          <w:rFonts w:asciiTheme="majorHAnsi" w:eastAsiaTheme="majorEastAsia" w:hAnsiTheme="majorHAnsi" w:cstheme="majorBidi"/>
          <w:b/>
          <w:bCs/>
          <w:color w:val="365F91" w:themeColor="accent1" w:themeShade="BF"/>
          <w:sz w:val="28"/>
          <w:szCs w:val="28"/>
        </w:rPr>
      </w:pPr>
      <w:bookmarkStart w:id="1" w:name="_Toc510525963"/>
      <w:bookmarkStart w:id="2" w:name="_Toc510884518"/>
      <w:bookmarkStart w:id="3" w:name="_Toc509567608"/>
      <w:bookmarkEnd w:id="0"/>
      <w:r>
        <w:br w:type="page"/>
      </w:r>
    </w:p>
    <w:p w14:paraId="267AB709" w14:textId="77777777" w:rsidR="003E219E" w:rsidRPr="008843C9" w:rsidRDefault="003E219E" w:rsidP="003E219E">
      <w:pPr>
        <w:pStyle w:val="Autopass-01"/>
      </w:pPr>
      <w:bookmarkStart w:id="4" w:name="_Toc512326395"/>
      <w:r w:rsidRPr="00C6217F">
        <w:lastRenderedPageBreak/>
        <w:t>Objetivos</w:t>
      </w:r>
      <w:r w:rsidRPr="008843C9">
        <w:t xml:space="preserve"> deste documento</w:t>
      </w:r>
      <w:bookmarkEnd w:id="1"/>
      <w:bookmarkEnd w:id="2"/>
      <w:bookmarkEnd w:id="4"/>
    </w:p>
    <w:p w14:paraId="4CCC9DD9" w14:textId="77777777" w:rsidR="00336FBA" w:rsidRPr="00DF35AA" w:rsidRDefault="003E219E" w:rsidP="00DF35AA">
      <w:pPr>
        <w:pStyle w:val="Comments"/>
      </w:pPr>
      <w:r w:rsidRPr="009E5C12">
        <w:t>[descrev</w:t>
      </w:r>
      <w:r>
        <w:t>e</w:t>
      </w:r>
      <w:r w:rsidRPr="009E5C12">
        <w:t xml:space="preserve"> o motivo pelo qual esse documento será usado]</w:t>
      </w:r>
    </w:p>
    <w:p w14:paraId="60D075E8" w14:textId="77777777" w:rsidR="004F7426" w:rsidRPr="004F7426" w:rsidRDefault="002274F9" w:rsidP="002274F9">
      <w:pPr>
        <w:ind w:left="426"/>
        <w:jc w:val="both"/>
        <w:rPr>
          <w:rFonts w:asciiTheme="minorHAnsi" w:hAnsiTheme="minorHAnsi" w:cstheme="minorHAnsi"/>
        </w:rPr>
      </w:pPr>
      <w:r>
        <w:rPr>
          <w:rFonts w:asciiTheme="minorHAnsi" w:hAnsiTheme="minorHAnsi" w:cstheme="minorHAnsi"/>
        </w:rPr>
        <w:t>Pode ser utilizado para processos e para regras de negócio e deve d</w:t>
      </w:r>
      <w:r w:rsidR="004F7426">
        <w:rPr>
          <w:rFonts w:asciiTheme="minorHAnsi" w:hAnsiTheme="minorHAnsi" w:cstheme="minorHAnsi"/>
        </w:rPr>
        <w:t>escrever o comportamento d</w:t>
      </w:r>
      <w:r>
        <w:rPr>
          <w:rFonts w:asciiTheme="minorHAnsi" w:hAnsiTheme="minorHAnsi" w:cstheme="minorHAnsi"/>
        </w:rPr>
        <w:t>o</w:t>
      </w:r>
      <w:r w:rsidR="004F7426">
        <w:rPr>
          <w:rFonts w:asciiTheme="minorHAnsi" w:hAnsiTheme="minorHAnsi" w:cstheme="minorHAnsi"/>
        </w:rPr>
        <w:t xml:space="preserve"> s</w:t>
      </w:r>
      <w:r>
        <w:rPr>
          <w:rFonts w:asciiTheme="minorHAnsi" w:hAnsiTheme="minorHAnsi" w:cstheme="minorHAnsi"/>
        </w:rPr>
        <w:t>istema</w:t>
      </w:r>
      <w:r w:rsidR="004F7426">
        <w:rPr>
          <w:rFonts w:asciiTheme="minorHAnsi" w:hAnsiTheme="minorHAnsi" w:cstheme="minorHAnsi"/>
        </w:rPr>
        <w:t xml:space="preserve"> quando estiver pronto, ou seja, </w:t>
      </w:r>
      <w:r w:rsidR="004F7426" w:rsidRPr="004F7426">
        <w:rPr>
          <w:rFonts w:asciiTheme="minorHAnsi" w:hAnsiTheme="minorHAnsi" w:cstheme="minorHAnsi"/>
        </w:rPr>
        <w:t xml:space="preserve">não descreve como </w:t>
      </w:r>
      <w:r>
        <w:rPr>
          <w:rFonts w:asciiTheme="minorHAnsi" w:hAnsiTheme="minorHAnsi" w:cstheme="minorHAnsi"/>
        </w:rPr>
        <w:t xml:space="preserve">o sistema </w:t>
      </w:r>
      <w:r w:rsidR="004F7426">
        <w:rPr>
          <w:rFonts w:asciiTheme="minorHAnsi" w:hAnsiTheme="minorHAnsi" w:cstheme="minorHAnsi"/>
        </w:rPr>
        <w:t>deverá ser construída</w:t>
      </w:r>
      <w:r w:rsidR="004F7426" w:rsidRPr="004F7426">
        <w:rPr>
          <w:rFonts w:asciiTheme="minorHAnsi" w:hAnsiTheme="minorHAnsi" w:cstheme="minorHAnsi"/>
        </w:rPr>
        <w:t xml:space="preserve">. </w:t>
      </w:r>
      <w:r w:rsidR="004F7426">
        <w:rPr>
          <w:rFonts w:asciiTheme="minorHAnsi" w:hAnsiTheme="minorHAnsi" w:cstheme="minorHAnsi"/>
        </w:rPr>
        <w:t>Deve r</w:t>
      </w:r>
      <w:r w:rsidR="004F7426" w:rsidRPr="004F7426">
        <w:rPr>
          <w:rFonts w:asciiTheme="minorHAnsi" w:hAnsiTheme="minorHAnsi" w:cstheme="minorHAnsi"/>
        </w:rPr>
        <w:t>epresentar uma interação entre um usuário (humano ou máquina) e</w:t>
      </w:r>
      <w:r w:rsidR="004F7426">
        <w:rPr>
          <w:rFonts w:asciiTheme="minorHAnsi" w:hAnsiTheme="minorHAnsi" w:cstheme="minorHAnsi"/>
        </w:rPr>
        <w:t xml:space="preserve"> </w:t>
      </w:r>
      <w:r>
        <w:rPr>
          <w:rFonts w:asciiTheme="minorHAnsi" w:hAnsiTheme="minorHAnsi" w:cstheme="minorHAnsi"/>
        </w:rPr>
        <w:t>o sistema (s</w:t>
      </w:r>
      <w:r w:rsidR="004F7426">
        <w:rPr>
          <w:rFonts w:asciiTheme="minorHAnsi" w:hAnsiTheme="minorHAnsi" w:cstheme="minorHAnsi"/>
        </w:rPr>
        <w:t>olução</w:t>
      </w:r>
      <w:r>
        <w:rPr>
          <w:rFonts w:asciiTheme="minorHAnsi" w:hAnsiTheme="minorHAnsi" w:cstheme="minorHAnsi"/>
        </w:rPr>
        <w:t>/</w:t>
      </w:r>
      <w:r w:rsidR="004F7426">
        <w:rPr>
          <w:rFonts w:asciiTheme="minorHAnsi" w:hAnsiTheme="minorHAnsi" w:cstheme="minorHAnsi"/>
        </w:rPr>
        <w:t>software)</w:t>
      </w:r>
      <w:r w:rsidR="004F7426" w:rsidRPr="004F7426">
        <w:rPr>
          <w:rFonts w:asciiTheme="minorHAnsi" w:hAnsiTheme="minorHAnsi" w:cstheme="minorHAnsi"/>
        </w:rPr>
        <w:t>. Um caso de uso é uma unidade de um trabalho significante, ações entre elementos, por exemplo: o "</w:t>
      </w:r>
      <w:hyperlink r:id="rId8" w:tooltip="Login" w:history="1">
        <w:r w:rsidR="004F7426" w:rsidRPr="004F7426">
          <w:rPr>
            <w:rFonts w:asciiTheme="minorHAnsi" w:hAnsiTheme="minorHAnsi" w:cstheme="minorHAnsi"/>
          </w:rPr>
          <w:t>login</w:t>
        </w:r>
      </w:hyperlink>
      <w:r w:rsidR="004F7426" w:rsidRPr="004F7426">
        <w:rPr>
          <w:rFonts w:asciiTheme="minorHAnsi" w:hAnsiTheme="minorHAnsi" w:cstheme="minorHAnsi"/>
        </w:rPr>
        <w:t xml:space="preserve"> para o sistema", "registrar no sistema" e "criar pedidos" são todos casos de uso. Cada caso de uso tem uma</w:t>
      </w:r>
      <w:r w:rsidR="004F7426" w:rsidRPr="004F7426">
        <w:rPr>
          <w:rFonts w:asciiTheme="minorHAnsi" w:hAnsiTheme="minorHAnsi" w:cstheme="minorHAnsi"/>
          <w:color w:val="222222"/>
        </w:rPr>
        <w:t xml:space="preserve"> descrição o qual descreve a funcionalidade que irá ser construída no sistema proposto. Um caso de uso pode "incluir" outra funcionalidade de caso de uso ou "estender" outro caso de uso com seu próprio comportamento.</w:t>
      </w:r>
      <w:r w:rsidR="004F7426">
        <w:rPr>
          <w:rFonts w:asciiTheme="minorHAnsi" w:hAnsiTheme="minorHAnsi" w:cstheme="minorHAnsi"/>
          <w:color w:val="222222"/>
        </w:rPr>
        <w:t xml:space="preserve"> </w:t>
      </w:r>
      <w:r w:rsidR="004F7426" w:rsidRPr="004F7426">
        <w:rPr>
          <w:rFonts w:asciiTheme="minorHAnsi" w:hAnsiTheme="minorHAnsi" w:cstheme="minorHAnsi"/>
        </w:rPr>
        <w:t xml:space="preserve">Casos de uso são tipicamente relacionados a "atores". Um ator é um </w:t>
      </w:r>
      <w:hyperlink r:id="rId9" w:tooltip="Humano" w:history="1">
        <w:r w:rsidR="004F7426" w:rsidRPr="004F7426">
          <w:rPr>
            <w:rFonts w:asciiTheme="minorHAnsi" w:hAnsiTheme="minorHAnsi" w:cstheme="minorHAnsi"/>
          </w:rPr>
          <w:t>humano</w:t>
        </w:r>
      </w:hyperlink>
      <w:r w:rsidR="004F7426" w:rsidRPr="004F7426">
        <w:rPr>
          <w:rFonts w:asciiTheme="minorHAnsi" w:hAnsiTheme="minorHAnsi" w:cstheme="minorHAnsi"/>
        </w:rPr>
        <w:t xml:space="preserve"> ou entidade máquina que interage com o sistema para executar um trabalho.</w:t>
      </w:r>
      <w:r w:rsidR="004F7426">
        <w:rPr>
          <w:rFonts w:asciiTheme="minorHAnsi" w:hAnsiTheme="minorHAnsi" w:cstheme="minorHAnsi"/>
          <w:color w:val="222222"/>
        </w:rPr>
        <w:t xml:space="preserve"> </w:t>
      </w:r>
      <w:r w:rsidR="004F7426" w:rsidRPr="004F7426">
        <w:rPr>
          <w:rFonts w:asciiTheme="minorHAnsi" w:hAnsiTheme="minorHAnsi" w:cstheme="minorHAnsi"/>
        </w:rPr>
        <w:t xml:space="preserve">Um </w:t>
      </w:r>
      <w:r w:rsidR="004F7426">
        <w:rPr>
          <w:rFonts w:asciiTheme="minorHAnsi" w:hAnsiTheme="minorHAnsi" w:cstheme="minorHAnsi"/>
        </w:rPr>
        <w:t>sistema</w:t>
      </w:r>
      <w:r w:rsidR="004F7426" w:rsidRPr="004F7426">
        <w:rPr>
          <w:rFonts w:asciiTheme="minorHAnsi" w:hAnsiTheme="minorHAnsi" w:cstheme="minorHAnsi"/>
        </w:rPr>
        <w:t xml:space="preserve"> frequentemente é um produto complexo e</w:t>
      </w:r>
      <w:r w:rsidR="004F7426" w:rsidRPr="004F7426">
        <w:rPr>
          <w:rFonts w:asciiTheme="minorHAnsi" w:hAnsiTheme="minorHAnsi" w:cstheme="minorHAnsi"/>
          <w:color w:val="222222"/>
        </w:rPr>
        <w:t xml:space="preserve"> sua descrição envolve a identificação e documentação de vários casos de uso, cada um deles descrevendo uma "fatia" do que o </w:t>
      </w:r>
      <w:r>
        <w:rPr>
          <w:rFonts w:asciiTheme="minorHAnsi" w:hAnsiTheme="minorHAnsi" w:cstheme="minorHAnsi"/>
          <w:color w:val="222222"/>
        </w:rPr>
        <w:t>sistema</w:t>
      </w:r>
      <w:r w:rsidR="004F7426" w:rsidRPr="004F7426">
        <w:rPr>
          <w:rFonts w:asciiTheme="minorHAnsi" w:hAnsiTheme="minorHAnsi" w:cstheme="minorHAnsi"/>
          <w:color w:val="222222"/>
        </w:rPr>
        <w:t xml:space="preserve"> ou uma de suas partes deverá oferecer.</w:t>
      </w:r>
      <w:r w:rsidR="00CA0110">
        <w:rPr>
          <w:rFonts w:asciiTheme="minorHAnsi" w:hAnsiTheme="minorHAnsi" w:cstheme="minorHAnsi"/>
          <w:color w:val="222222"/>
        </w:rPr>
        <w:t xml:space="preserve"> Evitar o </w:t>
      </w:r>
      <w:r w:rsidR="004F7426" w:rsidRPr="004F7426">
        <w:rPr>
          <w:rFonts w:asciiTheme="minorHAnsi" w:hAnsiTheme="minorHAnsi" w:cstheme="minorHAnsi"/>
        </w:rPr>
        <w:t>uso de termos técnicos, preferi</w:t>
      </w:r>
      <w:r w:rsidR="00CA0110">
        <w:rPr>
          <w:rFonts w:asciiTheme="minorHAnsi" w:hAnsiTheme="minorHAnsi" w:cstheme="minorHAnsi"/>
        </w:rPr>
        <w:t>r</w:t>
      </w:r>
      <w:r w:rsidR="004F7426" w:rsidRPr="004F7426">
        <w:rPr>
          <w:rFonts w:asciiTheme="minorHAnsi" w:hAnsiTheme="minorHAnsi" w:cstheme="minorHAnsi"/>
        </w:rPr>
        <w:t xml:space="preserve"> a linguagem do utilizador final</w:t>
      </w:r>
      <w:r w:rsidR="00CA0110">
        <w:rPr>
          <w:rFonts w:asciiTheme="minorHAnsi" w:hAnsiTheme="minorHAnsi" w:cstheme="minorHAnsi"/>
        </w:rPr>
        <w:t>, tanto do utilizador quando do desenvolvedor</w:t>
      </w:r>
      <w:r w:rsidR="000E5C39">
        <w:rPr>
          <w:rFonts w:asciiTheme="minorHAnsi" w:hAnsiTheme="minorHAnsi" w:cstheme="minorHAnsi"/>
        </w:rPr>
        <w:t>.</w:t>
      </w:r>
    </w:p>
    <w:p w14:paraId="38482A96" w14:textId="77777777" w:rsidR="00DF2F00" w:rsidRPr="004F7426" w:rsidRDefault="00DF2F00" w:rsidP="009B56BA">
      <w:pPr>
        <w:ind w:left="426"/>
        <w:jc w:val="both"/>
        <w:rPr>
          <w:rFonts w:asciiTheme="minorHAnsi" w:hAnsiTheme="minorHAnsi" w:cstheme="minorHAnsi"/>
        </w:rPr>
      </w:pPr>
    </w:p>
    <w:p w14:paraId="43968626" w14:textId="77777777" w:rsidR="00DF2F00" w:rsidRDefault="002274F9" w:rsidP="00DD4EDB">
      <w:pPr>
        <w:ind w:left="426"/>
        <w:jc w:val="both"/>
        <w:rPr>
          <w:rFonts w:asciiTheme="minorHAnsi" w:hAnsiTheme="minorHAnsi" w:cstheme="minorHAnsi"/>
        </w:rPr>
      </w:pPr>
      <w:r>
        <w:rPr>
          <w:rFonts w:asciiTheme="minorHAnsi" w:hAnsiTheme="minorHAnsi" w:cstheme="minorHAnsi"/>
        </w:rPr>
        <w:t>Vale ressaltar que, e</w:t>
      </w:r>
      <w:r w:rsidR="00DF2F00" w:rsidRPr="004F7426">
        <w:rPr>
          <w:rFonts w:asciiTheme="minorHAnsi" w:hAnsiTheme="minorHAnsi" w:cstheme="minorHAnsi"/>
        </w:rPr>
        <w:t xml:space="preserve">specificações de casos de uso são narrativas em texto, descrevendo a unidade funcional, e são amplamente utilizados para representar </w:t>
      </w:r>
      <w:hyperlink r:id="rId10" w:tooltip="Requisito funcional" w:history="1">
        <w:r w:rsidR="00DF2F00" w:rsidRPr="004F7426">
          <w:rPr>
            <w:rFonts w:asciiTheme="minorHAnsi" w:hAnsiTheme="minorHAnsi" w:cstheme="minorHAnsi"/>
          </w:rPr>
          <w:t>requisitos funcionais</w:t>
        </w:r>
      </w:hyperlink>
      <w:r w:rsidR="00DF2F00" w:rsidRPr="004F7426">
        <w:rPr>
          <w:rFonts w:asciiTheme="minorHAnsi" w:hAnsiTheme="minorHAnsi" w:cstheme="minorHAnsi"/>
        </w:rPr>
        <w:t xml:space="preserve"> nos sistemas. Os </w:t>
      </w:r>
      <w:hyperlink r:id="rId11" w:tooltip="Diagramas de Casos de Uso" w:history="1">
        <w:r w:rsidR="00DF2F00" w:rsidRPr="004F7426">
          <w:rPr>
            <w:rFonts w:asciiTheme="minorHAnsi" w:hAnsiTheme="minorHAnsi" w:cstheme="minorHAnsi"/>
          </w:rPr>
          <w:t xml:space="preserve">diagramas de </w:t>
        </w:r>
        <w:r w:rsidR="004F7426" w:rsidRPr="004F7426">
          <w:rPr>
            <w:rFonts w:asciiTheme="minorHAnsi" w:hAnsiTheme="minorHAnsi" w:cstheme="minorHAnsi"/>
          </w:rPr>
          <w:t>c</w:t>
        </w:r>
        <w:r w:rsidR="00DF2F00" w:rsidRPr="004F7426">
          <w:rPr>
            <w:rFonts w:asciiTheme="minorHAnsi" w:hAnsiTheme="minorHAnsi" w:cstheme="minorHAnsi"/>
          </w:rPr>
          <w:t xml:space="preserve">asos de </w:t>
        </w:r>
        <w:r w:rsidR="004F7426" w:rsidRPr="004F7426">
          <w:rPr>
            <w:rFonts w:asciiTheme="minorHAnsi" w:hAnsiTheme="minorHAnsi" w:cstheme="minorHAnsi"/>
          </w:rPr>
          <w:t>u</w:t>
        </w:r>
        <w:r w:rsidR="00DF2F00" w:rsidRPr="004F7426">
          <w:rPr>
            <w:rFonts w:asciiTheme="minorHAnsi" w:hAnsiTheme="minorHAnsi" w:cstheme="minorHAnsi"/>
          </w:rPr>
          <w:t>so</w:t>
        </w:r>
      </w:hyperlink>
      <w:r w:rsidR="00DF2F00" w:rsidRPr="004F7426">
        <w:rPr>
          <w:rFonts w:asciiTheme="minorHAnsi" w:hAnsiTheme="minorHAnsi" w:cstheme="minorHAnsi"/>
        </w:rPr>
        <w:t xml:space="preserve"> são representações gráficas dos </w:t>
      </w:r>
      <w:r w:rsidR="004F7426" w:rsidRPr="004F7426">
        <w:rPr>
          <w:rFonts w:asciiTheme="minorHAnsi" w:hAnsiTheme="minorHAnsi" w:cstheme="minorHAnsi"/>
        </w:rPr>
        <w:t>c</w:t>
      </w:r>
      <w:r w:rsidR="00DF2F00" w:rsidRPr="004F7426">
        <w:rPr>
          <w:rFonts w:asciiTheme="minorHAnsi" w:hAnsiTheme="minorHAnsi" w:cstheme="minorHAnsi"/>
        </w:rPr>
        <w:t xml:space="preserve">asos de </w:t>
      </w:r>
      <w:r w:rsidR="004F7426" w:rsidRPr="004F7426">
        <w:rPr>
          <w:rFonts w:asciiTheme="minorHAnsi" w:hAnsiTheme="minorHAnsi" w:cstheme="minorHAnsi"/>
        </w:rPr>
        <w:t>u</w:t>
      </w:r>
      <w:r w:rsidR="00DF2F00" w:rsidRPr="004F7426">
        <w:rPr>
          <w:rFonts w:asciiTheme="minorHAnsi" w:hAnsiTheme="minorHAnsi" w:cstheme="minorHAnsi"/>
        </w:rPr>
        <w:t>so e seus relacionamentos com outros casos de uso e atores. Neste diagrama um caso de uso é representado por uma elipse contendo, internamente, o nome do caso de uso e um ator é representado por um boneco palito. Opcionalmente o diagrama pode ter uma fronteira, que delimita o sistema, no qual os casos de usos estarão representados dentro da fronteira e os atores fora da mesma</w:t>
      </w:r>
      <w:r w:rsidR="004F7426" w:rsidRPr="004F7426">
        <w:rPr>
          <w:rFonts w:asciiTheme="minorHAnsi" w:hAnsiTheme="minorHAnsi" w:cstheme="minorHAnsi"/>
        </w:rPr>
        <w:t xml:space="preserve">. </w:t>
      </w:r>
      <w:r w:rsidR="00DF2F00" w:rsidRPr="004F7426">
        <w:rPr>
          <w:rFonts w:asciiTheme="minorHAnsi" w:hAnsiTheme="minorHAnsi" w:cstheme="minorHAnsi"/>
        </w:rPr>
        <w:t>O apelo visual dessa ferramenta permite literalmente desenhar o processo de execução do negócio e visualizar a responsabilidade de cada participante, quando ele entrará em cena, qual será sua interação, a amplitude e a sequência em que o seu trabalho precisa ser realizado em relação às responsabilidades e tarefas dos demais integrantes do processo.</w:t>
      </w:r>
      <w:r w:rsidR="004F7426" w:rsidRPr="004F7426">
        <w:rPr>
          <w:rFonts w:asciiTheme="minorHAnsi" w:hAnsiTheme="minorHAnsi" w:cstheme="minorHAnsi"/>
        </w:rPr>
        <w:t xml:space="preserve"> </w:t>
      </w:r>
    </w:p>
    <w:p w14:paraId="00A5287D" w14:textId="77777777" w:rsidR="002274F9" w:rsidRDefault="002274F9" w:rsidP="00DD4EDB">
      <w:pPr>
        <w:ind w:left="426"/>
        <w:jc w:val="both"/>
        <w:rPr>
          <w:rFonts w:asciiTheme="minorHAnsi" w:hAnsiTheme="minorHAnsi" w:cstheme="minorHAnsi"/>
        </w:rPr>
      </w:pPr>
    </w:p>
    <w:p w14:paraId="5B0EFE3A" w14:textId="77777777" w:rsidR="00DF2F00" w:rsidRPr="004F7426" w:rsidRDefault="002274F9" w:rsidP="006B683F">
      <w:pPr>
        <w:ind w:left="426"/>
        <w:jc w:val="both"/>
        <w:rPr>
          <w:rFonts w:asciiTheme="minorHAnsi" w:hAnsiTheme="minorHAnsi" w:cstheme="minorHAnsi"/>
        </w:rPr>
      </w:pPr>
      <w:r>
        <w:rPr>
          <w:rFonts w:asciiTheme="minorHAnsi" w:hAnsiTheme="minorHAnsi" w:cstheme="minorHAnsi"/>
        </w:rPr>
        <w:t>Este documento deve descrever casos de uso em termos narrativos, não é obrigatório a criação de diagramas de caso de usos.</w:t>
      </w:r>
    </w:p>
    <w:p w14:paraId="693BE776" w14:textId="77777777" w:rsidR="00C45925" w:rsidRDefault="00C45925" w:rsidP="006B683F">
      <w:pPr>
        <w:ind w:left="426"/>
        <w:jc w:val="both"/>
      </w:pPr>
    </w:p>
    <w:p w14:paraId="3A2B90DB" w14:textId="77777777" w:rsidR="00C45925" w:rsidRPr="0089376A" w:rsidRDefault="00C45925" w:rsidP="00C45925">
      <w:pPr>
        <w:pStyle w:val="Autopass-01"/>
      </w:pPr>
      <w:bookmarkStart w:id="5" w:name="_Toc510875540"/>
      <w:bookmarkStart w:id="6" w:name="_Toc512326396"/>
      <w:r>
        <w:t>Característica</w:t>
      </w:r>
      <w:bookmarkEnd w:id="5"/>
      <w:bookmarkEnd w:id="6"/>
    </w:p>
    <w:tbl>
      <w:tblPr>
        <w:tblStyle w:val="Tabelacomgrade"/>
        <w:tblW w:w="9183" w:type="dxa"/>
        <w:tblInd w:w="424" w:type="dxa"/>
        <w:tbl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blBorders>
        <w:shd w:val="clear" w:color="auto" w:fill="DBE5F1" w:themeFill="accent1" w:themeFillTint="33"/>
        <w:tblLayout w:type="fixed"/>
        <w:tblLook w:val="04A0" w:firstRow="1" w:lastRow="0" w:firstColumn="1" w:lastColumn="0" w:noHBand="0" w:noVBand="1"/>
      </w:tblPr>
      <w:tblGrid>
        <w:gridCol w:w="1693"/>
        <w:gridCol w:w="7490"/>
      </w:tblGrid>
      <w:tr w:rsidR="00C45925" w:rsidRPr="00F914A9" w14:paraId="4890C503" w14:textId="77777777" w:rsidTr="0063022D">
        <w:tc>
          <w:tcPr>
            <w:tcW w:w="1693" w:type="dxa"/>
            <w:shd w:val="clear" w:color="auto" w:fill="DBE5F1" w:themeFill="accent1" w:themeFillTint="33"/>
            <w:vAlign w:val="center"/>
          </w:tcPr>
          <w:p w14:paraId="3460E61E" w14:textId="77777777" w:rsidR="00C45925" w:rsidRPr="00E67671" w:rsidRDefault="00C45925" w:rsidP="007F3A44">
            <w:pPr>
              <w:jc w:val="right"/>
              <w:rPr>
                <w:rFonts w:asciiTheme="minorHAnsi" w:hAnsiTheme="minorHAnsi" w:cstheme="minorHAnsi"/>
                <w:b/>
                <w:bCs/>
                <w:sz w:val="22"/>
                <w:szCs w:val="22"/>
              </w:rPr>
            </w:pPr>
            <w:r w:rsidRPr="00E67671">
              <w:rPr>
                <w:rFonts w:asciiTheme="minorHAnsi" w:hAnsiTheme="minorHAnsi" w:cstheme="minorHAnsi"/>
                <w:b/>
                <w:bCs/>
                <w:sz w:val="22"/>
                <w:szCs w:val="22"/>
              </w:rPr>
              <w:t>ID:</w:t>
            </w:r>
          </w:p>
        </w:tc>
        <w:tc>
          <w:tcPr>
            <w:tcW w:w="7490" w:type="dxa"/>
            <w:shd w:val="clear" w:color="auto" w:fill="FFFFFF" w:themeFill="background1"/>
            <w:vAlign w:val="center"/>
          </w:tcPr>
          <w:p w14:paraId="0468EE76" w14:textId="77777777" w:rsidR="00C45925" w:rsidRPr="00E67671" w:rsidRDefault="00C45925" w:rsidP="007F3A44">
            <w:pPr>
              <w:rPr>
                <w:rFonts w:asciiTheme="minorHAnsi" w:hAnsiTheme="minorHAnsi" w:cstheme="minorHAnsi"/>
                <w:b/>
                <w:bCs/>
                <w:sz w:val="22"/>
                <w:szCs w:val="22"/>
              </w:rPr>
            </w:pPr>
            <w:r w:rsidRPr="00E67671">
              <w:rPr>
                <w:rFonts w:asciiTheme="minorHAnsi" w:hAnsiTheme="minorHAnsi" w:cstheme="minorHAnsi"/>
                <w:b/>
                <w:bCs/>
                <w:sz w:val="22"/>
                <w:szCs w:val="22"/>
              </w:rPr>
              <w:t>[</w:t>
            </w:r>
            <w:proofErr w:type="spellStart"/>
            <w:r w:rsidRPr="00E67671">
              <w:rPr>
                <w:rFonts w:asciiTheme="minorHAnsi" w:hAnsiTheme="minorHAnsi" w:cstheme="minorHAnsi"/>
                <w:b/>
                <w:bCs/>
                <w:sz w:val="22"/>
                <w:szCs w:val="22"/>
              </w:rPr>
              <w:t>nr</w:t>
            </w:r>
            <w:proofErr w:type="spellEnd"/>
            <w:r w:rsidRPr="00E67671">
              <w:rPr>
                <w:rFonts w:asciiTheme="minorHAnsi" w:hAnsiTheme="minorHAnsi" w:cstheme="minorHAnsi"/>
                <w:b/>
                <w:bCs/>
                <w:sz w:val="22"/>
                <w:szCs w:val="22"/>
              </w:rPr>
              <w:t>. do ID da planilha de Cenário de Teste]</w:t>
            </w:r>
          </w:p>
        </w:tc>
      </w:tr>
      <w:tr w:rsidR="00C45925" w:rsidRPr="00F914A9" w14:paraId="07A56115" w14:textId="77777777" w:rsidTr="0063022D">
        <w:tc>
          <w:tcPr>
            <w:tcW w:w="1693" w:type="dxa"/>
            <w:shd w:val="clear" w:color="auto" w:fill="DBE5F1" w:themeFill="accent1" w:themeFillTint="33"/>
            <w:vAlign w:val="center"/>
          </w:tcPr>
          <w:p w14:paraId="74E2DB01" w14:textId="77777777" w:rsidR="00C45925" w:rsidRPr="00E67671" w:rsidRDefault="00C45925" w:rsidP="007F3A44">
            <w:pPr>
              <w:jc w:val="right"/>
              <w:rPr>
                <w:rFonts w:asciiTheme="minorHAnsi" w:hAnsiTheme="minorHAnsi" w:cstheme="minorHAnsi"/>
                <w:b/>
                <w:bCs/>
                <w:sz w:val="22"/>
                <w:szCs w:val="22"/>
              </w:rPr>
            </w:pPr>
            <w:r w:rsidRPr="00E67671">
              <w:rPr>
                <w:rFonts w:asciiTheme="minorHAnsi" w:hAnsiTheme="minorHAnsi" w:cstheme="minorHAnsi"/>
                <w:b/>
                <w:bCs/>
                <w:sz w:val="22"/>
                <w:szCs w:val="22"/>
              </w:rPr>
              <w:t>Processo:</w:t>
            </w:r>
          </w:p>
        </w:tc>
        <w:tc>
          <w:tcPr>
            <w:tcW w:w="7490" w:type="dxa"/>
            <w:shd w:val="clear" w:color="auto" w:fill="FFFFFF" w:themeFill="background1"/>
            <w:vAlign w:val="center"/>
          </w:tcPr>
          <w:p w14:paraId="3DF8AA2D" w14:textId="77777777" w:rsidR="00C45925" w:rsidRPr="00E67671" w:rsidRDefault="00C45925" w:rsidP="007F3A44">
            <w:pPr>
              <w:rPr>
                <w:rFonts w:asciiTheme="minorHAnsi" w:hAnsiTheme="minorHAnsi" w:cstheme="minorHAnsi"/>
                <w:b/>
                <w:color w:val="000000"/>
                <w:sz w:val="22"/>
                <w:szCs w:val="22"/>
              </w:rPr>
            </w:pPr>
            <w:r w:rsidRPr="00E67671">
              <w:rPr>
                <w:rFonts w:asciiTheme="minorHAnsi" w:hAnsiTheme="minorHAnsi" w:cstheme="minorHAnsi"/>
                <w:b/>
                <w:color w:val="000000"/>
                <w:sz w:val="22"/>
                <w:szCs w:val="22"/>
              </w:rPr>
              <w:t>[descrever o processo]</w:t>
            </w:r>
          </w:p>
        </w:tc>
      </w:tr>
      <w:tr w:rsidR="00E67671" w:rsidRPr="00F914A9" w14:paraId="6FDA5144" w14:textId="77777777" w:rsidTr="0063022D">
        <w:tc>
          <w:tcPr>
            <w:tcW w:w="1693" w:type="dxa"/>
            <w:shd w:val="clear" w:color="auto" w:fill="DBE5F1" w:themeFill="accent1" w:themeFillTint="33"/>
            <w:vAlign w:val="center"/>
          </w:tcPr>
          <w:p w14:paraId="6E8A2935" w14:textId="77777777" w:rsidR="00E67671" w:rsidRPr="00E67671" w:rsidRDefault="00E67671" w:rsidP="007F3A44">
            <w:pPr>
              <w:jc w:val="right"/>
              <w:rPr>
                <w:rFonts w:asciiTheme="minorHAnsi" w:hAnsiTheme="minorHAnsi" w:cstheme="minorHAnsi"/>
                <w:b/>
                <w:bCs/>
                <w:sz w:val="22"/>
                <w:szCs w:val="22"/>
              </w:rPr>
            </w:pPr>
            <w:r w:rsidRPr="00E67671">
              <w:rPr>
                <w:rFonts w:asciiTheme="minorHAnsi" w:hAnsiTheme="minorHAnsi" w:cstheme="minorHAnsi"/>
                <w:b/>
                <w:bCs/>
                <w:sz w:val="22"/>
                <w:szCs w:val="22"/>
              </w:rPr>
              <w:t>Cenário:</w:t>
            </w:r>
          </w:p>
        </w:tc>
        <w:tc>
          <w:tcPr>
            <w:tcW w:w="7490" w:type="dxa"/>
            <w:shd w:val="clear" w:color="auto" w:fill="FFFFFF" w:themeFill="background1"/>
            <w:vAlign w:val="center"/>
          </w:tcPr>
          <w:p w14:paraId="455BDA81" w14:textId="77777777" w:rsidR="00E67671" w:rsidRPr="00E67671" w:rsidRDefault="00E67671" w:rsidP="007F3A44">
            <w:pPr>
              <w:rPr>
                <w:rFonts w:asciiTheme="minorHAnsi" w:hAnsiTheme="minorHAnsi" w:cstheme="minorHAnsi"/>
                <w:b/>
                <w:color w:val="000000"/>
                <w:sz w:val="22"/>
                <w:szCs w:val="22"/>
              </w:rPr>
            </w:pPr>
            <w:r w:rsidRPr="00E67671">
              <w:rPr>
                <w:rFonts w:asciiTheme="minorHAnsi" w:hAnsiTheme="minorHAnsi" w:cstheme="minorHAnsi"/>
                <w:b/>
                <w:color w:val="000000"/>
                <w:sz w:val="22"/>
                <w:szCs w:val="22"/>
              </w:rPr>
              <w:t>[descrever o cenário]</w:t>
            </w:r>
          </w:p>
        </w:tc>
      </w:tr>
      <w:tr w:rsidR="00C45925" w:rsidRPr="00F914A9" w14:paraId="1DF13559" w14:textId="77777777" w:rsidTr="0063022D">
        <w:tc>
          <w:tcPr>
            <w:tcW w:w="1693" w:type="dxa"/>
            <w:shd w:val="clear" w:color="auto" w:fill="DBE5F1" w:themeFill="accent1" w:themeFillTint="33"/>
            <w:vAlign w:val="center"/>
          </w:tcPr>
          <w:p w14:paraId="256C85B5" w14:textId="77777777" w:rsidR="00C45925" w:rsidRPr="00E67671" w:rsidRDefault="00E67671" w:rsidP="007F3A44">
            <w:pPr>
              <w:jc w:val="right"/>
              <w:rPr>
                <w:rFonts w:asciiTheme="minorHAnsi" w:hAnsiTheme="minorHAnsi" w:cstheme="minorHAnsi"/>
                <w:b/>
                <w:bCs/>
                <w:sz w:val="22"/>
                <w:szCs w:val="22"/>
              </w:rPr>
            </w:pPr>
            <w:r w:rsidRPr="00E67671">
              <w:rPr>
                <w:rFonts w:asciiTheme="minorHAnsi" w:hAnsiTheme="minorHAnsi" w:cstheme="minorHAnsi"/>
                <w:b/>
                <w:bCs/>
                <w:sz w:val="22"/>
                <w:szCs w:val="22"/>
              </w:rPr>
              <w:t>Responsável</w:t>
            </w:r>
            <w:r w:rsidR="00C45925" w:rsidRPr="00E67671">
              <w:rPr>
                <w:rFonts w:asciiTheme="minorHAnsi" w:hAnsiTheme="minorHAnsi" w:cstheme="minorHAnsi"/>
                <w:b/>
                <w:bCs/>
                <w:sz w:val="22"/>
                <w:szCs w:val="22"/>
              </w:rPr>
              <w:t>:</w:t>
            </w:r>
          </w:p>
        </w:tc>
        <w:tc>
          <w:tcPr>
            <w:tcW w:w="7490" w:type="dxa"/>
            <w:shd w:val="clear" w:color="auto" w:fill="auto"/>
            <w:vAlign w:val="center"/>
          </w:tcPr>
          <w:p w14:paraId="4F5228BA" w14:textId="77777777" w:rsidR="00C45925" w:rsidRPr="00E67671" w:rsidRDefault="00E67671" w:rsidP="007F3A44">
            <w:pPr>
              <w:spacing w:line="276" w:lineRule="auto"/>
              <w:rPr>
                <w:rFonts w:asciiTheme="minorHAnsi" w:hAnsiTheme="minorHAnsi" w:cstheme="minorHAnsi"/>
                <w:color w:val="000000"/>
                <w:sz w:val="22"/>
                <w:szCs w:val="22"/>
              </w:rPr>
            </w:pPr>
            <w:r w:rsidRPr="00E67671">
              <w:rPr>
                <w:rFonts w:asciiTheme="minorHAnsi" w:hAnsiTheme="minorHAnsi" w:cstheme="minorHAnsi"/>
                <w:color w:val="000000"/>
                <w:sz w:val="22"/>
                <w:szCs w:val="22"/>
              </w:rPr>
              <w:t>[nome e sobrenome]</w:t>
            </w:r>
          </w:p>
        </w:tc>
      </w:tr>
      <w:tr w:rsidR="00C45925" w:rsidRPr="00F914A9" w14:paraId="298A1A02" w14:textId="77777777" w:rsidTr="0063022D">
        <w:tc>
          <w:tcPr>
            <w:tcW w:w="1693" w:type="dxa"/>
            <w:shd w:val="clear" w:color="auto" w:fill="DBE5F1" w:themeFill="accent1" w:themeFillTint="33"/>
            <w:vAlign w:val="center"/>
          </w:tcPr>
          <w:p w14:paraId="49985FA3" w14:textId="77777777" w:rsidR="00C45925" w:rsidRPr="00E67671" w:rsidRDefault="00C45925" w:rsidP="00C45925">
            <w:pPr>
              <w:jc w:val="right"/>
              <w:rPr>
                <w:rFonts w:asciiTheme="minorHAnsi" w:hAnsiTheme="minorHAnsi" w:cstheme="minorHAnsi"/>
                <w:b/>
                <w:bCs/>
                <w:sz w:val="22"/>
                <w:szCs w:val="22"/>
              </w:rPr>
            </w:pPr>
            <w:r w:rsidRPr="00E67671">
              <w:rPr>
                <w:rFonts w:asciiTheme="minorHAnsi" w:hAnsiTheme="minorHAnsi" w:cstheme="minorHAnsi"/>
                <w:b/>
                <w:bCs/>
                <w:sz w:val="22"/>
                <w:szCs w:val="22"/>
              </w:rPr>
              <w:t>Preparador por:</w:t>
            </w:r>
          </w:p>
        </w:tc>
        <w:tc>
          <w:tcPr>
            <w:tcW w:w="7490" w:type="dxa"/>
            <w:shd w:val="clear" w:color="auto" w:fill="EEECE1" w:themeFill="background2"/>
            <w:vAlign w:val="center"/>
          </w:tcPr>
          <w:p w14:paraId="7599D4EA" w14:textId="77777777" w:rsidR="00C45925" w:rsidRPr="00E67671" w:rsidRDefault="00C45925" w:rsidP="00C45925">
            <w:pPr>
              <w:tabs>
                <w:tab w:val="left" w:pos="2276"/>
                <w:tab w:val="left" w:pos="4119"/>
                <w:tab w:val="left" w:pos="5820"/>
              </w:tabs>
              <w:spacing w:line="276" w:lineRule="auto"/>
              <w:rPr>
                <w:rFonts w:asciiTheme="minorHAnsi" w:hAnsiTheme="minorHAnsi" w:cstheme="minorHAnsi"/>
                <w:sz w:val="22"/>
                <w:szCs w:val="22"/>
              </w:rPr>
            </w:pPr>
            <w:r w:rsidRPr="00E67671">
              <w:rPr>
                <w:rFonts w:asciiTheme="minorHAnsi" w:hAnsiTheme="minorHAnsi" w:cstheme="minorHAnsi"/>
                <w:sz w:val="22"/>
                <w:szCs w:val="22"/>
              </w:rPr>
              <w:t>[nome e sobrenome]</w:t>
            </w:r>
          </w:p>
        </w:tc>
      </w:tr>
      <w:tr w:rsidR="00C45925" w:rsidRPr="00F914A9" w14:paraId="4B4E4C86" w14:textId="77777777" w:rsidTr="0063022D">
        <w:tc>
          <w:tcPr>
            <w:tcW w:w="1693" w:type="dxa"/>
            <w:shd w:val="clear" w:color="auto" w:fill="DBE5F1" w:themeFill="accent1" w:themeFillTint="33"/>
            <w:vAlign w:val="center"/>
          </w:tcPr>
          <w:p w14:paraId="32148217" w14:textId="77777777" w:rsidR="00C45925" w:rsidRPr="00E67671" w:rsidRDefault="00C45925" w:rsidP="00C45925">
            <w:pPr>
              <w:jc w:val="right"/>
              <w:rPr>
                <w:rFonts w:asciiTheme="minorHAnsi" w:hAnsiTheme="minorHAnsi" w:cstheme="minorHAnsi"/>
                <w:b/>
                <w:bCs/>
                <w:sz w:val="22"/>
                <w:szCs w:val="22"/>
              </w:rPr>
            </w:pPr>
            <w:r w:rsidRPr="00E67671">
              <w:rPr>
                <w:rFonts w:asciiTheme="minorHAnsi" w:hAnsiTheme="minorHAnsi" w:cstheme="minorHAnsi"/>
                <w:b/>
                <w:bCs/>
                <w:sz w:val="22"/>
                <w:szCs w:val="22"/>
              </w:rPr>
              <w:t>Papel:</w:t>
            </w:r>
          </w:p>
        </w:tc>
        <w:tc>
          <w:tcPr>
            <w:tcW w:w="7490" w:type="dxa"/>
            <w:shd w:val="clear" w:color="auto" w:fill="EEECE1" w:themeFill="background2"/>
            <w:vAlign w:val="center"/>
          </w:tcPr>
          <w:p w14:paraId="57CF6B25" w14:textId="77777777" w:rsidR="00C45925" w:rsidRPr="00E67671" w:rsidRDefault="00C45925" w:rsidP="00C45925">
            <w:pPr>
              <w:tabs>
                <w:tab w:val="left" w:pos="2276"/>
                <w:tab w:val="left" w:pos="4119"/>
                <w:tab w:val="left" w:pos="5820"/>
              </w:tabs>
              <w:spacing w:line="276" w:lineRule="auto"/>
              <w:rPr>
                <w:rFonts w:asciiTheme="minorHAnsi" w:hAnsiTheme="minorHAnsi" w:cstheme="minorHAnsi"/>
                <w:sz w:val="22"/>
                <w:szCs w:val="22"/>
              </w:rPr>
            </w:pPr>
            <w:r w:rsidRPr="00E67671">
              <w:rPr>
                <w:rFonts w:asciiTheme="minorHAnsi" w:hAnsiTheme="minorHAnsi" w:cstheme="minorHAnsi"/>
                <w:sz w:val="22"/>
                <w:szCs w:val="22"/>
              </w:rPr>
              <w:t>[papel de acordo com a RACI</w:t>
            </w:r>
            <w:r w:rsidR="00E67671" w:rsidRPr="00E67671">
              <w:rPr>
                <w:rFonts w:asciiTheme="minorHAnsi" w:hAnsiTheme="minorHAnsi" w:cstheme="minorHAnsi"/>
                <w:sz w:val="22"/>
                <w:szCs w:val="22"/>
              </w:rPr>
              <w:t xml:space="preserve"> dos </w:t>
            </w:r>
            <w:r w:rsidR="00266FC8">
              <w:rPr>
                <w:rFonts w:asciiTheme="minorHAnsi" w:hAnsiTheme="minorHAnsi" w:cstheme="minorHAnsi"/>
                <w:sz w:val="22"/>
                <w:szCs w:val="22"/>
              </w:rPr>
              <w:t>c</w:t>
            </w:r>
            <w:r w:rsidR="00E67671" w:rsidRPr="00E67671">
              <w:rPr>
                <w:rFonts w:asciiTheme="minorHAnsi" w:hAnsiTheme="minorHAnsi" w:cstheme="minorHAnsi"/>
                <w:sz w:val="22"/>
                <w:szCs w:val="22"/>
              </w:rPr>
              <w:t xml:space="preserve">enários de </w:t>
            </w:r>
            <w:r w:rsidR="00266FC8">
              <w:rPr>
                <w:rFonts w:asciiTheme="minorHAnsi" w:hAnsiTheme="minorHAnsi" w:cstheme="minorHAnsi"/>
                <w:sz w:val="22"/>
                <w:szCs w:val="22"/>
              </w:rPr>
              <w:t>t</w:t>
            </w:r>
            <w:r w:rsidR="00E67671" w:rsidRPr="00E67671">
              <w:rPr>
                <w:rFonts w:asciiTheme="minorHAnsi" w:hAnsiTheme="minorHAnsi" w:cstheme="minorHAnsi"/>
                <w:sz w:val="22"/>
                <w:szCs w:val="22"/>
              </w:rPr>
              <w:t>este</w:t>
            </w:r>
            <w:r w:rsidRPr="00E67671">
              <w:rPr>
                <w:rFonts w:asciiTheme="minorHAnsi" w:hAnsiTheme="minorHAnsi" w:cstheme="minorHAnsi"/>
                <w:sz w:val="22"/>
                <w:szCs w:val="22"/>
              </w:rPr>
              <w:t>]</w:t>
            </w:r>
          </w:p>
        </w:tc>
      </w:tr>
    </w:tbl>
    <w:p w14:paraId="15DA819B" w14:textId="77777777" w:rsidR="00C45925" w:rsidRPr="00F914A9" w:rsidRDefault="00C45925" w:rsidP="0063022D">
      <w:pPr>
        <w:ind w:left="426"/>
        <w:rPr>
          <w:rFonts w:asciiTheme="minorHAnsi" w:hAnsiTheme="minorHAnsi" w:cstheme="minorHAnsi"/>
        </w:rPr>
      </w:pPr>
    </w:p>
    <w:p w14:paraId="7AAAD160" w14:textId="77777777" w:rsidR="00A23DA1" w:rsidRPr="00C968A3" w:rsidRDefault="00A23DA1" w:rsidP="0063022D">
      <w:pPr>
        <w:pStyle w:val="Ttulo2"/>
        <w:numPr>
          <w:ilvl w:val="0"/>
          <w:numId w:val="0"/>
        </w:numPr>
        <w:ind w:left="426"/>
        <w:rPr>
          <w:rFonts w:asciiTheme="minorHAnsi" w:hAnsiTheme="minorHAnsi" w:cstheme="minorHAnsi"/>
          <w:sz w:val="22"/>
          <w:szCs w:val="22"/>
        </w:rPr>
      </w:pPr>
      <w:bookmarkStart w:id="7" w:name="_Toc230344545"/>
      <w:bookmarkStart w:id="8" w:name="_Toc317682753"/>
    </w:p>
    <w:p w14:paraId="062F4751" w14:textId="77777777" w:rsidR="00A23DA1" w:rsidRPr="00844A17" w:rsidRDefault="00A23DA1" w:rsidP="00A23DA1">
      <w:pPr>
        <w:pStyle w:val="Autopass-01"/>
      </w:pPr>
      <w:bookmarkStart w:id="9" w:name="_Toc481740984"/>
      <w:bookmarkStart w:id="10" w:name="_Toc509567611"/>
      <w:bookmarkStart w:id="11" w:name="_Toc512326397"/>
      <w:bookmarkEnd w:id="7"/>
      <w:bookmarkEnd w:id="8"/>
      <w:r w:rsidRPr="00844A17">
        <w:t>Referências e Anexos</w:t>
      </w:r>
      <w:bookmarkEnd w:id="9"/>
      <w:bookmarkEnd w:id="10"/>
      <w:bookmarkEnd w:id="11"/>
    </w:p>
    <w:tbl>
      <w:tblPr>
        <w:tblW w:w="9213" w:type="dxa"/>
        <w:tblInd w:w="418" w:type="dxa"/>
        <w:tbl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Layout w:type="fixed"/>
        <w:tblLook w:val="00A0" w:firstRow="1" w:lastRow="0" w:firstColumn="1" w:lastColumn="0" w:noHBand="0" w:noVBand="0"/>
      </w:tblPr>
      <w:tblGrid>
        <w:gridCol w:w="3118"/>
        <w:gridCol w:w="6095"/>
      </w:tblGrid>
      <w:tr w:rsidR="00A23DA1" w:rsidRPr="0093422C" w14:paraId="36D1980D" w14:textId="77777777" w:rsidTr="0063022D">
        <w:trPr>
          <w:trHeight w:val="247"/>
        </w:trPr>
        <w:tc>
          <w:tcPr>
            <w:tcW w:w="3118" w:type="dxa"/>
            <w:shd w:val="clear" w:color="auto" w:fill="DBE5F1" w:themeFill="accent1" w:themeFillTint="33"/>
          </w:tcPr>
          <w:p w14:paraId="5ECF9038" w14:textId="77777777" w:rsidR="00A23DA1" w:rsidRPr="0093422C" w:rsidRDefault="00A23DA1" w:rsidP="00097593">
            <w:pPr>
              <w:pStyle w:val="TableHeading"/>
              <w:rPr>
                <w:rFonts w:asciiTheme="minorHAnsi" w:hAnsiTheme="minorHAnsi" w:cstheme="minorHAnsi"/>
                <w:bCs/>
                <w:sz w:val="22"/>
                <w:szCs w:val="22"/>
              </w:rPr>
            </w:pPr>
            <w:r w:rsidRPr="00C968A3">
              <w:rPr>
                <w:rFonts w:asciiTheme="minorHAnsi" w:hAnsiTheme="minorHAnsi" w:cstheme="minorHAnsi"/>
                <w:bCs/>
                <w:sz w:val="22"/>
                <w:szCs w:val="22"/>
              </w:rPr>
              <w:t>Documento</w:t>
            </w:r>
          </w:p>
        </w:tc>
        <w:tc>
          <w:tcPr>
            <w:tcW w:w="6095" w:type="dxa"/>
            <w:shd w:val="clear" w:color="auto" w:fill="DBE5F1" w:themeFill="accent1" w:themeFillTint="33"/>
          </w:tcPr>
          <w:p w14:paraId="5BDC8B1C" w14:textId="77777777" w:rsidR="00A23DA1" w:rsidRPr="0093422C" w:rsidRDefault="00A23DA1" w:rsidP="00097593">
            <w:pPr>
              <w:pStyle w:val="TableHeading"/>
              <w:rPr>
                <w:rFonts w:asciiTheme="minorHAnsi" w:hAnsiTheme="minorHAnsi" w:cstheme="minorHAnsi"/>
                <w:bCs/>
                <w:sz w:val="22"/>
                <w:szCs w:val="22"/>
              </w:rPr>
            </w:pPr>
            <w:r w:rsidRPr="00C968A3">
              <w:rPr>
                <w:rFonts w:asciiTheme="minorHAnsi" w:hAnsiTheme="minorHAnsi" w:cstheme="minorHAnsi"/>
                <w:bCs/>
                <w:sz w:val="22"/>
                <w:szCs w:val="22"/>
              </w:rPr>
              <w:t>Localização/URL</w:t>
            </w:r>
          </w:p>
        </w:tc>
      </w:tr>
      <w:tr w:rsidR="00A23DA1" w:rsidRPr="00C968A3" w14:paraId="1236CDF1" w14:textId="77777777" w:rsidTr="0063022D">
        <w:trPr>
          <w:trHeight w:val="247"/>
        </w:trPr>
        <w:tc>
          <w:tcPr>
            <w:tcW w:w="3118" w:type="dxa"/>
          </w:tcPr>
          <w:p w14:paraId="21C2ED43" w14:textId="77777777" w:rsidR="00A23DA1" w:rsidRPr="00C968A3" w:rsidRDefault="00A23DA1" w:rsidP="00097593">
            <w:pPr>
              <w:rPr>
                <w:rFonts w:asciiTheme="minorHAnsi" w:hAnsiTheme="minorHAnsi" w:cstheme="minorHAnsi"/>
                <w:bCs/>
              </w:rPr>
            </w:pPr>
          </w:p>
        </w:tc>
        <w:tc>
          <w:tcPr>
            <w:tcW w:w="6095" w:type="dxa"/>
          </w:tcPr>
          <w:p w14:paraId="4E14E234" w14:textId="77777777" w:rsidR="00A23DA1" w:rsidRPr="00C968A3" w:rsidRDefault="00A23DA1" w:rsidP="00097593">
            <w:pPr>
              <w:rPr>
                <w:rFonts w:asciiTheme="minorHAnsi" w:hAnsiTheme="minorHAnsi" w:cstheme="minorHAnsi"/>
              </w:rPr>
            </w:pPr>
          </w:p>
        </w:tc>
      </w:tr>
      <w:tr w:rsidR="00A23DA1" w:rsidRPr="00C968A3" w14:paraId="0BE5A66B" w14:textId="77777777" w:rsidTr="0063022D">
        <w:trPr>
          <w:trHeight w:val="247"/>
        </w:trPr>
        <w:tc>
          <w:tcPr>
            <w:tcW w:w="3118" w:type="dxa"/>
          </w:tcPr>
          <w:p w14:paraId="5B87635A" w14:textId="77777777" w:rsidR="00A23DA1" w:rsidRPr="00C968A3" w:rsidRDefault="00A23DA1" w:rsidP="00097593">
            <w:pPr>
              <w:rPr>
                <w:rFonts w:asciiTheme="minorHAnsi" w:hAnsiTheme="minorHAnsi" w:cstheme="minorHAnsi"/>
                <w:bCs/>
              </w:rPr>
            </w:pPr>
          </w:p>
        </w:tc>
        <w:tc>
          <w:tcPr>
            <w:tcW w:w="6095" w:type="dxa"/>
          </w:tcPr>
          <w:p w14:paraId="73FB5480" w14:textId="77777777" w:rsidR="00A23DA1" w:rsidRPr="00C968A3" w:rsidRDefault="00A23DA1" w:rsidP="00097593">
            <w:pPr>
              <w:rPr>
                <w:rFonts w:asciiTheme="minorHAnsi" w:hAnsiTheme="minorHAnsi" w:cstheme="minorHAnsi"/>
              </w:rPr>
            </w:pPr>
          </w:p>
        </w:tc>
      </w:tr>
      <w:tr w:rsidR="00A23DA1" w:rsidRPr="00C968A3" w14:paraId="110561C2" w14:textId="77777777" w:rsidTr="0063022D">
        <w:trPr>
          <w:trHeight w:val="247"/>
        </w:trPr>
        <w:tc>
          <w:tcPr>
            <w:tcW w:w="3118" w:type="dxa"/>
          </w:tcPr>
          <w:p w14:paraId="042E0A5A" w14:textId="77777777" w:rsidR="00A23DA1" w:rsidRPr="00C968A3" w:rsidRDefault="00A23DA1" w:rsidP="00097593">
            <w:pPr>
              <w:rPr>
                <w:rFonts w:asciiTheme="minorHAnsi" w:hAnsiTheme="minorHAnsi" w:cstheme="minorHAnsi"/>
                <w:bCs/>
              </w:rPr>
            </w:pPr>
          </w:p>
        </w:tc>
        <w:tc>
          <w:tcPr>
            <w:tcW w:w="6095" w:type="dxa"/>
          </w:tcPr>
          <w:p w14:paraId="754FCA00" w14:textId="77777777" w:rsidR="00A23DA1" w:rsidRPr="00C968A3" w:rsidRDefault="00A23DA1" w:rsidP="00097593">
            <w:pPr>
              <w:rPr>
                <w:rFonts w:asciiTheme="minorHAnsi" w:hAnsiTheme="minorHAnsi" w:cstheme="minorHAnsi"/>
              </w:rPr>
            </w:pPr>
            <w:bookmarkStart w:id="12" w:name="_MON_1467729389"/>
            <w:bookmarkEnd w:id="12"/>
          </w:p>
        </w:tc>
      </w:tr>
      <w:tr w:rsidR="00A23DA1" w:rsidRPr="00C968A3" w14:paraId="1B594F4B" w14:textId="77777777" w:rsidTr="0063022D">
        <w:trPr>
          <w:trHeight w:val="247"/>
        </w:trPr>
        <w:tc>
          <w:tcPr>
            <w:tcW w:w="3118" w:type="dxa"/>
          </w:tcPr>
          <w:p w14:paraId="1683F76B" w14:textId="77777777" w:rsidR="00A23DA1" w:rsidRPr="00C968A3" w:rsidRDefault="00A23DA1" w:rsidP="00097593">
            <w:pPr>
              <w:rPr>
                <w:rFonts w:asciiTheme="minorHAnsi" w:hAnsiTheme="minorHAnsi" w:cstheme="minorHAnsi"/>
                <w:bCs/>
              </w:rPr>
            </w:pPr>
          </w:p>
        </w:tc>
        <w:tc>
          <w:tcPr>
            <w:tcW w:w="6095" w:type="dxa"/>
          </w:tcPr>
          <w:p w14:paraId="5FB7703A" w14:textId="77777777" w:rsidR="00A23DA1" w:rsidRPr="00C968A3" w:rsidRDefault="00A23DA1" w:rsidP="00097593">
            <w:pPr>
              <w:rPr>
                <w:rFonts w:asciiTheme="minorHAnsi" w:hAnsiTheme="minorHAnsi" w:cstheme="minorHAnsi"/>
              </w:rPr>
            </w:pPr>
            <w:bookmarkStart w:id="13" w:name="_MON_1467726526"/>
            <w:bookmarkEnd w:id="13"/>
          </w:p>
        </w:tc>
      </w:tr>
      <w:tr w:rsidR="00A23DA1" w:rsidRPr="00C968A3" w14:paraId="1011A14E" w14:textId="77777777" w:rsidTr="0063022D">
        <w:trPr>
          <w:trHeight w:val="247"/>
        </w:trPr>
        <w:tc>
          <w:tcPr>
            <w:tcW w:w="3118" w:type="dxa"/>
          </w:tcPr>
          <w:p w14:paraId="4C43AB24" w14:textId="77777777" w:rsidR="00A23DA1" w:rsidRPr="00C968A3" w:rsidRDefault="00A23DA1" w:rsidP="00097593">
            <w:pPr>
              <w:rPr>
                <w:rFonts w:asciiTheme="minorHAnsi" w:hAnsiTheme="minorHAnsi" w:cstheme="minorHAnsi"/>
                <w:bCs/>
              </w:rPr>
            </w:pPr>
          </w:p>
        </w:tc>
        <w:tc>
          <w:tcPr>
            <w:tcW w:w="6095" w:type="dxa"/>
          </w:tcPr>
          <w:p w14:paraId="5B095513" w14:textId="77777777" w:rsidR="00A23DA1" w:rsidRPr="00C968A3" w:rsidRDefault="00A23DA1" w:rsidP="00097593">
            <w:pPr>
              <w:rPr>
                <w:rFonts w:asciiTheme="minorHAnsi" w:hAnsiTheme="minorHAnsi" w:cstheme="minorHAnsi"/>
              </w:rPr>
            </w:pPr>
            <w:bookmarkStart w:id="14" w:name="_MON_1469604494"/>
            <w:bookmarkEnd w:id="14"/>
          </w:p>
        </w:tc>
      </w:tr>
      <w:tr w:rsidR="00A23DA1" w:rsidRPr="00C968A3" w14:paraId="64804303" w14:textId="77777777" w:rsidTr="0063022D">
        <w:trPr>
          <w:trHeight w:val="247"/>
        </w:trPr>
        <w:tc>
          <w:tcPr>
            <w:tcW w:w="3118" w:type="dxa"/>
          </w:tcPr>
          <w:p w14:paraId="0F65FA4A" w14:textId="77777777" w:rsidR="00A23DA1" w:rsidRPr="00C968A3" w:rsidRDefault="00A23DA1" w:rsidP="00097593">
            <w:pPr>
              <w:rPr>
                <w:rFonts w:asciiTheme="minorHAnsi" w:hAnsiTheme="minorHAnsi" w:cstheme="minorHAnsi"/>
                <w:bCs/>
              </w:rPr>
            </w:pPr>
          </w:p>
        </w:tc>
        <w:tc>
          <w:tcPr>
            <w:tcW w:w="6095" w:type="dxa"/>
          </w:tcPr>
          <w:p w14:paraId="563FB143" w14:textId="77777777" w:rsidR="00A23DA1" w:rsidRPr="00C968A3" w:rsidRDefault="00A23DA1" w:rsidP="00097593">
            <w:pPr>
              <w:rPr>
                <w:rFonts w:asciiTheme="minorHAnsi" w:hAnsiTheme="minorHAnsi" w:cstheme="minorHAnsi"/>
              </w:rPr>
            </w:pPr>
          </w:p>
        </w:tc>
      </w:tr>
    </w:tbl>
    <w:p w14:paraId="2797A49B" w14:textId="77777777" w:rsidR="00A23DA1" w:rsidRDefault="00A23DA1" w:rsidP="00D17E8A">
      <w:pPr>
        <w:pStyle w:val="Ttulo2"/>
        <w:numPr>
          <w:ilvl w:val="0"/>
          <w:numId w:val="0"/>
        </w:numPr>
        <w:ind w:left="426"/>
        <w:rPr>
          <w:rFonts w:asciiTheme="minorHAnsi" w:hAnsiTheme="minorHAnsi" w:cstheme="minorHAnsi"/>
          <w:sz w:val="22"/>
          <w:szCs w:val="22"/>
        </w:rPr>
      </w:pPr>
    </w:p>
    <w:p w14:paraId="7F9291F7" w14:textId="77777777" w:rsidR="00A23DA1" w:rsidRPr="00235BA5" w:rsidRDefault="00A23DA1" w:rsidP="00D17E8A">
      <w:pPr>
        <w:ind w:left="426"/>
      </w:pPr>
    </w:p>
    <w:p w14:paraId="34F6B1C2" w14:textId="77777777" w:rsidR="00A23DA1" w:rsidRPr="00844A17" w:rsidRDefault="00A23DA1" w:rsidP="00A23DA1">
      <w:pPr>
        <w:pStyle w:val="Autopass-01"/>
      </w:pPr>
      <w:bookmarkStart w:id="15" w:name="_Toc481740985"/>
      <w:bookmarkStart w:id="16" w:name="_Toc509567612"/>
      <w:bookmarkStart w:id="17" w:name="_Toc512326398"/>
      <w:r w:rsidRPr="00844A17">
        <w:t xml:space="preserve">Definições, </w:t>
      </w:r>
      <w:proofErr w:type="gramStart"/>
      <w:r w:rsidRPr="00844A17">
        <w:t>Acr</w:t>
      </w:r>
      <w:r>
        <w:t>ô</w:t>
      </w:r>
      <w:r w:rsidRPr="00844A17">
        <w:t>nimos, e Abreviações</w:t>
      </w:r>
      <w:bookmarkEnd w:id="15"/>
      <w:bookmarkEnd w:id="16"/>
      <w:bookmarkEnd w:id="17"/>
      <w:proofErr w:type="gramEnd"/>
    </w:p>
    <w:tbl>
      <w:tblPr>
        <w:tblW w:w="9213" w:type="dxa"/>
        <w:tblInd w:w="418" w:type="dxa"/>
        <w:tbl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Layout w:type="fixed"/>
        <w:tblLook w:val="00A0" w:firstRow="1" w:lastRow="0" w:firstColumn="1" w:lastColumn="0" w:noHBand="0" w:noVBand="0"/>
      </w:tblPr>
      <w:tblGrid>
        <w:gridCol w:w="2241"/>
        <w:gridCol w:w="6972"/>
      </w:tblGrid>
      <w:tr w:rsidR="00A23DA1" w:rsidRPr="004C1781" w14:paraId="230AAE6F" w14:textId="77777777" w:rsidTr="005C605E">
        <w:trPr>
          <w:trHeight w:val="247"/>
        </w:trPr>
        <w:tc>
          <w:tcPr>
            <w:tcW w:w="2241" w:type="dxa"/>
            <w:shd w:val="clear" w:color="auto" w:fill="DBE5F1" w:themeFill="accent1" w:themeFillTint="33"/>
          </w:tcPr>
          <w:p w14:paraId="770E3138" w14:textId="77777777" w:rsidR="00A23DA1" w:rsidRPr="004C1781" w:rsidRDefault="00A23DA1" w:rsidP="00097593">
            <w:pPr>
              <w:pStyle w:val="TableHeading"/>
              <w:rPr>
                <w:rFonts w:asciiTheme="minorHAnsi" w:hAnsiTheme="minorHAnsi" w:cstheme="minorHAnsi"/>
                <w:bCs/>
                <w:sz w:val="22"/>
                <w:szCs w:val="22"/>
              </w:rPr>
            </w:pPr>
            <w:r w:rsidRPr="00C968A3">
              <w:rPr>
                <w:rFonts w:asciiTheme="minorHAnsi" w:hAnsiTheme="minorHAnsi" w:cstheme="minorHAnsi"/>
                <w:bCs/>
                <w:sz w:val="22"/>
                <w:szCs w:val="22"/>
              </w:rPr>
              <w:t>Termo</w:t>
            </w:r>
          </w:p>
        </w:tc>
        <w:tc>
          <w:tcPr>
            <w:tcW w:w="6972" w:type="dxa"/>
            <w:shd w:val="clear" w:color="auto" w:fill="DBE5F1" w:themeFill="accent1" w:themeFillTint="33"/>
          </w:tcPr>
          <w:p w14:paraId="76833810" w14:textId="77777777" w:rsidR="00A23DA1" w:rsidRPr="004C1781" w:rsidRDefault="00A23DA1" w:rsidP="00097593">
            <w:pPr>
              <w:pStyle w:val="TableHeading"/>
              <w:rPr>
                <w:rFonts w:asciiTheme="minorHAnsi" w:hAnsiTheme="minorHAnsi" w:cstheme="minorHAnsi"/>
                <w:bCs/>
                <w:sz w:val="22"/>
                <w:szCs w:val="22"/>
              </w:rPr>
            </w:pPr>
            <w:r w:rsidRPr="00C968A3">
              <w:rPr>
                <w:rFonts w:asciiTheme="minorHAnsi" w:hAnsiTheme="minorHAnsi" w:cstheme="minorHAnsi"/>
                <w:bCs/>
                <w:sz w:val="22"/>
                <w:szCs w:val="22"/>
              </w:rPr>
              <w:t>Descrição</w:t>
            </w:r>
          </w:p>
        </w:tc>
      </w:tr>
      <w:tr w:rsidR="00A23DA1" w:rsidRPr="00C968A3" w14:paraId="7767518A" w14:textId="77777777" w:rsidTr="005C605E">
        <w:trPr>
          <w:trHeight w:val="247"/>
        </w:trPr>
        <w:tc>
          <w:tcPr>
            <w:tcW w:w="2241" w:type="dxa"/>
          </w:tcPr>
          <w:p w14:paraId="6BD28C19" w14:textId="77777777" w:rsidR="00A23DA1" w:rsidRPr="00C968A3" w:rsidRDefault="00473A4A" w:rsidP="00097593">
            <w:pPr>
              <w:rPr>
                <w:rFonts w:asciiTheme="minorHAnsi" w:hAnsiTheme="minorHAnsi" w:cstheme="minorHAnsi"/>
                <w:b/>
                <w:bCs/>
              </w:rPr>
            </w:pPr>
            <w:r>
              <w:rPr>
                <w:rFonts w:asciiTheme="minorHAnsi" w:hAnsiTheme="minorHAnsi" w:cstheme="minorHAnsi"/>
                <w:b/>
                <w:bCs/>
              </w:rPr>
              <w:t>Atores</w:t>
            </w:r>
          </w:p>
        </w:tc>
        <w:tc>
          <w:tcPr>
            <w:tcW w:w="6972" w:type="dxa"/>
          </w:tcPr>
          <w:p w14:paraId="075588A2" w14:textId="77777777" w:rsidR="00A23DA1" w:rsidRPr="00C968A3" w:rsidRDefault="00473A4A" w:rsidP="00473A4A">
            <w:pPr>
              <w:rPr>
                <w:rFonts w:asciiTheme="minorHAnsi" w:hAnsiTheme="minorHAnsi" w:cstheme="minorHAnsi"/>
              </w:rPr>
            </w:pPr>
            <w:r>
              <w:rPr>
                <w:rFonts w:asciiTheme="minorHAnsi" w:hAnsiTheme="minorHAnsi" w:cstheme="minorHAnsi"/>
              </w:rPr>
              <w:t>R</w:t>
            </w:r>
            <w:r w:rsidRPr="00473A4A">
              <w:rPr>
                <w:rFonts w:asciiTheme="minorHAnsi" w:hAnsiTheme="minorHAnsi" w:cstheme="minorHAnsi"/>
              </w:rPr>
              <w:t>elaciona os atores que interagem com o sistema e apresenta uma breve descrição sobre cada um</w:t>
            </w:r>
            <w:r w:rsidRPr="00C968A3">
              <w:rPr>
                <w:rFonts w:asciiTheme="minorHAnsi" w:hAnsiTheme="minorHAnsi" w:cstheme="minorHAnsi"/>
              </w:rPr>
              <w:t xml:space="preserve"> </w:t>
            </w:r>
          </w:p>
        </w:tc>
      </w:tr>
      <w:tr w:rsidR="00A23DA1" w:rsidRPr="00C968A3" w14:paraId="087F5991" w14:textId="77777777" w:rsidTr="005C605E">
        <w:trPr>
          <w:trHeight w:val="247"/>
        </w:trPr>
        <w:tc>
          <w:tcPr>
            <w:tcW w:w="2241" w:type="dxa"/>
          </w:tcPr>
          <w:p w14:paraId="51B01F28" w14:textId="77777777" w:rsidR="00A23DA1" w:rsidRPr="00C968A3" w:rsidRDefault="00473A4A" w:rsidP="00097593">
            <w:pPr>
              <w:rPr>
                <w:rFonts w:asciiTheme="minorHAnsi" w:hAnsiTheme="minorHAnsi" w:cstheme="minorHAnsi"/>
                <w:b/>
                <w:bCs/>
              </w:rPr>
            </w:pPr>
            <w:r>
              <w:rPr>
                <w:rFonts w:asciiTheme="minorHAnsi" w:hAnsiTheme="minorHAnsi" w:cstheme="minorHAnsi"/>
                <w:b/>
                <w:bCs/>
              </w:rPr>
              <w:t>Casos de uso</w:t>
            </w:r>
          </w:p>
        </w:tc>
        <w:tc>
          <w:tcPr>
            <w:tcW w:w="6972" w:type="dxa"/>
          </w:tcPr>
          <w:p w14:paraId="6CA81D77" w14:textId="77777777" w:rsidR="00A23DA1" w:rsidRPr="00C968A3" w:rsidRDefault="00473A4A" w:rsidP="00097593">
            <w:pPr>
              <w:rPr>
                <w:rFonts w:asciiTheme="minorHAnsi" w:hAnsiTheme="minorHAnsi" w:cstheme="minorHAnsi"/>
              </w:rPr>
            </w:pPr>
            <w:r>
              <w:rPr>
                <w:rFonts w:asciiTheme="minorHAnsi" w:hAnsiTheme="minorHAnsi" w:cstheme="minorHAnsi"/>
              </w:rPr>
              <w:t>Relaciona a especificação dos casos de uso do sistema</w:t>
            </w:r>
          </w:p>
        </w:tc>
      </w:tr>
      <w:tr w:rsidR="00A23DA1" w:rsidRPr="00C968A3" w14:paraId="121A425F" w14:textId="77777777" w:rsidTr="005C605E">
        <w:trPr>
          <w:trHeight w:val="247"/>
        </w:trPr>
        <w:tc>
          <w:tcPr>
            <w:tcW w:w="2241" w:type="dxa"/>
          </w:tcPr>
          <w:p w14:paraId="189BC28E" w14:textId="77777777" w:rsidR="00A23DA1" w:rsidRPr="00C968A3" w:rsidRDefault="00473A4A" w:rsidP="00097593">
            <w:pPr>
              <w:rPr>
                <w:rFonts w:asciiTheme="minorHAnsi" w:hAnsiTheme="minorHAnsi" w:cstheme="minorHAnsi"/>
                <w:b/>
                <w:bCs/>
              </w:rPr>
            </w:pPr>
            <w:r>
              <w:rPr>
                <w:rFonts w:asciiTheme="minorHAnsi" w:hAnsiTheme="minorHAnsi" w:cstheme="minorHAnsi"/>
                <w:b/>
                <w:bCs/>
              </w:rPr>
              <w:t>UC</w:t>
            </w:r>
          </w:p>
        </w:tc>
        <w:tc>
          <w:tcPr>
            <w:tcW w:w="6972" w:type="dxa"/>
          </w:tcPr>
          <w:p w14:paraId="2A8381E0" w14:textId="77777777" w:rsidR="00A23DA1" w:rsidRPr="00C968A3" w:rsidRDefault="00473A4A" w:rsidP="00097593">
            <w:pPr>
              <w:rPr>
                <w:rFonts w:asciiTheme="minorHAnsi" w:hAnsiTheme="minorHAnsi" w:cstheme="minorHAnsi"/>
              </w:rPr>
            </w:pPr>
            <w:r>
              <w:rPr>
                <w:rFonts w:asciiTheme="minorHAnsi" w:hAnsiTheme="minorHAnsi" w:cstheme="minorHAnsi"/>
              </w:rPr>
              <w:t>Casos de uso</w:t>
            </w:r>
          </w:p>
        </w:tc>
      </w:tr>
      <w:tr w:rsidR="00A23DA1" w:rsidRPr="00C968A3" w14:paraId="51302CDC" w14:textId="77777777" w:rsidTr="005C605E">
        <w:trPr>
          <w:trHeight w:val="247"/>
        </w:trPr>
        <w:tc>
          <w:tcPr>
            <w:tcW w:w="2241" w:type="dxa"/>
          </w:tcPr>
          <w:p w14:paraId="147101BE" w14:textId="77777777" w:rsidR="00A23DA1" w:rsidRPr="00C968A3" w:rsidRDefault="00473A4A" w:rsidP="00097593">
            <w:pPr>
              <w:rPr>
                <w:rFonts w:asciiTheme="minorHAnsi" w:hAnsiTheme="minorHAnsi" w:cstheme="minorHAnsi"/>
                <w:b/>
                <w:bCs/>
              </w:rPr>
            </w:pPr>
            <w:r>
              <w:rPr>
                <w:rFonts w:asciiTheme="minorHAnsi" w:hAnsiTheme="minorHAnsi" w:cstheme="minorHAnsi"/>
                <w:b/>
                <w:bCs/>
              </w:rPr>
              <w:t>FS</w:t>
            </w:r>
          </w:p>
        </w:tc>
        <w:tc>
          <w:tcPr>
            <w:tcW w:w="6972" w:type="dxa"/>
          </w:tcPr>
          <w:p w14:paraId="4E5C9796" w14:textId="77777777" w:rsidR="00A23DA1" w:rsidRPr="00C968A3" w:rsidRDefault="00473A4A" w:rsidP="00097593">
            <w:pPr>
              <w:rPr>
                <w:rFonts w:asciiTheme="minorHAnsi" w:hAnsiTheme="minorHAnsi" w:cstheme="minorHAnsi"/>
              </w:rPr>
            </w:pPr>
            <w:r>
              <w:rPr>
                <w:rFonts w:asciiTheme="minorHAnsi" w:hAnsiTheme="minorHAnsi" w:cstheme="minorHAnsi"/>
              </w:rPr>
              <w:t>Fluxos alternativos e/ou secundários</w:t>
            </w:r>
          </w:p>
        </w:tc>
      </w:tr>
    </w:tbl>
    <w:p w14:paraId="4035C5D2" w14:textId="77777777" w:rsidR="00A23DA1" w:rsidRDefault="00A23DA1" w:rsidP="00A23DA1">
      <w:pPr>
        <w:pStyle w:val="Corpodetexto"/>
        <w:rPr>
          <w:rFonts w:asciiTheme="minorHAnsi" w:hAnsiTheme="minorHAnsi" w:cstheme="minorHAnsi"/>
          <w:szCs w:val="22"/>
        </w:rPr>
      </w:pPr>
    </w:p>
    <w:p w14:paraId="69F2D138" w14:textId="77777777" w:rsidR="00950F3E" w:rsidRPr="00C968A3" w:rsidRDefault="00950F3E" w:rsidP="00A23DA1">
      <w:pPr>
        <w:pStyle w:val="Corpodetexto"/>
        <w:rPr>
          <w:rFonts w:asciiTheme="minorHAnsi" w:hAnsiTheme="minorHAnsi" w:cstheme="minorHAnsi"/>
          <w:szCs w:val="22"/>
        </w:rPr>
      </w:pPr>
    </w:p>
    <w:p w14:paraId="23513992" w14:textId="77777777" w:rsidR="0071178B" w:rsidRDefault="00DF6172" w:rsidP="0071178B">
      <w:pPr>
        <w:pStyle w:val="Autopass-01"/>
      </w:pPr>
      <w:bookmarkStart w:id="18" w:name="_Toc512326399"/>
      <w:r>
        <w:t>Atores</w:t>
      </w:r>
      <w:bookmarkEnd w:id="18"/>
    </w:p>
    <w:p w14:paraId="7E1A62E9" w14:textId="77777777" w:rsidR="0071178B" w:rsidRPr="0071178B" w:rsidRDefault="0071178B" w:rsidP="0071178B">
      <w:pPr>
        <w:pStyle w:val="Comments"/>
      </w:pPr>
      <w:r w:rsidRPr="0071178B">
        <w:t>[</w:t>
      </w:r>
      <w:r w:rsidR="00845DF6">
        <w:t>i</w:t>
      </w:r>
      <w:r w:rsidRPr="0071178B">
        <w:t xml:space="preserve">nformar </w:t>
      </w:r>
      <w:r w:rsidR="0007326F">
        <w:t>os atores envolvidos no processo</w:t>
      </w:r>
      <w:r w:rsidRPr="0071178B">
        <w:t>]</w:t>
      </w:r>
    </w:p>
    <w:p w14:paraId="555192C8" w14:textId="77777777" w:rsidR="0071178B" w:rsidRDefault="0071178B" w:rsidP="0007326F">
      <w:pPr>
        <w:pStyle w:val="Comments"/>
      </w:pPr>
      <w:r>
        <w:t>[</w:t>
      </w:r>
      <w:r w:rsidR="0007326F">
        <w:t xml:space="preserve">exemplo: ator </w:t>
      </w:r>
      <w:r w:rsidR="0007326F">
        <w:sym w:font="Wingdings" w:char="F0E0"/>
      </w:r>
      <w:r w:rsidR="0007326F">
        <w:t xml:space="preserve"> operador </w:t>
      </w:r>
      <w:r w:rsidR="0007326F">
        <w:sym w:font="Wingdings" w:char="F0E0"/>
      </w:r>
      <w:r w:rsidR="0007326F">
        <w:t xml:space="preserve"> r</w:t>
      </w:r>
      <w:r w:rsidR="0007326F" w:rsidRPr="0007326F">
        <w:t>esponsável por cadastrar as regras de categoria, escolha de período de garantias para produtos e precificação destes</w:t>
      </w:r>
      <w:r>
        <w:t>]</w:t>
      </w:r>
    </w:p>
    <w:tbl>
      <w:tblPr>
        <w:tblW w:w="9213" w:type="dxa"/>
        <w:tblInd w:w="418" w:type="dxa"/>
        <w:tbl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Layout w:type="fixed"/>
        <w:tblLook w:val="00A0" w:firstRow="1" w:lastRow="0" w:firstColumn="1" w:lastColumn="0" w:noHBand="0" w:noVBand="0"/>
      </w:tblPr>
      <w:tblGrid>
        <w:gridCol w:w="2241"/>
        <w:gridCol w:w="6972"/>
      </w:tblGrid>
      <w:tr w:rsidR="00DF6172" w:rsidRPr="004C1781" w14:paraId="2F220B72" w14:textId="77777777" w:rsidTr="000E7BBB">
        <w:trPr>
          <w:trHeight w:val="247"/>
        </w:trPr>
        <w:tc>
          <w:tcPr>
            <w:tcW w:w="2241" w:type="dxa"/>
            <w:shd w:val="clear" w:color="auto" w:fill="DBE5F1" w:themeFill="accent1" w:themeFillTint="33"/>
          </w:tcPr>
          <w:p w14:paraId="3578F286" w14:textId="77777777" w:rsidR="00DF6172" w:rsidRPr="004C1781" w:rsidRDefault="0007326F" w:rsidP="000E7BBB">
            <w:pPr>
              <w:pStyle w:val="TableHeading"/>
              <w:rPr>
                <w:rFonts w:asciiTheme="minorHAnsi" w:hAnsiTheme="minorHAnsi" w:cstheme="minorHAnsi"/>
                <w:bCs/>
                <w:sz w:val="22"/>
                <w:szCs w:val="22"/>
              </w:rPr>
            </w:pPr>
            <w:r>
              <w:rPr>
                <w:rFonts w:asciiTheme="minorHAnsi" w:hAnsiTheme="minorHAnsi" w:cstheme="minorHAnsi"/>
                <w:bCs/>
                <w:sz w:val="22"/>
                <w:szCs w:val="22"/>
              </w:rPr>
              <w:t>Ator</w:t>
            </w:r>
          </w:p>
        </w:tc>
        <w:tc>
          <w:tcPr>
            <w:tcW w:w="6972" w:type="dxa"/>
            <w:shd w:val="clear" w:color="auto" w:fill="DBE5F1" w:themeFill="accent1" w:themeFillTint="33"/>
          </w:tcPr>
          <w:p w14:paraId="7BFCDFC9" w14:textId="77777777" w:rsidR="00DF6172" w:rsidRPr="004C1781" w:rsidRDefault="00DF6172" w:rsidP="000E7BBB">
            <w:pPr>
              <w:pStyle w:val="TableHeading"/>
              <w:rPr>
                <w:rFonts w:asciiTheme="minorHAnsi" w:hAnsiTheme="minorHAnsi" w:cstheme="minorHAnsi"/>
                <w:bCs/>
                <w:sz w:val="22"/>
                <w:szCs w:val="22"/>
              </w:rPr>
            </w:pPr>
            <w:r w:rsidRPr="00C968A3">
              <w:rPr>
                <w:rFonts w:asciiTheme="minorHAnsi" w:hAnsiTheme="minorHAnsi" w:cstheme="minorHAnsi"/>
                <w:bCs/>
                <w:sz w:val="22"/>
                <w:szCs w:val="22"/>
              </w:rPr>
              <w:t>Descrição</w:t>
            </w:r>
          </w:p>
        </w:tc>
      </w:tr>
      <w:tr w:rsidR="00DF6172" w:rsidRPr="00C968A3" w14:paraId="51369AF6" w14:textId="77777777" w:rsidTr="000E7BBB">
        <w:trPr>
          <w:trHeight w:val="247"/>
        </w:trPr>
        <w:tc>
          <w:tcPr>
            <w:tcW w:w="2241" w:type="dxa"/>
          </w:tcPr>
          <w:p w14:paraId="481DDDC5" w14:textId="77777777" w:rsidR="00DF6172" w:rsidRPr="00C968A3" w:rsidRDefault="00DF6172" w:rsidP="000E7BBB">
            <w:pPr>
              <w:rPr>
                <w:rFonts w:asciiTheme="minorHAnsi" w:hAnsiTheme="minorHAnsi" w:cstheme="minorHAnsi"/>
                <w:b/>
                <w:bCs/>
              </w:rPr>
            </w:pPr>
          </w:p>
        </w:tc>
        <w:tc>
          <w:tcPr>
            <w:tcW w:w="6972" w:type="dxa"/>
          </w:tcPr>
          <w:p w14:paraId="3CD1A1BD" w14:textId="77777777" w:rsidR="00DF6172" w:rsidRPr="00C968A3" w:rsidRDefault="00DF6172" w:rsidP="0007326F">
            <w:pPr>
              <w:rPr>
                <w:rFonts w:asciiTheme="minorHAnsi" w:hAnsiTheme="minorHAnsi" w:cstheme="minorHAnsi"/>
              </w:rPr>
            </w:pPr>
          </w:p>
        </w:tc>
      </w:tr>
      <w:tr w:rsidR="00D50684" w:rsidRPr="00C968A3" w14:paraId="5555C3C3" w14:textId="77777777" w:rsidTr="000E7BBB">
        <w:trPr>
          <w:trHeight w:val="247"/>
        </w:trPr>
        <w:tc>
          <w:tcPr>
            <w:tcW w:w="2241" w:type="dxa"/>
          </w:tcPr>
          <w:p w14:paraId="36E3BE43" w14:textId="77777777" w:rsidR="00D50684" w:rsidRPr="00C968A3" w:rsidRDefault="00D50684" w:rsidP="000E7BBB">
            <w:pPr>
              <w:rPr>
                <w:rFonts w:asciiTheme="minorHAnsi" w:hAnsiTheme="minorHAnsi" w:cstheme="minorHAnsi"/>
                <w:b/>
                <w:bCs/>
              </w:rPr>
            </w:pPr>
          </w:p>
        </w:tc>
        <w:tc>
          <w:tcPr>
            <w:tcW w:w="6972" w:type="dxa"/>
          </w:tcPr>
          <w:p w14:paraId="5A06E395" w14:textId="77777777" w:rsidR="00D50684" w:rsidRPr="00C968A3" w:rsidRDefault="00D50684" w:rsidP="0007326F">
            <w:pPr>
              <w:rPr>
                <w:rFonts w:asciiTheme="minorHAnsi" w:hAnsiTheme="minorHAnsi" w:cstheme="minorHAnsi"/>
              </w:rPr>
            </w:pPr>
          </w:p>
        </w:tc>
      </w:tr>
      <w:tr w:rsidR="00D50684" w:rsidRPr="00C968A3" w14:paraId="4DA7F7C8" w14:textId="77777777" w:rsidTr="000E7BBB">
        <w:trPr>
          <w:trHeight w:val="247"/>
        </w:trPr>
        <w:tc>
          <w:tcPr>
            <w:tcW w:w="2241" w:type="dxa"/>
          </w:tcPr>
          <w:p w14:paraId="5643FA9D" w14:textId="77777777" w:rsidR="00D50684" w:rsidRPr="00C968A3" w:rsidRDefault="00D50684" w:rsidP="000E7BBB">
            <w:pPr>
              <w:rPr>
                <w:rFonts w:asciiTheme="minorHAnsi" w:hAnsiTheme="minorHAnsi" w:cstheme="minorHAnsi"/>
                <w:b/>
                <w:bCs/>
              </w:rPr>
            </w:pPr>
          </w:p>
        </w:tc>
        <w:tc>
          <w:tcPr>
            <w:tcW w:w="6972" w:type="dxa"/>
          </w:tcPr>
          <w:p w14:paraId="08F22CA9" w14:textId="77777777" w:rsidR="00D50684" w:rsidRPr="00C968A3" w:rsidRDefault="00D50684" w:rsidP="0007326F">
            <w:pPr>
              <w:rPr>
                <w:rFonts w:asciiTheme="minorHAnsi" w:hAnsiTheme="minorHAnsi" w:cstheme="minorHAnsi"/>
              </w:rPr>
            </w:pPr>
          </w:p>
        </w:tc>
      </w:tr>
    </w:tbl>
    <w:p w14:paraId="3FD989D3" w14:textId="77777777" w:rsidR="0071178B" w:rsidRDefault="0071178B" w:rsidP="0071178B">
      <w:pPr>
        <w:ind w:left="426"/>
        <w:jc w:val="both"/>
      </w:pPr>
    </w:p>
    <w:p w14:paraId="17893926" w14:textId="77777777" w:rsidR="0071178B" w:rsidRDefault="0071178B" w:rsidP="0071178B">
      <w:pPr>
        <w:ind w:left="426"/>
        <w:jc w:val="both"/>
      </w:pPr>
    </w:p>
    <w:p w14:paraId="066223F3" w14:textId="77777777" w:rsidR="00845DF6" w:rsidRDefault="00845DF6" w:rsidP="00845DF6">
      <w:pPr>
        <w:pStyle w:val="Autopass-01"/>
      </w:pPr>
      <w:bookmarkStart w:id="19" w:name="_Toc512326400"/>
      <w:r>
        <w:t xml:space="preserve">Casos de </w:t>
      </w:r>
      <w:r w:rsidR="0007326F">
        <w:t>Uso</w:t>
      </w:r>
      <w:bookmarkEnd w:id="19"/>
    </w:p>
    <w:p w14:paraId="7E09DD24" w14:textId="77777777" w:rsidR="00777055" w:rsidRDefault="00845DF6" w:rsidP="00777055">
      <w:pPr>
        <w:pStyle w:val="Comments"/>
      </w:pPr>
      <w:r w:rsidRPr="0071178B">
        <w:t>[</w:t>
      </w:r>
      <w:r>
        <w:t>de</w:t>
      </w:r>
      <w:r w:rsidR="0007326F">
        <w:t>screver em detalhes os casos de uso envolvidos no processo</w:t>
      </w:r>
      <w:r w:rsidR="00777055">
        <w:t xml:space="preserve"> ou regra de negócio</w:t>
      </w:r>
      <w:r w:rsidR="0007326F">
        <w:t>.</w:t>
      </w:r>
    </w:p>
    <w:p w14:paraId="5B75B34D" w14:textId="77777777" w:rsidR="00777055" w:rsidRDefault="00E27136" w:rsidP="00777055">
      <w:pPr>
        <w:pStyle w:val="Comments"/>
      </w:pPr>
      <w:r>
        <w:t>modelo de conteúdo esperado:</w:t>
      </w:r>
    </w:p>
    <w:p w14:paraId="4D6C6950" w14:textId="77777777" w:rsidR="00E27136" w:rsidRDefault="00E27136" w:rsidP="00777055">
      <w:pPr>
        <w:pStyle w:val="Comments"/>
      </w:pPr>
    </w:p>
    <w:p w14:paraId="531101D2" w14:textId="77777777" w:rsidR="006C6642" w:rsidRDefault="006C6642" w:rsidP="006C6642">
      <w:pPr>
        <w:pStyle w:val="Comments"/>
      </w:pPr>
      <w:r>
        <w:t>a)</w:t>
      </w:r>
      <w:r w:rsidR="00BC5FFA">
        <w:t xml:space="preserve"> </w:t>
      </w:r>
      <w:r>
        <w:t>Lista de Interessados e Interesses</w:t>
      </w:r>
    </w:p>
    <w:p w14:paraId="4E7FB45F" w14:textId="77777777" w:rsidR="00BC5FFA" w:rsidRDefault="00BC5FFA" w:rsidP="006C6642">
      <w:pPr>
        <w:pStyle w:val="Comments"/>
      </w:pPr>
      <w:r>
        <w:t>descrever</w:t>
      </w:r>
      <w:r w:rsidR="006C6642">
        <w:t xml:space="preserve"> a resposta para a seguinte pergunta: O que deve constar no caso de uso?</w:t>
      </w:r>
    </w:p>
    <w:p w14:paraId="14378D9C" w14:textId="77777777" w:rsidR="00BC5FFA" w:rsidRDefault="006C6642" w:rsidP="006C6642">
      <w:pPr>
        <w:pStyle w:val="Comments"/>
      </w:pPr>
      <w:r>
        <w:t>Resposta: O que satisfaz a todos os interessados.</w:t>
      </w:r>
    </w:p>
    <w:p w14:paraId="32405F22" w14:textId="77777777" w:rsidR="006C6642" w:rsidRDefault="006C6642" w:rsidP="006C6642">
      <w:pPr>
        <w:pStyle w:val="Comments"/>
      </w:pPr>
      <w:r>
        <w:t>Um exemplo de lista de interessados e interesses pode ser imaginado para um projeto de PDV, onde teríamos a seguinte lista:</w:t>
      </w:r>
    </w:p>
    <w:p w14:paraId="6A8E5D70" w14:textId="77777777" w:rsidR="006C6642" w:rsidRDefault="006C6642" w:rsidP="006C6642">
      <w:pPr>
        <w:pStyle w:val="Comments"/>
      </w:pPr>
      <w:r>
        <w:t>Interessados e Interesses:</w:t>
      </w:r>
    </w:p>
    <w:p w14:paraId="72A37377" w14:textId="77777777" w:rsidR="006C6642" w:rsidRDefault="006C6642" w:rsidP="006C6642">
      <w:pPr>
        <w:pStyle w:val="Comments"/>
      </w:pPr>
      <w:r>
        <w:t>- Caixa: deseja entrada rápida, precisa e sem erros de pagamento, tal como falta de dinheiro na gaveta do caixa, pois será deduzida de seu salário;</w:t>
      </w:r>
    </w:p>
    <w:p w14:paraId="03919E03" w14:textId="77777777" w:rsidR="006C6642" w:rsidRDefault="006C6642" w:rsidP="006C6642">
      <w:pPr>
        <w:pStyle w:val="Comments"/>
      </w:pPr>
      <w:r>
        <w:t>- Vendedor: deseja comissões sobre as vendas atualizadas;</w:t>
      </w:r>
    </w:p>
    <w:p w14:paraId="04677D49" w14:textId="77777777" w:rsidR="006C6642" w:rsidRDefault="006C6642" w:rsidP="006C6642">
      <w:pPr>
        <w:pStyle w:val="Comments"/>
      </w:pPr>
      <w:r>
        <w:t>-</w:t>
      </w:r>
      <w:r w:rsidR="00BC5FFA">
        <w:t xml:space="preserve"> </w:t>
      </w:r>
      <w:r>
        <w:t>Cliente</w:t>
      </w:r>
    </w:p>
    <w:p w14:paraId="113E02BC" w14:textId="77777777" w:rsidR="006C6642" w:rsidRDefault="00BC5FFA" w:rsidP="00BC5FFA">
      <w:pPr>
        <w:pStyle w:val="Comments"/>
      </w:pPr>
      <w:r>
        <w:t xml:space="preserve">- </w:t>
      </w:r>
      <w:r w:rsidR="006C6642">
        <w:t>Área Cliente (ex.: Controladoria).</w:t>
      </w:r>
    </w:p>
    <w:p w14:paraId="12FB9607" w14:textId="77777777" w:rsidR="006C6642" w:rsidRDefault="00BC5FFA" w:rsidP="00BC5FFA">
      <w:pPr>
        <w:pStyle w:val="Comments"/>
      </w:pPr>
      <w:r>
        <w:t xml:space="preserve">- </w:t>
      </w:r>
      <w:r w:rsidR="006C6642">
        <w:t>Nome do projeto [ex.: Cadastro Único de Produto]</w:t>
      </w:r>
    </w:p>
    <w:p w14:paraId="58B75911" w14:textId="77777777" w:rsidR="006C6642" w:rsidRDefault="006C6642" w:rsidP="00BC5FFA">
      <w:pPr>
        <w:pStyle w:val="Comments"/>
      </w:pPr>
      <w:r>
        <w:tab/>
      </w:r>
    </w:p>
    <w:p w14:paraId="0CE0C8CE" w14:textId="77777777" w:rsidR="006C6642" w:rsidRDefault="006C6642" w:rsidP="00BC5FFA">
      <w:pPr>
        <w:pStyle w:val="Comments"/>
      </w:pPr>
      <w:r>
        <w:t>b)</w:t>
      </w:r>
      <w:r w:rsidR="002655C3">
        <w:t xml:space="preserve"> </w:t>
      </w:r>
      <w:r>
        <w:t>Pré-condições</w:t>
      </w:r>
    </w:p>
    <w:p w14:paraId="26844255" w14:textId="77777777" w:rsidR="006C6642" w:rsidRDefault="006C6642" w:rsidP="00BC5FFA">
      <w:pPr>
        <w:pStyle w:val="Comments"/>
      </w:pPr>
      <w:r>
        <w:t>declara</w:t>
      </w:r>
      <w:r w:rsidR="00720235">
        <w:t>r</w:t>
      </w:r>
      <w:r>
        <w:t xml:space="preserve"> o que deve sempre ser verdadeiro antes de iniciar um cenário de caso de uso. As pré-condições não são testadas dentro do caso de uso, ao contrário, são condições assumidas como verdadeiras. Note que há pré-condições que devem ser verdadeiras, mas que não tem valor prático em escrevê-las, como por exemplo, “Sistema estar ligado”. Um exemplo de uma pré-condição que deve ser mencionada, tomando ainda o sistema PDV como base, é “Caixa é Identificado e Autenticado”. Observem ainda que uma pré-condição, em geral, implica que outro cenário de caso de uso tenha sido completado com sucesso, como é o caso de “Caixa é Identificado e Autenticado”, pois, este também é um caso de us</w:t>
      </w:r>
      <w:r w:rsidR="00720235">
        <w:t>o.</w:t>
      </w:r>
    </w:p>
    <w:p w14:paraId="3AF172E6" w14:textId="77777777" w:rsidR="006C6642" w:rsidRDefault="006C6642" w:rsidP="00BC5FFA">
      <w:pPr>
        <w:pStyle w:val="Comments"/>
      </w:pPr>
    </w:p>
    <w:p w14:paraId="5BD1A7FC" w14:textId="77777777" w:rsidR="006C6642" w:rsidRDefault="006C6642" w:rsidP="00BC5FFA">
      <w:pPr>
        <w:pStyle w:val="Comments"/>
      </w:pPr>
      <w:r>
        <w:t>c)</w:t>
      </w:r>
      <w:r w:rsidR="00C7091A">
        <w:t xml:space="preserve"> </w:t>
      </w:r>
      <w:r>
        <w:t>Garantias de Sucesso</w:t>
      </w:r>
    </w:p>
    <w:p w14:paraId="152664DD" w14:textId="77777777" w:rsidR="006C6642" w:rsidRDefault="006C6642" w:rsidP="00BC5FFA">
      <w:pPr>
        <w:pStyle w:val="Comments"/>
      </w:pPr>
      <w:r>
        <w:t>declara</w:t>
      </w:r>
      <w:r w:rsidR="00A845C6">
        <w:t>r</w:t>
      </w:r>
      <w:r>
        <w:t xml:space="preserve"> o que deve ser verdadeiro quando </w:t>
      </w:r>
      <w:r w:rsidR="00A845C6">
        <w:t xml:space="preserve">o caso de uso for </w:t>
      </w:r>
      <w:proofErr w:type="gramStart"/>
      <w:r>
        <w:t>bem sucedid</w:t>
      </w:r>
      <w:r w:rsidR="00A845C6">
        <w:t>o</w:t>
      </w:r>
      <w:proofErr w:type="gramEnd"/>
      <w:r w:rsidR="00A845C6">
        <w:t xml:space="preserve"> </w:t>
      </w:r>
      <w:r>
        <w:t>- seja o cenário de sucesso principal ou algum outro de caminho alternativo. A garantia de sucesso deve atender às necessidades de todos os interessados no processo.</w:t>
      </w:r>
    </w:p>
    <w:p w14:paraId="7CF81E7D" w14:textId="77777777" w:rsidR="006C6642" w:rsidRDefault="006C6642" w:rsidP="00BC5FFA">
      <w:pPr>
        <w:pStyle w:val="Comments"/>
      </w:pPr>
      <w:r>
        <w:t>Retornando ao Exemplo do PDV teríamos como pré-condições e com garantia de sucesso as seguintes descrições:</w:t>
      </w:r>
    </w:p>
    <w:p w14:paraId="55B6A80E" w14:textId="77777777" w:rsidR="006C6642" w:rsidRDefault="006C6642" w:rsidP="00BC5FFA">
      <w:pPr>
        <w:pStyle w:val="Comments"/>
      </w:pPr>
      <w:r>
        <w:t>Pré-condições: O caixa é identificado e autenticado;</w:t>
      </w:r>
    </w:p>
    <w:p w14:paraId="5B5A0AA9" w14:textId="77777777" w:rsidR="006C6642" w:rsidRDefault="006C6642" w:rsidP="00BC5FFA">
      <w:pPr>
        <w:pStyle w:val="Comments"/>
      </w:pPr>
      <w:r>
        <w:t>Garantia de Sucesso: A venda é salva. Os Impostos são corretamente calculados. A contabilidade e o estoque são atualizados. As comissões são registradas. O recibo é gerado.</w:t>
      </w:r>
    </w:p>
    <w:p w14:paraId="2857CC9D" w14:textId="77777777" w:rsidR="006C6642" w:rsidRDefault="006C6642" w:rsidP="00BC5FFA">
      <w:pPr>
        <w:pStyle w:val="Comments"/>
      </w:pPr>
    </w:p>
    <w:p w14:paraId="4B5166FF" w14:textId="77777777" w:rsidR="00E24A4F" w:rsidRDefault="006C6642" w:rsidP="00423FAC">
      <w:pPr>
        <w:pStyle w:val="Comments"/>
      </w:pPr>
      <w:r>
        <w:lastRenderedPageBreak/>
        <w:t>d)</w:t>
      </w:r>
      <w:r w:rsidR="003D0DB8">
        <w:t xml:space="preserve"> </w:t>
      </w:r>
      <w:r>
        <w:t>Cenário Principal</w:t>
      </w:r>
      <w:r w:rsidR="00423FAC">
        <w:t xml:space="preserve"> (</w:t>
      </w:r>
      <w:proofErr w:type="spellStart"/>
      <w:r w:rsidR="00423FAC">
        <w:t>Flluxo</w:t>
      </w:r>
      <w:proofErr w:type="spellEnd"/>
      <w:r w:rsidR="00423FAC">
        <w:t xml:space="preserve"> Básico)</w:t>
      </w:r>
    </w:p>
    <w:p w14:paraId="0CE914D0" w14:textId="77777777" w:rsidR="006C6642" w:rsidRDefault="00E24A4F" w:rsidP="00BC5FFA">
      <w:pPr>
        <w:pStyle w:val="Comments"/>
      </w:pPr>
      <w:r>
        <w:t>descrever</w:t>
      </w:r>
      <w:r w:rsidR="006C6642">
        <w:t xml:space="preserve"> o passo a passo para obtenção do sucesso que satisfaz os interessados no projeto. </w:t>
      </w:r>
      <w:r>
        <w:t>N</w:t>
      </w:r>
      <w:r w:rsidR="006C6642">
        <w:t>ão descreve</w:t>
      </w:r>
      <w:r>
        <w:t>r</w:t>
      </w:r>
      <w:r w:rsidR="006C6642">
        <w:t xml:space="preserve"> nenhuma condição ou desvio. Embora não seja errado, </w:t>
      </w:r>
      <w:r>
        <w:t>as</w:t>
      </w:r>
      <w:r w:rsidR="006C6642">
        <w:t xml:space="preserve"> </w:t>
      </w:r>
      <w:r>
        <w:t xml:space="preserve">melhores práticas de mercado, </w:t>
      </w:r>
      <w:r w:rsidR="006C6642">
        <w:t xml:space="preserve">desaconselha ou desencoraja </w:t>
      </w:r>
      <w:r>
        <w:t>a</w:t>
      </w:r>
      <w:r w:rsidR="006C6642">
        <w:t xml:space="preserve"> descrever desvios condicionais, sendo mais razoável, compreensível, consistente e de fácil entendimento </w:t>
      </w:r>
      <w:r>
        <w:t xml:space="preserve">os descrevê-los em </w:t>
      </w:r>
      <w:r w:rsidR="006C6642">
        <w:t>“Extensões”.</w:t>
      </w:r>
    </w:p>
    <w:p w14:paraId="64D030AC" w14:textId="77777777" w:rsidR="006C6642" w:rsidRDefault="006C6642" w:rsidP="00BC5FFA">
      <w:pPr>
        <w:pStyle w:val="Comments"/>
      </w:pPr>
    </w:p>
    <w:p w14:paraId="21E830C5" w14:textId="77777777" w:rsidR="006C6642" w:rsidRDefault="006C6642" w:rsidP="00BC5FFA">
      <w:pPr>
        <w:pStyle w:val="Comments"/>
      </w:pPr>
      <w:r>
        <w:t>e)</w:t>
      </w:r>
      <w:r w:rsidR="00E24A4F">
        <w:t xml:space="preserve"> </w:t>
      </w:r>
      <w:r>
        <w:t>Extensões</w:t>
      </w:r>
      <w:r w:rsidR="00423FAC">
        <w:t xml:space="preserve"> (Fluxo Alternativo)</w:t>
      </w:r>
    </w:p>
    <w:p w14:paraId="63A3B9D3" w14:textId="77777777" w:rsidR="006C6642" w:rsidRDefault="006C6642" w:rsidP="00BC5FFA">
      <w:pPr>
        <w:pStyle w:val="Comments"/>
      </w:pPr>
      <w:r>
        <w:t>as extensões indicam todos os outros cenários ou ramos, tanto de sucesso com</w:t>
      </w:r>
      <w:r w:rsidR="00FE5A84">
        <w:t>o</w:t>
      </w:r>
      <w:r>
        <w:t xml:space="preserve"> de fracasso. Na </w:t>
      </w:r>
      <w:r w:rsidR="00FE5A84">
        <w:t>visão</w:t>
      </w:r>
      <w:r>
        <w:t xml:space="preserve"> completa do caso de uso a combinação entre o Cenário Principal e as Extensões deve satisfazer a todos os interesses dos envolvidos.</w:t>
      </w:r>
    </w:p>
    <w:p w14:paraId="1B1CBFB4" w14:textId="77777777" w:rsidR="006C6642" w:rsidRDefault="006C6642" w:rsidP="00BC5FFA">
      <w:pPr>
        <w:pStyle w:val="Comments"/>
      </w:pPr>
    </w:p>
    <w:p w14:paraId="38F30D05" w14:textId="77777777" w:rsidR="006C6642" w:rsidRDefault="006C6642" w:rsidP="00BC5FFA">
      <w:pPr>
        <w:pStyle w:val="Comments"/>
      </w:pPr>
      <w:r>
        <w:t>f)</w:t>
      </w:r>
      <w:r w:rsidR="00223C8F">
        <w:t xml:space="preserve"> </w:t>
      </w:r>
      <w:r>
        <w:t>Requisitos Especiais</w:t>
      </w:r>
    </w:p>
    <w:p w14:paraId="5F474E3C" w14:textId="77777777" w:rsidR="006C6642" w:rsidRDefault="006C6642" w:rsidP="00BC5FFA">
      <w:pPr>
        <w:pStyle w:val="Comments"/>
      </w:pPr>
      <w:r>
        <w:t>se um requisito não</w:t>
      </w:r>
      <w:r w:rsidR="00EC7414">
        <w:t>-</w:t>
      </w:r>
      <w:r>
        <w:t>funcional, um atributo de qualidade ou uma restrição se relaciona especificamente com um caso de uso, registre-o com esse caso de uso. Entre esses atributos, temos requisitos de qualidade, tais como desempenho, confiabilidade, usabilidade e restrições de projeto (</w:t>
      </w:r>
      <w:proofErr w:type="spellStart"/>
      <w:r>
        <w:t>freqüentemente</w:t>
      </w:r>
      <w:proofErr w:type="spellEnd"/>
      <w:r>
        <w:t xml:space="preserve"> relativas a dispositivos e entrada e saída E/S) que foram impostas ou consideradas aplicadas. </w:t>
      </w:r>
      <w:r w:rsidR="00223C8F">
        <w:t xml:space="preserve">Um </w:t>
      </w:r>
      <w:r>
        <w:t xml:space="preserve">exemplo </w:t>
      </w:r>
      <w:r w:rsidR="00223C8F">
        <w:t xml:space="preserve">é </w:t>
      </w:r>
      <w:r>
        <w:t xml:space="preserve">uma aplicação de </w:t>
      </w:r>
      <w:proofErr w:type="spellStart"/>
      <w:r>
        <w:t>Chekout</w:t>
      </w:r>
      <w:proofErr w:type="spellEnd"/>
      <w:r>
        <w:t xml:space="preserve"> do CD, onde para verificar a saída de um produto o operador precisa fazer uso de um dispositivo de leitura de código de barras. Esse seria um requisito especial que deveria estar diretamente relacionado ao Caso de Uso “Checar saída de mercadoria”. Ou ainda, recorrendo ao nosso exemplo do projeto PDV, poderíamos ter os seguintes requisitos especiais:</w:t>
      </w:r>
    </w:p>
    <w:p w14:paraId="4D913055" w14:textId="77777777" w:rsidR="006C6642" w:rsidRDefault="006C6642" w:rsidP="00BC5FFA">
      <w:pPr>
        <w:pStyle w:val="Comments"/>
      </w:pPr>
      <w:r>
        <w:t>- Interface de usuário (IU) por tela sensível ao toque em um monitor de painel grande. O texto deve ser visível à distância de 1 metro;</w:t>
      </w:r>
    </w:p>
    <w:p w14:paraId="55F8133B" w14:textId="77777777" w:rsidR="006C6642" w:rsidRDefault="006C6642" w:rsidP="00BC5FFA">
      <w:pPr>
        <w:pStyle w:val="Comments"/>
      </w:pPr>
      <w:r>
        <w:t>- Resposta de autorização de crédito dentro de 30 segundos em 90% do tempo.</w:t>
      </w:r>
    </w:p>
    <w:p w14:paraId="29069CEB" w14:textId="77777777" w:rsidR="00E27136" w:rsidRDefault="00223C8F" w:rsidP="00223C8F">
      <w:pPr>
        <w:pStyle w:val="Comments"/>
      </w:pPr>
      <w:r>
        <w:t>Esse tipo de requisito não</w:t>
      </w:r>
      <w:r w:rsidR="0001522A">
        <w:t>-</w:t>
      </w:r>
      <w:r>
        <w:t xml:space="preserve">funcional pode ou não ser registrado em Caso de Uso, se não for, deverá constar no mínimo nas especificações </w:t>
      </w:r>
      <w:r w:rsidR="0001522A">
        <w:t>do documento de requisitos</w:t>
      </w:r>
      <w:r w:rsidR="006C6642">
        <w:t>.</w:t>
      </w:r>
    </w:p>
    <w:p w14:paraId="7DBEBF14" w14:textId="77777777" w:rsidR="00E27136" w:rsidRPr="0071178B" w:rsidRDefault="00E27136" w:rsidP="00777055">
      <w:pPr>
        <w:pStyle w:val="Comments"/>
      </w:pPr>
      <w:r>
        <w:t>]</w:t>
      </w:r>
    </w:p>
    <w:p w14:paraId="19B56F0F" w14:textId="77777777" w:rsidR="005E1875" w:rsidRDefault="005E1875" w:rsidP="00E23040">
      <w:pPr>
        <w:pStyle w:val="Comments"/>
      </w:pPr>
    </w:p>
    <w:p w14:paraId="6072519D" w14:textId="77777777" w:rsidR="005E1875" w:rsidRDefault="005E1875" w:rsidP="005E1875">
      <w:pPr>
        <w:pStyle w:val="Autopass-02"/>
      </w:pPr>
      <w:bookmarkStart w:id="20" w:name="_Toc512326401"/>
      <w:r>
        <w:t>UC01 - XPTO</w:t>
      </w:r>
      <w:bookmarkEnd w:id="20"/>
    </w:p>
    <w:p w14:paraId="1CB1D299" w14:textId="77777777" w:rsidR="00E23040" w:rsidRPr="00E23040" w:rsidRDefault="00950F3E" w:rsidP="005E1875">
      <w:pPr>
        <w:pStyle w:val="Comments"/>
        <w:ind w:left="567"/>
      </w:pPr>
      <w:r>
        <w:t>[</w:t>
      </w:r>
      <w:r w:rsidR="00E23040">
        <w:t>exemplo:</w:t>
      </w:r>
    </w:p>
    <w:p w14:paraId="6CE8F3E6" w14:textId="77777777" w:rsidR="00E23040" w:rsidRPr="00E23040" w:rsidRDefault="00E23040" w:rsidP="005E1875">
      <w:pPr>
        <w:pStyle w:val="Comments"/>
        <w:ind w:left="567"/>
      </w:pPr>
      <w:r w:rsidRPr="00E23040">
        <w:t>Ator Primário: Operador.</w:t>
      </w:r>
    </w:p>
    <w:p w14:paraId="3FE1A0DC" w14:textId="77777777" w:rsidR="00E23040" w:rsidRPr="00E23040" w:rsidRDefault="00E23040" w:rsidP="005E1875">
      <w:pPr>
        <w:pStyle w:val="Comments"/>
        <w:ind w:left="567"/>
      </w:pPr>
      <w:r w:rsidRPr="00E23040">
        <w:t>Atores Secundários: Não há.</w:t>
      </w:r>
    </w:p>
    <w:p w14:paraId="4DE4FDC0" w14:textId="77777777" w:rsidR="00E23040" w:rsidRDefault="00E23040" w:rsidP="005E1875">
      <w:pPr>
        <w:pStyle w:val="Comments"/>
        <w:ind w:left="567"/>
      </w:pPr>
      <w:r w:rsidRPr="00E23040">
        <w:t>Evento de Disparo: Acesso à aplicação.</w:t>
      </w:r>
    </w:p>
    <w:p w14:paraId="64E782D1" w14:textId="77777777" w:rsidR="00C10603" w:rsidRPr="00E23040" w:rsidRDefault="00C10603" w:rsidP="005E1875">
      <w:pPr>
        <w:pStyle w:val="Comments"/>
        <w:ind w:left="567"/>
      </w:pPr>
    </w:p>
    <w:p w14:paraId="2092847D" w14:textId="77777777" w:rsidR="00E23040" w:rsidRPr="00E23040" w:rsidRDefault="00E23040" w:rsidP="005E1875">
      <w:pPr>
        <w:pStyle w:val="Comments"/>
        <w:ind w:left="567"/>
      </w:pPr>
      <w:r w:rsidRPr="00E23040">
        <w:t>Fluxo Princip</w:t>
      </w:r>
      <w:r w:rsidR="00C10603">
        <w:t>al:</w:t>
      </w:r>
    </w:p>
    <w:p w14:paraId="2FF16CDA" w14:textId="77777777" w:rsidR="00C10603" w:rsidRDefault="00C10603" w:rsidP="005E1875">
      <w:pPr>
        <w:pStyle w:val="Comments"/>
        <w:ind w:left="567"/>
      </w:pPr>
      <w:r>
        <w:t xml:space="preserve">- </w:t>
      </w:r>
      <w:r w:rsidR="00E23040" w:rsidRPr="00E23040">
        <w:t>Pré-condição:</w:t>
      </w:r>
    </w:p>
    <w:p w14:paraId="5BE9BEEF" w14:textId="77777777" w:rsidR="00E23040" w:rsidRPr="00E23040" w:rsidRDefault="00C10603" w:rsidP="005E1875">
      <w:pPr>
        <w:pStyle w:val="Comments"/>
        <w:ind w:left="567"/>
      </w:pPr>
      <w:r>
        <w:t>--</w:t>
      </w:r>
      <w:r w:rsidR="00E23040" w:rsidRPr="00E23040">
        <w:t xml:space="preserve">Não </w:t>
      </w:r>
      <w:proofErr w:type="gramStart"/>
      <w:r w:rsidR="00E23040" w:rsidRPr="00E23040">
        <w:t>há.</w:t>
      </w:r>
      <w:r w:rsidR="00352483">
        <w:t>(</w:t>
      </w:r>
      <w:proofErr w:type="gramEnd"/>
      <w:r w:rsidR="00352483">
        <w:t>premissas – verdades)</w:t>
      </w:r>
    </w:p>
    <w:p w14:paraId="314ECB90" w14:textId="77777777" w:rsidR="00E23040" w:rsidRPr="00E23040" w:rsidRDefault="00C10603" w:rsidP="005E1875">
      <w:pPr>
        <w:pStyle w:val="Comments"/>
        <w:ind w:left="567"/>
      </w:pPr>
      <w:r>
        <w:t xml:space="preserve">- </w:t>
      </w:r>
      <w:r w:rsidR="00E23040" w:rsidRPr="00E23040">
        <w:t xml:space="preserve">Pós-condição: O operador conseguirá </w:t>
      </w:r>
      <w:proofErr w:type="spellStart"/>
      <w:r w:rsidR="00E23040" w:rsidRPr="00E23040">
        <w:t>logar</w:t>
      </w:r>
      <w:proofErr w:type="spellEnd"/>
      <w:r w:rsidR="00E23040" w:rsidRPr="00E23040">
        <w:t xml:space="preserve"> na aplicação.</w:t>
      </w:r>
    </w:p>
    <w:p w14:paraId="36E42D01" w14:textId="77777777" w:rsidR="00E23040" w:rsidRPr="00E23040" w:rsidRDefault="00C10603" w:rsidP="005E1875">
      <w:pPr>
        <w:pStyle w:val="Comments"/>
        <w:ind w:left="567"/>
      </w:pPr>
      <w:r>
        <w:t xml:space="preserve">-- </w:t>
      </w:r>
      <w:r w:rsidR="00E23040" w:rsidRPr="00E23040">
        <w:t>O operador acessa à aplicação;</w:t>
      </w:r>
    </w:p>
    <w:p w14:paraId="6A9F4319" w14:textId="77777777" w:rsidR="00E23040" w:rsidRPr="00E23040" w:rsidRDefault="00C10603" w:rsidP="005E1875">
      <w:pPr>
        <w:pStyle w:val="Comments"/>
        <w:ind w:left="567"/>
      </w:pPr>
      <w:r>
        <w:t xml:space="preserve">-- </w:t>
      </w:r>
      <w:r w:rsidR="00E23040" w:rsidRPr="00E23040">
        <w:t>O sistema apresenta tela com formulário contendo os seguintes itens:</w:t>
      </w:r>
    </w:p>
    <w:p w14:paraId="7ADDF7B6" w14:textId="77777777" w:rsidR="00E23040" w:rsidRPr="00E23040" w:rsidRDefault="00C10603" w:rsidP="005E1875">
      <w:pPr>
        <w:pStyle w:val="Comments"/>
        <w:ind w:left="567"/>
      </w:pPr>
      <w:r>
        <w:t xml:space="preserve">--- </w:t>
      </w:r>
      <w:proofErr w:type="spellStart"/>
      <w:r w:rsidR="00E23040" w:rsidRPr="00E23040">
        <w:t>Textbox</w:t>
      </w:r>
      <w:proofErr w:type="spellEnd"/>
      <w:r w:rsidR="00E23040" w:rsidRPr="00E23040">
        <w:t xml:space="preserve"> para informe do login (obrigatório);</w:t>
      </w:r>
    </w:p>
    <w:p w14:paraId="3074F4F5" w14:textId="77777777" w:rsidR="00E23040" w:rsidRPr="00E23040" w:rsidRDefault="00C10603" w:rsidP="005E1875">
      <w:pPr>
        <w:pStyle w:val="Comments"/>
        <w:ind w:left="567"/>
      </w:pPr>
      <w:r>
        <w:t xml:space="preserve">--- </w:t>
      </w:r>
      <w:proofErr w:type="spellStart"/>
      <w:r w:rsidR="00E23040" w:rsidRPr="00E23040">
        <w:t>Textbox</w:t>
      </w:r>
      <w:proofErr w:type="spellEnd"/>
      <w:r w:rsidR="00E23040" w:rsidRPr="00E23040">
        <w:t xml:space="preserve"> para informe da senha (obrigatório);</w:t>
      </w:r>
    </w:p>
    <w:p w14:paraId="11E62DF4" w14:textId="77777777" w:rsidR="00E23040" w:rsidRPr="00E23040" w:rsidRDefault="00C10603" w:rsidP="005E1875">
      <w:pPr>
        <w:pStyle w:val="Comments"/>
        <w:ind w:left="567"/>
      </w:pPr>
      <w:r>
        <w:t xml:space="preserve">--- </w:t>
      </w:r>
      <w:r w:rsidR="00E23040" w:rsidRPr="00E23040">
        <w:t>Opção “Efetuar Login”;</w:t>
      </w:r>
    </w:p>
    <w:p w14:paraId="467DA00A" w14:textId="77777777" w:rsidR="00E23040" w:rsidRPr="00E23040" w:rsidRDefault="00C10603" w:rsidP="005E1875">
      <w:pPr>
        <w:pStyle w:val="Comments"/>
        <w:ind w:left="567"/>
      </w:pPr>
      <w:r>
        <w:t xml:space="preserve">-- </w:t>
      </w:r>
      <w:r w:rsidR="00E23040" w:rsidRPr="00E23040">
        <w:t>O operador informa dados e seleciona a opção “Efetuar Login”;</w:t>
      </w:r>
    </w:p>
    <w:p w14:paraId="5C717486" w14:textId="77777777" w:rsidR="00E23040" w:rsidRPr="00E23040" w:rsidRDefault="00C10603" w:rsidP="005E1875">
      <w:pPr>
        <w:pStyle w:val="Comments"/>
        <w:ind w:left="567"/>
      </w:pPr>
      <w:r>
        <w:t xml:space="preserve">-- </w:t>
      </w:r>
      <w:r w:rsidR="00E23040" w:rsidRPr="00E23040">
        <w:t>O sistema valida dados e apresenta página principal do sistema [FS01].</w:t>
      </w:r>
    </w:p>
    <w:p w14:paraId="0790312B" w14:textId="77777777" w:rsidR="00E23040" w:rsidRPr="00E23040" w:rsidRDefault="00E23040" w:rsidP="005E1875">
      <w:pPr>
        <w:pStyle w:val="Comments"/>
        <w:ind w:left="567"/>
      </w:pPr>
    </w:p>
    <w:p w14:paraId="41BAF518" w14:textId="77777777" w:rsidR="00E23040" w:rsidRPr="00E23040" w:rsidRDefault="00E23040" w:rsidP="005E1875">
      <w:pPr>
        <w:pStyle w:val="Comments"/>
        <w:ind w:left="567"/>
      </w:pPr>
      <w:r w:rsidRPr="00E23040">
        <w:t>Fluxos Secundários</w:t>
      </w:r>
      <w:r w:rsidR="00C10603">
        <w:t>:</w:t>
      </w:r>
    </w:p>
    <w:p w14:paraId="3C597595" w14:textId="77777777" w:rsidR="00E23040" w:rsidRPr="00E23040" w:rsidRDefault="00E23040" w:rsidP="005E1875">
      <w:pPr>
        <w:pStyle w:val="Comments"/>
        <w:ind w:left="567"/>
      </w:pPr>
      <w:r w:rsidRPr="00E23040">
        <w:t>[FS01] Login e/ou senha não conferem:</w:t>
      </w:r>
    </w:p>
    <w:p w14:paraId="4F00A321" w14:textId="77777777" w:rsidR="00C10603" w:rsidRDefault="00C10603" w:rsidP="005E1875">
      <w:pPr>
        <w:pStyle w:val="Comments"/>
        <w:ind w:left="567"/>
      </w:pPr>
      <w:r>
        <w:t xml:space="preserve">- </w:t>
      </w:r>
      <w:r w:rsidR="00E23040" w:rsidRPr="00E23040">
        <w:t>Pré-condição:</w:t>
      </w:r>
    </w:p>
    <w:p w14:paraId="667F0632" w14:textId="77777777" w:rsidR="00E23040" w:rsidRPr="00E23040" w:rsidRDefault="00C10603" w:rsidP="005E1875">
      <w:pPr>
        <w:pStyle w:val="Comments"/>
        <w:ind w:left="567"/>
      </w:pPr>
      <w:r>
        <w:t xml:space="preserve">-- </w:t>
      </w:r>
      <w:r w:rsidR="00E23040" w:rsidRPr="00E23040">
        <w:t>O operador informará login e/ou senha inválidos.</w:t>
      </w:r>
    </w:p>
    <w:p w14:paraId="321DAADE" w14:textId="77777777" w:rsidR="00C10603" w:rsidRDefault="00C10603" w:rsidP="005E1875">
      <w:pPr>
        <w:pStyle w:val="Comments"/>
        <w:ind w:left="567"/>
      </w:pPr>
      <w:r>
        <w:t xml:space="preserve">- </w:t>
      </w:r>
      <w:r w:rsidR="00E23040" w:rsidRPr="00E23040">
        <w:t>Pós-condição:</w:t>
      </w:r>
    </w:p>
    <w:p w14:paraId="3730E668" w14:textId="77777777" w:rsidR="00E23040" w:rsidRPr="00E23040" w:rsidRDefault="00C10603" w:rsidP="005E1875">
      <w:pPr>
        <w:pStyle w:val="Comments"/>
        <w:ind w:left="567"/>
      </w:pPr>
      <w:r>
        <w:t xml:space="preserve">-- </w:t>
      </w:r>
      <w:r w:rsidR="00E23040" w:rsidRPr="00E23040">
        <w:t>O operador visualizará novamente o formulário de login.</w:t>
      </w:r>
    </w:p>
    <w:p w14:paraId="6A0402DD" w14:textId="77777777" w:rsidR="00C10603" w:rsidRDefault="00C10603" w:rsidP="005E1875">
      <w:pPr>
        <w:pStyle w:val="Comments"/>
        <w:ind w:left="567"/>
      </w:pPr>
      <w:r>
        <w:t xml:space="preserve">-- </w:t>
      </w:r>
      <w:r w:rsidR="00E23040" w:rsidRPr="00E23040">
        <w:t>O sistema apresenta a tela novamente o formulário de login com alerta informando que o login e/ou senha não conferem.</w:t>
      </w:r>
    </w:p>
    <w:p w14:paraId="36EEC562" w14:textId="77777777" w:rsidR="00E23040" w:rsidRPr="00E23040" w:rsidRDefault="00E23040" w:rsidP="005E1875">
      <w:pPr>
        <w:pStyle w:val="Comments"/>
        <w:ind w:left="567"/>
      </w:pPr>
      <w:r w:rsidRPr="00E23040">
        <w:t>]</w:t>
      </w:r>
    </w:p>
    <w:p w14:paraId="01170610" w14:textId="77777777" w:rsidR="0014079F" w:rsidRDefault="0014079F" w:rsidP="0014079F">
      <w:pPr>
        <w:ind w:left="567"/>
        <w:jc w:val="both"/>
      </w:pPr>
      <w:r>
        <w:t>...</w:t>
      </w:r>
    </w:p>
    <w:p w14:paraId="6B5055E6" w14:textId="77777777" w:rsidR="00E23040" w:rsidRDefault="00E23040" w:rsidP="005E1875">
      <w:pPr>
        <w:ind w:left="567"/>
        <w:jc w:val="both"/>
      </w:pPr>
    </w:p>
    <w:p w14:paraId="03FC3A57" w14:textId="77777777" w:rsidR="00E23040" w:rsidRDefault="00E23040" w:rsidP="005E1875">
      <w:pPr>
        <w:ind w:left="567"/>
        <w:jc w:val="both"/>
      </w:pPr>
    </w:p>
    <w:p w14:paraId="7E56DC44" w14:textId="77777777" w:rsidR="005E1875" w:rsidRDefault="005E1875" w:rsidP="005E1875">
      <w:pPr>
        <w:pStyle w:val="Autopass-02"/>
      </w:pPr>
      <w:bookmarkStart w:id="21" w:name="_Toc512326402"/>
      <w:r>
        <w:t>UC02 - XPTW</w:t>
      </w:r>
      <w:bookmarkEnd w:id="21"/>
    </w:p>
    <w:p w14:paraId="654D138A" w14:textId="77777777" w:rsidR="005E1875" w:rsidRDefault="0014079F" w:rsidP="005E1875">
      <w:pPr>
        <w:ind w:left="567"/>
        <w:jc w:val="both"/>
      </w:pPr>
      <w:r>
        <w:t>...</w:t>
      </w:r>
    </w:p>
    <w:p w14:paraId="58F37244" w14:textId="77777777" w:rsidR="005E1875" w:rsidRDefault="005E1875" w:rsidP="005E1875">
      <w:pPr>
        <w:ind w:left="567"/>
        <w:jc w:val="both"/>
      </w:pPr>
    </w:p>
    <w:p w14:paraId="0E739271" w14:textId="77777777" w:rsidR="005E1875" w:rsidRDefault="005E1875" w:rsidP="005E1875">
      <w:pPr>
        <w:ind w:left="567"/>
        <w:jc w:val="both"/>
      </w:pPr>
    </w:p>
    <w:p w14:paraId="02C5B692" w14:textId="77777777" w:rsidR="00352483" w:rsidRDefault="00352483" w:rsidP="005E1875">
      <w:pPr>
        <w:ind w:left="567"/>
        <w:jc w:val="both"/>
      </w:pPr>
    </w:p>
    <w:p w14:paraId="75F9B762" w14:textId="77777777" w:rsidR="00352483" w:rsidRDefault="00352483" w:rsidP="005E1875">
      <w:pPr>
        <w:ind w:left="567"/>
        <w:jc w:val="both"/>
      </w:pPr>
    </w:p>
    <w:p w14:paraId="07FD1B3A" w14:textId="77777777" w:rsidR="00352483" w:rsidRDefault="00352483" w:rsidP="005E1875">
      <w:pPr>
        <w:ind w:left="567"/>
        <w:jc w:val="both"/>
      </w:pPr>
    </w:p>
    <w:p w14:paraId="140A246A" w14:textId="77777777" w:rsidR="00352483" w:rsidRDefault="00352483" w:rsidP="005E1875">
      <w:pPr>
        <w:ind w:left="567"/>
        <w:jc w:val="both"/>
      </w:pPr>
    </w:p>
    <w:bookmarkEnd w:id="3"/>
    <w:p w14:paraId="6423ADA7" w14:textId="77777777" w:rsidR="005E1875" w:rsidRPr="00235BA5" w:rsidRDefault="005E1875" w:rsidP="001B68BD">
      <w:pPr>
        <w:pStyle w:val="Corpodetexto"/>
        <w:jc w:val="both"/>
        <w:rPr>
          <w:rFonts w:asciiTheme="minorHAnsi" w:hAnsiTheme="minorHAnsi" w:cstheme="minorHAnsi"/>
          <w:szCs w:val="22"/>
        </w:rPr>
      </w:pPr>
    </w:p>
    <w:sectPr w:rsidR="005E1875" w:rsidRPr="00235BA5" w:rsidSect="00401107">
      <w:headerReference w:type="default" r:id="rId12"/>
      <w:footerReference w:type="default" r:id="rId13"/>
      <w:pgSz w:w="11906" w:h="16838" w:code="9"/>
      <w:pgMar w:top="426" w:right="1134" w:bottom="992" w:left="1134" w:header="476"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95AF8" w14:textId="77777777" w:rsidR="00CC5514" w:rsidRDefault="00CC5514" w:rsidP="005E1593">
      <w:r>
        <w:separator/>
      </w:r>
    </w:p>
  </w:endnote>
  <w:endnote w:type="continuationSeparator" w:id="0">
    <w:p w14:paraId="7C67849A" w14:textId="77777777" w:rsidR="00CC5514" w:rsidRDefault="00CC5514" w:rsidP="005E15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G 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49" w:type="dxa"/>
      <w:jc w:val="center"/>
      <w:tblBorders>
        <w:top w:val="single" w:sz="4" w:space="0" w:color="auto"/>
      </w:tblBorders>
      <w:tblLook w:val="01E0" w:firstRow="1" w:lastRow="1" w:firstColumn="1" w:lastColumn="1" w:noHBand="0" w:noVBand="0"/>
    </w:tblPr>
    <w:tblGrid>
      <w:gridCol w:w="297"/>
      <w:gridCol w:w="3444"/>
      <w:gridCol w:w="297"/>
      <w:gridCol w:w="5302"/>
      <w:gridCol w:w="9"/>
    </w:tblGrid>
    <w:tr w:rsidR="006419CA" w:rsidRPr="006419CA" w14:paraId="29B29AFB" w14:textId="77777777" w:rsidTr="006A7E32">
      <w:trPr>
        <w:trHeight w:val="275"/>
        <w:jc w:val="center"/>
      </w:trPr>
      <w:tc>
        <w:tcPr>
          <w:tcW w:w="3741" w:type="dxa"/>
          <w:gridSpan w:val="2"/>
          <w:tcBorders>
            <w:top w:val="single" w:sz="4" w:space="0" w:color="808080" w:themeColor="background1" w:themeShade="80"/>
          </w:tcBorders>
          <w:vAlign w:val="center"/>
        </w:tcPr>
        <w:p w14:paraId="18260AD7" w14:textId="77777777" w:rsidR="006419CA" w:rsidRPr="006419CA" w:rsidRDefault="006419CA" w:rsidP="00957346">
          <w:pPr>
            <w:pStyle w:val="Rodap"/>
            <w:spacing w:before="120" w:after="120"/>
            <w:rPr>
              <w:color w:val="244061" w:themeColor="accent1" w:themeShade="80"/>
            </w:rPr>
          </w:pPr>
        </w:p>
      </w:tc>
      <w:tc>
        <w:tcPr>
          <w:tcW w:w="5608" w:type="dxa"/>
          <w:gridSpan w:val="3"/>
          <w:tcBorders>
            <w:top w:val="single" w:sz="4" w:space="0" w:color="808080" w:themeColor="background1" w:themeShade="80"/>
          </w:tcBorders>
          <w:vAlign w:val="center"/>
        </w:tcPr>
        <w:p w14:paraId="067AA257" w14:textId="77777777" w:rsidR="006419CA" w:rsidRPr="006419CA" w:rsidRDefault="006419CA" w:rsidP="00957346">
          <w:pPr>
            <w:pStyle w:val="Rodap"/>
            <w:spacing w:before="120" w:after="120"/>
            <w:jc w:val="right"/>
            <w:rPr>
              <w:color w:val="244061" w:themeColor="accent1" w:themeShade="80"/>
            </w:rPr>
          </w:pPr>
          <w:r w:rsidRPr="006419CA">
            <w:rPr>
              <w:color w:val="244061" w:themeColor="accent1" w:themeShade="80"/>
            </w:rPr>
            <w:t xml:space="preserve">Página </w:t>
          </w:r>
          <w:r w:rsidRPr="006419CA">
            <w:rPr>
              <w:color w:val="244061" w:themeColor="accent1" w:themeShade="80"/>
            </w:rPr>
            <w:fldChar w:fldCharType="begin"/>
          </w:r>
          <w:r w:rsidRPr="006419CA">
            <w:rPr>
              <w:color w:val="244061" w:themeColor="accent1" w:themeShade="80"/>
            </w:rPr>
            <w:instrText xml:space="preserve"> PAGE </w:instrText>
          </w:r>
          <w:r w:rsidRPr="006419CA">
            <w:rPr>
              <w:color w:val="244061" w:themeColor="accent1" w:themeShade="80"/>
            </w:rPr>
            <w:fldChar w:fldCharType="separate"/>
          </w:r>
          <w:r w:rsidR="003E44EB">
            <w:rPr>
              <w:noProof/>
              <w:color w:val="244061" w:themeColor="accent1" w:themeShade="80"/>
            </w:rPr>
            <w:t>1</w:t>
          </w:r>
          <w:r w:rsidRPr="006419CA">
            <w:rPr>
              <w:color w:val="244061" w:themeColor="accent1" w:themeShade="80"/>
            </w:rPr>
            <w:fldChar w:fldCharType="end"/>
          </w:r>
          <w:r w:rsidRPr="006419CA">
            <w:rPr>
              <w:color w:val="244061" w:themeColor="accent1" w:themeShade="80"/>
            </w:rPr>
            <w:t xml:space="preserve"> de </w:t>
          </w:r>
          <w:r w:rsidRPr="006419CA">
            <w:rPr>
              <w:color w:val="244061" w:themeColor="accent1" w:themeShade="80"/>
            </w:rPr>
            <w:fldChar w:fldCharType="begin"/>
          </w:r>
          <w:r w:rsidRPr="006419CA">
            <w:rPr>
              <w:color w:val="244061" w:themeColor="accent1" w:themeShade="80"/>
            </w:rPr>
            <w:instrText xml:space="preserve"> NUMPAGES </w:instrText>
          </w:r>
          <w:r w:rsidRPr="006419CA">
            <w:rPr>
              <w:color w:val="244061" w:themeColor="accent1" w:themeShade="80"/>
            </w:rPr>
            <w:fldChar w:fldCharType="separate"/>
          </w:r>
          <w:r w:rsidR="003E44EB">
            <w:rPr>
              <w:noProof/>
              <w:color w:val="244061" w:themeColor="accent1" w:themeShade="80"/>
            </w:rPr>
            <w:t>2</w:t>
          </w:r>
          <w:r w:rsidRPr="006419CA">
            <w:rPr>
              <w:color w:val="244061" w:themeColor="accent1" w:themeShade="80"/>
            </w:rPr>
            <w:fldChar w:fldCharType="end"/>
          </w:r>
        </w:p>
      </w:tc>
    </w:tr>
    <w:tr w:rsidR="00957346" w:rsidRPr="006419CA" w14:paraId="5A81E18E" w14:textId="77777777" w:rsidTr="00A366D7">
      <w:trPr>
        <w:gridBefore w:val="1"/>
        <w:gridAfter w:val="1"/>
        <w:wBefore w:w="297" w:type="dxa"/>
        <w:wAfter w:w="9" w:type="dxa"/>
        <w:trHeight w:val="179"/>
        <w:jc w:val="center"/>
      </w:trPr>
      <w:tc>
        <w:tcPr>
          <w:tcW w:w="3741" w:type="dxa"/>
          <w:gridSpan w:val="2"/>
          <w:vAlign w:val="center"/>
        </w:tcPr>
        <w:p w14:paraId="43F04B93" w14:textId="77777777" w:rsidR="00957346" w:rsidRPr="006419CA" w:rsidRDefault="00957346" w:rsidP="00957346">
          <w:pPr>
            <w:pStyle w:val="Rodap"/>
            <w:spacing w:before="120" w:after="120"/>
            <w:rPr>
              <w:color w:val="244061" w:themeColor="accent1" w:themeShade="80"/>
            </w:rPr>
          </w:pPr>
        </w:p>
      </w:tc>
      <w:tc>
        <w:tcPr>
          <w:tcW w:w="5302" w:type="dxa"/>
          <w:vAlign w:val="center"/>
        </w:tcPr>
        <w:p w14:paraId="74902FAC" w14:textId="77777777" w:rsidR="00957346" w:rsidRPr="006419CA" w:rsidRDefault="00957346" w:rsidP="00957346">
          <w:pPr>
            <w:pStyle w:val="Rodap"/>
            <w:spacing w:before="120" w:after="120"/>
            <w:jc w:val="right"/>
            <w:rPr>
              <w:color w:val="244061" w:themeColor="accent1" w:themeShade="80"/>
            </w:rPr>
          </w:pPr>
        </w:p>
      </w:tc>
    </w:tr>
  </w:tbl>
  <w:p w14:paraId="43B6D908" w14:textId="77777777" w:rsidR="006419CA" w:rsidRPr="007B1901" w:rsidRDefault="006419CA" w:rsidP="006419CA">
    <w:pPr>
      <w:pStyle w:val="Rodap"/>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33522" w14:textId="77777777" w:rsidR="00CC5514" w:rsidRDefault="00CC5514" w:rsidP="005E1593">
      <w:r>
        <w:separator/>
      </w:r>
    </w:p>
  </w:footnote>
  <w:footnote w:type="continuationSeparator" w:id="0">
    <w:p w14:paraId="6A059EC5" w14:textId="77777777" w:rsidR="00CC5514" w:rsidRDefault="00CC5514" w:rsidP="005E15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C1806" w14:textId="77777777" w:rsidR="005101F3" w:rsidRPr="005101F3" w:rsidRDefault="005101F3">
    <w:pPr>
      <w:pStyle w:val="Cabealho"/>
      <w:rPr>
        <w:sz w:val="8"/>
        <w:szCs w:val="8"/>
      </w:rPr>
    </w:pPr>
  </w:p>
  <w:tbl>
    <w:tblPr>
      <w:tblStyle w:val="Tabelacomgrade"/>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652"/>
      <w:gridCol w:w="5954"/>
    </w:tblGrid>
    <w:tr w:rsidR="005101F3" w14:paraId="35DAF8D2" w14:textId="77777777" w:rsidTr="006A7E32">
      <w:trPr>
        <w:trHeight w:val="699"/>
      </w:trPr>
      <w:tc>
        <w:tcPr>
          <w:tcW w:w="3652" w:type="dxa"/>
          <w:vMerge w:val="restart"/>
          <w:vAlign w:val="center"/>
        </w:tcPr>
        <w:p w14:paraId="5C12407F" w14:textId="4519200D" w:rsidR="005101F3" w:rsidRPr="005101F3" w:rsidRDefault="005101F3" w:rsidP="005101F3">
          <w:pPr>
            <w:pStyle w:val="Cabealho"/>
            <w:jc w:val="center"/>
            <w:rPr>
              <w:b/>
            </w:rPr>
          </w:pPr>
        </w:p>
      </w:tc>
      <w:tc>
        <w:tcPr>
          <w:tcW w:w="5954" w:type="dxa"/>
          <w:vAlign w:val="center"/>
        </w:tcPr>
        <w:p w14:paraId="43412952" w14:textId="77777777" w:rsidR="005101F3" w:rsidRPr="005101F3" w:rsidRDefault="001C0E96" w:rsidP="00A86EF8">
          <w:pPr>
            <w:pStyle w:val="Cabealho"/>
            <w:jc w:val="right"/>
            <w:rPr>
              <w:rFonts w:asciiTheme="minorHAnsi" w:eastAsiaTheme="minorEastAsia" w:hAnsiTheme="minorHAnsi" w:cstheme="minorBidi"/>
              <w:b/>
              <w:sz w:val="32"/>
              <w:szCs w:val="24"/>
              <w:lang w:eastAsia="en-US"/>
            </w:rPr>
          </w:pPr>
          <w:r>
            <w:rPr>
              <w:rFonts w:asciiTheme="minorHAnsi" w:eastAsiaTheme="minorEastAsia" w:hAnsiTheme="minorHAnsi"/>
              <w:b/>
              <w:sz w:val="32"/>
              <w:szCs w:val="24"/>
            </w:rPr>
            <w:t>CASO</w:t>
          </w:r>
          <w:r w:rsidR="00A45AEF">
            <w:rPr>
              <w:rFonts w:asciiTheme="minorHAnsi" w:eastAsiaTheme="minorEastAsia" w:hAnsiTheme="minorHAnsi"/>
              <w:b/>
              <w:sz w:val="32"/>
              <w:szCs w:val="24"/>
            </w:rPr>
            <w:t xml:space="preserve"> DE </w:t>
          </w:r>
          <w:r w:rsidR="00DF2F00">
            <w:rPr>
              <w:rFonts w:asciiTheme="minorHAnsi" w:eastAsiaTheme="minorEastAsia" w:hAnsiTheme="minorHAnsi"/>
              <w:b/>
              <w:sz w:val="32"/>
              <w:szCs w:val="24"/>
            </w:rPr>
            <w:t>USO</w:t>
          </w:r>
        </w:p>
      </w:tc>
    </w:tr>
    <w:tr w:rsidR="005101F3" w14:paraId="72FF13F5" w14:textId="77777777" w:rsidTr="006A7E32">
      <w:trPr>
        <w:trHeight w:val="414"/>
      </w:trPr>
      <w:tc>
        <w:tcPr>
          <w:tcW w:w="3652" w:type="dxa"/>
          <w:vMerge/>
          <w:vAlign w:val="center"/>
        </w:tcPr>
        <w:p w14:paraId="2C885573" w14:textId="77777777" w:rsidR="005101F3" w:rsidRDefault="005101F3">
          <w:pPr>
            <w:pStyle w:val="Cabealho"/>
            <w:rPr>
              <w:noProof/>
            </w:rPr>
          </w:pPr>
        </w:p>
      </w:tc>
      <w:tc>
        <w:tcPr>
          <w:tcW w:w="5954" w:type="dxa"/>
          <w:vAlign w:val="center"/>
        </w:tcPr>
        <w:p w14:paraId="0542E95C" w14:textId="77777777" w:rsidR="005101F3" w:rsidRPr="005101F3" w:rsidRDefault="005101F3" w:rsidP="005101F3">
          <w:pPr>
            <w:pStyle w:val="Cabealho"/>
            <w:jc w:val="right"/>
            <w:rPr>
              <w:sz w:val="24"/>
              <w:szCs w:val="24"/>
            </w:rPr>
          </w:pPr>
          <w:r w:rsidRPr="005101F3">
            <w:rPr>
              <w:sz w:val="24"/>
              <w:szCs w:val="24"/>
            </w:rPr>
            <w:t>&lt;&lt;NOME_DO_PROJETO&gt;&gt;</w:t>
          </w:r>
        </w:p>
      </w:tc>
    </w:tr>
  </w:tbl>
  <w:p w14:paraId="3EAD9E48" w14:textId="77777777" w:rsidR="005101F3" w:rsidRPr="005101F3" w:rsidRDefault="005101F3">
    <w:pPr>
      <w:pStyle w:val="Cabealho"/>
      <w:rPr>
        <w:sz w:val="8"/>
        <w:szCs w:val="8"/>
      </w:rPr>
    </w:pPr>
  </w:p>
  <w:p w14:paraId="259E08CC" w14:textId="77777777" w:rsidR="005101F3" w:rsidRDefault="005101F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0000005"/>
    <w:multiLevelType w:val="singleLevel"/>
    <w:tmpl w:val="00000005"/>
    <w:name w:val="WW8Num5"/>
    <w:lvl w:ilvl="0">
      <w:start w:val="1"/>
      <w:numFmt w:val="bullet"/>
      <w:lvlText w:val=""/>
      <w:lvlJc w:val="left"/>
      <w:pPr>
        <w:tabs>
          <w:tab w:val="num" w:pos="0"/>
        </w:tabs>
      </w:pPr>
      <w:rPr>
        <w:rFonts w:ascii="Symbol" w:hAnsi="Symbol"/>
      </w:rPr>
    </w:lvl>
  </w:abstractNum>
  <w:abstractNum w:abstractNumId="2" w15:restartNumberingAfterBreak="0">
    <w:nsid w:val="00D80F6A"/>
    <w:multiLevelType w:val="hybridMultilevel"/>
    <w:tmpl w:val="B7CA7136"/>
    <w:lvl w:ilvl="0" w:tplc="3BB043EA">
      <w:start w:val="1"/>
      <w:numFmt w:val="decimal"/>
      <w:lvlText w:val="%1"/>
      <w:lvlJc w:val="center"/>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383667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FCB0DA2"/>
    <w:multiLevelType w:val="hybridMultilevel"/>
    <w:tmpl w:val="66FC268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5" w15:restartNumberingAfterBreak="0">
    <w:nsid w:val="27471B47"/>
    <w:multiLevelType w:val="hybridMultilevel"/>
    <w:tmpl w:val="5750F86A"/>
    <w:lvl w:ilvl="0" w:tplc="657817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81198D"/>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E334736"/>
    <w:multiLevelType w:val="hybridMultilevel"/>
    <w:tmpl w:val="2AAC85AA"/>
    <w:lvl w:ilvl="0" w:tplc="904C42F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503A04"/>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1F70AE1"/>
    <w:multiLevelType w:val="multilevel"/>
    <w:tmpl w:val="5DD6406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Autopass-0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9"/>
  </w:num>
  <w:num w:numId="2">
    <w:abstractNumId w:val="6"/>
  </w:num>
  <w:num w:numId="3">
    <w:abstractNumId w:val="4"/>
  </w:num>
  <w:num w:numId="4">
    <w:abstractNumId w:val="9"/>
  </w:num>
  <w:num w:numId="5">
    <w:abstractNumId w:val="3"/>
  </w:num>
  <w:num w:numId="6">
    <w:abstractNumId w:val="9"/>
  </w:num>
  <w:num w:numId="7">
    <w:abstractNumId w:val="9"/>
  </w:num>
  <w:num w:numId="8">
    <w:abstractNumId w:val="9"/>
  </w:num>
  <w:num w:numId="9">
    <w:abstractNumId w:val="9"/>
  </w:num>
  <w:num w:numId="10">
    <w:abstractNumId w:val="9"/>
  </w:num>
  <w:num w:numId="11">
    <w:abstractNumId w:val="9"/>
  </w:num>
  <w:num w:numId="12">
    <w:abstractNumId w:val="9"/>
  </w:num>
  <w:num w:numId="13">
    <w:abstractNumId w:val="0"/>
  </w:num>
  <w:num w:numId="14">
    <w:abstractNumId w:val="5"/>
  </w:num>
  <w:num w:numId="15">
    <w:abstractNumId w:val="7"/>
  </w:num>
  <w:num w:numId="16">
    <w:abstractNumId w:val="9"/>
  </w:num>
  <w:num w:numId="17">
    <w:abstractNumId w:val="9"/>
  </w:num>
  <w:num w:numId="18">
    <w:abstractNumId w:val="2"/>
  </w:num>
  <w:num w:numId="19">
    <w:abstractNumId w:val="9"/>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num>
  <w:num w:numId="22">
    <w:abstractNumId w:val="9"/>
  </w:num>
  <w:num w:numId="23">
    <w:abstractNumId w:val="9"/>
  </w:num>
  <w:num w:numId="24">
    <w:abstractNumId w:val="9"/>
  </w:num>
  <w:num w:numId="25">
    <w:abstractNumId w:val="9"/>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9BF"/>
    <w:rsid w:val="00000956"/>
    <w:rsid w:val="0001360A"/>
    <w:rsid w:val="0001522A"/>
    <w:rsid w:val="00041043"/>
    <w:rsid w:val="000426C3"/>
    <w:rsid w:val="000511E3"/>
    <w:rsid w:val="00053A6D"/>
    <w:rsid w:val="00071E02"/>
    <w:rsid w:val="0007326F"/>
    <w:rsid w:val="000764A0"/>
    <w:rsid w:val="00091147"/>
    <w:rsid w:val="000B029A"/>
    <w:rsid w:val="000C1AC0"/>
    <w:rsid w:val="000C3095"/>
    <w:rsid w:val="000D7BBC"/>
    <w:rsid w:val="000E2853"/>
    <w:rsid w:val="000E3FBC"/>
    <w:rsid w:val="000E5C39"/>
    <w:rsid w:val="00102565"/>
    <w:rsid w:val="00112AD5"/>
    <w:rsid w:val="00137694"/>
    <w:rsid w:val="0014079F"/>
    <w:rsid w:val="00147816"/>
    <w:rsid w:val="00153621"/>
    <w:rsid w:val="0018085A"/>
    <w:rsid w:val="00186475"/>
    <w:rsid w:val="00190B82"/>
    <w:rsid w:val="00191E8A"/>
    <w:rsid w:val="001B68BD"/>
    <w:rsid w:val="001C0E96"/>
    <w:rsid w:val="001C2B0D"/>
    <w:rsid w:val="001D0F59"/>
    <w:rsid w:val="001D497F"/>
    <w:rsid w:val="001F3D30"/>
    <w:rsid w:val="00203584"/>
    <w:rsid w:val="00211D53"/>
    <w:rsid w:val="00223C8F"/>
    <w:rsid w:val="002274F9"/>
    <w:rsid w:val="00235BA5"/>
    <w:rsid w:val="002422DA"/>
    <w:rsid w:val="00255696"/>
    <w:rsid w:val="0025668F"/>
    <w:rsid w:val="00260F1E"/>
    <w:rsid w:val="002655C3"/>
    <w:rsid w:val="00266FC8"/>
    <w:rsid w:val="00274187"/>
    <w:rsid w:val="00280E26"/>
    <w:rsid w:val="0028566C"/>
    <w:rsid w:val="00293ED8"/>
    <w:rsid w:val="002A19BF"/>
    <w:rsid w:val="002B32F0"/>
    <w:rsid w:val="002C27C7"/>
    <w:rsid w:val="002C6F10"/>
    <w:rsid w:val="002D32A2"/>
    <w:rsid w:val="002E61C4"/>
    <w:rsid w:val="002F582E"/>
    <w:rsid w:val="00323EFA"/>
    <w:rsid w:val="00331443"/>
    <w:rsid w:val="00336FBA"/>
    <w:rsid w:val="00341B09"/>
    <w:rsid w:val="00342D8B"/>
    <w:rsid w:val="0034544C"/>
    <w:rsid w:val="00352483"/>
    <w:rsid w:val="00366264"/>
    <w:rsid w:val="00370B7C"/>
    <w:rsid w:val="00376291"/>
    <w:rsid w:val="00393AF2"/>
    <w:rsid w:val="00394117"/>
    <w:rsid w:val="003A4FFA"/>
    <w:rsid w:val="003B7499"/>
    <w:rsid w:val="003C2663"/>
    <w:rsid w:val="003C6AAD"/>
    <w:rsid w:val="003D0DB8"/>
    <w:rsid w:val="003D377B"/>
    <w:rsid w:val="003D437B"/>
    <w:rsid w:val="003E219E"/>
    <w:rsid w:val="003E44EB"/>
    <w:rsid w:val="003F2743"/>
    <w:rsid w:val="00400632"/>
    <w:rsid w:val="00401107"/>
    <w:rsid w:val="00423FAC"/>
    <w:rsid w:val="00424175"/>
    <w:rsid w:val="0042609D"/>
    <w:rsid w:val="004468CA"/>
    <w:rsid w:val="00450A2D"/>
    <w:rsid w:val="004634F3"/>
    <w:rsid w:val="00473A4A"/>
    <w:rsid w:val="004742FE"/>
    <w:rsid w:val="00483060"/>
    <w:rsid w:val="004A421C"/>
    <w:rsid w:val="004A4681"/>
    <w:rsid w:val="004A4977"/>
    <w:rsid w:val="004B2855"/>
    <w:rsid w:val="004B60F1"/>
    <w:rsid w:val="004C1781"/>
    <w:rsid w:val="004D0195"/>
    <w:rsid w:val="004D27A1"/>
    <w:rsid w:val="004D5D9E"/>
    <w:rsid w:val="004F3F53"/>
    <w:rsid w:val="004F7426"/>
    <w:rsid w:val="00506B21"/>
    <w:rsid w:val="005101F3"/>
    <w:rsid w:val="005254EC"/>
    <w:rsid w:val="00530AF2"/>
    <w:rsid w:val="005405D2"/>
    <w:rsid w:val="00545B14"/>
    <w:rsid w:val="0055540E"/>
    <w:rsid w:val="00575C43"/>
    <w:rsid w:val="00576C69"/>
    <w:rsid w:val="00592BC5"/>
    <w:rsid w:val="005976E1"/>
    <w:rsid w:val="005A5C81"/>
    <w:rsid w:val="005B4260"/>
    <w:rsid w:val="005B4D0A"/>
    <w:rsid w:val="005C605E"/>
    <w:rsid w:val="005D6C47"/>
    <w:rsid w:val="005E0208"/>
    <w:rsid w:val="005E1593"/>
    <w:rsid w:val="005E1875"/>
    <w:rsid w:val="005F487B"/>
    <w:rsid w:val="006103CA"/>
    <w:rsid w:val="00612098"/>
    <w:rsid w:val="006201F7"/>
    <w:rsid w:val="0063022D"/>
    <w:rsid w:val="00631A54"/>
    <w:rsid w:val="006419CA"/>
    <w:rsid w:val="0064407B"/>
    <w:rsid w:val="006508E7"/>
    <w:rsid w:val="0065784C"/>
    <w:rsid w:val="006614CE"/>
    <w:rsid w:val="00663704"/>
    <w:rsid w:val="006664A0"/>
    <w:rsid w:val="00684199"/>
    <w:rsid w:val="006963F4"/>
    <w:rsid w:val="00697D1C"/>
    <w:rsid w:val="006A233C"/>
    <w:rsid w:val="006A7E32"/>
    <w:rsid w:val="006B683F"/>
    <w:rsid w:val="006B6ED9"/>
    <w:rsid w:val="006B7E55"/>
    <w:rsid w:val="006C6642"/>
    <w:rsid w:val="006D280C"/>
    <w:rsid w:val="006E3B22"/>
    <w:rsid w:val="006F0D89"/>
    <w:rsid w:val="006F2EA3"/>
    <w:rsid w:val="006F324C"/>
    <w:rsid w:val="00701D62"/>
    <w:rsid w:val="007040C9"/>
    <w:rsid w:val="0071178B"/>
    <w:rsid w:val="0071551B"/>
    <w:rsid w:val="00720235"/>
    <w:rsid w:val="00743E89"/>
    <w:rsid w:val="00764762"/>
    <w:rsid w:val="00774208"/>
    <w:rsid w:val="00777055"/>
    <w:rsid w:val="007925A7"/>
    <w:rsid w:val="007947A3"/>
    <w:rsid w:val="007A002D"/>
    <w:rsid w:val="007A054B"/>
    <w:rsid w:val="007A4AE3"/>
    <w:rsid w:val="007A7DB6"/>
    <w:rsid w:val="007B1764"/>
    <w:rsid w:val="007B1901"/>
    <w:rsid w:val="007B5F63"/>
    <w:rsid w:val="007C5D4C"/>
    <w:rsid w:val="007D2516"/>
    <w:rsid w:val="007E7ADD"/>
    <w:rsid w:val="007F1DB4"/>
    <w:rsid w:val="00804EDF"/>
    <w:rsid w:val="00810821"/>
    <w:rsid w:val="008237DF"/>
    <w:rsid w:val="00842903"/>
    <w:rsid w:val="00844A17"/>
    <w:rsid w:val="00845DF6"/>
    <w:rsid w:val="00863584"/>
    <w:rsid w:val="00871E89"/>
    <w:rsid w:val="008843C9"/>
    <w:rsid w:val="00884911"/>
    <w:rsid w:val="008A799F"/>
    <w:rsid w:val="008C343A"/>
    <w:rsid w:val="008C5F52"/>
    <w:rsid w:val="008C7AE8"/>
    <w:rsid w:val="008E18A8"/>
    <w:rsid w:val="008E61D8"/>
    <w:rsid w:val="008E74BA"/>
    <w:rsid w:val="008F1866"/>
    <w:rsid w:val="008F26C3"/>
    <w:rsid w:val="00902B86"/>
    <w:rsid w:val="0091403D"/>
    <w:rsid w:val="009150FF"/>
    <w:rsid w:val="0093422C"/>
    <w:rsid w:val="00936BE8"/>
    <w:rsid w:val="00950F3E"/>
    <w:rsid w:val="00952A34"/>
    <w:rsid w:val="00952C7E"/>
    <w:rsid w:val="00957346"/>
    <w:rsid w:val="00975BEE"/>
    <w:rsid w:val="009A3D1F"/>
    <w:rsid w:val="009A67B1"/>
    <w:rsid w:val="009A7E37"/>
    <w:rsid w:val="009B56BA"/>
    <w:rsid w:val="009B5B6C"/>
    <w:rsid w:val="009D224C"/>
    <w:rsid w:val="009F136F"/>
    <w:rsid w:val="00A00699"/>
    <w:rsid w:val="00A156E7"/>
    <w:rsid w:val="00A23DA1"/>
    <w:rsid w:val="00A366D7"/>
    <w:rsid w:val="00A45AEF"/>
    <w:rsid w:val="00A47ED6"/>
    <w:rsid w:val="00A76167"/>
    <w:rsid w:val="00A845C6"/>
    <w:rsid w:val="00A86EF8"/>
    <w:rsid w:val="00AB0587"/>
    <w:rsid w:val="00AB7E54"/>
    <w:rsid w:val="00AC5387"/>
    <w:rsid w:val="00AE1992"/>
    <w:rsid w:val="00AF6D5F"/>
    <w:rsid w:val="00B06440"/>
    <w:rsid w:val="00B107BF"/>
    <w:rsid w:val="00B17F26"/>
    <w:rsid w:val="00B42792"/>
    <w:rsid w:val="00B46C04"/>
    <w:rsid w:val="00B473BC"/>
    <w:rsid w:val="00B725A8"/>
    <w:rsid w:val="00B77054"/>
    <w:rsid w:val="00BC5600"/>
    <w:rsid w:val="00BC5FFA"/>
    <w:rsid w:val="00BD61A8"/>
    <w:rsid w:val="00C06005"/>
    <w:rsid w:val="00C10603"/>
    <w:rsid w:val="00C13D37"/>
    <w:rsid w:val="00C14838"/>
    <w:rsid w:val="00C26209"/>
    <w:rsid w:val="00C3375F"/>
    <w:rsid w:val="00C37FA7"/>
    <w:rsid w:val="00C45925"/>
    <w:rsid w:val="00C52528"/>
    <w:rsid w:val="00C6217F"/>
    <w:rsid w:val="00C635C6"/>
    <w:rsid w:val="00C63B67"/>
    <w:rsid w:val="00C7091A"/>
    <w:rsid w:val="00C928A3"/>
    <w:rsid w:val="00C968A3"/>
    <w:rsid w:val="00CA0110"/>
    <w:rsid w:val="00CA6ECD"/>
    <w:rsid w:val="00CA7AAF"/>
    <w:rsid w:val="00CC15AA"/>
    <w:rsid w:val="00CC5514"/>
    <w:rsid w:val="00CD2DFF"/>
    <w:rsid w:val="00CE2B3B"/>
    <w:rsid w:val="00CF2315"/>
    <w:rsid w:val="00D1088B"/>
    <w:rsid w:val="00D11D75"/>
    <w:rsid w:val="00D133F5"/>
    <w:rsid w:val="00D15A59"/>
    <w:rsid w:val="00D17E8A"/>
    <w:rsid w:val="00D37957"/>
    <w:rsid w:val="00D50684"/>
    <w:rsid w:val="00D80127"/>
    <w:rsid w:val="00D93311"/>
    <w:rsid w:val="00D936BD"/>
    <w:rsid w:val="00DC4FBF"/>
    <w:rsid w:val="00DD4EDB"/>
    <w:rsid w:val="00DF2F00"/>
    <w:rsid w:val="00DF35AA"/>
    <w:rsid w:val="00DF6172"/>
    <w:rsid w:val="00E05BDF"/>
    <w:rsid w:val="00E0699A"/>
    <w:rsid w:val="00E06E26"/>
    <w:rsid w:val="00E10611"/>
    <w:rsid w:val="00E1503D"/>
    <w:rsid w:val="00E16DC4"/>
    <w:rsid w:val="00E2037A"/>
    <w:rsid w:val="00E23040"/>
    <w:rsid w:val="00E24A4F"/>
    <w:rsid w:val="00E27136"/>
    <w:rsid w:val="00E319F6"/>
    <w:rsid w:val="00E32E69"/>
    <w:rsid w:val="00E34C15"/>
    <w:rsid w:val="00E54044"/>
    <w:rsid w:val="00E67671"/>
    <w:rsid w:val="00E92FCB"/>
    <w:rsid w:val="00E94091"/>
    <w:rsid w:val="00E940DA"/>
    <w:rsid w:val="00EB0330"/>
    <w:rsid w:val="00EB2A3C"/>
    <w:rsid w:val="00EB5A30"/>
    <w:rsid w:val="00EC3752"/>
    <w:rsid w:val="00EC7414"/>
    <w:rsid w:val="00ED4C18"/>
    <w:rsid w:val="00F042E7"/>
    <w:rsid w:val="00F31028"/>
    <w:rsid w:val="00F32894"/>
    <w:rsid w:val="00F61057"/>
    <w:rsid w:val="00F93C54"/>
    <w:rsid w:val="00F93F2E"/>
    <w:rsid w:val="00FA7BA1"/>
    <w:rsid w:val="00FB5A09"/>
    <w:rsid w:val="00FC4701"/>
    <w:rsid w:val="00FC5729"/>
    <w:rsid w:val="00FD670C"/>
    <w:rsid w:val="00FE5A84"/>
    <w:rsid w:val="00FE5E2E"/>
    <w:rsid w:val="00FF64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3245C5"/>
  <w15:docId w15:val="{31849C49-02C7-4E29-A7F0-A6EEDD697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17F"/>
    <w:pPr>
      <w:spacing w:after="0" w:line="240" w:lineRule="auto"/>
    </w:pPr>
    <w:rPr>
      <w:rFonts w:ascii="Calibri" w:hAnsi="Calibri"/>
    </w:rPr>
  </w:style>
  <w:style w:type="paragraph" w:styleId="Ttulo1">
    <w:name w:val="heading 1"/>
    <w:aliases w:val="h1,1,Heading1"/>
    <w:basedOn w:val="Normal"/>
    <w:next w:val="Normal"/>
    <w:link w:val="Ttulo1Char"/>
    <w:uiPriority w:val="9"/>
    <w:qFormat/>
    <w:rsid w:val="008843C9"/>
    <w:pPr>
      <w:keepNext/>
      <w:keepLines/>
      <w:numPr>
        <w:numId w:val="1"/>
      </w:numPr>
      <w:spacing w:before="12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aliases w:val="h2,2,H3,Heading2"/>
    <w:basedOn w:val="Normal"/>
    <w:next w:val="Normal"/>
    <w:link w:val="Ttulo2Char"/>
    <w:uiPriority w:val="9"/>
    <w:unhideWhenUsed/>
    <w:qFormat/>
    <w:rsid w:val="00CF2315"/>
    <w:pPr>
      <w:keepNext/>
      <w:keepLines/>
      <w:numPr>
        <w:ilvl w:val="1"/>
        <w:numId w:val="1"/>
      </w:numPr>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aliases w:val="h3,l3,H4,Heading3,3"/>
    <w:basedOn w:val="Normal"/>
    <w:next w:val="Normal"/>
    <w:link w:val="Ttulo3Char"/>
    <w:uiPriority w:val="9"/>
    <w:unhideWhenUsed/>
    <w:qFormat/>
    <w:rsid w:val="004B60F1"/>
    <w:pPr>
      <w:keepNext/>
      <w:keepLines/>
      <w:spacing w:before="120"/>
      <w:outlineLvl w:val="2"/>
    </w:pPr>
    <w:rPr>
      <w:rFonts w:asciiTheme="majorHAnsi" w:eastAsiaTheme="majorEastAsia" w:hAnsiTheme="majorHAnsi" w:cstheme="majorBidi"/>
      <w:b/>
      <w:bCs/>
      <w:color w:val="365F91" w:themeColor="accent1" w:themeShade="BF"/>
      <w:sz w:val="28"/>
    </w:rPr>
  </w:style>
  <w:style w:type="paragraph" w:styleId="Ttulo4">
    <w:name w:val="heading 4"/>
    <w:aliases w:val="h4,l4"/>
    <w:basedOn w:val="Normal"/>
    <w:next w:val="Normal"/>
    <w:link w:val="Ttulo4Char"/>
    <w:uiPriority w:val="9"/>
    <w:unhideWhenUsed/>
    <w:qFormat/>
    <w:rsid w:val="00CF2315"/>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unhideWhenUsed/>
    <w:qFormat/>
    <w:rsid w:val="00CF2315"/>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Ttulo6">
    <w:name w:val="heading 6"/>
    <w:aliases w:val="H6"/>
    <w:basedOn w:val="Normal"/>
    <w:next w:val="Normal"/>
    <w:link w:val="Ttulo6Char"/>
    <w:uiPriority w:val="9"/>
    <w:unhideWhenUsed/>
    <w:qFormat/>
    <w:rsid w:val="00CF2315"/>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unhideWhenUsed/>
    <w:qFormat/>
    <w:rsid w:val="00CF2315"/>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aliases w:val="h8"/>
    <w:basedOn w:val="Normal"/>
    <w:next w:val="Normal"/>
    <w:link w:val="Ttulo8Char"/>
    <w:uiPriority w:val="9"/>
    <w:unhideWhenUsed/>
    <w:qFormat/>
    <w:rsid w:val="00CF231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aliases w:val="h9,App Heading"/>
    <w:basedOn w:val="Normal"/>
    <w:next w:val="Normal"/>
    <w:link w:val="Ttulo9Char"/>
    <w:uiPriority w:val="9"/>
    <w:unhideWhenUsed/>
    <w:qFormat/>
    <w:rsid w:val="00CF231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5E1593"/>
    <w:pPr>
      <w:tabs>
        <w:tab w:val="center" w:pos="4252"/>
        <w:tab w:val="right" w:pos="8504"/>
      </w:tabs>
    </w:pPr>
  </w:style>
  <w:style w:type="character" w:customStyle="1" w:styleId="CabealhoChar">
    <w:name w:val="Cabeçalho Char"/>
    <w:basedOn w:val="Fontepargpadro"/>
    <w:link w:val="Cabealho"/>
    <w:uiPriority w:val="99"/>
    <w:rsid w:val="005E1593"/>
  </w:style>
  <w:style w:type="paragraph" w:styleId="Rodap">
    <w:name w:val="footer"/>
    <w:basedOn w:val="Normal"/>
    <w:link w:val="RodapChar"/>
    <w:unhideWhenUsed/>
    <w:rsid w:val="005E1593"/>
    <w:pPr>
      <w:tabs>
        <w:tab w:val="center" w:pos="4252"/>
        <w:tab w:val="right" w:pos="8504"/>
      </w:tabs>
    </w:pPr>
  </w:style>
  <w:style w:type="character" w:customStyle="1" w:styleId="RodapChar">
    <w:name w:val="Rodapé Char"/>
    <w:basedOn w:val="Fontepargpadro"/>
    <w:link w:val="Rodap"/>
    <w:uiPriority w:val="99"/>
    <w:rsid w:val="005E1593"/>
  </w:style>
  <w:style w:type="paragraph" w:customStyle="1" w:styleId="Descrio">
    <w:name w:val="Descrição"/>
    <w:basedOn w:val="Cabealho"/>
    <w:rsid w:val="005E1593"/>
    <w:pPr>
      <w:tabs>
        <w:tab w:val="clear" w:pos="4252"/>
        <w:tab w:val="clear" w:pos="8504"/>
        <w:tab w:val="center" w:pos="4320"/>
        <w:tab w:val="right" w:pos="8640"/>
      </w:tabs>
    </w:pPr>
    <w:rPr>
      <w:rFonts w:eastAsia="Times" w:cs="Times New Roman"/>
      <w:sz w:val="16"/>
      <w:szCs w:val="20"/>
      <w:lang w:val="en-US" w:eastAsia="pt-BR"/>
    </w:rPr>
  </w:style>
  <w:style w:type="table" w:styleId="Tabelacomgrade">
    <w:name w:val="Table Grid"/>
    <w:basedOn w:val="Tabelanormal"/>
    <w:rsid w:val="005E1593"/>
    <w:pPr>
      <w:spacing w:after="240" w:line="240" w:lineRule="auto"/>
      <w:jc w:val="both"/>
    </w:pPr>
    <w:rPr>
      <w:rFonts w:ascii="Times" w:eastAsia="Times" w:hAnsi="Times"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5E1593"/>
    <w:rPr>
      <w:rFonts w:ascii="Tahoma" w:hAnsi="Tahoma" w:cs="Tahoma"/>
      <w:sz w:val="16"/>
      <w:szCs w:val="16"/>
    </w:rPr>
  </w:style>
  <w:style w:type="character" w:customStyle="1" w:styleId="TextodebaloChar">
    <w:name w:val="Texto de balão Char"/>
    <w:basedOn w:val="Fontepargpadro"/>
    <w:link w:val="Textodebalo"/>
    <w:uiPriority w:val="99"/>
    <w:semiHidden/>
    <w:rsid w:val="005E1593"/>
    <w:rPr>
      <w:rFonts w:ascii="Tahoma" w:hAnsi="Tahoma" w:cs="Tahoma"/>
      <w:sz w:val="16"/>
      <w:szCs w:val="16"/>
    </w:rPr>
  </w:style>
  <w:style w:type="character" w:customStyle="1" w:styleId="Ttulo1Char">
    <w:name w:val="Título 1 Char"/>
    <w:aliases w:val="h1 Char,1 Char,Heading1 Char"/>
    <w:basedOn w:val="Fontepargpadro"/>
    <w:link w:val="Ttulo1"/>
    <w:uiPriority w:val="9"/>
    <w:rsid w:val="008843C9"/>
    <w:rPr>
      <w:rFonts w:asciiTheme="majorHAnsi" w:eastAsiaTheme="majorEastAsia" w:hAnsiTheme="majorHAnsi" w:cstheme="majorBidi"/>
      <w:b/>
      <w:bCs/>
      <w:color w:val="365F91" w:themeColor="accent1" w:themeShade="BF"/>
      <w:sz w:val="28"/>
      <w:szCs w:val="28"/>
    </w:rPr>
  </w:style>
  <w:style w:type="paragraph" w:customStyle="1" w:styleId="Tabela">
    <w:name w:val="Tabela"/>
    <w:basedOn w:val="Normal"/>
    <w:rsid w:val="008843C9"/>
    <w:rPr>
      <w:rFonts w:eastAsia="Times" w:cs="Times New Roman"/>
      <w:szCs w:val="16"/>
      <w:lang w:eastAsia="pt-BR"/>
    </w:rPr>
  </w:style>
  <w:style w:type="character" w:customStyle="1" w:styleId="Ttulo3Char">
    <w:name w:val="Título 3 Char"/>
    <w:aliases w:val="h3 Char,l3 Char,H4 Char,Heading3 Char,3 Char"/>
    <w:basedOn w:val="Fontepargpadro"/>
    <w:link w:val="Ttulo3"/>
    <w:uiPriority w:val="9"/>
    <w:rsid w:val="004B60F1"/>
    <w:rPr>
      <w:rFonts w:asciiTheme="majorHAnsi" w:eastAsiaTheme="majorEastAsia" w:hAnsiTheme="majorHAnsi" w:cstheme="majorBidi"/>
      <w:b/>
      <w:bCs/>
      <w:color w:val="365F91" w:themeColor="accent1" w:themeShade="BF"/>
      <w:sz w:val="28"/>
    </w:rPr>
  </w:style>
  <w:style w:type="character" w:styleId="Hyperlink">
    <w:name w:val="Hyperlink"/>
    <w:basedOn w:val="Fontepargpadro"/>
    <w:uiPriority w:val="99"/>
    <w:unhideWhenUsed/>
    <w:rsid w:val="00E94091"/>
    <w:rPr>
      <w:color w:val="0000FF"/>
      <w:u w:val="single"/>
    </w:rPr>
  </w:style>
  <w:style w:type="character" w:customStyle="1" w:styleId="Ttulo2Char">
    <w:name w:val="Título 2 Char"/>
    <w:aliases w:val="h2 Char,2 Char,H3 Char,Heading2 Char"/>
    <w:basedOn w:val="Fontepargpadro"/>
    <w:link w:val="Ttulo2"/>
    <w:uiPriority w:val="9"/>
    <w:semiHidden/>
    <w:rsid w:val="00CF2315"/>
    <w:rPr>
      <w:rFonts w:asciiTheme="majorHAnsi" w:eastAsiaTheme="majorEastAsia" w:hAnsiTheme="majorHAnsi" w:cstheme="majorBidi"/>
      <w:color w:val="365F91" w:themeColor="accent1" w:themeShade="BF"/>
      <w:sz w:val="26"/>
      <w:szCs w:val="26"/>
    </w:rPr>
  </w:style>
  <w:style w:type="character" w:customStyle="1" w:styleId="Ttulo4Char">
    <w:name w:val="Título 4 Char"/>
    <w:aliases w:val="h4 Char,l4 Char"/>
    <w:basedOn w:val="Fontepargpadro"/>
    <w:link w:val="Ttulo4"/>
    <w:uiPriority w:val="9"/>
    <w:semiHidden/>
    <w:rsid w:val="00CF2315"/>
    <w:rPr>
      <w:rFonts w:asciiTheme="majorHAnsi" w:eastAsiaTheme="majorEastAsia" w:hAnsiTheme="majorHAnsi" w:cstheme="majorBidi"/>
      <w:i/>
      <w:iCs/>
      <w:color w:val="365F91" w:themeColor="accent1" w:themeShade="BF"/>
      <w:sz w:val="20"/>
    </w:rPr>
  </w:style>
  <w:style w:type="character" w:customStyle="1" w:styleId="Ttulo5Char">
    <w:name w:val="Título 5 Char"/>
    <w:basedOn w:val="Fontepargpadro"/>
    <w:link w:val="Ttulo5"/>
    <w:uiPriority w:val="9"/>
    <w:semiHidden/>
    <w:rsid w:val="00CF2315"/>
    <w:rPr>
      <w:rFonts w:asciiTheme="majorHAnsi" w:eastAsiaTheme="majorEastAsia" w:hAnsiTheme="majorHAnsi" w:cstheme="majorBidi"/>
      <w:color w:val="365F91" w:themeColor="accent1" w:themeShade="BF"/>
      <w:sz w:val="20"/>
    </w:rPr>
  </w:style>
  <w:style w:type="character" w:customStyle="1" w:styleId="Ttulo6Char">
    <w:name w:val="Título 6 Char"/>
    <w:aliases w:val="H6 Char"/>
    <w:basedOn w:val="Fontepargpadro"/>
    <w:link w:val="Ttulo6"/>
    <w:uiPriority w:val="9"/>
    <w:semiHidden/>
    <w:rsid w:val="00CF2315"/>
    <w:rPr>
      <w:rFonts w:asciiTheme="majorHAnsi" w:eastAsiaTheme="majorEastAsia" w:hAnsiTheme="majorHAnsi" w:cstheme="majorBidi"/>
      <w:color w:val="243F60" w:themeColor="accent1" w:themeShade="7F"/>
      <w:sz w:val="20"/>
    </w:rPr>
  </w:style>
  <w:style w:type="character" w:customStyle="1" w:styleId="Ttulo7Char">
    <w:name w:val="Título 7 Char"/>
    <w:basedOn w:val="Fontepargpadro"/>
    <w:link w:val="Ttulo7"/>
    <w:uiPriority w:val="9"/>
    <w:semiHidden/>
    <w:rsid w:val="00CF2315"/>
    <w:rPr>
      <w:rFonts w:asciiTheme="majorHAnsi" w:eastAsiaTheme="majorEastAsia" w:hAnsiTheme="majorHAnsi" w:cstheme="majorBidi"/>
      <w:i/>
      <w:iCs/>
      <w:color w:val="243F60" w:themeColor="accent1" w:themeShade="7F"/>
      <w:sz w:val="20"/>
    </w:rPr>
  </w:style>
  <w:style w:type="character" w:customStyle="1" w:styleId="Ttulo8Char">
    <w:name w:val="Título 8 Char"/>
    <w:aliases w:val="h8 Char"/>
    <w:basedOn w:val="Fontepargpadro"/>
    <w:link w:val="Ttulo8"/>
    <w:uiPriority w:val="9"/>
    <w:semiHidden/>
    <w:rsid w:val="00CF2315"/>
    <w:rPr>
      <w:rFonts w:asciiTheme="majorHAnsi" w:eastAsiaTheme="majorEastAsia" w:hAnsiTheme="majorHAnsi" w:cstheme="majorBidi"/>
      <w:color w:val="272727" w:themeColor="text1" w:themeTint="D8"/>
      <w:sz w:val="21"/>
      <w:szCs w:val="21"/>
    </w:rPr>
  </w:style>
  <w:style w:type="character" w:customStyle="1" w:styleId="Ttulo9Char">
    <w:name w:val="Título 9 Char"/>
    <w:aliases w:val="h9 Char,App Heading Char"/>
    <w:basedOn w:val="Fontepargpadro"/>
    <w:link w:val="Ttulo9"/>
    <w:uiPriority w:val="9"/>
    <w:semiHidden/>
    <w:rsid w:val="00CF2315"/>
    <w:rPr>
      <w:rFonts w:asciiTheme="majorHAnsi" w:eastAsiaTheme="majorEastAsia" w:hAnsiTheme="majorHAnsi" w:cstheme="majorBidi"/>
      <w:i/>
      <w:iCs/>
      <w:color w:val="272727" w:themeColor="text1" w:themeTint="D8"/>
      <w:sz w:val="21"/>
      <w:szCs w:val="21"/>
    </w:rPr>
  </w:style>
  <w:style w:type="paragraph" w:styleId="Ttulo">
    <w:name w:val="Title"/>
    <w:basedOn w:val="Normal"/>
    <w:next w:val="Normal"/>
    <w:link w:val="TtuloChar"/>
    <w:uiPriority w:val="10"/>
    <w:qFormat/>
    <w:rsid w:val="00CF2315"/>
    <w:pPr>
      <w:contextualSpacing/>
    </w:pPr>
    <w:rPr>
      <w:rFonts w:asciiTheme="majorHAnsi" w:eastAsiaTheme="majorEastAsia" w:hAnsiTheme="majorHAnsi" w:cstheme="majorBidi"/>
      <w:color w:val="1F497D" w:themeColor="text2"/>
      <w:spacing w:val="-10"/>
      <w:kern w:val="28"/>
      <w:sz w:val="28"/>
      <w:szCs w:val="56"/>
    </w:rPr>
  </w:style>
  <w:style w:type="character" w:customStyle="1" w:styleId="TtuloChar">
    <w:name w:val="Título Char"/>
    <w:basedOn w:val="Fontepargpadro"/>
    <w:link w:val="Ttulo"/>
    <w:uiPriority w:val="10"/>
    <w:rsid w:val="00CF2315"/>
    <w:rPr>
      <w:rFonts w:asciiTheme="majorHAnsi" w:eastAsiaTheme="majorEastAsia" w:hAnsiTheme="majorHAnsi" w:cstheme="majorBidi"/>
      <w:color w:val="1F497D" w:themeColor="text2"/>
      <w:spacing w:val="-10"/>
      <w:kern w:val="28"/>
      <w:sz w:val="28"/>
      <w:szCs w:val="56"/>
    </w:rPr>
  </w:style>
  <w:style w:type="paragraph" w:styleId="Sumrio1">
    <w:name w:val="toc 1"/>
    <w:basedOn w:val="Normal"/>
    <w:next w:val="Normal"/>
    <w:autoRedefine/>
    <w:uiPriority w:val="39"/>
    <w:unhideWhenUsed/>
    <w:rsid w:val="00CF2315"/>
    <w:pPr>
      <w:spacing w:after="100"/>
    </w:pPr>
  </w:style>
  <w:style w:type="character" w:styleId="TextodoEspaoReservado">
    <w:name w:val="Placeholder Text"/>
    <w:basedOn w:val="Fontepargpadro"/>
    <w:uiPriority w:val="99"/>
    <w:semiHidden/>
    <w:rsid w:val="00957346"/>
    <w:rPr>
      <w:color w:val="808080"/>
    </w:rPr>
  </w:style>
  <w:style w:type="paragraph" w:styleId="CabealhodoSumrio">
    <w:name w:val="TOC Heading"/>
    <w:basedOn w:val="Ttulo1"/>
    <w:next w:val="Normal"/>
    <w:uiPriority w:val="39"/>
    <w:semiHidden/>
    <w:unhideWhenUsed/>
    <w:qFormat/>
    <w:rsid w:val="00C6217F"/>
    <w:pPr>
      <w:numPr>
        <w:numId w:val="0"/>
      </w:numPr>
      <w:spacing w:before="240"/>
      <w:outlineLvl w:val="9"/>
    </w:pPr>
    <w:rPr>
      <w:b w:val="0"/>
      <w:bCs w:val="0"/>
      <w:sz w:val="32"/>
      <w:szCs w:val="32"/>
    </w:rPr>
  </w:style>
  <w:style w:type="paragraph" w:styleId="Sumrio2">
    <w:name w:val="toc 2"/>
    <w:basedOn w:val="Normal"/>
    <w:next w:val="Normal"/>
    <w:autoRedefine/>
    <w:uiPriority w:val="39"/>
    <w:unhideWhenUsed/>
    <w:rsid w:val="00C6217F"/>
    <w:pPr>
      <w:spacing w:after="100"/>
      <w:ind w:left="220"/>
    </w:pPr>
  </w:style>
  <w:style w:type="paragraph" w:customStyle="1" w:styleId="Verses">
    <w:name w:val="Versões"/>
    <w:link w:val="VersesChar"/>
    <w:qFormat/>
    <w:rsid w:val="00C6217F"/>
    <w:pPr>
      <w:spacing w:after="0" w:line="240" w:lineRule="auto"/>
      <w:jc w:val="center"/>
    </w:pPr>
    <w:rPr>
      <w:rFonts w:ascii="Calibri" w:hAnsi="Calibri"/>
    </w:rPr>
  </w:style>
  <w:style w:type="character" w:customStyle="1" w:styleId="VersesChar">
    <w:name w:val="Versões Char"/>
    <w:basedOn w:val="Fontepargpadro"/>
    <w:link w:val="Verses"/>
    <w:rsid w:val="00C6217F"/>
    <w:rPr>
      <w:rFonts w:ascii="Calibri" w:hAnsi="Calibri"/>
    </w:rPr>
  </w:style>
  <w:style w:type="paragraph" w:customStyle="1" w:styleId="Comments">
    <w:name w:val="Comments"/>
    <w:basedOn w:val="Descrio"/>
    <w:link w:val="CommentsChar"/>
    <w:autoRedefine/>
    <w:qFormat/>
    <w:rsid w:val="003E219E"/>
    <w:pPr>
      <w:ind w:left="426"/>
      <w:jc w:val="both"/>
    </w:pPr>
    <w:rPr>
      <w:rFonts w:asciiTheme="minorHAnsi" w:hAnsiTheme="minorHAnsi"/>
      <w:i/>
      <w:lang w:val="pt-BR"/>
    </w:rPr>
  </w:style>
  <w:style w:type="character" w:customStyle="1" w:styleId="CommentsChar">
    <w:name w:val="Comments Char"/>
    <w:basedOn w:val="Fontepargpadro"/>
    <w:link w:val="Comments"/>
    <w:rsid w:val="003E219E"/>
    <w:rPr>
      <w:rFonts w:eastAsia="Times" w:cs="Times New Roman"/>
      <w:i/>
      <w:sz w:val="16"/>
      <w:szCs w:val="20"/>
      <w:lang w:eastAsia="pt-BR"/>
    </w:rPr>
  </w:style>
  <w:style w:type="paragraph" w:styleId="Sumrio3">
    <w:name w:val="toc 3"/>
    <w:basedOn w:val="Normal"/>
    <w:next w:val="Normal"/>
    <w:autoRedefine/>
    <w:uiPriority w:val="39"/>
    <w:unhideWhenUsed/>
    <w:rsid w:val="00E92FCB"/>
    <w:pPr>
      <w:spacing w:after="100"/>
      <w:ind w:left="440"/>
    </w:pPr>
  </w:style>
  <w:style w:type="paragraph" w:customStyle="1" w:styleId="Autopass-01">
    <w:name w:val="Autopass-01"/>
    <w:basedOn w:val="Ttulo1"/>
    <w:link w:val="Autopass-01Char"/>
    <w:qFormat/>
    <w:rsid w:val="005A5C81"/>
  </w:style>
  <w:style w:type="paragraph" w:customStyle="1" w:styleId="Autopass-02">
    <w:name w:val="Autopass-02"/>
    <w:basedOn w:val="Ttulo2"/>
    <w:link w:val="Autopass-02Char"/>
    <w:qFormat/>
    <w:rsid w:val="005A5C81"/>
    <w:pPr>
      <w:ind w:left="567" w:hanging="567"/>
    </w:pPr>
    <w:rPr>
      <w:b/>
      <w:sz w:val="28"/>
      <w:szCs w:val="28"/>
    </w:rPr>
  </w:style>
  <w:style w:type="character" w:customStyle="1" w:styleId="Autopass-01Char">
    <w:name w:val="Autopass-01 Char"/>
    <w:basedOn w:val="Ttulo1Char"/>
    <w:link w:val="Autopass-01"/>
    <w:rsid w:val="005A5C81"/>
    <w:rPr>
      <w:rFonts w:asciiTheme="majorHAnsi" w:eastAsiaTheme="majorEastAsia" w:hAnsiTheme="majorHAnsi" w:cstheme="majorBidi"/>
      <w:b/>
      <w:bCs/>
      <w:color w:val="365F91" w:themeColor="accent1" w:themeShade="BF"/>
      <w:sz w:val="28"/>
      <w:szCs w:val="28"/>
    </w:rPr>
  </w:style>
  <w:style w:type="paragraph" w:customStyle="1" w:styleId="Autopass-03">
    <w:name w:val="Autopass-03"/>
    <w:basedOn w:val="Autopass-02"/>
    <w:link w:val="Autopass-03Char"/>
    <w:qFormat/>
    <w:rsid w:val="007A4AE3"/>
    <w:pPr>
      <w:numPr>
        <w:ilvl w:val="2"/>
      </w:numPr>
    </w:pPr>
    <w:rPr>
      <w:color w:val="auto"/>
      <w:sz w:val="24"/>
    </w:rPr>
  </w:style>
  <w:style w:type="character" w:customStyle="1" w:styleId="Autopass-02Char">
    <w:name w:val="Autopass-02 Char"/>
    <w:basedOn w:val="Ttulo2Char"/>
    <w:link w:val="Autopass-02"/>
    <w:rsid w:val="005A5C81"/>
    <w:rPr>
      <w:rFonts w:asciiTheme="majorHAnsi" w:eastAsiaTheme="majorEastAsia" w:hAnsiTheme="majorHAnsi" w:cstheme="majorBidi"/>
      <w:b/>
      <w:color w:val="365F91" w:themeColor="accent1" w:themeShade="BF"/>
      <w:sz w:val="28"/>
      <w:szCs w:val="28"/>
    </w:rPr>
  </w:style>
  <w:style w:type="paragraph" w:styleId="Corpodetexto">
    <w:name w:val="Body Text"/>
    <w:basedOn w:val="Normal"/>
    <w:link w:val="CorpodetextoChar"/>
    <w:rsid w:val="00D11D75"/>
    <w:rPr>
      <w:rFonts w:ascii="Times New Roman" w:eastAsia="Times New Roman" w:hAnsi="Times New Roman" w:cs="Times New Roman"/>
      <w:szCs w:val="20"/>
    </w:rPr>
  </w:style>
  <w:style w:type="character" w:customStyle="1" w:styleId="Autopass-03Char">
    <w:name w:val="Autopass-03 Char"/>
    <w:basedOn w:val="Autopass-02Char"/>
    <w:link w:val="Autopass-03"/>
    <w:rsid w:val="007A4AE3"/>
    <w:rPr>
      <w:rFonts w:asciiTheme="majorHAnsi" w:eastAsiaTheme="majorEastAsia" w:hAnsiTheme="majorHAnsi" w:cstheme="majorBidi"/>
      <w:b/>
      <w:color w:val="365F91" w:themeColor="accent1" w:themeShade="BF"/>
      <w:sz w:val="24"/>
      <w:szCs w:val="28"/>
    </w:rPr>
  </w:style>
  <w:style w:type="character" w:customStyle="1" w:styleId="CorpodetextoChar">
    <w:name w:val="Corpo de texto Char"/>
    <w:basedOn w:val="Fontepargpadro"/>
    <w:link w:val="Corpodetexto"/>
    <w:rsid w:val="00D11D75"/>
    <w:rPr>
      <w:rFonts w:ascii="Times New Roman" w:eastAsia="Times New Roman" w:hAnsi="Times New Roman" w:cs="Times New Roman"/>
      <w:szCs w:val="20"/>
    </w:rPr>
  </w:style>
  <w:style w:type="paragraph" w:customStyle="1" w:styleId="TableHeading">
    <w:name w:val="Table Heading"/>
    <w:basedOn w:val="Normal"/>
    <w:rsid w:val="00D11D75"/>
    <w:pPr>
      <w:keepNext/>
      <w:spacing w:before="60" w:after="60"/>
    </w:pPr>
    <w:rPr>
      <w:rFonts w:ascii="Arial" w:eastAsia="Times New Roman" w:hAnsi="Arial" w:cs="Times New Roman"/>
      <w:b/>
      <w:sz w:val="18"/>
      <w:szCs w:val="24"/>
    </w:rPr>
  </w:style>
  <w:style w:type="paragraph" w:customStyle="1" w:styleId="BodyTextTableText">
    <w:name w:val="Body Text Table Text"/>
    <w:basedOn w:val="Normal"/>
    <w:rsid w:val="00D11D75"/>
    <w:rPr>
      <w:rFonts w:eastAsia="Times New Roman" w:cs="Arial"/>
      <w:szCs w:val="20"/>
    </w:rPr>
  </w:style>
  <w:style w:type="paragraph" w:styleId="PargrafodaLista">
    <w:name w:val="List Paragraph"/>
    <w:basedOn w:val="Normal"/>
    <w:uiPriority w:val="34"/>
    <w:qFormat/>
    <w:rsid w:val="00C968A3"/>
    <w:pPr>
      <w:ind w:left="720"/>
      <w:contextualSpacing/>
    </w:pPr>
    <w:rPr>
      <w:rFonts w:ascii="Times New Roman" w:eastAsia="Times New Roman" w:hAnsi="Times New Roman" w:cs="Times New Roman"/>
      <w:sz w:val="24"/>
      <w:szCs w:val="24"/>
    </w:rPr>
  </w:style>
  <w:style w:type="paragraph" w:customStyle="1" w:styleId="BodyTextTableHeading">
    <w:name w:val="Body Text Table Heading"/>
    <w:next w:val="BodyTextTableText"/>
    <w:rsid w:val="00C968A3"/>
    <w:pPr>
      <w:spacing w:after="0" w:line="240" w:lineRule="auto"/>
    </w:pPr>
    <w:rPr>
      <w:rFonts w:ascii="Calibri" w:eastAsia="Times New Roman" w:hAnsi="Calibri" w:cs="Arial"/>
      <w:b/>
      <w:lang w:val="en-US"/>
    </w:rPr>
  </w:style>
  <w:style w:type="paragraph" w:customStyle="1" w:styleId="table">
    <w:name w:val="table"/>
    <w:basedOn w:val="Normal"/>
    <w:rsid w:val="00844A17"/>
    <w:pPr>
      <w:overflowPunct w:val="0"/>
      <w:autoSpaceDE w:val="0"/>
      <w:autoSpaceDN w:val="0"/>
      <w:adjustRightInd w:val="0"/>
      <w:spacing w:before="120" w:after="120"/>
      <w:textAlignment w:val="baseline"/>
    </w:pPr>
    <w:rPr>
      <w:rFonts w:ascii="CG Times" w:eastAsia="Times New Roman" w:hAnsi="CG Times" w:cs="Times New Roman"/>
      <w:sz w:val="18"/>
      <w:szCs w:val="20"/>
    </w:rPr>
  </w:style>
  <w:style w:type="paragraph" w:styleId="NormalWeb">
    <w:name w:val="Normal (Web)"/>
    <w:basedOn w:val="Normal"/>
    <w:uiPriority w:val="99"/>
    <w:semiHidden/>
    <w:unhideWhenUsed/>
    <w:rsid w:val="00DF2F00"/>
    <w:pPr>
      <w:spacing w:before="100" w:beforeAutospacing="1" w:after="100" w:afterAutospacing="1"/>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45074">
      <w:bodyDiv w:val="1"/>
      <w:marLeft w:val="0"/>
      <w:marRight w:val="0"/>
      <w:marTop w:val="0"/>
      <w:marBottom w:val="0"/>
      <w:divBdr>
        <w:top w:val="none" w:sz="0" w:space="0" w:color="auto"/>
        <w:left w:val="none" w:sz="0" w:space="0" w:color="auto"/>
        <w:bottom w:val="none" w:sz="0" w:space="0" w:color="auto"/>
        <w:right w:val="none" w:sz="0" w:space="0" w:color="auto"/>
      </w:divBdr>
    </w:div>
    <w:div w:id="218638093">
      <w:bodyDiv w:val="1"/>
      <w:marLeft w:val="0"/>
      <w:marRight w:val="0"/>
      <w:marTop w:val="0"/>
      <w:marBottom w:val="0"/>
      <w:divBdr>
        <w:top w:val="none" w:sz="0" w:space="0" w:color="auto"/>
        <w:left w:val="none" w:sz="0" w:space="0" w:color="auto"/>
        <w:bottom w:val="none" w:sz="0" w:space="0" w:color="auto"/>
        <w:right w:val="none" w:sz="0" w:space="0" w:color="auto"/>
      </w:divBdr>
    </w:div>
    <w:div w:id="286740419">
      <w:bodyDiv w:val="1"/>
      <w:marLeft w:val="0"/>
      <w:marRight w:val="0"/>
      <w:marTop w:val="0"/>
      <w:marBottom w:val="0"/>
      <w:divBdr>
        <w:top w:val="none" w:sz="0" w:space="0" w:color="auto"/>
        <w:left w:val="none" w:sz="0" w:space="0" w:color="auto"/>
        <w:bottom w:val="none" w:sz="0" w:space="0" w:color="auto"/>
        <w:right w:val="none" w:sz="0" w:space="0" w:color="auto"/>
      </w:divBdr>
    </w:div>
    <w:div w:id="898712869">
      <w:bodyDiv w:val="1"/>
      <w:marLeft w:val="0"/>
      <w:marRight w:val="0"/>
      <w:marTop w:val="0"/>
      <w:marBottom w:val="0"/>
      <w:divBdr>
        <w:top w:val="none" w:sz="0" w:space="0" w:color="auto"/>
        <w:left w:val="none" w:sz="0" w:space="0" w:color="auto"/>
        <w:bottom w:val="none" w:sz="0" w:space="0" w:color="auto"/>
        <w:right w:val="none" w:sz="0" w:space="0" w:color="auto"/>
      </w:divBdr>
    </w:div>
    <w:div w:id="1078553358">
      <w:bodyDiv w:val="1"/>
      <w:marLeft w:val="0"/>
      <w:marRight w:val="0"/>
      <w:marTop w:val="0"/>
      <w:marBottom w:val="0"/>
      <w:divBdr>
        <w:top w:val="none" w:sz="0" w:space="0" w:color="auto"/>
        <w:left w:val="none" w:sz="0" w:space="0" w:color="auto"/>
        <w:bottom w:val="none" w:sz="0" w:space="0" w:color="auto"/>
        <w:right w:val="none" w:sz="0" w:space="0" w:color="auto"/>
      </w:divBdr>
    </w:div>
    <w:div w:id="1492910399">
      <w:bodyDiv w:val="1"/>
      <w:marLeft w:val="0"/>
      <w:marRight w:val="0"/>
      <w:marTop w:val="0"/>
      <w:marBottom w:val="0"/>
      <w:divBdr>
        <w:top w:val="none" w:sz="0" w:space="0" w:color="auto"/>
        <w:left w:val="none" w:sz="0" w:space="0" w:color="auto"/>
        <w:bottom w:val="none" w:sz="0" w:space="0" w:color="auto"/>
        <w:right w:val="none" w:sz="0" w:space="0" w:color="auto"/>
      </w:divBdr>
    </w:div>
    <w:div w:id="2061006130">
      <w:bodyDiv w:val="1"/>
      <w:marLeft w:val="0"/>
      <w:marRight w:val="0"/>
      <w:marTop w:val="0"/>
      <w:marBottom w:val="0"/>
      <w:divBdr>
        <w:top w:val="none" w:sz="0" w:space="0" w:color="auto"/>
        <w:left w:val="none" w:sz="0" w:space="0" w:color="auto"/>
        <w:bottom w:val="none" w:sz="0" w:space="0" w:color="auto"/>
        <w:right w:val="none" w:sz="0" w:space="0" w:color="auto"/>
      </w:divBdr>
    </w:div>
    <w:div w:id="2140687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Login"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t.wikipedia.org/wiki/Diagramas_de_Casos_de_Us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t.wikipedia.org/wiki/Requisito_funcional" TargetMode="External"/><Relationship Id="rId4" Type="http://schemas.openxmlformats.org/officeDocument/2006/relationships/settings" Target="settings.xml"/><Relationship Id="rId9" Type="http://schemas.openxmlformats.org/officeDocument/2006/relationships/hyperlink" Target="https://pt.wikipedia.org/wiki/Humano"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u\Documents\Escritorio%20de%20Projetos\Modelo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1D5AF-472F-4C1B-BD2E-0D2276DD4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296</TotalTime>
  <Pages>1</Pages>
  <Words>1484</Words>
  <Characters>8018</Characters>
  <Application>Microsoft Office Word</Application>
  <DocSecurity>0</DocSecurity>
  <Lines>66</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Declaração do escopo do projeto</vt:lpstr>
      <vt:lpstr>Declaração do escopo do projeto</vt:lpstr>
    </vt:vector>
  </TitlesOfParts>
  <Company>Promobom Autopass S.A.</Company>
  <LinksUpToDate>false</LinksUpToDate>
  <CharactersWithSpaces>9484</CharactersWithSpaces>
  <SharedDoc>false</SharedDoc>
  <HyperlinkBase>http://escritoriodeprojetos.com.br/SharedFiles/Download.aspx?pageid=18&amp;mid=24&amp;fileid=19</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Declaração do escopo do projeto</dc:title>
  <dc:subject>Nome do Projeto</dc:subject>
  <dc:creator>Katia Massa</dc:creator>
  <cp:keywords>Template Gerenciamento de Projetos</cp:keywords>
  <cp:lastModifiedBy>Marco Dittrichi</cp:lastModifiedBy>
  <cp:revision>159</cp:revision>
  <dcterms:created xsi:type="dcterms:W3CDTF">2018-03-23T14:30:00Z</dcterms:created>
  <dcterms:modified xsi:type="dcterms:W3CDTF">2022-02-06T10:58:00Z</dcterms:modified>
</cp:coreProperties>
</file>