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116F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-112395</wp:posOffset>
                  </wp:positionH>
                  <wp:positionV relativeFrom="paragraph">
                    <wp:posOffset>71120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FD651E" w:rsidRPr="00D90156" w:rsidRDefault="00FD651E" w:rsidP="00FD651E">
            <w:pPr>
              <w:pStyle w:val="Heading1"/>
              <w:rPr>
                <w:sz w:val="40"/>
                <w:szCs w:val="40"/>
              </w:rPr>
            </w:pPr>
            <w:r w:rsidRPr="00D90156">
              <w:rPr>
                <w:sz w:val="40"/>
                <w:szCs w:val="40"/>
              </w:rPr>
              <w:t>DINAS KETAHANAN PANGAN</w:t>
            </w:r>
          </w:p>
          <w:p w:rsidR="00FD651E" w:rsidRDefault="00FD651E" w:rsidP="00FD651E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Ahmad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Yani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6B1247" w:rsidRPr="006E7CEC" w:rsidRDefault="00FD651E" w:rsidP="00FD651E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>Kalimantan Selatan 71571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546F7"/>
    <w:rsid w:val="001D06D5"/>
    <w:rsid w:val="001D465D"/>
    <w:rsid w:val="001F0F5E"/>
    <w:rsid w:val="00203F08"/>
    <w:rsid w:val="0026541B"/>
    <w:rsid w:val="002B7794"/>
    <w:rsid w:val="002D39B7"/>
    <w:rsid w:val="002E1F22"/>
    <w:rsid w:val="002E2D5B"/>
    <w:rsid w:val="0035633C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6661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F16145"/>
    <w:rsid w:val="00F23DB0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EDEE2-39FF-4891-86C6-5D57C0A57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2021-06-12T01:41:00Z</dcterms:created>
  <dcterms:modified xsi:type="dcterms:W3CDTF">2021-06-12T01:41:00Z</dcterms:modified>
</cp:coreProperties>
</file>