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9A299B" w:rsidRPr="00F43704" w:rsidRDefault="00D863D1" w:rsidP="009A299B">
            <w:pPr>
              <w:pStyle w:val="Heading1"/>
            </w:pPr>
            <w:r>
              <w:t>DINAS</w:t>
            </w:r>
            <w:bookmarkStart w:id="0" w:name="_GoBack"/>
            <w:bookmarkEnd w:id="0"/>
            <w:r w:rsidR="009A299B">
              <w:t xml:space="preserve"> PEMBERDAYAAN MASYARAKAT DAN PEMERINTAHAN DESA</w:t>
            </w:r>
          </w:p>
          <w:p w:rsidR="006B1247" w:rsidRPr="006E7CEC" w:rsidRDefault="009A299B" w:rsidP="009A299B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5B75EC">
              <w:rPr>
                <w:rFonts w:ascii="Arial" w:hAnsi="Arial" w:cs="Arial"/>
                <w:sz w:val="22"/>
                <w:szCs w:val="22"/>
              </w:rPr>
              <w:t xml:space="preserve">Jl. </w:t>
            </w:r>
            <w:r w:rsidRPr="005B75EC">
              <w:rPr>
                <w:rFonts w:ascii="Arial" w:hAnsi="Arial" w:cs="Arial"/>
              </w:rPr>
              <w:t>Ahmad Yani KM. 7.5, Maburai, Murung Pudak, Kabupaten Tabalong – Kalimantan Selatan 71571. Telp. (0526) 2021735 / Fax. (0526) 2021735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 xml:space="preserve">Kepada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Yth. </w:t>
            </w:r>
            <w:r w:rsidR="00E5101C">
              <w:rPr>
                <w:rFonts w:ascii="Arial" w:hAnsi="Arial" w:cs="Arial"/>
                <w:sz w:val="20"/>
                <w:szCs w:val="20"/>
              </w:rPr>
              <w:t>${kepada}</w:t>
            </w:r>
            <w:r>
              <w:rPr>
                <w:rFonts w:ascii="Arial" w:hAnsi="Arial" w:cs="Arial"/>
                <w:sz w:val="20"/>
                <w:szCs w:val="20"/>
              </w:rPr>
              <w:t xml:space="preserve"> Kabupaten Tabalong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${dari}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${tanggal}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${jenis_surat}    ${nomor}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${format_nomor}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${lampiran}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${perihal}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 Surat</w:t>
            </w:r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${dasar_surat}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6E563C">
              <w:rPr>
                <w:rFonts w:ascii="Arial" w:hAnsi="Arial" w:cs="Arial"/>
                <w:sz w:val="20"/>
                <w:szCs w:val="20"/>
              </w:rPr>
              <w:t xml:space="preserve">tentang 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${tentang}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${nama}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${gol}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${kode}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Untuk melakukan Perjalanan Dinas ke </w:t>
      </w:r>
      <w:r w:rsidR="00E5101C">
        <w:rPr>
          <w:rFonts w:ascii="Arial" w:hAnsi="Arial" w:cs="Arial"/>
          <w:sz w:val="20"/>
          <w:szCs w:val="20"/>
        </w:rPr>
        <w:t>${tujuan}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 tersebut direncanakan selama ${jumlah_hari}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r w:rsidR="00FC7FE6">
        <w:rPr>
          <w:rFonts w:ascii="Arial" w:hAnsi="Arial" w:cs="Arial"/>
          <w:sz w:val="20"/>
          <w:szCs w:val="20"/>
        </w:rPr>
        <w:t>jumlah_huruf</w:t>
      </w:r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hari dari tanggal </w:t>
      </w:r>
      <w:r w:rsidR="00C82829">
        <w:rPr>
          <w:rFonts w:ascii="Arial" w:hAnsi="Arial" w:cs="Arial"/>
          <w:sz w:val="20"/>
          <w:szCs w:val="20"/>
        </w:rPr>
        <w:t>${tanggal_dari}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${tanggal_sampai}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r w:rsidRPr="009C4919">
        <w:rPr>
          <w:rFonts w:ascii="Arial" w:hAnsi="Arial" w:cs="Arial"/>
          <w:sz w:val="20"/>
          <w:szCs w:val="20"/>
        </w:rPr>
        <w:t>Biaya perjalanan dinas ini dibebankan pa</w:t>
      </w:r>
      <w:r>
        <w:rPr>
          <w:rFonts w:ascii="Arial" w:hAnsi="Arial" w:cs="Arial"/>
          <w:sz w:val="20"/>
          <w:szCs w:val="20"/>
        </w:rPr>
        <w:t xml:space="preserve">da </w:t>
      </w:r>
      <w:r w:rsidR="00C82829">
        <w:rPr>
          <w:rFonts w:ascii="Arial" w:hAnsi="Arial" w:cs="Arial"/>
          <w:sz w:val="20"/>
          <w:szCs w:val="20"/>
        </w:rPr>
        <w:t>${anggaran}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r w:rsidRPr="000F727A">
        <w:rPr>
          <w:rFonts w:ascii="Arial" w:hAnsi="Arial" w:cs="Arial"/>
          <w:sz w:val="20"/>
          <w:szCs w:val="20"/>
        </w:rPr>
        <w:t>Demikian disampaikan, mohon persetujuan dan terima kasih.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${jabatan_dari}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${nama_pegawai_dari}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${golongan_dari}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${nip_dari}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A299B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863D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64E10-4E06-4B72-81AC-4EB736176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43</cp:revision>
  <cp:lastPrinted>2020-12-16T01:31:00Z</cp:lastPrinted>
  <dcterms:created xsi:type="dcterms:W3CDTF">2021-04-22T02:36:00Z</dcterms:created>
  <dcterms:modified xsi:type="dcterms:W3CDTF">2021-05-13T09:20:00Z</dcterms:modified>
</cp:coreProperties>
</file>