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03A57"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LAPORAN UJIAN </w:t>
      </w:r>
      <w:r>
        <w:rPr>
          <w:rFonts w:ascii="Times New Roman" w:hAnsi="Times New Roman" w:cs="Times New Roman"/>
          <w:b/>
          <w:bCs/>
          <w:sz w:val="32"/>
          <w:szCs w:val="32"/>
          <w:lang w:val="en-US"/>
        </w:rPr>
        <w:t>AKHIR</w:t>
      </w:r>
      <w:r w:rsidRPr="001F2C49">
        <w:rPr>
          <w:rFonts w:ascii="Times New Roman" w:hAnsi="Times New Roman" w:cs="Times New Roman"/>
          <w:b/>
          <w:bCs/>
          <w:sz w:val="32"/>
          <w:szCs w:val="32"/>
          <w:lang w:val="en-US"/>
        </w:rPr>
        <w:t xml:space="preserve"> SEMESTER</w:t>
      </w:r>
    </w:p>
    <w:p w14:paraId="557B0973" w14:textId="511FF42B"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ELEKTRONIKA </w:t>
      </w:r>
      <w:r w:rsidR="00742223">
        <w:rPr>
          <w:rFonts w:ascii="Times New Roman" w:hAnsi="Times New Roman" w:cs="Times New Roman"/>
          <w:b/>
          <w:bCs/>
          <w:sz w:val="32"/>
          <w:szCs w:val="32"/>
          <w:lang w:val="en-US"/>
        </w:rPr>
        <w:t>DAYA</w:t>
      </w:r>
      <w:r w:rsidR="00C0573C">
        <w:rPr>
          <w:rFonts w:ascii="Times New Roman" w:hAnsi="Times New Roman" w:cs="Times New Roman"/>
          <w:b/>
          <w:bCs/>
          <w:sz w:val="32"/>
          <w:szCs w:val="32"/>
          <w:lang w:val="en-US"/>
        </w:rPr>
        <w:tab/>
      </w:r>
    </w:p>
    <w:p w14:paraId="6C2665B4"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p>
    <w:p w14:paraId="18189DEF" w14:textId="77777777" w:rsidR="000958E9" w:rsidRPr="001F2C49" w:rsidRDefault="000958E9" w:rsidP="000958E9">
      <w:pPr>
        <w:spacing w:after="0" w:line="360" w:lineRule="auto"/>
        <w:jc w:val="center"/>
        <w:rPr>
          <w:rFonts w:ascii="Times New Roman" w:hAnsi="Times New Roman" w:cs="Times New Roman"/>
          <w:sz w:val="24"/>
          <w:szCs w:val="24"/>
          <w:lang w:val="en-US"/>
        </w:rPr>
      </w:pPr>
      <w:r w:rsidRPr="001F2C49">
        <w:rPr>
          <w:rFonts w:ascii="Times New Roman" w:hAnsi="Times New Roman" w:cs="Times New Roman"/>
          <w:noProof/>
          <w:sz w:val="24"/>
          <w:szCs w:val="24"/>
          <w:lang w:val="en-US"/>
        </w:rPr>
        <w:drawing>
          <wp:inline distT="0" distB="0" distL="0" distR="0" wp14:anchorId="18016A59" wp14:editId="0959A0B7">
            <wp:extent cx="3608705" cy="37392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207" cy="3753208"/>
                    </a:xfrm>
                    <a:prstGeom prst="rect">
                      <a:avLst/>
                    </a:prstGeom>
                    <a:noFill/>
                    <a:ln>
                      <a:noFill/>
                    </a:ln>
                  </pic:spPr>
                </pic:pic>
              </a:graphicData>
            </a:graphic>
          </wp:inline>
        </w:drawing>
      </w:r>
    </w:p>
    <w:p w14:paraId="036F90E7" w14:textId="77777777" w:rsidR="000958E9" w:rsidRPr="001F2C49" w:rsidRDefault="000958E9" w:rsidP="000958E9">
      <w:pPr>
        <w:spacing w:after="0" w:line="360" w:lineRule="auto"/>
        <w:jc w:val="center"/>
        <w:rPr>
          <w:rFonts w:ascii="Times New Roman" w:hAnsi="Times New Roman" w:cs="Times New Roman"/>
          <w:b/>
          <w:bCs/>
          <w:sz w:val="32"/>
          <w:szCs w:val="32"/>
          <w:u w:val="single"/>
          <w:lang w:val="en-US"/>
        </w:rPr>
      </w:pPr>
    </w:p>
    <w:p w14:paraId="6A168E6F"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Nama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Muhammad Aditya Rahmansyah Baskoro</w:t>
      </w:r>
    </w:p>
    <w:p w14:paraId="7E633214"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NIM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22/497786/TK/54570</w:t>
      </w:r>
    </w:p>
    <w:p w14:paraId="3E852FD6" w14:textId="28316E54" w:rsidR="000958E9" w:rsidRDefault="002464DA" w:rsidP="000958E9">
      <w:pPr>
        <w:spacing w:after="0" w:line="360" w:lineRule="auto"/>
        <w:ind w:left="2127"/>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Github</w:t>
      </w:r>
      <w:proofErr w:type="spellEnd"/>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t xml:space="preserve">: </w:t>
      </w:r>
      <w:hyperlink r:id="rId6" w:history="1">
        <w:r w:rsidRPr="00452154">
          <w:rPr>
            <w:rStyle w:val="Hyperlink"/>
            <w:rFonts w:ascii="Times New Roman" w:hAnsi="Times New Roman" w:cs="Times New Roman"/>
            <w:b/>
            <w:bCs/>
            <w:sz w:val="24"/>
            <w:szCs w:val="24"/>
            <w:lang w:val="en-US"/>
          </w:rPr>
          <w:t>https://github.com/dityrwp/Elday-UAS-2025-1</w:t>
        </w:r>
      </w:hyperlink>
    </w:p>
    <w:p w14:paraId="6F6742A7" w14:textId="77777777" w:rsidR="002464DA" w:rsidRDefault="002464DA" w:rsidP="000958E9">
      <w:pPr>
        <w:spacing w:after="0" w:line="360" w:lineRule="auto"/>
        <w:ind w:left="2127"/>
        <w:rPr>
          <w:rFonts w:ascii="Times New Roman" w:hAnsi="Times New Roman" w:cs="Times New Roman"/>
          <w:b/>
          <w:bCs/>
          <w:sz w:val="24"/>
          <w:szCs w:val="24"/>
          <w:lang w:val="en-US"/>
        </w:rPr>
      </w:pPr>
    </w:p>
    <w:p w14:paraId="16890747" w14:textId="77777777" w:rsidR="000958E9" w:rsidRDefault="000958E9" w:rsidP="000958E9">
      <w:pPr>
        <w:spacing w:after="0" w:line="360" w:lineRule="auto"/>
        <w:ind w:left="2127"/>
        <w:rPr>
          <w:rFonts w:ascii="Times New Roman" w:hAnsi="Times New Roman" w:cs="Times New Roman"/>
          <w:b/>
          <w:bCs/>
          <w:sz w:val="24"/>
          <w:szCs w:val="24"/>
          <w:lang w:val="en-US"/>
        </w:rPr>
      </w:pPr>
    </w:p>
    <w:p w14:paraId="21E8DCCD" w14:textId="77777777" w:rsidR="000958E9" w:rsidRDefault="000958E9" w:rsidP="000958E9">
      <w:pPr>
        <w:spacing w:after="0" w:line="360" w:lineRule="auto"/>
        <w:ind w:left="2127"/>
        <w:rPr>
          <w:rFonts w:ascii="Times New Roman" w:hAnsi="Times New Roman" w:cs="Times New Roman"/>
          <w:b/>
          <w:bCs/>
          <w:sz w:val="24"/>
          <w:szCs w:val="24"/>
          <w:lang w:val="en-US"/>
        </w:rPr>
      </w:pPr>
    </w:p>
    <w:p w14:paraId="7D6B6C2D"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p>
    <w:p w14:paraId="1D21F40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DEPARTEMEN TEKNIK ELEKTRO DAN TEKNOLOGI INFORMASI</w:t>
      </w:r>
    </w:p>
    <w:p w14:paraId="3A9BB026"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FAKULTAS TEKNIK UNIVERSITAS GADJAH MADA</w:t>
      </w:r>
    </w:p>
    <w:p w14:paraId="01C1621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YOGYAKARTA</w:t>
      </w:r>
    </w:p>
    <w:p w14:paraId="72DD06B6" w14:textId="0051BC0E"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202</w:t>
      </w:r>
      <w:r>
        <w:rPr>
          <w:rFonts w:ascii="Times New Roman" w:hAnsi="Times New Roman" w:cs="Times New Roman"/>
          <w:b/>
          <w:bCs/>
          <w:sz w:val="24"/>
          <w:szCs w:val="24"/>
          <w:lang w:val="en-US"/>
        </w:rPr>
        <w:t>5</w:t>
      </w:r>
    </w:p>
    <w:p w14:paraId="245765B6" w14:textId="77777777" w:rsidR="000958E9" w:rsidRPr="001F2C49" w:rsidRDefault="000958E9" w:rsidP="000958E9">
      <w:pPr>
        <w:rPr>
          <w:rFonts w:ascii="Times New Roman" w:hAnsi="Times New Roman" w:cs="Times New Roman"/>
          <w:lang w:val="en-US"/>
        </w:rPr>
      </w:pPr>
    </w:p>
    <w:p w14:paraId="47E5CFC2" w14:textId="77777777" w:rsidR="000958E9" w:rsidRPr="001F2C49" w:rsidRDefault="000958E9" w:rsidP="000958E9">
      <w:pPr>
        <w:rPr>
          <w:rFonts w:ascii="Times New Roman" w:hAnsi="Times New Roman" w:cs="Times New Roman"/>
          <w:lang w:val="en-US"/>
        </w:rPr>
      </w:pPr>
    </w:p>
    <w:p w14:paraId="56601ABE" w14:textId="77777777" w:rsidR="000958E9" w:rsidRPr="001F2C49" w:rsidRDefault="000958E9" w:rsidP="000958E9">
      <w:pPr>
        <w:rPr>
          <w:rFonts w:ascii="Times New Roman" w:hAnsi="Times New Roman" w:cs="Times New Roman"/>
          <w:lang w:val="en-US"/>
        </w:rPr>
      </w:pPr>
    </w:p>
    <w:p w14:paraId="3FEEDFFD" w14:textId="77777777" w:rsidR="000958E9" w:rsidRPr="001F2C49" w:rsidRDefault="000958E9" w:rsidP="000958E9">
      <w:pPr>
        <w:rPr>
          <w:rFonts w:ascii="Times New Roman" w:hAnsi="Times New Roman" w:cs="Times New Roman"/>
          <w:lang w:val="en-US"/>
        </w:rPr>
      </w:pPr>
    </w:p>
    <w:p w14:paraId="4A13B524" w14:textId="03120DEF" w:rsidR="000958E9" w:rsidRPr="00227918" w:rsidRDefault="00FF4C0E" w:rsidP="000958E9">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TASK</w:t>
      </w:r>
      <w:r w:rsidR="000958E9" w:rsidRPr="00227918">
        <w:rPr>
          <w:rFonts w:ascii="Times New Roman" w:hAnsi="Times New Roman" w:cs="Times New Roman"/>
          <w:b/>
          <w:bCs/>
          <w:sz w:val="28"/>
          <w:szCs w:val="28"/>
          <w:lang w:val="en-US"/>
        </w:rPr>
        <w:t xml:space="preserve"> I</w:t>
      </w:r>
    </w:p>
    <w:p w14:paraId="711903D0" w14:textId="77B12310" w:rsidR="000958E9" w:rsidRPr="00227918" w:rsidRDefault="00FF4C0E" w:rsidP="000958E9">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Totem Pole Low Side Gate Driver</w:t>
      </w:r>
    </w:p>
    <w:p w14:paraId="67B42551" w14:textId="30F2B9AC" w:rsidR="000958E9" w:rsidRDefault="00FF4C0E" w:rsidP="000958E9">
      <w:pPr>
        <w:pStyle w:val="ListParagraph"/>
        <w:numPr>
          <w:ilvl w:val="1"/>
          <w:numId w:val="1"/>
        </w:numPr>
        <w:rPr>
          <w:rFonts w:ascii="Times New Roman" w:hAnsi="Times New Roman" w:cs="Times New Roman"/>
          <w:b/>
          <w:bCs/>
          <w:sz w:val="24"/>
          <w:szCs w:val="24"/>
          <w:lang w:val="en-US"/>
        </w:rPr>
      </w:pPr>
      <w:r>
        <w:rPr>
          <w:rFonts w:ascii="Times New Roman" w:hAnsi="Times New Roman" w:cs="Times New Roman"/>
          <w:b/>
          <w:bCs/>
          <w:sz w:val="24"/>
          <w:szCs w:val="24"/>
          <w:lang w:val="en-US"/>
        </w:rPr>
        <w:t>Objective and Design</w:t>
      </w:r>
    </w:p>
    <w:p w14:paraId="5B32C537" w14:textId="2E3A5FA5"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Objective</w:t>
      </w:r>
    </w:p>
    <w:p w14:paraId="45C4A6F2" w14:textId="77777777"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Investigate MOSFET switching </w:t>
      </w:r>
      <w:proofErr w:type="spellStart"/>
      <w:r w:rsidRPr="00FF4C0E">
        <w:rPr>
          <w:rFonts w:ascii="Times New Roman" w:hAnsi="Times New Roman" w:cs="Times New Roman"/>
          <w:sz w:val="24"/>
          <w:szCs w:val="24"/>
          <w:lang w:val="en-ID"/>
        </w:rPr>
        <w:t>behavior</w:t>
      </w:r>
      <w:proofErr w:type="spellEnd"/>
      <w:r w:rsidRPr="00FF4C0E">
        <w:rPr>
          <w:rFonts w:ascii="Times New Roman" w:hAnsi="Times New Roman" w:cs="Times New Roman"/>
          <w:sz w:val="24"/>
          <w:szCs w:val="24"/>
          <w:lang w:val="en-ID"/>
        </w:rPr>
        <w:t xml:space="preserve"> under a resistive load.</w:t>
      </w:r>
    </w:p>
    <w:p w14:paraId="24457532" w14:textId="77777777"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Evaluate the impact of gate-driver topology on switching speed, Miller effect, and switching losses.</w:t>
      </w:r>
    </w:p>
    <w:p w14:paraId="018AC2A3" w14:textId="0A477064"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Compare a resistive gate drive and an active totem-pole gate driver in simulation and hardware.</w:t>
      </w:r>
    </w:p>
    <w:p w14:paraId="435997EB"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Power Stage and MOSFET</w:t>
      </w:r>
    </w:p>
    <w:p w14:paraId="5F25EEC2"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MOSFET: </w:t>
      </w:r>
      <w:r w:rsidRPr="00FF4C0E">
        <w:rPr>
          <w:rFonts w:ascii="Times New Roman" w:hAnsi="Times New Roman" w:cs="Times New Roman"/>
          <w:b/>
          <w:bCs/>
          <w:sz w:val="24"/>
          <w:szCs w:val="24"/>
          <w:lang w:val="en-ID"/>
        </w:rPr>
        <w:t>IRFZ48N</w:t>
      </w:r>
      <w:r w:rsidRPr="00FF4C0E">
        <w:rPr>
          <w:rFonts w:ascii="Times New Roman" w:hAnsi="Times New Roman" w:cs="Times New Roman"/>
          <w:sz w:val="24"/>
          <w:szCs w:val="24"/>
          <w:lang w:val="en-ID"/>
        </w:rPr>
        <w:t>, low-side configuration.</w:t>
      </w:r>
    </w:p>
    <w:p w14:paraId="4D456C5B"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Supply voltage: </w:t>
      </w:r>
      <w:r w:rsidRPr="00FF4C0E">
        <w:rPr>
          <w:rFonts w:ascii="Times New Roman" w:hAnsi="Times New Roman" w:cs="Times New Roman"/>
          <w:b/>
          <w:bCs/>
          <w:sz w:val="24"/>
          <w:szCs w:val="24"/>
          <w:lang w:val="en-ID"/>
        </w:rPr>
        <w:t>12 V</w:t>
      </w:r>
      <w:r w:rsidRPr="00FF4C0E">
        <w:rPr>
          <w:rFonts w:ascii="Times New Roman" w:hAnsi="Times New Roman" w:cs="Times New Roman"/>
          <w:sz w:val="24"/>
          <w:szCs w:val="24"/>
          <w:lang w:val="en-ID"/>
        </w:rPr>
        <w:t>.</w:t>
      </w:r>
    </w:p>
    <w:p w14:paraId="7B5ABDC4"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Load: </w:t>
      </w:r>
      <w:r w:rsidRPr="00FF4C0E">
        <w:rPr>
          <w:rFonts w:ascii="Times New Roman" w:hAnsi="Times New Roman" w:cs="Times New Roman"/>
          <w:b/>
          <w:bCs/>
          <w:sz w:val="24"/>
          <w:szCs w:val="24"/>
          <w:lang w:val="en-ID"/>
        </w:rPr>
        <w:t>220 Ω resistive load</w:t>
      </w:r>
      <w:r w:rsidRPr="00FF4C0E">
        <w:rPr>
          <w:rFonts w:ascii="Times New Roman" w:hAnsi="Times New Roman" w:cs="Times New Roman"/>
          <w:sz w:val="24"/>
          <w:szCs w:val="24"/>
          <w:lang w:val="en-ID"/>
        </w:rPr>
        <w:t>.</w:t>
      </w:r>
    </w:p>
    <w:p w14:paraId="12A6E55A"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Gate Driver Topologies</w:t>
      </w:r>
    </w:p>
    <w:p w14:paraId="27B9570F" w14:textId="77777777" w:rsidR="00FF4C0E" w:rsidRPr="00FF4C0E" w:rsidRDefault="00FF4C0E" w:rsidP="00FF4C0E">
      <w:pPr>
        <w:numPr>
          <w:ilvl w:val="0"/>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Resistive gate drive</w:t>
      </w:r>
    </w:p>
    <w:p w14:paraId="0C4D981E" w14:textId="7DA9A501" w:rsidR="00FF4C0E" w:rsidRPr="00FF4C0E" w:rsidRDefault="00FF4C0E" w:rsidP="00FF4C0E">
      <w:pPr>
        <w:numPr>
          <w:ilvl w:val="1"/>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Gate driven through series resistor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g</m:t>
            </m:r>
          </m:sub>
        </m:sSub>
      </m:oMath>
      <w:r w:rsidRPr="00FF4C0E">
        <w:rPr>
          <w:rFonts w:ascii="Times New Roman" w:hAnsi="Times New Roman" w:cs="Times New Roman"/>
          <w:sz w:val="24"/>
          <w:szCs w:val="24"/>
          <w:lang w:val="en-ID"/>
        </w:rPr>
        <w:t>.</w:t>
      </w:r>
    </w:p>
    <w:p w14:paraId="0173C4CF" w14:textId="77777777" w:rsidR="00FF4C0E" w:rsidRPr="00FF4C0E" w:rsidRDefault="00FF4C0E" w:rsidP="00FF4C0E">
      <w:pPr>
        <w:numPr>
          <w:ilvl w:val="0"/>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Totem-pole gate driver</w:t>
      </w:r>
    </w:p>
    <w:p w14:paraId="5151F25E" w14:textId="77777777" w:rsidR="00FF4C0E" w:rsidRPr="00FF4C0E" w:rsidRDefault="00FF4C0E" w:rsidP="00FF4C0E">
      <w:pPr>
        <w:numPr>
          <w:ilvl w:val="1"/>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Implemented using </w:t>
      </w:r>
      <w:r w:rsidRPr="00FF4C0E">
        <w:rPr>
          <w:rFonts w:ascii="Times New Roman" w:hAnsi="Times New Roman" w:cs="Times New Roman"/>
          <w:b/>
          <w:bCs/>
          <w:sz w:val="24"/>
          <w:szCs w:val="24"/>
          <w:lang w:val="en-ID"/>
        </w:rPr>
        <w:t>BD139 (NPN)</w:t>
      </w:r>
      <w:r w:rsidRPr="00FF4C0E">
        <w:rPr>
          <w:rFonts w:ascii="Times New Roman" w:hAnsi="Times New Roman" w:cs="Times New Roman"/>
          <w:sz w:val="24"/>
          <w:szCs w:val="24"/>
          <w:lang w:val="en-ID"/>
        </w:rPr>
        <w:t xml:space="preserve"> and </w:t>
      </w:r>
      <w:r w:rsidRPr="00FF4C0E">
        <w:rPr>
          <w:rFonts w:ascii="Times New Roman" w:hAnsi="Times New Roman" w:cs="Times New Roman"/>
          <w:b/>
          <w:bCs/>
          <w:sz w:val="24"/>
          <w:szCs w:val="24"/>
          <w:lang w:val="en-ID"/>
        </w:rPr>
        <w:t>BD140 (PNP)</w:t>
      </w:r>
      <w:r w:rsidRPr="00FF4C0E">
        <w:rPr>
          <w:rFonts w:ascii="Times New Roman" w:hAnsi="Times New Roman" w:cs="Times New Roman"/>
          <w:sz w:val="24"/>
          <w:szCs w:val="24"/>
          <w:lang w:val="en-ID"/>
        </w:rPr>
        <w:t xml:space="preserve"> BJTs.</w:t>
      </w:r>
    </w:p>
    <w:p w14:paraId="1190E915"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Gate Resistance Selection</w:t>
      </w:r>
    </w:p>
    <w:p w14:paraId="03854B85" w14:textId="41C7CEEE" w:rsidR="00FF4C0E" w:rsidRDefault="00FF4C0E" w:rsidP="00FF4C0E">
      <w:pPr>
        <w:numPr>
          <w:ilvl w:val="0"/>
          <w:numId w:val="18"/>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g</m:t>
            </m:r>
          </m:sub>
        </m:sSub>
      </m:oMath>
      <w:r w:rsidRPr="00FF4C0E">
        <w:rPr>
          <w:rFonts w:ascii="Times New Roman" w:hAnsi="Times New Roman" w:cs="Times New Roman"/>
          <w:sz w:val="24"/>
          <w:szCs w:val="24"/>
          <w:lang w:val="en-ID"/>
        </w:rPr>
        <w:t xml:space="preserve">varied in simulation: </w:t>
      </w:r>
      <w:r w:rsidRPr="00FF4C0E">
        <w:rPr>
          <w:rFonts w:ascii="Times New Roman" w:hAnsi="Times New Roman" w:cs="Times New Roman"/>
          <w:b/>
          <w:bCs/>
          <w:sz w:val="24"/>
          <w:szCs w:val="24"/>
          <w:lang w:val="en-ID"/>
        </w:rPr>
        <w:t>10 Ω, 47 Ω, 100 Ω, 220 Ω</w:t>
      </w:r>
      <w:r w:rsidRPr="00FF4C0E">
        <w:rPr>
          <w:rFonts w:ascii="Times New Roman" w:hAnsi="Times New Roman" w:cs="Times New Roman"/>
          <w:sz w:val="24"/>
          <w:szCs w:val="24"/>
          <w:lang w:val="en-ID"/>
        </w:rPr>
        <w:t>.</w:t>
      </w:r>
    </w:p>
    <w:p w14:paraId="0F2EFA44" w14:textId="77777777" w:rsidR="00412436" w:rsidRPr="00412436" w:rsidRDefault="00412436" w:rsidP="00412436">
      <w:pPr>
        <w:rPr>
          <w:rFonts w:ascii="Times New Roman" w:hAnsi="Times New Roman" w:cs="Times New Roman"/>
          <w:sz w:val="24"/>
          <w:szCs w:val="24"/>
          <w:lang w:val="en-ID"/>
        </w:rPr>
      </w:pPr>
      <w:r w:rsidRPr="00412436">
        <w:rPr>
          <w:rFonts w:ascii="Times New Roman" w:hAnsi="Times New Roman" w:cs="Times New Roman"/>
          <w:sz w:val="24"/>
          <w:szCs w:val="24"/>
          <w:lang w:val="en-ID"/>
        </w:rPr>
        <w:t>Input Signal and Operating Conditions</w:t>
      </w:r>
    </w:p>
    <w:p w14:paraId="1843C312" w14:textId="6956E47E" w:rsidR="00412436" w:rsidRPr="00412436"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 xml:space="preserve">Gate drive: </w:t>
      </w:r>
      <w:r w:rsidRPr="00412436">
        <w:rPr>
          <w:rFonts w:ascii="Times New Roman" w:hAnsi="Times New Roman" w:cs="Times New Roman"/>
          <w:b/>
          <w:bCs/>
          <w:sz w:val="24"/>
          <w:szCs w:val="24"/>
          <w:lang w:val="en-ID"/>
        </w:rPr>
        <w:t>12 V</w:t>
      </w:r>
      <w:r w:rsidRPr="00412436">
        <w:rPr>
          <w:rFonts w:ascii="Times New Roman" w:hAnsi="Times New Roman" w:cs="Times New Roman"/>
          <w:sz w:val="24"/>
          <w:szCs w:val="24"/>
          <w:lang w:val="en-ID"/>
        </w:rPr>
        <w:t>, 50% duty cycle.</w:t>
      </w:r>
    </w:p>
    <w:p w14:paraId="7A9F3E23" w14:textId="77777777" w:rsidR="00412436" w:rsidRPr="00412436"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Fast rise/fall times to avoid source-limited switching.</w:t>
      </w:r>
    </w:p>
    <w:p w14:paraId="3E674B98" w14:textId="403FC434" w:rsidR="00412436" w:rsidRPr="00FF4C0E"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Local decoupling capacitor used to stabilize supply during transients.</w:t>
      </w:r>
    </w:p>
    <w:p w14:paraId="2368B973" w14:textId="2BAEEBE2" w:rsidR="00A640ED" w:rsidRDefault="00A640ED" w:rsidP="00A640ED">
      <w:pPr>
        <w:rPr>
          <w:rFonts w:ascii="Times New Roman" w:hAnsi="Times New Roman" w:cs="Times New Roman"/>
          <w:sz w:val="24"/>
          <w:szCs w:val="24"/>
          <w:lang w:val="en-ID"/>
        </w:rPr>
      </w:pPr>
    </w:p>
    <w:p w14:paraId="728B0A93" w14:textId="77777777" w:rsidR="002464DA" w:rsidRDefault="002464DA" w:rsidP="00A640ED">
      <w:pPr>
        <w:rPr>
          <w:rFonts w:ascii="Times New Roman" w:hAnsi="Times New Roman" w:cs="Times New Roman"/>
          <w:sz w:val="24"/>
          <w:szCs w:val="24"/>
          <w:lang w:val="en-ID"/>
        </w:rPr>
      </w:pPr>
    </w:p>
    <w:p w14:paraId="327213B7" w14:textId="77777777" w:rsidR="002464DA" w:rsidRDefault="002464DA" w:rsidP="00A640ED">
      <w:pPr>
        <w:rPr>
          <w:rFonts w:ascii="Times New Roman" w:hAnsi="Times New Roman" w:cs="Times New Roman"/>
          <w:sz w:val="24"/>
          <w:szCs w:val="24"/>
          <w:lang w:val="en-ID"/>
        </w:rPr>
      </w:pPr>
    </w:p>
    <w:p w14:paraId="737A172D" w14:textId="77777777" w:rsidR="002464DA" w:rsidRDefault="002464DA" w:rsidP="00A640ED">
      <w:pPr>
        <w:rPr>
          <w:rFonts w:ascii="Times New Roman" w:hAnsi="Times New Roman" w:cs="Times New Roman"/>
          <w:sz w:val="24"/>
          <w:szCs w:val="24"/>
          <w:lang w:val="en-ID"/>
        </w:rPr>
      </w:pPr>
    </w:p>
    <w:p w14:paraId="520099F1" w14:textId="77777777" w:rsidR="002464DA" w:rsidRDefault="002464DA" w:rsidP="00A640ED">
      <w:pPr>
        <w:rPr>
          <w:rFonts w:ascii="Times New Roman" w:hAnsi="Times New Roman" w:cs="Times New Roman"/>
          <w:sz w:val="24"/>
          <w:szCs w:val="24"/>
          <w:lang w:val="en-ID"/>
        </w:rPr>
      </w:pPr>
    </w:p>
    <w:p w14:paraId="3E35A4E2" w14:textId="77777777" w:rsidR="002464DA" w:rsidRPr="00A640ED" w:rsidRDefault="002464DA" w:rsidP="00A640ED">
      <w:pPr>
        <w:rPr>
          <w:rFonts w:ascii="Times New Roman" w:hAnsi="Times New Roman" w:cs="Times New Roman"/>
          <w:sz w:val="24"/>
          <w:szCs w:val="24"/>
          <w:lang w:val="en-ID"/>
        </w:rPr>
      </w:pPr>
    </w:p>
    <w:p w14:paraId="4E86190C" w14:textId="5A555B29" w:rsidR="00DE77AA" w:rsidRPr="002464DA" w:rsidRDefault="00412436" w:rsidP="002464DA">
      <w:pPr>
        <w:pStyle w:val="ListParagraph"/>
        <w:numPr>
          <w:ilvl w:val="1"/>
          <w:numId w:val="1"/>
        </w:numPr>
        <w:rPr>
          <w:rFonts w:ascii="Times New Roman" w:eastAsiaTheme="minorEastAsia" w:hAnsi="Times New Roman" w:cs="Times New Roman"/>
          <w:b/>
          <w:bCs/>
          <w:sz w:val="24"/>
          <w:szCs w:val="24"/>
          <w:lang w:val="en-US"/>
        </w:rPr>
      </w:pPr>
      <w:proofErr w:type="spellStart"/>
      <w:r w:rsidRPr="00412436">
        <w:rPr>
          <w:rFonts w:ascii="Times New Roman" w:eastAsiaTheme="minorEastAsia" w:hAnsi="Times New Roman" w:cs="Times New Roman"/>
          <w:b/>
          <w:bCs/>
          <w:sz w:val="24"/>
          <w:szCs w:val="24"/>
        </w:rPr>
        <w:lastRenderedPageBreak/>
        <w:t>Simulation</w:t>
      </w:r>
      <w:proofErr w:type="spellEnd"/>
      <w:r w:rsidRPr="00412436">
        <w:rPr>
          <w:rFonts w:ascii="Times New Roman" w:eastAsiaTheme="minorEastAsia" w:hAnsi="Times New Roman" w:cs="Times New Roman"/>
          <w:b/>
          <w:bCs/>
          <w:sz w:val="24"/>
          <w:szCs w:val="24"/>
        </w:rPr>
        <w:t xml:space="preserve"> </w:t>
      </w:r>
      <w:proofErr w:type="spellStart"/>
      <w:r w:rsidRPr="00412436">
        <w:rPr>
          <w:rFonts w:ascii="Times New Roman" w:eastAsiaTheme="minorEastAsia" w:hAnsi="Times New Roman" w:cs="Times New Roman"/>
          <w:b/>
          <w:bCs/>
          <w:sz w:val="24"/>
          <w:szCs w:val="24"/>
        </w:rPr>
        <w:t>Results</w:t>
      </w:r>
      <w:proofErr w:type="spellEnd"/>
      <w:r w:rsidRPr="00412436">
        <w:rPr>
          <w:rFonts w:ascii="Times New Roman" w:eastAsiaTheme="minorEastAsia" w:hAnsi="Times New Roman" w:cs="Times New Roman"/>
          <w:b/>
          <w:bCs/>
          <w:sz w:val="24"/>
          <w:szCs w:val="24"/>
        </w:rPr>
        <w:t xml:space="preserve"> </w:t>
      </w:r>
      <w:proofErr w:type="spellStart"/>
      <w:r w:rsidRPr="00412436">
        <w:rPr>
          <w:rFonts w:ascii="Times New Roman" w:eastAsiaTheme="minorEastAsia" w:hAnsi="Times New Roman" w:cs="Times New Roman"/>
          <w:b/>
          <w:bCs/>
          <w:sz w:val="24"/>
          <w:szCs w:val="24"/>
        </w:rPr>
        <w:t>and</w:t>
      </w:r>
      <w:proofErr w:type="spellEnd"/>
      <w:r w:rsidRPr="00412436">
        <w:rPr>
          <w:rFonts w:ascii="Times New Roman" w:eastAsiaTheme="minorEastAsia" w:hAnsi="Times New Roman" w:cs="Times New Roman"/>
          <w:b/>
          <w:bCs/>
          <w:sz w:val="24"/>
          <w:szCs w:val="24"/>
        </w:rPr>
        <w:t xml:space="preserve"> </w:t>
      </w:r>
      <w:proofErr w:type="spellStart"/>
      <w:r w:rsidRPr="00412436">
        <w:rPr>
          <w:rFonts w:ascii="Times New Roman" w:eastAsiaTheme="minorEastAsia" w:hAnsi="Times New Roman" w:cs="Times New Roman"/>
          <w:b/>
          <w:bCs/>
          <w:sz w:val="24"/>
          <w:szCs w:val="24"/>
        </w:rPr>
        <w:t>Analysis</w:t>
      </w:r>
      <w:proofErr w:type="spellEnd"/>
      <w:r w:rsidR="00DE77AA">
        <w:rPr>
          <w:rFonts w:ascii="Times New Roman" w:eastAsiaTheme="minorEastAsia" w:hAnsi="Times New Roman" w:cs="Times New Roman"/>
          <w:b/>
          <w:bCs/>
          <w:sz w:val="24"/>
          <w:szCs w:val="24"/>
        </w:rPr>
        <w:t xml:space="preserve"> </w:t>
      </w:r>
    </w:p>
    <w:p w14:paraId="6B5935BC" w14:textId="5533DBC5" w:rsidR="00DE77AA" w:rsidRPr="00DE77AA" w:rsidRDefault="00DE77AA" w:rsidP="00DE77AA">
      <w:pPr>
        <w:rPr>
          <w:rFonts w:ascii="Times New Roman" w:eastAsiaTheme="minorEastAsia" w:hAnsi="Times New Roman" w:cs="Times New Roman"/>
          <w:i/>
          <w:iCs/>
          <w:sz w:val="24"/>
          <w:szCs w:val="24"/>
          <w:lang w:val="en-US"/>
        </w:rPr>
      </w:pPr>
      <w:r w:rsidRPr="00DE77AA">
        <w:rPr>
          <w:i/>
          <w:iCs/>
          <w:noProof/>
          <w:lang w:val="en-US"/>
        </w:rPr>
        <w:drawing>
          <wp:anchor distT="0" distB="0" distL="114300" distR="114300" simplePos="0" relativeHeight="251666432" behindDoc="0" locked="0" layoutInCell="1" allowOverlap="1" wp14:anchorId="26CD16EC" wp14:editId="16CA1F77">
            <wp:simplePos x="0" y="0"/>
            <wp:positionH relativeFrom="margin">
              <wp:posOffset>-1270</wp:posOffset>
            </wp:positionH>
            <wp:positionV relativeFrom="paragraph">
              <wp:posOffset>407421</wp:posOffset>
            </wp:positionV>
            <wp:extent cx="5732145" cy="2251710"/>
            <wp:effectExtent l="0" t="0" r="1905" b="0"/>
            <wp:wrapSquare wrapText="bothSides"/>
            <wp:docPr id="140344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2145" cy="2251710"/>
                    </a:xfrm>
                    <a:prstGeom prst="rect">
                      <a:avLst/>
                    </a:prstGeom>
                    <a:noFill/>
                    <a:ln>
                      <a:noFill/>
                    </a:ln>
                  </pic:spPr>
                </pic:pic>
              </a:graphicData>
            </a:graphic>
          </wp:anchor>
        </w:drawing>
      </w:r>
      <w:r w:rsidRPr="00DE77AA">
        <w:rPr>
          <w:i/>
          <w:iCs/>
        </w:rPr>
        <w:t xml:space="preserve"> Q</w:t>
      </w:r>
      <w:r w:rsidRPr="00DE77AA">
        <w:rPr>
          <w:rFonts w:ascii="Times New Roman" w:eastAsiaTheme="minorEastAsia" w:hAnsi="Times New Roman" w:cs="Times New Roman"/>
          <w:i/>
          <w:iCs/>
          <w:sz w:val="24"/>
          <w:szCs w:val="24"/>
        </w:rPr>
        <w:t xml:space="preserve">1. </w:t>
      </w:r>
      <w:proofErr w:type="spellStart"/>
      <w:r w:rsidRPr="00DE77AA">
        <w:rPr>
          <w:rFonts w:ascii="Times New Roman" w:eastAsiaTheme="minorEastAsia" w:hAnsi="Times New Roman" w:cs="Times New Roman"/>
          <w:i/>
          <w:iCs/>
          <w:sz w:val="24"/>
          <w:szCs w:val="24"/>
        </w:rPr>
        <w:t>How</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does</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the</w:t>
      </w:r>
      <w:proofErr w:type="spellEnd"/>
      <w:r w:rsidRPr="00DE77AA">
        <w:rPr>
          <w:rFonts w:ascii="Times New Roman" w:eastAsiaTheme="minorEastAsia" w:hAnsi="Times New Roman" w:cs="Times New Roman"/>
          <w:i/>
          <w:iCs/>
          <w:sz w:val="24"/>
          <w:szCs w:val="24"/>
        </w:rPr>
        <w:t xml:space="preserve"> totem-</w:t>
      </w:r>
      <w:proofErr w:type="spellStart"/>
      <w:r w:rsidRPr="00DE77AA">
        <w:rPr>
          <w:rFonts w:ascii="Times New Roman" w:eastAsiaTheme="minorEastAsia" w:hAnsi="Times New Roman" w:cs="Times New Roman"/>
          <w:i/>
          <w:iCs/>
          <w:sz w:val="24"/>
          <w:szCs w:val="24"/>
        </w:rPr>
        <w:t>pole</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driver</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improve</w:t>
      </w:r>
      <w:proofErr w:type="spellEnd"/>
      <w:r w:rsidRPr="00DE77AA">
        <w:rPr>
          <w:rFonts w:ascii="Times New Roman" w:eastAsiaTheme="minorEastAsia" w:hAnsi="Times New Roman" w:cs="Times New Roman"/>
          <w:i/>
          <w:iCs/>
          <w:sz w:val="24"/>
          <w:szCs w:val="24"/>
        </w:rPr>
        <w:t xml:space="preserve"> MOSFET </w:t>
      </w:r>
      <w:proofErr w:type="spellStart"/>
      <w:r w:rsidRPr="00DE77AA">
        <w:rPr>
          <w:rFonts w:ascii="Times New Roman" w:eastAsiaTheme="minorEastAsia" w:hAnsi="Times New Roman" w:cs="Times New Roman"/>
          <w:i/>
          <w:iCs/>
          <w:sz w:val="24"/>
          <w:szCs w:val="24"/>
        </w:rPr>
        <w:t>switching</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performance</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compared</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to</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using</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only</w:t>
      </w:r>
      <w:proofErr w:type="spellEnd"/>
      <w:r w:rsidRPr="00DE77AA">
        <w:rPr>
          <w:rFonts w:ascii="Times New Roman" w:eastAsiaTheme="minorEastAsia" w:hAnsi="Times New Roman" w:cs="Times New Roman"/>
          <w:i/>
          <w:iCs/>
          <w:sz w:val="24"/>
          <w:szCs w:val="24"/>
        </w:rPr>
        <w:t xml:space="preserve"> a </w:t>
      </w:r>
      <w:proofErr w:type="spellStart"/>
      <w:r w:rsidRPr="00DE77AA">
        <w:rPr>
          <w:rFonts w:ascii="Times New Roman" w:eastAsiaTheme="minorEastAsia" w:hAnsi="Times New Roman" w:cs="Times New Roman"/>
          <w:i/>
          <w:iCs/>
          <w:sz w:val="24"/>
          <w:szCs w:val="24"/>
        </w:rPr>
        <w:t>gate</w:t>
      </w:r>
      <w:proofErr w:type="spellEnd"/>
      <w:r w:rsidRPr="00DE77AA">
        <w:rPr>
          <w:rFonts w:ascii="Times New Roman" w:eastAsiaTheme="minorEastAsia" w:hAnsi="Times New Roman" w:cs="Times New Roman"/>
          <w:i/>
          <w:iCs/>
          <w:sz w:val="24"/>
          <w:szCs w:val="24"/>
        </w:rPr>
        <w:t xml:space="preserve"> resistor </w:t>
      </w:r>
      <w:proofErr w:type="spellStart"/>
      <w:r w:rsidRPr="00DE77AA">
        <w:rPr>
          <w:rFonts w:ascii="Times New Roman" w:eastAsiaTheme="minorEastAsia" w:hAnsi="Times New Roman" w:cs="Times New Roman"/>
          <w:i/>
          <w:iCs/>
          <w:sz w:val="24"/>
          <w:szCs w:val="24"/>
        </w:rPr>
        <w:t>and</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voltage</w:t>
      </w:r>
      <w:proofErr w:type="spellEnd"/>
      <w:r w:rsidRPr="00DE77AA">
        <w:rPr>
          <w:rFonts w:ascii="Times New Roman" w:eastAsiaTheme="minorEastAsia" w:hAnsi="Times New Roman" w:cs="Times New Roman"/>
          <w:i/>
          <w:iCs/>
          <w:sz w:val="24"/>
          <w:szCs w:val="24"/>
        </w:rPr>
        <w:t xml:space="preserve"> </w:t>
      </w:r>
      <w:proofErr w:type="spellStart"/>
      <w:r w:rsidRPr="00DE77AA">
        <w:rPr>
          <w:rFonts w:ascii="Times New Roman" w:eastAsiaTheme="minorEastAsia" w:hAnsi="Times New Roman" w:cs="Times New Roman"/>
          <w:i/>
          <w:iCs/>
          <w:sz w:val="24"/>
          <w:szCs w:val="24"/>
        </w:rPr>
        <w:t>source</w:t>
      </w:r>
      <w:proofErr w:type="spellEnd"/>
      <w:r w:rsidRPr="00DE77AA">
        <w:rPr>
          <w:rFonts w:ascii="Times New Roman" w:eastAsiaTheme="minorEastAsia" w:hAnsi="Times New Roman" w:cs="Times New Roman"/>
          <w:i/>
          <w:iCs/>
          <w:sz w:val="24"/>
          <w:szCs w:val="24"/>
        </w:rPr>
        <w:t>?</w:t>
      </w:r>
    </w:p>
    <w:p w14:paraId="6294100B" w14:textId="21CED5F9" w:rsidR="00412436" w:rsidRDefault="00412436" w:rsidP="00412436">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w:t>
      </w:r>
      <w:proofErr w:type="spellStart"/>
      <w:r w:rsidRPr="00AD2398">
        <w:rPr>
          <w:rFonts w:ascii="Times New Roman" w:hAnsi="Times New Roman" w:cs="Times New Roman"/>
          <w:b/>
          <w:bCs/>
          <w:sz w:val="18"/>
          <w:szCs w:val="18"/>
          <w:lang w:val="en-ID"/>
        </w:rPr>
        <w:t>Rangkaian</w:t>
      </w:r>
      <w:proofErr w:type="spellEnd"/>
      <w:r w:rsidRPr="00AD2398">
        <w:rPr>
          <w:rFonts w:ascii="Times New Roman" w:hAnsi="Times New Roman" w:cs="Times New Roman"/>
          <w:b/>
          <w:bCs/>
          <w:sz w:val="18"/>
          <w:szCs w:val="18"/>
          <w:lang w:val="en-ID"/>
        </w:rPr>
        <w:t xml:space="preserve"> dan Hasil AC Analysis LPF </w:t>
      </w:r>
      <w:proofErr w:type="spellStart"/>
      <w:r w:rsidRPr="00AD2398">
        <w:rPr>
          <w:rFonts w:ascii="Times New Roman" w:hAnsi="Times New Roman" w:cs="Times New Roman"/>
          <w:b/>
          <w:bCs/>
          <w:sz w:val="18"/>
          <w:szCs w:val="18"/>
          <w:lang w:val="en-ID"/>
        </w:rPr>
        <w:t>LTSpice</w:t>
      </w:r>
      <w:proofErr w:type="spellEnd"/>
    </w:p>
    <w:p w14:paraId="060D66C6" w14:textId="192A4423" w:rsidR="00412436" w:rsidRDefault="00412436" w:rsidP="00412436">
      <w:pPr>
        <w:jc w:val="center"/>
        <w:rPr>
          <w:rFonts w:ascii="Times New Roman" w:hAnsi="Times New Roman" w:cs="Times New Roman"/>
          <w:sz w:val="18"/>
          <w:szCs w:val="18"/>
          <w:lang w:val="en-ID"/>
        </w:rPr>
      </w:pPr>
      <w:r>
        <w:rPr>
          <w:rFonts w:ascii="Times New Roman" w:hAnsi="Times New Roman" w:cs="Times New Roman"/>
          <w:b/>
          <w:bCs/>
          <w:noProof/>
          <w:sz w:val="18"/>
          <w:szCs w:val="18"/>
          <w:lang w:val="en-ID"/>
        </w:rPr>
        <w:drawing>
          <wp:inline distT="0" distB="0" distL="0" distR="0" wp14:anchorId="7FC27708" wp14:editId="2324D9B3">
            <wp:extent cx="5351228" cy="2340865"/>
            <wp:effectExtent l="0" t="0" r="1905" b="2540"/>
            <wp:docPr id="314975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5458" cy="2342715"/>
                    </a:xfrm>
                    <a:prstGeom prst="rect">
                      <a:avLst/>
                    </a:prstGeom>
                    <a:noFill/>
                    <a:ln>
                      <a:noFill/>
                    </a:ln>
                  </pic:spPr>
                </pic:pic>
              </a:graphicData>
            </a:graphic>
          </wp:inline>
        </w:drawing>
      </w:r>
    </w:p>
    <w:p w14:paraId="0B2C7FD3" w14:textId="41CA1287" w:rsidR="00C06D38" w:rsidRPr="00C06D38" w:rsidRDefault="00C06D38" w:rsidP="00C06D38">
      <w:pPr>
        <w:rPr>
          <w:rFonts w:ascii="Times New Roman" w:hAnsi="Times New Roman" w:cs="Times New Roman"/>
          <w:sz w:val="24"/>
          <w:szCs w:val="24"/>
          <w:lang w:val="en-ID"/>
        </w:rPr>
      </w:pPr>
      <w:proofErr w:type="gramStart"/>
      <w:r w:rsidRPr="00C06D38">
        <w:rPr>
          <w:rFonts w:ascii="Times New Roman" w:hAnsi="Times New Roman" w:cs="Times New Roman"/>
          <w:sz w:val="24"/>
          <w:szCs w:val="24"/>
          <w:lang w:val="en-ID"/>
        </w:rPr>
        <w:t xml:space="preserve">Observation </w:t>
      </w:r>
      <w:r>
        <w:rPr>
          <w:rFonts w:ascii="Times New Roman" w:hAnsi="Times New Roman" w:cs="Times New Roman"/>
          <w:sz w:val="24"/>
          <w:szCs w:val="24"/>
          <w:lang w:val="en-ID"/>
        </w:rPr>
        <w:t>:</w:t>
      </w:r>
      <w:proofErr w:type="gramEnd"/>
    </w:p>
    <w:p w14:paraId="45308610" w14:textId="5DF90829"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Delay Time:</w:t>
      </w:r>
      <w:r w:rsidRPr="00C06D38">
        <w:rPr>
          <w:rFonts w:ascii="Times New Roman" w:hAnsi="Times New Roman" w:cs="Times New Roman"/>
          <w:sz w:val="18"/>
          <w:szCs w:val="18"/>
          <w:lang w:val="en-ID"/>
        </w:rPr>
        <w:t xml:space="preserve"> Time to reach 10% of final voltage (</w:t>
      </w:r>
      <m:oMath>
        <m:sSub>
          <m:sSubPr>
            <m:ctrlPr>
              <w:rPr>
                <w:rFonts w:ascii="Cambria Math" w:hAnsi="Cambria Math" w:cs="Times New Roman"/>
                <w:i/>
                <w:sz w:val="18"/>
                <w:szCs w:val="18"/>
                <w:lang w:val="en-ID"/>
              </w:rPr>
            </m:ctrlPr>
          </m:sSubPr>
          <m:e>
            <m:r>
              <w:rPr>
                <w:rFonts w:ascii="Cambria Math" w:hAnsi="Cambria Math" w:cs="Times New Roman"/>
                <w:sz w:val="18"/>
                <w:szCs w:val="18"/>
                <w:lang w:val="en-ID"/>
              </w:rPr>
              <m:t>t</m:t>
            </m:r>
          </m:e>
          <m:sub>
            <m:r>
              <w:rPr>
                <w:rFonts w:ascii="Cambria Math" w:hAnsi="Cambria Math" w:cs="Times New Roman"/>
                <w:sz w:val="18"/>
                <w:szCs w:val="18"/>
                <w:lang w:val="en-ID"/>
              </w:rPr>
              <m:t>10%</m:t>
            </m:r>
          </m:sub>
        </m:sSub>
      </m:oMath>
      <w:r w:rsidRPr="00C06D38">
        <w:rPr>
          <w:rFonts w:ascii="Times New Roman" w:hAnsi="Times New Roman" w:cs="Times New Roman"/>
          <w:sz w:val="18"/>
          <w:szCs w:val="18"/>
          <w:lang w:val="en-ID"/>
        </w:rPr>
        <w:t>).</w:t>
      </w:r>
    </w:p>
    <w:p w14:paraId="7193E76E" w14:textId="77777777"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Rise/Fall Time:</w:t>
      </w:r>
      <w:r w:rsidRPr="00C06D38">
        <w:rPr>
          <w:rFonts w:ascii="Times New Roman" w:hAnsi="Times New Roman" w:cs="Times New Roman"/>
          <w:sz w:val="18"/>
          <w:szCs w:val="18"/>
          <w:lang w:val="en-ID"/>
        </w:rPr>
        <w:t xml:space="preserve"> Transition time between 10% and 90%.</w:t>
      </w:r>
    </w:p>
    <w:p w14:paraId="0B331B26" w14:textId="7DCC7DAD"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Plateau:</w:t>
      </w:r>
      <w:r w:rsidRPr="00C06D38">
        <w:rPr>
          <w:rFonts w:ascii="Times New Roman" w:hAnsi="Times New Roman" w:cs="Times New Roman"/>
          <w:sz w:val="18"/>
          <w:szCs w:val="18"/>
          <w:lang w:val="en-ID"/>
        </w:rPr>
        <w:t xml:space="preserve"> The Miller Plateau voltage measured while the drain voltage (</w:t>
      </w:r>
      <m:oMath>
        <m:sSub>
          <m:sSubPr>
            <m:ctrlPr>
              <w:rPr>
                <w:rFonts w:ascii="Cambria Math" w:hAnsi="Cambria Math" w:cs="Times New Roman"/>
                <w:i/>
                <w:sz w:val="18"/>
                <w:szCs w:val="18"/>
                <w:lang w:val="en-ID"/>
              </w:rPr>
            </m:ctrlPr>
          </m:sSubPr>
          <m:e>
            <m:r>
              <w:rPr>
                <w:rFonts w:ascii="Cambria Math" w:hAnsi="Cambria Math" w:cs="Times New Roman"/>
                <w:sz w:val="18"/>
                <w:szCs w:val="18"/>
                <w:lang w:val="en-ID"/>
              </w:rPr>
              <m:t>V</m:t>
            </m:r>
          </m:e>
          <m:sub>
            <m:r>
              <w:rPr>
                <w:rFonts w:ascii="Cambria Math" w:hAnsi="Cambria Math" w:cs="Times New Roman"/>
                <w:sz w:val="18"/>
                <w:szCs w:val="18"/>
                <w:lang w:val="en-ID"/>
              </w:rPr>
              <m:t>ds</m:t>
            </m:r>
          </m:sub>
        </m:sSub>
      </m:oMath>
      <w:r w:rsidRPr="00C06D38">
        <w:rPr>
          <w:rFonts w:ascii="Times New Roman" w:hAnsi="Times New Roman" w:cs="Times New Roman"/>
          <w:sz w:val="18"/>
          <w:szCs w:val="18"/>
          <w:lang w:val="en-ID"/>
        </w:rPr>
        <w:t>) is swinging between 10V and 2V.</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0"/>
        <w:gridCol w:w="1850"/>
        <w:gridCol w:w="2075"/>
      </w:tblGrid>
      <w:tr w:rsidR="00C06D38" w:rsidRPr="00C06D38" w14:paraId="563A6765" w14:textId="77777777" w:rsidTr="00C06D38">
        <w:trPr>
          <w:tblCellSpacing w:w="15" w:type="dxa"/>
          <w:jc w:val="center"/>
        </w:trPr>
        <w:tc>
          <w:tcPr>
            <w:tcW w:w="0" w:type="auto"/>
            <w:vAlign w:val="center"/>
            <w:hideMark/>
          </w:tcPr>
          <w:p w14:paraId="42A536E7"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Parameter</w:t>
            </w:r>
          </w:p>
        </w:tc>
        <w:tc>
          <w:tcPr>
            <w:tcW w:w="0" w:type="auto"/>
            <w:vAlign w:val="center"/>
            <w:hideMark/>
          </w:tcPr>
          <w:p w14:paraId="57381B4D" w14:textId="77777777" w:rsidR="00C06D38" w:rsidRPr="00C06D38" w:rsidRDefault="00C06D38" w:rsidP="00C06D38">
            <w:pPr>
              <w:rPr>
                <w:rFonts w:ascii="Times New Roman" w:hAnsi="Times New Roman" w:cs="Times New Roman"/>
                <w:sz w:val="18"/>
                <w:szCs w:val="18"/>
                <w:lang w:val="en-ID"/>
              </w:rPr>
            </w:pPr>
            <w:proofErr w:type="spellStart"/>
            <w:r w:rsidRPr="00C06D38">
              <w:rPr>
                <w:rFonts w:ascii="Times New Roman" w:hAnsi="Times New Roman" w:cs="Times New Roman"/>
                <w:b/>
                <w:bCs/>
                <w:sz w:val="18"/>
                <w:szCs w:val="18"/>
                <w:lang w:val="en-ID"/>
              </w:rPr>
              <w:t>vgate</w:t>
            </w:r>
            <w:proofErr w:type="spellEnd"/>
            <w:r w:rsidRPr="00C06D38">
              <w:rPr>
                <w:rFonts w:ascii="Times New Roman" w:hAnsi="Times New Roman" w:cs="Times New Roman"/>
                <w:b/>
                <w:bCs/>
                <w:sz w:val="18"/>
                <w:szCs w:val="18"/>
                <w:lang w:val="en-ID"/>
              </w:rPr>
              <w:t xml:space="preserve"> (Standard Drive)</w:t>
            </w:r>
          </w:p>
        </w:tc>
        <w:tc>
          <w:tcPr>
            <w:tcW w:w="0" w:type="auto"/>
            <w:vAlign w:val="center"/>
            <w:hideMark/>
          </w:tcPr>
          <w:p w14:paraId="1E7C3B95" w14:textId="77777777" w:rsidR="00C06D38" w:rsidRPr="00C06D38" w:rsidRDefault="00C06D38" w:rsidP="00C06D38">
            <w:pPr>
              <w:rPr>
                <w:rFonts w:ascii="Times New Roman" w:hAnsi="Times New Roman" w:cs="Times New Roman"/>
                <w:sz w:val="18"/>
                <w:szCs w:val="18"/>
                <w:lang w:val="en-ID"/>
              </w:rPr>
            </w:pPr>
            <w:proofErr w:type="spellStart"/>
            <w:r w:rsidRPr="00C06D38">
              <w:rPr>
                <w:rFonts w:ascii="Times New Roman" w:hAnsi="Times New Roman" w:cs="Times New Roman"/>
                <w:b/>
                <w:bCs/>
                <w:sz w:val="18"/>
                <w:szCs w:val="18"/>
                <w:lang w:val="en-ID"/>
              </w:rPr>
              <w:t>vgate_totem</w:t>
            </w:r>
            <w:proofErr w:type="spellEnd"/>
            <w:r w:rsidRPr="00C06D38">
              <w:rPr>
                <w:rFonts w:ascii="Times New Roman" w:hAnsi="Times New Roman" w:cs="Times New Roman"/>
                <w:b/>
                <w:bCs/>
                <w:sz w:val="18"/>
                <w:szCs w:val="18"/>
                <w:lang w:val="en-ID"/>
              </w:rPr>
              <w:t xml:space="preserve"> (Totem Pole)</w:t>
            </w:r>
          </w:p>
        </w:tc>
      </w:tr>
      <w:tr w:rsidR="00C06D38" w:rsidRPr="00C06D38" w14:paraId="33F89079" w14:textId="77777777" w:rsidTr="00C06D38">
        <w:trPr>
          <w:tblCellSpacing w:w="15" w:type="dxa"/>
          <w:jc w:val="center"/>
        </w:trPr>
        <w:tc>
          <w:tcPr>
            <w:tcW w:w="0" w:type="auto"/>
            <w:vAlign w:val="center"/>
            <w:hideMark/>
          </w:tcPr>
          <w:p w14:paraId="199D6164"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Delay Time (On)</w:t>
            </w:r>
          </w:p>
        </w:tc>
        <w:tc>
          <w:tcPr>
            <w:tcW w:w="0" w:type="auto"/>
            <w:vAlign w:val="center"/>
            <w:hideMark/>
          </w:tcPr>
          <w:p w14:paraId="45ADE8AF"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44.0 ns</w:t>
            </w:r>
          </w:p>
        </w:tc>
        <w:tc>
          <w:tcPr>
            <w:tcW w:w="0" w:type="auto"/>
            <w:vAlign w:val="center"/>
            <w:hideMark/>
          </w:tcPr>
          <w:p w14:paraId="3BC4539F"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25.5 ns</w:t>
            </w:r>
          </w:p>
        </w:tc>
      </w:tr>
      <w:tr w:rsidR="00C06D38" w:rsidRPr="00C06D38" w14:paraId="1083FA9F" w14:textId="77777777" w:rsidTr="00C06D38">
        <w:trPr>
          <w:tblCellSpacing w:w="15" w:type="dxa"/>
          <w:jc w:val="center"/>
        </w:trPr>
        <w:tc>
          <w:tcPr>
            <w:tcW w:w="0" w:type="auto"/>
            <w:vAlign w:val="center"/>
            <w:hideMark/>
          </w:tcPr>
          <w:p w14:paraId="61CB3FA8"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Rise Time</w:t>
            </w:r>
          </w:p>
        </w:tc>
        <w:tc>
          <w:tcPr>
            <w:tcW w:w="0" w:type="auto"/>
            <w:vAlign w:val="center"/>
            <w:hideMark/>
          </w:tcPr>
          <w:p w14:paraId="4D55F7BB"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1.11 µs</w:t>
            </w:r>
          </w:p>
        </w:tc>
        <w:tc>
          <w:tcPr>
            <w:tcW w:w="0" w:type="auto"/>
            <w:vAlign w:val="center"/>
            <w:hideMark/>
          </w:tcPr>
          <w:p w14:paraId="760DA9C1"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62.5 ns</w:t>
            </w:r>
          </w:p>
        </w:tc>
      </w:tr>
      <w:tr w:rsidR="00C06D38" w:rsidRPr="00C06D38" w14:paraId="6EC332D2" w14:textId="77777777" w:rsidTr="00C06D38">
        <w:trPr>
          <w:tblCellSpacing w:w="15" w:type="dxa"/>
          <w:jc w:val="center"/>
        </w:trPr>
        <w:tc>
          <w:tcPr>
            <w:tcW w:w="0" w:type="auto"/>
            <w:vAlign w:val="center"/>
            <w:hideMark/>
          </w:tcPr>
          <w:p w14:paraId="323259C3"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Turn-on Plateau</w:t>
            </w:r>
          </w:p>
        </w:tc>
        <w:tc>
          <w:tcPr>
            <w:tcW w:w="0" w:type="auto"/>
            <w:vAlign w:val="center"/>
            <w:hideMark/>
          </w:tcPr>
          <w:p w14:paraId="50AA69ED"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4.24 V</w:t>
            </w:r>
          </w:p>
        </w:tc>
        <w:tc>
          <w:tcPr>
            <w:tcW w:w="0" w:type="auto"/>
            <w:vAlign w:val="center"/>
            <w:hideMark/>
          </w:tcPr>
          <w:p w14:paraId="34AE8C01" w14:textId="52EA1533"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r w:rsidR="00C06D38" w:rsidRPr="00C06D38" w14:paraId="67A3FAA3" w14:textId="77777777" w:rsidTr="00C06D38">
        <w:trPr>
          <w:tblCellSpacing w:w="15" w:type="dxa"/>
          <w:jc w:val="center"/>
        </w:trPr>
        <w:tc>
          <w:tcPr>
            <w:tcW w:w="0" w:type="auto"/>
            <w:vAlign w:val="center"/>
            <w:hideMark/>
          </w:tcPr>
          <w:p w14:paraId="51819048"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Fall Time</w:t>
            </w:r>
          </w:p>
        </w:tc>
        <w:tc>
          <w:tcPr>
            <w:tcW w:w="0" w:type="auto"/>
            <w:vAlign w:val="center"/>
            <w:hideMark/>
          </w:tcPr>
          <w:p w14:paraId="72890CDE"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1.11 µs</w:t>
            </w:r>
          </w:p>
        </w:tc>
        <w:tc>
          <w:tcPr>
            <w:tcW w:w="0" w:type="auto"/>
            <w:vAlign w:val="center"/>
            <w:hideMark/>
          </w:tcPr>
          <w:p w14:paraId="0EBFA460"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206.0 ns</w:t>
            </w:r>
          </w:p>
        </w:tc>
      </w:tr>
      <w:tr w:rsidR="00C06D38" w:rsidRPr="00C06D38" w14:paraId="3384D1C3" w14:textId="77777777" w:rsidTr="00C06D38">
        <w:trPr>
          <w:tblCellSpacing w:w="15" w:type="dxa"/>
          <w:jc w:val="center"/>
        </w:trPr>
        <w:tc>
          <w:tcPr>
            <w:tcW w:w="0" w:type="auto"/>
            <w:vAlign w:val="center"/>
            <w:hideMark/>
          </w:tcPr>
          <w:p w14:paraId="18D33D2C"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Turn-off Plateau</w:t>
            </w:r>
          </w:p>
        </w:tc>
        <w:tc>
          <w:tcPr>
            <w:tcW w:w="0" w:type="auto"/>
            <w:vAlign w:val="center"/>
            <w:hideMark/>
          </w:tcPr>
          <w:p w14:paraId="7ADE816B" w14:textId="30FA3B0E"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4.10 V</w:t>
            </w:r>
          </w:p>
        </w:tc>
        <w:tc>
          <w:tcPr>
            <w:tcW w:w="0" w:type="auto"/>
            <w:vAlign w:val="center"/>
            <w:hideMark/>
          </w:tcPr>
          <w:p w14:paraId="4517EE2A" w14:textId="160462DD"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r w:rsidR="00C06D38" w:rsidRPr="00C06D38" w14:paraId="680E1D76" w14:textId="77777777" w:rsidTr="00C06D38">
        <w:trPr>
          <w:tblCellSpacing w:w="15" w:type="dxa"/>
          <w:jc w:val="center"/>
        </w:trPr>
        <w:tc>
          <w:tcPr>
            <w:tcW w:w="0" w:type="auto"/>
            <w:vAlign w:val="center"/>
            <w:hideMark/>
          </w:tcPr>
          <w:p w14:paraId="096FF544"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Overshoot</w:t>
            </w:r>
          </w:p>
        </w:tc>
        <w:tc>
          <w:tcPr>
            <w:tcW w:w="0" w:type="auto"/>
            <w:vAlign w:val="center"/>
            <w:hideMark/>
          </w:tcPr>
          <w:p w14:paraId="2720F9DC"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c>
          <w:tcPr>
            <w:tcW w:w="0" w:type="auto"/>
            <w:vAlign w:val="center"/>
            <w:hideMark/>
          </w:tcPr>
          <w:p w14:paraId="371E43B1"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bl>
    <w:p w14:paraId="34D2B8DE" w14:textId="77777777" w:rsidR="00C06D38" w:rsidRPr="00C06D38" w:rsidRDefault="00C06D38" w:rsidP="00C06D38">
      <w:pPr>
        <w:rPr>
          <w:rFonts w:ascii="Times New Roman" w:hAnsi="Times New Roman" w:cs="Times New Roman"/>
          <w:sz w:val="24"/>
          <w:szCs w:val="24"/>
          <w:lang w:val="en-ID"/>
        </w:rPr>
      </w:pPr>
    </w:p>
    <w:p w14:paraId="27906038" w14:textId="77777777" w:rsidR="00C06D38" w:rsidRDefault="00C06D38" w:rsidP="00412436">
      <w:pPr>
        <w:jc w:val="center"/>
        <w:rPr>
          <w:rFonts w:ascii="Times New Roman" w:hAnsi="Times New Roman" w:cs="Times New Roman"/>
          <w:sz w:val="18"/>
          <w:szCs w:val="18"/>
          <w:lang w:val="en-ID"/>
        </w:rPr>
      </w:pPr>
    </w:p>
    <w:p w14:paraId="10AE20D6" w14:textId="7EB8195B" w:rsidR="00412436" w:rsidRDefault="00412436" w:rsidP="00412436">
      <w:pPr>
        <w:jc w:val="center"/>
        <w:rPr>
          <w:rFonts w:ascii="Times New Roman" w:hAnsi="Times New Roman" w:cs="Times New Roman"/>
          <w:sz w:val="18"/>
          <w:szCs w:val="18"/>
          <w:lang w:val="en-ID"/>
        </w:rPr>
      </w:pPr>
      <w:r>
        <w:rPr>
          <w:rFonts w:ascii="Times New Roman" w:hAnsi="Times New Roman" w:cs="Times New Roman"/>
          <w:noProof/>
          <w:sz w:val="18"/>
          <w:szCs w:val="18"/>
          <w:lang w:val="en-ID"/>
        </w:rPr>
        <w:drawing>
          <wp:inline distT="0" distB="0" distL="0" distR="0" wp14:anchorId="6B64D320" wp14:editId="78E8314C">
            <wp:extent cx="5732145" cy="2688590"/>
            <wp:effectExtent l="0" t="0" r="1905" b="0"/>
            <wp:docPr id="9789307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2145" cy="2688590"/>
                    </a:xfrm>
                    <a:prstGeom prst="rect">
                      <a:avLst/>
                    </a:prstGeom>
                    <a:noFill/>
                    <a:ln>
                      <a:noFill/>
                    </a:ln>
                  </pic:spPr>
                </pic:pic>
              </a:graphicData>
            </a:graphic>
          </wp:inline>
        </w:drawing>
      </w:r>
    </w:p>
    <w:p w14:paraId="2152197F" w14:textId="701CC145" w:rsidR="00DE77AA" w:rsidRDefault="00DE77AA" w:rsidP="00DE77AA">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2</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Waveform comparison between resistive (top) and totem pole gate driver (bottom)</w:t>
      </w:r>
    </w:p>
    <w:p w14:paraId="3E74C90F" w14:textId="77777777" w:rsidR="00DE77AA" w:rsidRPr="00AD2398" w:rsidRDefault="00DE77AA" w:rsidP="00412436">
      <w:pPr>
        <w:jc w:val="center"/>
        <w:rPr>
          <w:rFonts w:ascii="Times New Roman" w:hAnsi="Times New Roman" w:cs="Times New Roman"/>
          <w:sz w:val="18"/>
          <w:szCs w:val="18"/>
          <w:lang w:val="en-ID"/>
        </w:rPr>
      </w:pPr>
    </w:p>
    <w:p w14:paraId="1DAB68FC" w14:textId="77777777" w:rsidR="00412436" w:rsidRP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The totem-pole gate driver significantly improves MOSFET switching performance by actively sourcing and sinking gate current, thereby reducing the effective gate drive impedance compared to a simple voltage source with a series gate resistor.</w:t>
      </w:r>
    </w:p>
    <w:p w14:paraId="53E74038" w14:textId="021A57DB" w:rsid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 xml:space="preserve">From the simulation results, the resistive gate drive </w:t>
      </w:r>
      <w:r w:rsidR="00DE77AA">
        <w:rPr>
          <w:rFonts w:ascii="Times New Roman" w:eastAsiaTheme="minorEastAsia" w:hAnsi="Times New Roman" w:cs="Times New Roman"/>
          <w:sz w:val="24"/>
          <w:szCs w:val="24"/>
          <w:lang w:val="en-ID"/>
        </w:rPr>
        <w:t>creates</w:t>
      </w:r>
      <w:r w:rsidRPr="00412436">
        <w:rPr>
          <w:rFonts w:ascii="Times New Roman" w:eastAsiaTheme="minorEastAsia" w:hAnsi="Times New Roman" w:cs="Times New Roman"/>
          <w:sz w:val="24"/>
          <w:szCs w:val="24"/>
          <w:lang w:val="en-ID"/>
        </w:rPr>
        <w:t xml:space="preserve"> a slow gate</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voltage transition, during which the MOSFET gate current is limited by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412436">
        <w:rPr>
          <w:rFonts w:ascii="Times New Roman" w:eastAsiaTheme="minorEastAsia" w:hAnsi="Times New Roman" w:cs="Times New Roman"/>
          <w:sz w:val="24"/>
          <w:szCs w:val="24"/>
          <w:lang w:val="en-ID"/>
        </w:rPr>
        <w:t>and the MOSFET input capacitances. This results in a transition where drain</w:t>
      </w:r>
      <w:r w:rsidR="00DE77A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source voltage and drain current overlap, </w:t>
      </w:r>
      <w:r w:rsidR="00DE77AA">
        <w:rPr>
          <w:rFonts w:ascii="Times New Roman" w:eastAsiaTheme="minorEastAsia" w:hAnsi="Times New Roman" w:cs="Times New Roman"/>
          <w:sz w:val="24"/>
          <w:szCs w:val="24"/>
          <w:lang w:val="en-ID"/>
        </w:rPr>
        <w:t xml:space="preserve">which shown in the </w:t>
      </w:r>
      <w:proofErr w:type="spellStart"/>
      <w:r w:rsidR="00DE77AA">
        <w:rPr>
          <w:rFonts w:ascii="Times New Roman" w:eastAsiaTheme="minorEastAsia" w:hAnsi="Times New Roman" w:cs="Times New Roman"/>
          <w:sz w:val="24"/>
          <w:szCs w:val="24"/>
          <w:lang w:val="en-ID"/>
        </w:rPr>
        <w:t>Vgate</w:t>
      </w:r>
      <w:proofErr w:type="spellEnd"/>
      <w:r w:rsidR="00DE77AA">
        <w:rPr>
          <w:rFonts w:ascii="Times New Roman" w:eastAsiaTheme="minorEastAsia" w:hAnsi="Times New Roman" w:cs="Times New Roman"/>
          <w:sz w:val="24"/>
          <w:szCs w:val="24"/>
          <w:lang w:val="en-ID"/>
        </w:rPr>
        <w:t xml:space="preserve"> rise and slower </w:t>
      </w:r>
      <w:proofErr w:type="spellStart"/>
      <w:r w:rsidR="00DE77AA">
        <w:rPr>
          <w:rFonts w:ascii="Times New Roman" w:eastAsiaTheme="minorEastAsia" w:hAnsi="Times New Roman" w:cs="Times New Roman"/>
          <w:sz w:val="24"/>
          <w:szCs w:val="24"/>
          <w:lang w:val="en-ID"/>
        </w:rPr>
        <w:t>Vdrain</w:t>
      </w:r>
      <w:proofErr w:type="spellEnd"/>
      <w:r w:rsidR="00DE77AA">
        <w:rPr>
          <w:rFonts w:ascii="Times New Roman" w:eastAsiaTheme="minorEastAsia" w:hAnsi="Times New Roman" w:cs="Times New Roman"/>
          <w:sz w:val="24"/>
          <w:szCs w:val="24"/>
          <w:lang w:val="en-ID"/>
        </w:rPr>
        <w:t xml:space="preserve"> fall. </w:t>
      </w:r>
    </w:p>
    <w:p w14:paraId="683549B9" w14:textId="2DBEB8FF" w:rsidR="00412436" w:rsidRP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In contrast, the totem</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pole driver supplies substantially higher transient gate current, as shown by the BJT emitter and collector current waveforms. During turn-on, the NPN rapidly charges the gate capacitance, while during turn-off, the PNP provides a low</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impedance discharge path. This leads to a much steeper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GS</m:t>
            </m:r>
          </m:sub>
        </m:sSub>
        <m:d>
          <m:dPr>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t</m:t>
            </m:r>
          </m:e>
        </m:d>
        <m:r>
          <w:rPr>
            <w:rFonts w:ascii="Cambria Math" w:eastAsiaTheme="minorEastAsia" w:hAnsi="Cambria Math" w:cs="Times New Roman"/>
            <w:sz w:val="24"/>
            <w:szCs w:val="24"/>
            <w:lang w:val="en-ID"/>
          </w:rPr>
          <m:t xml:space="preserve"> </m:t>
        </m:r>
      </m:oMath>
      <w:r w:rsidRPr="00412436">
        <w:rPr>
          <w:rFonts w:ascii="Times New Roman" w:eastAsiaTheme="minorEastAsia" w:hAnsi="Times New Roman" w:cs="Times New Roman"/>
          <w:sz w:val="24"/>
          <w:szCs w:val="24"/>
          <w:lang w:val="en-ID"/>
        </w:rPr>
        <w:t xml:space="preserve">transition and </w:t>
      </w:r>
      <w:proofErr w:type="spellStart"/>
      <w:proofErr w:type="gramStart"/>
      <w:r w:rsidRPr="00412436">
        <w:rPr>
          <w:rFonts w:ascii="Times New Roman" w:eastAsiaTheme="minorEastAsia" w:hAnsi="Times New Roman" w:cs="Times New Roman"/>
          <w:sz w:val="24"/>
          <w:szCs w:val="24"/>
          <w:lang w:val="en-ID"/>
        </w:rPr>
        <w:t>a</w:t>
      </w:r>
      <w:proofErr w:type="spellEnd"/>
      <w:proofErr w:type="gramEnd"/>
      <w:r w:rsidRPr="00412436">
        <w:rPr>
          <w:rFonts w:ascii="Times New Roman" w:eastAsiaTheme="minorEastAsia" w:hAnsi="Times New Roman" w:cs="Times New Roman"/>
          <w:sz w:val="24"/>
          <w:szCs w:val="24"/>
          <w:lang w:val="en-ID"/>
        </w:rPr>
        <w:t xml:space="preserve"> instantaneous transition through the Miller </w:t>
      </w:r>
      <w:r w:rsidR="00DE77AA">
        <w:rPr>
          <w:rFonts w:ascii="Times New Roman" w:eastAsiaTheme="minorEastAsia" w:hAnsi="Times New Roman" w:cs="Times New Roman"/>
          <w:sz w:val="24"/>
          <w:szCs w:val="24"/>
          <w:lang w:val="en-ID"/>
        </w:rPr>
        <w:t>plateau</w:t>
      </w:r>
      <w:r w:rsidRPr="00412436">
        <w:rPr>
          <w:rFonts w:ascii="Times New Roman" w:eastAsiaTheme="minorEastAsia" w:hAnsi="Times New Roman" w:cs="Times New Roman"/>
          <w:sz w:val="24"/>
          <w:szCs w:val="24"/>
          <w:lang w:val="en-ID"/>
        </w:rPr>
        <w:t>. As a result, the drain</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source voltage </w:t>
      </w:r>
      <w:r w:rsidR="002464DA">
        <w:rPr>
          <w:rFonts w:ascii="Times New Roman" w:eastAsiaTheme="minorEastAsia" w:hAnsi="Times New Roman" w:cs="Times New Roman"/>
          <w:sz w:val="24"/>
          <w:szCs w:val="24"/>
          <w:lang w:val="en-ID"/>
        </w:rPr>
        <w:t>falls</w:t>
      </w:r>
      <w:r w:rsidRPr="00412436">
        <w:rPr>
          <w:rFonts w:ascii="Times New Roman" w:eastAsiaTheme="minorEastAsia" w:hAnsi="Times New Roman" w:cs="Times New Roman"/>
          <w:sz w:val="24"/>
          <w:szCs w:val="24"/>
          <w:lang w:val="en-ID"/>
        </w:rPr>
        <w:t xml:space="preserve"> rapidly while the drain current rises sharply, minimizing the duration of simultaneous high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DS</m:t>
            </m:r>
          </m:sub>
        </m:sSub>
        <m:r>
          <w:rPr>
            <w:rFonts w:ascii="Cambria Math" w:eastAsiaTheme="minorEastAsia" w:hAnsi="Cambria Math" w:cs="Times New Roman"/>
            <w:sz w:val="24"/>
            <w:szCs w:val="24"/>
            <w:lang w:val="en-ID"/>
          </w:rPr>
          <m:t xml:space="preserve"> </m:t>
        </m:r>
      </m:oMath>
      <w:r w:rsidRPr="00412436">
        <w:rPr>
          <w:rFonts w:ascii="Times New Roman" w:eastAsiaTheme="minorEastAsia" w:hAnsi="Times New Roman" w:cs="Times New Roman"/>
          <w:sz w:val="24"/>
          <w:szCs w:val="24"/>
          <w:lang w:val="en-ID"/>
        </w:rPr>
        <w:t xml:space="preserve">and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D</m:t>
            </m:r>
          </m:sub>
        </m:sSub>
      </m:oMath>
      <w:r w:rsidRPr="00412436">
        <w:rPr>
          <w:rFonts w:ascii="Times New Roman" w:eastAsiaTheme="minorEastAsia" w:hAnsi="Times New Roman" w:cs="Times New Roman"/>
          <w:sz w:val="24"/>
          <w:szCs w:val="24"/>
          <w:lang w:val="en-ID"/>
        </w:rPr>
        <w:t>.</w:t>
      </w:r>
    </w:p>
    <w:p w14:paraId="5F5A368A" w14:textId="41830110" w:rsidR="00412436" w:rsidRPr="00412436" w:rsidRDefault="00DE77AA" w:rsidP="00412436">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To answer</w:t>
      </w:r>
      <w:r w:rsidR="00412436" w:rsidRPr="00412436">
        <w:rPr>
          <w:rFonts w:ascii="Times New Roman" w:eastAsiaTheme="minorEastAsia" w:hAnsi="Times New Roman" w:cs="Times New Roman"/>
          <w:sz w:val="24"/>
          <w:szCs w:val="24"/>
          <w:lang w:val="en-ID"/>
        </w:rPr>
        <w:t>, the totem-pole driver improves switching performance by:</w:t>
      </w:r>
    </w:p>
    <w:p w14:paraId="22EB4166" w14:textId="77777777" w:rsidR="00412436" w:rsidRPr="00412436" w:rsidRDefault="00412436" w:rsidP="00412436">
      <w:pPr>
        <w:numPr>
          <w:ilvl w:val="0"/>
          <w:numId w:val="21"/>
        </w:numPr>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Increasing peak gate charging and discharging current</w:t>
      </w:r>
    </w:p>
    <w:p w14:paraId="6E667C85" w14:textId="795484A0" w:rsidR="004B41C5" w:rsidRDefault="00412436" w:rsidP="004B41C5">
      <w:pPr>
        <w:numPr>
          <w:ilvl w:val="0"/>
          <w:numId w:val="21"/>
        </w:numPr>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Reducing turn-on and turn-off delay times</w:t>
      </w:r>
    </w:p>
    <w:p w14:paraId="24E92C98" w14:textId="77777777" w:rsidR="00C06D38" w:rsidRDefault="00C06D38" w:rsidP="00C06D38">
      <w:pPr>
        <w:jc w:val="both"/>
        <w:rPr>
          <w:rFonts w:ascii="Times New Roman" w:eastAsiaTheme="minorEastAsia" w:hAnsi="Times New Roman" w:cs="Times New Roman"/>
          <w:sz w:val="24"/>
          <w:szCs w:val="24"/>
          <w:lang w:val="en-ID"/>
        </w:rPr>
      </w:pPr>
    </w:p>
    <w:p w14:paraId="31CA32CC" w14:textId="77777777" w:rsidR="00C06D38" w:rsidRDefault="00C06D38" w:rsidP="00C06D38">
      <w:pPr>
        <w:jc w:val="both"/>
        <w:rPr>
          <w:rFonts w:ascii="Times New Roman" w:eastAsiaTheme="minorEastAsia" w:hAnsi="Times New Roman" w:cs="Times New Roman"/>
          <w:sz w:val="24"/>
          <w:szCs w:val="24"/>
          <w:lang w:val="en-ID"/>
        </w:rPr>
      </w:pPr>
    </w:p>
    <w:p w14:paraId="1875FD99" w14:textId="77777777" w:rsidR="00C06D38" w:rsidRDefault="00C06D38" w:rsidP="00C06D38">
      <w:pPr>
        <w:jc w:val="both"/>
        <w:rPr>
          <w:rFonts w:ascii="Times New Roman" w:eastAsiaTheme="minorEastAsia" w:hAnsi="Times New Roman" w:cs="Times New Roman"/>
          <w:sz w:val="24"/>
          <w:szCs w:val="24"/>
          <w:lang w:val="en-ID"/>
        </w:rPr>
      </w:pPr>
    </w:p>
    <w:p w14:paraId="57587055" w14:textId="77777777" w:rsidR="00C06D38" w:rsidRDefault="00C06D38" w:rsidP="00C06D38">
      <w:pPr>
        <w:jc w:val="both"/>
        <w:rPr>
          <w:rFonts w:ascii="Times New Roman" w:eastAsiaTheme="minorEastAsia" w:hAnsi="Times New Roman" w:cs="Times New Roman"/>
          <w:sz w:val="24"/>
          <w:szCs w:val="24"/>
          <w:lang w:val="en-ID"/>
        </w:rPr>
      </w:pPr>
    </w:p>
    <w:p w14:paraId="2F5EF7E7" w14:textId="77777777" w:rsidR="00C06D38" w:rsidRPr="002464DA" w:rsidRDefault="00C06D38" w:rsidP="00C06D38">
      <w:pPr>
        <w:jc w:val="both"/>
        <w:rPr>
          <w:rFonts w:ascii="Times New Roman" w:eastAsiaTheme="minorEastAsia" w:hAnsi="Times New Roman" w:cs="Times New Roman"/>
          <w:sz w:val="24"/>
          <w:szCs w:val="24"/>
          <w:lang w:val="en-ID"/>
        </w:rPr>
      </w:pPr>
    </w:p>
    <w:p w14:paraId="0558C3A1" w14:textId="12545EAA" w:rsidR="004B41C5" w:rsidRPr="004B41C5" w:rsidRDefault="004B41C5" w:rsidP="004B41C5">
      <w:pPr>
        <w:jc w:val="both"/>
        <w:rPr>
          <w:rFonts w:ascii="Times New Roman" w:eastAsiaTheme="minorEastAsia" w:hAnsi="Times New Roman" w:cs="Times New Roman"/>
          <w:i/>
          <w:iCs/>
          <w:sz w:val="24"/>
          <w:szCs w:val="24"/>
          <w:lang w:val="en-ID"/>
        </w:rPr>
      </w:pPr>
      <w:r>
        <w:rPr>
          <w:rFonts w:ascii="Times New Roman" w:eastAsiaTheme="minorEastAsia" w:hAnsi="Times New Roman" w:cs="Times New Roman"/>
          <w:i/>
          <w:iCs/>
          <w:sz w:val="24"/>
          <w:szCs w:val="24"/>
        </w:rPr>
        <w:lastRenderedPageBreak/>
        <w:t>Q</w:t>
      </w:r>
      <w:r w:rsidRPr="004B41C5">
        <w:rPr>
          <w:rFonts w:ascii="Times New Roman" w:eastAsiaTheme="minorEastAsia" w:hAnsi="Times New Roman" w:cs="Times New Roman"/>
          <w:i/>
          <w:iCs/>
          <w:sz w:val="24"/>
          <w:szCs w:val="24"/>
        </w:rPr>
        <w:t xml:space="preserve">2. </w:t>
      </w:r>
      <w:proofErr w:type="spellStart"/>
      <w:r w:rsidRPr="004B41C5">
        <w:rPr>
          <w:rFonts w:ascii="Times New Roman" w:eastAsiaTheme="minorEastAsia" w:hAnsi="Times New Roman" w:cs="Times New Roman"/>
          <w:i/>
          <w:iCs/>
          <w:sz w:val="24"/>
          <w:szCs w:val="24"/>
        </w:rPr>
        <w:t>Explain</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how</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the</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sourcing</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and</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sinking</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currents</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of</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the</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BJTs</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affect</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the</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switching</w:t>
      </w:r>
      <w:proofErr w:type="spellEnd"/>
      <w:r w:rsidRPr="004B41C5">
        <w:rPr>
          <w:rFonts w:ascii="Times New Roman" w:eastAsiaTheme="minorEastAsia" w:hAnsi="Times New Roman" w:cs="Times New Roman"/>
          <w:i/>
          <w:iCs/>
          <w:sz w:val="24"/>
          <w:szCs w:val="24"/>
        </w:rPr>
        <w:t xml:space="preserve"> </w:t>
      </w:r>
      <w:proofErr w:type="spellStart"/>
      <w:r w:rsidRPr="004B41C5">
        <w:rPr>
          <w:rFonts w:ascii="Times New Roman" w:eastAsiaTheme="minorEastAsia" w:hAnsi="Times New Roman" w:cs="Times New Roman"/>
          <w:i/>
          <w:iCs/>
          <w:sz w:val="24"/>
          <w:szCs w:val="24"/>
        </w:rPr>
        <w:t>speed</w:t>
      </w:r>
      <w:proofErr w:type="spellEnd"/>
      <w:r w:rsidRPr="004B41C5">
        <w:rPr>
          <w:rFonts w:ascii="Times New Roman" w:eastAsiaTheme="minorEastAsia" w:hAnsi="Times New Roman" w:cs="Times New Roman"/>
          <w:i/>
          <w:iCs/>
          <w:sz w:val="24"/>
          <w:szCs w:val="24"/>
        </w:rPr>
        <w:t>.</w:t>
      </w:r>
    </w:p>
    <w:p w14:paraId="379223FE" w14:textId="4CFB806C" w:rsidR="00AD2398" w:rsidRDefault="00DE77AA" w:rsidP="00F937E5">
      <w:pPr>
        <w:ind w:firstLine="360"/>
        <w:jc w:val="both"/>
      </w:pPr>
      <w:r>
        <w:rPr>
          <w:noProof/>
        </w:rPr>
        <w:drawing>
          <wp:inline distT="0" distB="0" distL="0" distR="0" wp14:anchorId="2A8CC7C0" wp14:editId="138AC02F">
            <wp:extent cx="5725160" cy="2504440"/>
            <wp:effectExtent l="0" t="0" r="8890" b="0"/>
            <wp:docPr id="1511126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2504440"/>
                    </a:xfrm>
                    <a:prstGeom prst="rect">
                      <a:avLst/>
                    </a:prstGeom>
                    <a:noFill/>
                    <a:ln>
                      <a:noFill/>
                    </a:ln>
                  </pic:spPr>
                </pic:pic>
              </a:graphicData>
            </a:graphic>
          </wp:inline>
        </w:drawing>
      </w:r>
    </w:p>
    <w:p w14:paraId="2DCC881D" w14:textId="3837944C" w:rsidR="00AD2398" w:rsidRDefault="00DE77AA" w:rsidP="00F937E5">
      <w:pPr>
        <w:ind w:firstLine="360"/>
        <w:jc w:val="both"/>
      </w:pPr>
      <w:r>
        <w:rPr>
          <w:noProof/>
        </w:rPr>
        <w:drawing>
          <wp:inline distT="0" distB="0" distL="0" distR="0" wp14:anchorId="7E13C40B" wp14:editId="727972D7">
            <wp:extent cx="5725160" cy="2484120"/>
            <wp:effectExtent l="0" t="0" r="8890" b="0"/>
            <wp:docPr id="9749111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2484120"/>
                    </a:xfrm>
                    <a:prstGeom prst="rect">
                      <a:avLst/>
                    </a:prstGeom>
                    <a:noFill/>
                    <a:ln>
                      <a:noFill/>
                    </a:ln>
                  </pic:spPr>
                </pic:pic>
              </a:graphicData>
            </a:graphic>
          </wp:inline>
        </w:drawing>
      </w:r>
    </w:p>
    <w:p w14:paraId="0106A524" w14:textId="48E954E4" w:rsidR="004B41C5" w:rsidRPr="004B41C5" w:rsidRDefault="004B41C5" w:rsidP="004B41C5">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3</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Sinking and Sourcing current comparison</w:t>
      </w:r>
      <w:r w:rsidR="00703C6C">
        <w:rPr>
          <w:rFonts w:ascii="Times New Roman" w:hAnsi="Times New Roman" w:cs="Times New Roman"/>
          <w:b/>
          <w:bCs/>
          <w:sz w:val="18"/>
          <w:szCs w:val="18"/>
          <w:lang w:val="en-ID"/>
        </w:rPr>
        <w:t xml:space="preserve"> between</w:t>
      </w:r>
      <w:r>
        <w:rPr>
          <w:rFonts w:ascii="Times New Roman" w:hAnsi="Times New Roman" w:cs="Times New Roman"/>
          <w:b/>
          <w:bCs/>
          <w:sz w:val="18"/>
          <w:szCs w:val="18"/>
          <w:lang w:val="en-ID"/>
        </w:rPr>
        <w:t xml:space="preserve"> both gate drivers</w:t>
      </w:r>
    </w:p>
    <w:p w14:paraId="6473A320" w14:textId="79D1E58C"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The switching speed of a MOSFET is strictly determined by how fast the Gate Driver can charge and discharge the parasitic input capacitance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r>
          <m:rPr>
            <m:sty m:val="p"/>
          </m:rP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gs</m:t>
            </m:r>
          </m:sub>
        </m:sSub>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gd</m:t>
            </m:r>
          </m:sub>
        </m:sSub>
      </m:oMath>
      <w:r w:rsidRPr="00DE77AA">
        <w:rPr>
          <w:rFonts w:ascii="Times New Roman" w:eastAsiaTheme="minorEastAsia" w:hAnsi="Times New Roman" w:cs="Times New Roman"/>
          <w:sz w:val="24"/>
          <w:szCs w:val="24"/>
          <w:lang w:val="en-ID"/>
        </w:rPr>
        <w:t>).</w:t>
      </w:r>
    </w:p>
    <w:p w14:paraId="4345F856" w14:textId="7AD002D9" w:rsidR="00DE77AA" w:rsidRPr="00DE77AA" w:rsidRDefault="00DE77AA" w:rsidP="00DE77AA">
      <w:pPr>
        <w:ind w:firstLine="360"/>
        <w:jc w:val="both"/>
        <w:rPr>
          <w:rFonts w:ascii="Times New Roman" w:eastAsiaTheme="minorEastAsia" w:hAnsi="Times New Roman" w:cs="Times New Roman"/>
          <w:sz w:val="24"/>
          <w:szCs w:val="24"/>
          <w:lang w:val="en-ID"/>
        </w:rPr>
      </w:pPr>
      <m:oMathPara>
        <m:oMath>
          <m:r>
            <w:rPr>
              <w:rFonts w:ascii="Cambria Math" w:eastAsiaTheme="minorEastAsia" w:hAnsi="Cambria Math" w:cs="Times New Roman"/>
              <w:sz w:val="24"/>
              <w:szCs w:val="24"/>
              <w:lang w:val="en-ID"/>
            </w:rPr>
            <m:t>dt=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r>
            <m:rPr>
              <m:sty m:val="p"/>
            </m:rPr>
            <w:rPr>
              <w:rFonts w:ascii="Cambria Math" w:eastAsiaTheme="minorEastAsia" w:hAnsi="Cambria Math" w:cs="Times New Roman"/>
              <w:sz w:val="24"/>
              <w:szCs w:val="24"/>
              <w:lang w:val="en-ID"/>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en-ID"/>
                </w:rPr>
                <m:t>dV</m:t>
              </m:r>
              <m:ctrlPr>
                <w:rPr>
                  <w:rFonts w:ascii="Cambria Math" w:eastAsiaTheme="minorEastAsia" w:hAnsi="Cambria Math" w:cs="Times New Roman"/>
                  <w:i/>
                  <w:sz w:val="24"/>
                  <w:szCs w:val="24"/>
                  <w:lang w:val="en-ID"/>
                </w:rPr>
              </m:ctrlPr>
            </m:num>
            <m:den>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gate</m:t>
                  </m:r>
                </m:sub>
              </m:sSub>
              <m:ctrlPr>
                <w:rPr>
                  <w:rFonts w:ascii="Cambria Math" w:eastAsiaTheme="minorEastAsia" w:hAnsi="Cambria Math" w:cs="Times New Roman"/>
                  <w:i/>
                  <w:sz w:val="24"/>
                  <w:szCs w:val="24"/>
                  <w:lang w:val="en-ID"/>
                </w:rPr>
              </m:ctrlPr>
            </m:den>
          </m:f>
        </m:oMath>
      </m:oMathPara>
    </w:p>
    <w:p w14:paraId="6E54E2CA" w14:textId="239A130F"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Therefore, higher current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gate</m:t>
            </m:r>
          </m:sub>
        </m:sSub>
      </m:oMath>
      <w:r w:rsidRPr="00DE77AA">
        <w:rPr>
          <w:rFonts w:ascii="Times New Roman" w:eastAsiaTheme="minorEastAsia" w:hAnsi="Times New Roman" w:cs="Times New Roman"/>
          <w:sz w:val="24"/>
          <w:szCs w:val="24"/>
          <w:lang w:val="en-ID"/>
        </w:rPr>
        <w:t>) directly results in faster switching time (</w:t>
      </w:r>
      <w:r w:rsidR="004B41C5">
        <w:rPr>
          <w:rFonts w:ascii="Times New Roman" w:eastAsiaTheme="minorEastAsia" w:hAnsi="Times New Roman" w:cs="Times New Roman"/>
          <w:sz w:val="24"/>
          <w:szCs w:val="24"/>
          <w:lang w:val="en-ID"/>
        </w:rPr>
        <w:t>dt</w:t>
      </w:r>
      <w:r w:rsidRPr="00DE77AA">
        <w:rPr>
          <w:rFonts w:ascii="Times New Roman" w:eastAsiaTheme="minorEastAsia" w:hAnsi="Times New Roman" w:cs="Times New Roman"/>
          <w:sz w:val="24"/>
          <w:szCs w:val="24"/>
          <w:lang w:val="en-ID"/>
        </w:rPr>
        <w:t>).</w:t>
      </w:r>
    </w:p>
    <w:p w14:paraId="498D60A2" w14:textId="77777777"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 xml:space="preserve">A. Sourcing Current (The </w:t>
      </w:r>
      <w:proofErr w:type="spellStart"/>
      <w:r w:rsidRPr="00DE77AA">
        <w:rPr>
          <w:rFonts w:ascii="Times New Roman" w:eastAsiaTheme="minorEastAsia" w:hAnsi="Times New Roman" w:cs="Times New Roman"/>
          <w:sz w:val="24"/>
          <w:szCs w:val="24"/>
          <w:lang w:val="en-ID"/>
        </w:rPr>
        <w:t>Turn-ON</w:t>
      </w:r>
      <w:proofErr w:type="spellEnd"/>
      <w:r w:rsidRPr="00DE77AA">
        <w:rPr>
          <w:rFonts w:ascii="Times New Roman" w:eastAsiaTheme="minorEastAsia" w:hAnsi="Times New Roman" w:cs="Times New Roman"/>
          <w:sz w:val="24"/>
          <w:szCs w:val="24"/>
          <w:lang w:val="en-ID"/>
        </w:rPr>
        <w:t xml:space="preserve"> Process)</w:t>
      </w:r>
    </w:p>
    <w:p w14:paraId="3C2D01FD" w14:textId="39FF414F" w:rsidR="00DE77AA" w:rsidRPr="00DE77AA" w:rsidRDefault="00DE77AA" w:rsidP="00DE77AA">
      <w:pPr>
        <w:numPr>
          <w:ilvl w:val="0"/>
          <w:numId w:val="22"/>
        </w:numPr>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 xml:space="preserve">Totem Pole: </w:t>
      </w:r>
      <w:r w:rsidR="004B41C5">
        <w:rPr>
          <w:rFonts w:ascii="Times New Roman" w:eastAsiaTheme="minorEastAsia" w:hAnsi="Times New Roman" w:cs="Times New Roman"/>
          <w:sz w:val="24"/>
          <w:szCs w:val="24"/>
          <w:lang w:val="en-ID"/>
        </w:rPr>
        <w:t>NPN</w:t>
      </w:r>
      <w:r w:rsidRPr="00DE77AA">
        <w:rPr>
          <w:rFonts w:ascii="Times New Roman" w:eastAsiaTheme="minorEastAsia" w:hAnsi="Times New Roman" w:cs="Times New Roman"/>
          <w:sz w:val="24"/>
          <w:szCs w:val="24"/>
          <w:lang w:val="en-ID"/>
        </w:rPr>
        <w:t xml:space="preserve"> pumps current into the gate. Because of the transistor's current gain (</w:t>
      </w:r>
      <m:oMath>
        <m:r>
          <m:rPr>
            <m:sty m:val="p"/>
          </m:rPr>
          <w:rPr>
            <w:rFonts w:ascii="Cambria Math" w:eastAsiaTheme="minorEastAsia" w:hAnsi="Cambria Math" w:cs="Times New Roman"/>
            <w:sz w:val="24"/>
            <w:szCs w:val="24"/>
            <w:lang w:val="en-ID"/>
          </w:rPr>
          <m:t>β</m:t>
        </m:r>
      </m:oMath>
      <w:r w:rsidRPr="00DE77AA">
        <w:rPr>
          <w:rFonts w:ascii="Times New Roman" w:eastAsiaTheme="minorEastAsia" w:hAnsi="Times New Roman" w:cs="Times New Roman"/>
          <w:sz w:val="24"/>
          <w:szCs w:val="24"/>
          <w:lang w:val="en-ID"/>
        </w:rPr>
        <w:t>), it deliver</w:t>
      </w:r>
      <w:r w:rsidR="004B41C5">
        <w:rPr>
          <w:rFonts w:ascii="Times New Roman" w:eastAsiaTheme="minorEastAsia" w:hAnsi="Times New Roman" w:cs="Times New Roman"/>
          <w:sz w:val="24"/>
          <w:szCs w:val="24"/>
          <w:lang w:val="en-ID"/>
        </w:rPr>
        <w:t>ed</w:t>
      </w:r>
      <w:r w:rsidRPr="00DE77AA">
        <w:rPr>
          <w:rFonts w:ascii="Times New Roman" w:eastAsiaTheme="minorEastAsia" w:hAnsi="Times New Roman" w:cs="Times New Roman"/>
          <w:sz w:val="24"/>
          <w:szCs w:val="24"/>
          <w:lang w:val="en-ID"/>
        </w:rPr>
        <w:t xml:space="preserve"> a spike</w:t>
      </w:r>
      <w:r w:rsidR="004B41C5">
        <w:rPr>
          <w:rFonts w:ascii="Times New Roman" w:eastAsiaTheme="minorEastAsia" w:hAnsi="Times New Roman" w:cs="Times New Roman"/>
          <w:sz w:val="24"/>
          <w:szCs w:val="24"/>
          <w:lang w:val="en-ID"/>
        </w:rPr>
        <w:t xml:space="preserve"> which</w:t>
      </w:r>
      <w:r w:rsidRPr="00DE77AA">
        <w:rPr>
          <w:rFonts w:ascii="Times New Roman" w:eastAsiaTheme="minorEastAsia" w:hAnsi="Times New Roman" w:cs="Times New Roman"/>
          <w:sz w:val="24"/>
          <w:szCs w:val="24"/>
          <w:lang w:val="en-ID"/>
        </w:rPr>
        <w:t xml:space="preserve"> charges </w:t>
      </w:r>
      <m:oMath>
        <m:sSub>
          <m:sSubPr>
            <m:ctrlPr>
              <w:rPr>
                <w:rFonts w:ascii="Cambria Math" w:eastAsiaTheme="minorEastAsia" w:hAnsi="Cambria Math" w:cs="Times New Roman"/>
                <w:i/>
                <w:iCs/>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oMath>
      <w:r w:rsidRPr="00DE77AA">
        <w:rPr>
          <w:rFonts w:ascii="Times New Roman" w:eastAsiaTheme="minorEastAsia" w:hAnsi="Times New Roman" w:cs="Times New Roman"/>
          <w:sz w:val="24"/>
          <w:szCs w:val="24"/>
          <w:lang w:val="en-ID"/>
        </w:rPr>
        <w:t xml:space="preserve"> instantly</w:t>
      </w:r>
      <w:r w:rsidR="004B41C5">
        <w:rPr>
          <w:rFonts w:ascii="Times New Roman" w:eastAsiaTheme="minorEastAsia" w:hAnsi="Times New Roman" w:cs="Times New Roman"/>
          <w:sz w:val="24"/>
          <w:szCs w:val="24"/>
          <w:lang w:val="en-ID"/>
        </w:rPr>
        <w:t xml:space="preserve">, </w:t>
      </w:r>
      <w:proofErr w:type="spellStart"/>
      <w:r w:rsidR="004B41C5" w:rsidRPr="004B41C5">
        <w:rPr>
          <w:rFonts w:ascii="Times New Roman" w:eastAsiaTheme="minorEastAsia" w:hAnsi="Times New Roman" w:cs="Times New Roman"/>
          <w:sz w:val="24"/>
          <w:szCs w:val="24"/>
        </w:rPr>
        <w:t>allowing</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gate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voltage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to</w:t>
      </w:r>
      <w:proofErr w:type="spellEnd"/>
      <w:r w:rsidR="004B41C5" w:rsidRPr="004B41C5">
        <w:rPr>
          <w:rFonts w:ascii="Times New Roman" w:eastAsiaTheme="minorEastAsia" w:hAnsi="Times New Roman" w:cs="Times New Roman"/>
          <w:sz w:val="24"/>
          <w:szCs w:val="24"/>
        </w:rPr>
        <w:t xml:space="preserve"> </w:t>
      </w:r>
      <w:proofErr w:type="spellStart"/>
      <w:r w:rsidR="004B41C5">
        <w:rPr>
          <w:rFonts w:ascii="Times New Roman" w:eastAsiaTheme="minorEastAsia" w:hAnsi="Times New Roman" w:cs="Times New Roman"/>
          <w:sz w:val="24"/>
          <w:szCs w:val="24"/>
        </w:rPr>
        <w:t>pass</w:t>
      </w:r>
      <w:proofErr w:type="spellEnd"/>
      <w:r w:rsid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Miller </w:t>
      </w:r>
      <w:proofErr w:type="spellStart"/>
      <w:r w:rsidR="004B41C5" w:rsidRPr="004B41C5">
        <w:rPr>
          <w:rFonts w:ascii="Times New Roman" w:eastAsiaTheme="minorEastAsia" w:hAnsi="Times New Roman" w:cs="Times New Roman"/>
          <w:sz w:val="24"/>
          <w:szCs w:val="24"/>
        </w:rPr>
        <w:t>Plateau</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and</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minimizing</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time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MOSFET </w:t>
      </w:r>
      <w:proofErr w:type="spellStart"/>
      <w:r w:rsidR="004B41C5" w:rsidRPr="004B41C5">
        <w:rPr>
          <w:rFonts w:ascii="Times New Roman" w:eastAsiaTheme="minorEastAsia" w:hAnsi="Times New Roman" w:cs="Times New Roman"/>
          <w:sz w:val="24"/>
          <w:szCs w:val="24"/>
        </w:rPr>
        <w:t>spends</w:t>
      </w:r>
      <w:proofErr w:type="spellEnd"/>
      <w:r w:rsidR="004B41C5" w:rsidRPr="004B41C5">
        <w:rPr>
          <w:rFonts w:ascii="Times New Roman" w:eastAsiaTheme="minorEastAsia" w:hAnsi="Times New Roman" w:cs="Times New Roman"/>
          <w:sz w:val="24"/>
          <w:szCs w:val="24"/>
        </w:rPr>
        <w:t xml:space="preserve"> in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linear region, w</w:t>
      </w:r>
    </w:p>
    <w:p w14:paraId="519C1AEE" w14:textId="77777777"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 xml:space="preserve">B. Sinking Current (The </w:t>
      </w:r>
      <w:proofErr w:type="spellStart"/>
      <w:r w:rsidRPr="00DE77AA">
        <w:rPr>
          <w:rFonts w:ascii="Times New Roman" w:eastAsiaTheme="minorEastAsia" w:hAnsi="Times New Roman" w:cs="Times New Roman"/>
          <w:sz w:val="24"/>
          <w:szCs w:val="24"/>
          <w:lang w:val="en-ID"/>
        </w:rPr>
        <w:t>Turn-OFF</w:t>
      </w:r>
      <w:proofErr w:type="spellEnd"/>
      <w:r w:rsidRPr="00DE77AA">
        <w:rPr>
          <w:rFonts w:ascii="Times New Roman" w:eastAsiaTheme="minorEastAsia" w:hAnsi="Times New Roman" w:cs="Times New Roman"/>
          <w:sz w:val="24"/>
          <w:szCs w:val="24"/>
          <w:lang w:val="en-ID"/>
        </w:rPr>
        <w:t xml:space="preserve"> Process)</w:t>
      </w:r>
    </w:p>
    <w:p w14:paraId="6508AFB4" w14:textId="79E0C3BF" w:rsidR="002464DA" w:rsidRPr="00C06D38" w:rsidRDefault="00DE77AA" w:rsidP="004B41C5">
      <w:pPr>
        <w:numPr>
          <w:ilvl w:val="0"/>
          <w:numId w:val="23"/>
        </w:numPr>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 xml:space="preserve">Totem Pole: PNP provides a low-impedance path to </w:t>
      </w:r>
      <w:proofErr w:type="gramStart"/>
      <w:r w:rsidRPr="00DE77AA">
        <w:rPr>
          <w:rFonts w:ascii="Times New Roman" w:eastAsiaTheme="minorEastAsia" w:hAnsi="Times New Roman" w:cs="Times New Roman"/>
          <w:sz w:val="24"/>
          <w:szCs w:val="24"/>
          <w:lang w:val="en-ID"/>
        </w:rPr>
        <w:t>Ground</w:t>
      </w:r>
      <w:r w:rsidR="004B41C5">
        <w:rPr>
          <w:rFonts w:ascii="Times New Roman" w:eastAsiaTheme="minorEastAsia" w:hAnsi="Times New Roman" w:cs="Times New Roman"/>
          <w:sz w:val="24"/>
          <w:szCs w:val="24"/>
          <w:lang w:val="en-ID"/>
        </w:rPr>
        <w:t xml:space="preserve">, </w:t>
      </w:r>
      <w:r w:rsidRPr="00DE77AA">
        <w:rPr>
          <w:rFonts w:ascii="Times New Roman" w:eastAsiaTheme="minorEastAsia" w:hAnsi="Times New Roman" w:cs="Times New Roman"/>
          <w:sz w:val="24"/>
          <w:szCs w:val="24"/>
          <w:lang w:val="en-ID"/>
        </w:rPr>
        <w:t xml:space="preserve"> </w:t>
      </w:r>
      <w:proofErr w:type="spellStart"/>
      <w:r w:rsidR="004B41C5" w:rsidRPr="004B41C5">
        <w:rPr>
          <w:rFonts w:ascii="Times New Roman" w:eastAsiaTheme="minorEastAsia" w:hAnsi="Times New Roman" w:cs="Times New Roman"/>
          <w:sz w:val="24"/>
          <w:szCs w:val="24"/>
        </w:rPr>
        <w:t>This</w:t>
      </w:r>
      <w:proofErr w:type="spellEnd"/>
      <w:proofErr w:type="gram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allows</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stored</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charge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on</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gate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capacitors</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to</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dissipate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with</w:t>
      </w:r>
      <w:proofErr w:type="spellEnd"/>
      <w:r w:rsidR="004B41C5" w:rsidRPr="004B41C5">
        <w:rPr>
          <w:rFonts w:ascii="Times New Roman" w:eastAsiaTheme="minorEastAsia" w:hAnsi="Times New Roman" w:cs="Times New Roman"/>
          <w:sz w:val="24"/>
          <w:szCs w:val="24"/>
        </w:rPr>
        <w:t xml:space="preserve"> a </w:t>
      </w:r>
      <w:proofErr w:type="spellStart"/>
      <w:r w:rsidR="004B41C5" w:rsidRPr="004B41C5">
        <w:rPr>
          <w:rFonts w:ascii="Times New Roman" w:eastAsiaTheme="minorEastAsia" w:hAnsi="Times New Roman" w:cs="Times New Roman"/>
          <w:sz w:val="24"/>
          <w:szCs w:val="24"/>
        </w:rPr>
        <w:t>high</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peak</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discharge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current</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This</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fast</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lastRenderedPageBreak/>
        <w:t>discharge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forces</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gate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voltage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to</w:t>
      </w:r>
      <w:proofErr w:type="spellEnd"/>
      <w:r w:rsidR="004B41C5" w:rsidRPr="004B41C5">
        <w:rPr>
          <w:rFonts w:ascii="Times New Roman" w:eastAsiaTheme="minorEastAsia" w:hAnsi="Times New Roman" w:cs="Times New Roman"/>
          <w:sz w:val="24"/>
          <w:szCs w:val="24"/>
        </w:rPr>
        <w:t xml:space="preserve"> drop </w:t>
      </w:r>
      <w:proofErr w:type="spellStart"/>
      <w:r w:rsidR="004B41C5" w:rsidRPr="004B41C5">
        <w:rPr>
          <w:rFonts w:ascii="Times New Roman" w:eastAsiaTheme="minorEastAsia" w:hAnsi="Times New Roman" w:cs="Times New Roman"/>
          <w:sz w:val="24"/>
          <w:szCs w:val="24"/>
        </w:rPr>
        <w:t>below</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threshold</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voltage</w:t>
      </w:r>
      <w:proofErr w:type="spellEnd"/>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immediately</w:t>
      </w:r>
      <w:proofErr w:type="spellEnd"/>
      <w:r w:rsidR="004B41C5" w:rsidRPr="004B41C5">
        <w:rPr>
          <w:rFonts w:ascii="Times New Roman" w:eastAsiaTheme="minorEastAsia" w:hAnsi="Times New Roman" w:cs="Times New Roman"/>
          <w:sz w:val="24"/>
          <w:szCs w:val="24"/>
        </w:rPr>
        <w:t xml:space="preserve">, </w:t>
      </w:r>
      <w:r w:rsidR="004B41C5">
        <w:rPr>
          <w:rFonts w:ascii="Times New Roman" w:eastAsiaTheme="minorEastAsia" w:hAnsi="Times New Roman" w:cs="Times New Roman"/>
          <w:sz w:val="24"/>
          <w:szCs w:val="24"/>
        </w:rPr>
        <w:t>making</w:t>
      </w:r>
      <w:r w:rsidR="004B41C5" w:rsidRPr="004B41C5">
        <w:rPr>
          <w:rFonts w:ascii="Times New Roman" w:eastAsiaTheme="minorEastAsia" w:hAnsi="Times New Roman" w:cs="Times New Roman"/>
          <w:sz w:val="24"/>
          <w:szCs w:val="24"/>
        </w:rPr>
        <w:t xml:space="preserve"> </w:t>
      </w:r>
      <w:proofErr w:type="spellStart"/>
      <w:r w:rsidR="004B41C5" w:rsidRPr="004B41C5">
        <w:rPr>
          <w:rFonts w:ascii="Times New Roman" w:eastAsiaTheme="minorEastAsia" w:hAnsi="Times New Roman" w:cs="Times New Roman"/>
          <w:sz w:val="24"/>
          <w:szCs w:val="24"/>
        </w:rPr>
        <w:t>the</w:t>
      </w:r>
      <w:proofErr w:type="spellEnd"/>
      <w:r w:rsidR="004B41C5" w:rsidRPr="004B41C5">
        <w:rPr>
          <w:rFonts w:ascii="Times New Roman" w:eastAsiaTheme="minorEastAsia" w:hAnsi="Times New Roman" w:cs="Times New Roman"/>
          <w:sz w:val="24"/>
          <w:szCs w:val="24"/>
        </w:rPr>
        <w:t xml:space="preserve"> MOSFET </w:t>
      </w:r>
      <w:proofErr w:type="spellStart"/>
      <w:r w:rsidR="004B41C5">
        <w:rPr>
          <w:rFonts w:ascii="Times New Roman" w:eastAsiaTheme="minorEastAsia" w:hAnsi="Times New Roman" w:cs="Times New Roman"/>
          <w:sz w:val="24"/>
          <w:szCs w:val="24"/>
        </w:rPr>
        <w:t>to</w:t>
      </w:r>
      <w:proofErr w:type="spellEnd"/>
      <w:r w:rsidR="004B41C5">
        <w:rPr>
          <w:rFonts w:ascii="Times New Roman" w:eastAsiaTheme="minorEastAsia" w:hAnsi="Times New Roman" w:cs="Times New Roman"/>
          <w:sz w:val="24"/>
          <w:szCs w:val="24"/>
        </w:rPr>
        <w:t xml:space="preserve"> </w:t>
      </w:r>
      <w:proofErr w:type="spellStart"/>
      <w:r w:rsidR="004B41C5">
        <w:rPr>
          <w:rFonts w:ascii="Times New Roman" w:eastAsiaTheme="minorEastAsia" w:hAnsi="Times New Roman" w:cs="Times New Roman"/>
          <w:sz w:val="24"/>
          <w:szCs w:val="24"/>
        </w:rPr>
        <w:t>turn</w:t>
      </w:r>
      <w:proofErr w:type="spellEnd"/>
      <w:r w:rsidR="004B41C5">
        <w:rPr>
          <w:rFonts w:ascii="Times New Roman" w:eastAsiaTheme="minorEastAsia" w:hAnsi="Times New Roman" w:cs="Times New Roman"/>
          <w:sz w:val="24"/>
          <w:szCs w:val="24"/>
        </w:rPr>
        <w:t xml:space="preserve"> </w:t>
      </w:r>
      <w:proofErr w:type="spellStart"/>
      <w:r w:rsidR="004B41C5">
        <w:rPr>
          <w:rFonts w:ascii="Times New Roman" w:eastAsiaTheme="minorEastAsia" w:hAnsi="Times New Roman" w:cs="Times New Roman"/>
          <w:sz w:val="24"/>
          <w:szCs w:val="24"/>
        </w:rPr>
        <w:t>off</w:t>
      </w:r>
      <w:proofErr w:type="spellEnd"/>
      <w:r w:rsidR="004B41C5" w:rsidRPr="004B41C5">
        <w:rPr>
          <w:rFonts w:ascii="Times New Roman" w:eastAsiaTheme="minorEastAsia" w:hAnsi="Times New Roman" w:cs="Times New Roman"/>
          <w:sz w:val="24"/>
          <w:szCs w:val="24"/>
        </w:rPr>
        <w:t xml:space="preserve"> </w:t>
      </w:r>
      <w:proofErr w:type="spellStart"/>
      <w:r w:rsidR="004B41C5">
        <w:rPr>
          <w:rFonts w:ascii="Times New Roman" w:eastAsiaTheme="minorEastAsia" w:hAnsi="Times New Roman" w:cs="Times New Roman"/>
          <w:sz w:val="24"/>
          <w:szCs w:val="24"/>
        </w:rPr>
        <w:t>faster</w:t>
      </w:r>
      <w:proofErr w:type="spellEnd"/>
      <w:r w:rsidR="004B41C5">
        <w:rPr>
          <w:rFonts w:ascii="Times New Roman" w:eastAsiaTheme="minorEastAsia" w:hAnsi="Times New Roman" w:cs="Times New Roman"/>
          <w:sz w:val="24"/>
          <w:szCs w:val="24"/>
        </w:rPr>
        <w:t>.</w:t>
      </w:r>
    </w:p>
    <w:p w14:paraId="305C71AD" w14:textId="77777777" w:rsidR="002464DA" w:rsidRDefault="002464DA" w:rsidP="004B41C5">
      <w:pPr>
        <w:jc w:val="both"/>
        <w:rPr>
          <w:rFonts w:ascii="Times New Roman" w:eastAsiaTheme="minorEastAsia" w:hAnsi="Times New Roman" w:cs="Times New Roman"/>
          <w:sz w:val="24"/>
          <w:szCs w:val="24"/>
          <w:lang w:val="en-ID"/>
        </w:rPr>
      </w:pPr>
    </w:p>
    <w:p w14:paraId="262527E9" w14:textId="77777777" w:rsidR="00703C6C" w:rsidRDefault="00703C6C"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Q</w:t>
      </w:r>
      <w:r>
        <w:rPr>
          <w:rFonts w:ascii="Times New Roman" w:eastAsiaTheme="minorEastAsia" w:hAnsi="Times New Roman" w:cs="Times New Roman"/>
          <w:i/>
          <w:iCs/>
          <w:sz w:val="24"/>
          <w:szCs w:val="24"/>
        </w:rPr>
        <w:t>3</w:t>
      </w:r>
      <w:r w:rsidRPr="004B41C5">
        <w:rPr>
          <w:rFonts w:ascii="Times New Roman" w:eastAsiaTheme="minorEastAsia" w:hAnsi="Times New Roman" w:cs="Times New Roman"/>
          <w:i/>
          <w:iCs/>
          <w:sz w:val="24"/>
          <w:szCs w:val="24"/>
        </w:rPr>
        <w:t>.</w:t>
      </w:r>
      <w:r w:rsidRPr="00703C6C">
        <w:rPr>
          <w:rFonts w:ascii="Times New Roman" w:eastAsiaTheme="minorEastAsia" w:hAnsi="Times New Roman" w:cs="Times New Roman"/>
          <w:i/>
          <w:iCs/>
          <w:sz w:val="24"/>
          <w:szCs w:val="24"/>
        </w:rPr>
        <w:t>Analyze t</w:t>
      </w:r>
      <w:proofErr w:type="spellStart"/>
      <w:r w:rsidRPr="00703C6C">
        <w:rPr>
          <w:rFonts w:ascii="Times New Roman" w:eastAsiaTheme="minorEastAsia" w:hAnsi="Times New Roman" w:cs="Times New Roman"/>
          <w:i/>
          <w:iCs/>
          <w:sz w:val="24"/>
          <w:szCs w:val="24"/>
        </w:rPr>
        <w:t>he</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effect</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of</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gate</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resistance</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Rg</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on</w:t>
      </w:r>
      <w:proofErr w:type="spellEnd"/>
      <w:r w:rsidRPr="00703C6C">
        <w:rPr>
          <w:rFonts w:ascii="Times New Roman" w:eastAsiaTheme="minorEastAsia" w:hAnsi="Times New Roman" w:cs="Times New Roman"/>
          <w:i/>
          <w:iCs/>
          <w:sz w:val="24"/>
          <w:szCs w:val="24"/>
        </w:rPr>
        <w:t xml:space="preserve">: </w:t>
      </w:r>
    </w:p>
    <w:p w14:paraId="008255AB" w14:textId="68A7C7CA" w:rsidR="00703C6C" w:rsidRDefault="00703C6C"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drawing>
          <wp:anchor distT="0" distB="0" distL="114300" distR="114300" simplePos="0" relativeHeight="251668480" behindDoc="0" locked="0" layoutInCell="1" allowOverlap="1" wp14:anchorId="7993681A" wp14:editId="36DB6A5D">
            <wp:simplePos x="0" y="0"/>
            <wp:positionH relativeFrom="column">
              <wp:posOffset>-604520</wp:posOffset>
            </wp:positionH>
            <wp:positionV relativeFrom="paragraph">
              <wp:posOffset>330581</wp:posOffset>
            </wp:positionV>
            <wp:extent cx="7067440" cy="1697126"/>
            <wp:effectExtent l="0" t="0" r="635" b="0"/>
            <wp:wrapSquare wrapText="bothSides"/>
            <wp:docPr id="9399518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067440" cy="1697126"/>
                    </a:xfrm>
                    <a:prstGeom prst="rect">
                      <a:avLst/>
                    </a:prstGeom>
                    <a:noFill/>
                    <a:ln>
                      <a:noFill/>
                    </a:ln>
                  </pic:spPr>
                </pic:pic>
              </a:graphicData>
            </a:graphic>
          </wp:anchor>
        </w:drawing>
      </w:r>
      <w:r w:rsidRPr="00703C6C">
        <w:rPr>
          <w:rFonts w:ascii="Times New Roman" w:eastAsiaTheme="minorEastAsia" w:hAnsi="Times New Roman" w:cs="Times New Roman"/>
          <w:i/>
          <w:iCs/>
          <w:sz w:val="24"/>
          <w:szCs w:val="24"/>
        </w:rPr>
        <w:t xml:space="preserve">(a) </w:t>
      </w:r>
      <w:proofErr w:type="spellStart"/>
      <w:r w:rsidRPr="00703C6C">
        <w:rPr>
          <w:rFonts w:ascii="Times New Roman" w:eastAsiaTheme="minorEastAsia" w:hAnsi="Times New Roman" w:cs="Times New Roman"/>
          <w:i/>
          <w:iCs/>
          <w:sz w:val="24"/>
          <w:szCs w:val="24"/>
        </w:rPr>
        <w:t>Switching</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speed</w:t>
      </w:r>
      <w:proofErr w:type="spellEnd"/>
      <w:r w:rsidRPr="00703C6C">
        <w:rPr>
          <w:rFonts w:ascii="Times New Roman" w:eastAsiaTheme="minorEastAsia" w:hAnsi="Times New Roman" w:cs="Times New Roman"/>
          <w:i/>
          <w:iCs/>
          <w:sz w:val="24"/>
          <w:szCs w:val="24"/>
        </w:rPr>
        <w:t xml:space="preserve"> </w:t>
      </w:r>
    </w:p>
    <w:p w14:paraId="1C594640" w14:textId="6C42B303" w:rsidR="00703C6C" w:rsidRPr="004B41C5" w:rsidRDefault="00703C6C" w:rsidP="00703C6C">
      <w:pPr>
        <w:jc w:val="center"/>
        <w:rPr>
          <w:rFonts w:ascii="Times New Roman" w:hAnsi="Times New Roman" w:cs="Times New Roman"/>
          <w:b/>
          <w:bCs/>
          <w:sz w:val="18"/>
          <w:szCs w:val="18"/>
          <w:lang w:val="en-ID"/>
        </w:rPr>
      </w:pPr>
      <w:r>
        <w:rPr>
          <w:rFonts w:ascii="Times New Roman" w:eastAsiaTheme="minorEastAsia" w:hAnsi="Times New Roman" w:cs="Times New Roman"/>
          <w:i/>
          <w:iCs/>
          <w:noProof/>
          <w:sz w:val="24"/>
          <w:szCs w:val="24"/>
        </w:rPr>
        <w:drawing>
          <wp:anchor distT="0" distB="0" distL="114300" distR="114300" simplePos="0" relativeHeight="251667456" behindDoc="0" locked="0" layoutInCell="1" allowOverlap="1" wp14:anchorId="2648F1EE" wp14:editId="3A4CFEE5">
            <wp:simplePos x="0" y="0"/>
            <wp:positionH relativeFrom="margin">
              <wp:align>center</wp:align>
            </wp:positionH>
            <wp:positionV relativeFrom="paragraph">
              <wp:posOffset>2015592</wp:posOffset>
            </wp:positionV>
            <wp:extent cx="6891931" cy="1623974"/>
            <wp:effectExtent l="0" t="0" r="4445" b="0"/>
            <wp:wrapSquare wrapText="bothSides"/>
            <wp:docPr id="8219606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91931" cy="16239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4</w:t>
      </w:r>
      <w:r w:rsidRPr="00AD2398">
        <w:rPr>
          <w:rFonts w:ascii="Times New Roman" w:hAnsi="Times New Roman" w:cs="Times New Roman"/>
          <w:b/>
          <w:bCs/>
          <w:sz w:val="18"/>
          <w:szCs w:val="18"/>
          <w:lang w:val="en-ID"/>
        </w:rPr>
        <w:t xml:space="preserve">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varying on the resistive gate driver</w:t>
      </w:r>
    </w:p>
    <w:p w14:paraId="2A3A6562" w14:textId="7F74789D" w:rsidR="00703C6C" w:rsidRPr="004B41C5" w:rsidRDefault="00703C6C" w:rsidP="00703C6C">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5</w:t>
      </w:r>
      <w:r w:rsidRPr="00AD2398">
        <w:rPr>
          <w:rFonts w:ascii="Times New Roman" w:hAnsi="Times New Roman" w:cs="Times New Roman"/>
          <w:b/>
          <w:bCs/>
          <w:sz w:val="18"/>
          <w:szCs w:val="18"/>
          <w:lang w:val="en-ID"/>
        </w:rPr>
        <w:t xml:space="preserve">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varying on the </w:t>
      </w:r>
      <w:r>
        <w:rPr>
          <w:rFonts w:ascii="Times New Roman" w:hAnsi="Times New Roman" w:cs="Times New Roman"/>
          <w:b/>
          <w:bCs/>
          <w:sz w:val="18"/>
          <w:szCs w:val="18"/>
          <w:lang w:val="en-ID"/>
        </w:rPr>
        <w:t>totem pole</w:t>
      </w:r>
      <w:r>
        <w:rPr>
          <w:rFonts w:ascii="Times New Roman" w:hAnsi="Times New Roman" w:cs="Times New Roman"/>
          <w:b/>
          <w:bCs/>
          <w:sz w:val="18"/>
          <w:szCs w:val="18"/>
          <w:lang w:val="en-ID"/>
        </w:rPr>
        <w:t xml:space="preserve"> gate driver</w:t>
      </w:r>
    </w:p>
    <w:p w14:paraId="7B2C8E80" w14:textId="0D60B8BB" w:rsidR="00703C6C" w:rsidRDefault="00703C6C" w:rsidP="00703C6C">
      <w:pPr>
        <w:jc w:val="both"/>
        <w:rPr>
          <w:rFonts w:ascii="Times New Roman" w:eastAsiaTheme="minorEastAsia" w:hAnsi="Times New Roman" w:cs="Times New Roman"/>
          <w:i/>
          <w:iCs/>
          <w:sz w:val="24"/>
          <w:szCs w:val="24"/>
        </w:rPr>
      </w:pPr>
    </w:p>
    <w:p w14:paraId="6A8E7001" w14:textId="34B449A2" w:rsidR="00703C6C" w:rsidRDefault="00703C6C" w:rsidP="00703C6C">
      <w:pPr>
        <w:jc w:val="both"/>
        <w:rPr>
          <w:rFonts w:ascii="Times New Roman" w:eastAsiaTheme="minorEastAsia" w:hAnsi="Times New Roman" w:cs="Times New Roman"/>
          <w:i/>
          <w:iCs/>
          <w:sz w:val="24"/>
          <w:szCs w:val="24"/>
        </w:rPr>
      </w:pPr>
      <w:r w:rsidRPr="00703C6C">
        <w:rPr>
          <w:rFonts w:ascii="Times New Roman" w:eastAsiaTheme="minorEastAsia" w:hAnsi="Times New Roman" w:cs="Times New Roman"/>
          <w:sz w:val="24"/>
          <w:szCs w:val="24"/>
          <w:lang w:val="en-ID"/>
        </w:rPr>
        <w:t xml:space="preserve">Increasing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703C6C">
        <w:rPr>
          <w:rFonts w:ascii="Times New Roman" w:eastAsiaTheme="minorEastAsia" w:hAnsi="Times New Roman" w:cs="Times New Roman"/>
          <w:sz w:val="24"/>
          <w:szCs w:val="24"/>
          <w:lang w:val="en-ID"/>
        </w:rPr>
        <w:t xml:space="preserve"> directly slows down the switching speed by increasing the time constant (</w:t>
      </w:r>
      <m:oMath>
        <m:r>
          <m:rPr>
            <m:sty m:val="p"/>
          </m:rPr>
          <w:rPr>
            <w:rFonts w:ascii="Cambria Math" w:eastAsiaTheme="minorEastAsia" w:hAnsi="Cambria Math" w:cs="Times New Roman"/>
            <w:sz w:val="24"/>
            <w:szCs w:val="24"/>
            <w:lang w:val="en-ID"/>
          </w:rPr>
          <m:t>τ</m:t>
        </m:r>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oMath>
      <w:r w:rsidRPr="00703C6C">
        <w:rPr>
          <w:rFonts w:ascii="Times New Roman" w:eastAsiaTheme="minorEastAsia" w:hAnsi="Times New Roman" w:cs="Times New Roman"/>
          <w:sz w:val="24"/>
          <w:szCs w:val="24"/>
          <w:lang w:val="en-ID"/>
        </w:rPr>
        <w:t>). The gate driver can deliver less current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m:t>
            </m:r>
          </m:sub>
        </m:sSub>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drive</m:t>
            </m:r>
          </m:sub>
        </m:sSub>
        <m:r>
          <m:rPr>
            <m:lit/>
          </m:rP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703C6C">
        <w:rPr>
          <w:rFonts w:ascii="Times New Roman" w:eastAsiaTheme="minorEastAsia" w:hAnsi="Times New Roman" w:cs="Times New Roman"/>
          <w:sz w:val="24"/>
          <w:szCs w:val="24"/>
          <w:lang w:val="en-ID"/>
        </w:rPr>
        <w:t>) to charge the input capacitors.</w:t>
      </w:r>
    </w:p>
    <w:p w14:paraId="31E229FB" w14:textId="57BB8F89" w:rsidR="00703C6C" w:rsidRDefault="009D0D50"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drawing>
          <wp:anchor distT="0" distB="0" distL="114300" distR="114300" simplePos="0" relativeHeight="251669504" behindDoc="0" locked="0" layoutInCell="1" allowOverlap="1" wp14:anchorId="21FD198B" wp14:editId="2A8477FA">
            <wp:simplePos x="0" y="0"/>
            <wp:positionH relativeFrom="margin">
              <wp:align>center</wp:align>
            </wp:positionH>
            <wp:positionV relativeFrom="paragraph">
              <wp:posOffset>318244</wp:posOffset>
            </wp:positionV>
            <wp:extent cx="6713464" cy="1587578"/>
            <wp:effectExtent l="0" t="0" r="0" b="0"/>
            <wp:wrapSquare wrapText="bothSides"/>
            <wp:docPr id="864436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13464" cy="158757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3C6C" w:rsidRPr="00703C6C">
        <w:rPr>
          <w:rFonts w:ascii="Times New Roman" w:eastAsiaTheme="minorEastAsia" w:hAnsi="Times New Roman" w:cs="Times New Roman"/>
          <w:i/>
          <w:iCs/>
          <w:sz w:val="24"/>
          <w:szCs w:val="24"/>
        </w:rPr>
        <w:t>(b) dv/</w:t>
      </w:r>
      <w:proofErr w:type="spellStart"/>
      <w:r w:rsidR="00703C6C" w:rsidRPr="00703C6C">
        <w:rPr>
          <w:rFonts w:ascii="Times New Roman" w:eastAsiaTheme="minorEastAsia" w:hAnsi="Times New Roman" w:cs="Times New Roman"/>
          <w:i/>
          <w:iCs/>
          <w:sz w:val="24"/>
          <w:szCs w:val="24"/>
        </w:rPr>
        <w:t>dt</w:t>
      </w:r>
      <w:proofErr w:type="spellEnd"/>
      <w:r w:rsidR="00703C6C" w:rsidRPr="00703C6C">
        <w:rPr>
          <w:rFonts w:ascii="Times New Roman" w:eastAsiaTheme="minorEastAsia" w:hAnsi="Times New Roman" w:cs="Times New Roman"/>
          <w:i/>
          <w:iCs/>
          <w:sz w:val="24"/>
          <w:szCs w:val="24"/>
        </w:rPr>
        <w:t xml:space="preserve"> </w:t>
      </w:r>
      <w:proofErr w:type="spellStart"/>
      <w:r w:rsidR="00703C6C" w:rsidRPr="00703C6C">
        <w:rPr>
          <w:rFonts w:ascii="Times New Roman" w:eastAsiaTheme="minorEastAsia" w:hAnsi="Times New Roman" w:cs="Times New Roman"/>
          <w:i/>
          <w:iCs/>
          <w:sz w:val="24"/>
          <w:szCs w:val="24"/>
        </w:rPr>
        <w:t>and</w:t>
      </w:r>
      <w:proofErr w:type="spellEnd"/>
      <w:r w:rsidR="00703C6C" w:rsidRPr="00703C6C">
        <w:rPr>
          <w:rFonts w:ascii="Times New Roman" w:eastAsiaTheme="minorEastAsia" w:hAnsi="Times New Roman" w:cs="Times New Roman"/>
          <w:i/>
          <w:iCs/>
          <w:sz w:val="24"/>
          <w:szCs w:val="24"/>
        </w:rPr>
        <w:t xml:space="preserve"> di/</w:t>
      </w:r>
      <w:proofErr w:type="spellStart"/>
      <w:r w:rsidR="00703C6C" w:rsidRPr="00703C6C">
        <w:rPr>
          <w:rFonts w:ascii="Times New Roman" w:eastAsiaTheme="minorEastAsia" w:hAnsi="Times New Roman" w:cs="Times New Roman"/>
          <w:i/>
          <w:iCs/>
          <w:sz w:val="24"/>
          <w:szCs w:val="24"/>
        </w:rPr>
        <w:t>dt</w:t>
      </w:r>
      <w:proofErr w:type="spellEnd"/>
      <w:r w:rsidR="00703C6C" w:rsidRPr="00703C6C">
        <w:rPr>
          <w:rFonts w:ascii="Times New Roman" w:eastAsiaTheme="minorEastAsia" w:hAnsi="Times New Roman" w:cs="Times New Roman"/>
          <w:i/>
          <w:iCs/>
          <w:sz w:val="24"/>
          <w:szCs w:val="24"/>
        </w:rPr>
        <w:t xml:space="preserve"> </w:t>
      </w:r>
    </w:p>
    <w:p w14:paraId="2F79F549" w14:textId="40911DC0" w:rsidR="009D0D50" w:rsidRPr="004B41C5"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6</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Power comparison for both gate drivers on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 10 </w:t>
      </w:r>
      <w:r>
        <w:rPr>
          <w:rFonts w:ascii="Cambria Math" w:hAnsi="Cambria Math" w:cs="Times New Roman"/>
          <w:b/>
          <w:bCs/>
          <w:sz w:val="18"/>
          <w:szCs w:val="18"/>
          <w:lang w:val="en-ID"/>
        </w:rPr>
        <w:t>𝛀</w:t>
      </w:r>
    </w:p>
    <w:p w14:paraId="304B1902" w14:textId="18BAF8C5" w:rsidR="009D0D50" w:rsidRDefault="009D0D50"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lastRenderedPageBreak/>
        <w:drawing>
          <wp:anchor distT="0" distB="0" distL="114300" distR="114300" simplePos="0" relativeHeight="251670528" behindDoc="0" locked="0" layoutInCell="1" allowOverlap="1" wp14:anchorId="519BCDA6" wp14:editId="70B35302">
            <wp:simplePos x="0" y="0"/>
            <wp:positionH relativeFrom="margin">
              <wp:align>center</wp:align>
            </wp:positionH>
            <wp:positionV relativeFrom="paragraph">
              <wp:posOffset>390</wp:posOffset>
            </wp:positionV>
            <wp:extent cx="6942255" cy="1660506"/>
            <wp:effectExtent l="0" t="0" r="0" b="0"/>
            <wp:wrapSquare wrapText="bothSides"/>
            <wp:docPr id="10360335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42255" cy="166050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C022CC" w14:textId="2E820C2F" w:rsidR="009D0D50" w:rsidRPr="009D0D50"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7</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Power comparison for both gate drivers on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 10</w:t>
      </w:r>
      <w:r>
        <w:rPr>
          <w:rFonts w:ascii="Times New Roman" w:hAnsi="Times New Roman" w:cs="Times New Roman"/>
          <w:b/>
          <w:bCs/>
          <w:sz w:val="18"/>
          <w:szCs w:val="18"/>
          <w:lang w:val="en-ID"/>
        </w:rPr>
        <w:t>0</w:t>
      </w:r>
      <w:r>
        <w:rPr>
          <w:rFonts w:ascii="Times New Roman" w:hAnsi="Times New Roman" w:cs="Times New Roman"/>
          <w:b/>
          <w:bCs/>
          <w:sz w:val="18"/>
          <w:szCs w:val="18"/>
          <w:lang w:val="en-ID"/>
        </w:rPr>
        <w:t xml:space="preserve"> </w:t>
      </w:r>
      <w:r>
        <w:rPr>
          <w:rFonts w:ascii="Cambria Math" w:hAnsi="Cambria Math" w:cs="Times New Roman"/>
          <w:b/>
          <w:bCs/>
          <w:sz w:val="18"/>
          <w:szCs w:val="18"/>
          <w:lang w:val="en-ID"/>
        </w:rPr>
        <w:t>𝛀</w:t>
      </w:r>
    </w:p>
    <w:p w14:paraId="4AB901B7" w14:textId="4E1A45DC" w:rsidR="00703C6C" w:rsidRPr="009D0D50" w:rsidRDefault="009D0D50" w:rsidP="00703C6C">
      <w:pPr>
        <w:jc w:val="both"/>
        <w:rPr>
          <w:rFonts w:ascii="Times New Roman" w:eastAsiaTheme="minorEastAsia" w:hAnsi="Times New Roman" w:cs="Times New Roman"/>
          <w:sz w:val="24"/>
          <w:szCs w:val="24"/>
          <w:lang w:val="en-ID"/>
        </w:rPr>
      </w:pPr>
      <w:r w:rsidRPr="009D0D50">
        <w:rPr>
          <w:rFonts w:ascii="Times New Roman" w:eastAsiaTheme="minorEastAsia" w:hAnsi="Times New Roman" w:cs="Times New Roman"/>
          <w:sz w:val="24"/>
          <w:szCs w:val="24"/>
          <w:lang w:val="en-ID"/>
        </w:rPr>
        <w:t xml:space="preserve">Higher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9D0D50">
        <w:rPr>
          <w:rFonts w:ascii="Times New Roman" w:eastAsiaTheme="minorEastAsia" w:hAnsi="Times New Roman" w:cs="Times New Roman"/>
          <w:sz w:val="24"/>
          <w:szCs w:val="24"/>
          <w:lang w:val="en-ID"/>
        </w:rPr>
        <w:t xml:space="preserve"> reduces the rate of change of voltage (</w:t>
      </w:r>
      <m:oMath>
        <m:r>
          <w:rPr>
            <w:rFonts w:ascii="Cambria Math" w:eastAsiaTheme="minorEastAsia" w:hAnsi="Cambria Math" w:cs="Times New Roman"/>
            <w:sz w:val="24"/>
            <w:szCs w:val="24"/>
            <w:lang w:val="en-ID"/>
          </w:rPr>
          <m:t>dv</m:t>
        </m:r>
        <m:r>
          <m:rPr>
            <m:lit/>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dt</m:t>
        </m:r>
      </m:oMath>
      <w:r w:rsidRPr="009D0D50">
        <w:rPr>
          <w:rFonts w:ascii="Times New Roman" w:eastAsiaTheme="minorEastAsia" w:hAnsi="Times New Roman" w:cs="Times New Roman"/>
          <w:sz w:val="24"/>
          <w:szCs w:val="24"/>
          <w:lang w:val="en-ID"/>
        </w:rPr>
        <w:t>) and current (</w:t>
      </w:r>
      <m:oMath>
        <m:r>
          <w:rPr>
            <w:rFonts w:ascii="Cambria Math" w:eastAsiaTheme="minorEastAsia" w:hAnsi="Cambria Math" w:cs="Times New Roman"/>
            <w:sz w:val="24"/>
            <w:szCs w:val="24"/>
            <w:lang w:val="en-ID"/>
          </w:rPr>
          <m:t>di</m:t>
        </m:r>
        <m:r>
          <m:rPr>
            <m:lit/>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dt</m:t>
        </m:r>
      </m:oMath>
      <w:r w:rsidRPr="009D0D50">
        <w:rPr>
          <w:rFonts w:ascii="Times New Roman" w:eastAsiaTheme="minorEastAsia" w:hAnsi="Times New Roman" w:cs="Times New Roman"/>
          <w:sz w:val="24"/>
          <w:szCs w:val="24"/>
          <w:lang w:val="en-ID"/>
        </w:rPr>
        <w:t>). While this slows the device, it reduces the peak power stress and electromagnetic interference (EMI).</w:t>
      </w:r>
    </w:p>
    <w:p w14:paraId="436DEE96" w14:textId="231D30B4" w:rsidR="00703C6C" w:rsidRDefault="00703C6C" w:rsidP="00703C6C">
      <w:pPr>
        <w:jc w:val="both"/>
        <w:rPr>
          <w:rFonts w:ascii="Times New Roman" w:eastAsiaTheme="minorEastAsia" w:hAnsi="Times New Roman" w:cs="Times New Roman"/>
          <w:i/>
          <w:iCs/>
          <w:sz w:val="24"/>
          <w:szCs w:val="24"/>
        </w:rPr>
      </w:pPr>
      <w:r w:rsidRPr="00703C6C">
        <w:rPr>
          <w:rFonts w:ascii="Times New Roman" w:eastAsiaTheme="minorEastAsia" w:hAnsi="Times New Roman" w:cs="Times New Roman"/>
          <w:i/>
          <w:iCs/>
          <w:sz w:val="24"/>
          <w:szCs w:val="24"/>
        </w:rPr>
        <w:t xml:space="preserve">(c) </w:t>
      </w:r>
      <w:proofErr w:type="spellStart"/>
      <w:r w:rsidRPr="00703C6C">
        <w:rPr>
          <w:rFonts w:ascii="Times New Roman" w:eastAsiaTheme="minorEastAsia" w:hAnsi="Times New Roman" w:cs="Times New Roman"/>
          <w:i/>
          <w:iCs/>
          <w:sz w:val="24"/>
          <w:szCs w:val="24"/>
        </w:rPr>
        <w:t>Switching</w:t>
      </w:r>
      <w:proofErr w:type="spellEnd"/>
      <w:r w:rsidRPr="00703C6C">
        <w:rPr>
          <w:rFonts w:ascii="Times New Roman" w:eastAsiaTheme="minorEastAsia" w:hAnsi="Times New Roman" w:cs="Times New Roman"/>
          <w:i/>
          <w:iCs/>
          <w:sz w:val="24"/>
          <w:szCs w:val="24"/>
        </w:rPr>
        <w:t xml:space="preserve"> </w:t>
      </w:r>
      <w:proofErr w:type="spellStart"/>
      <w:r w:rsidRPr="00703C6C">
        <w:rPr>
          <w:rFonts w:ascii="Times New Roman" w:eastAsiaTheme="minorEastAsia" w:hAnsi="Times New Roman" w:cs="Times New Roman"/>
          <w:i/>
          <w:iCs/>
          <w:sz w:val="24"/>
          <w:szCs w:val="24"/>
        </w:rPr>
        <w:t>energy</w:t>
      </w:r>
      <w:proofErr w:type="spellEnd"/>
      <w:r w:rsidRPr="00703C6C">
        <w:rPr>
          <w:rFonts w:ascii="Times New Roman" w:eastAsiaTheme="minorEastAsia" w:hAnsi="Times New Roman" w:cs="Times New Roman"/>
          <w:i/>
          <w:iCs/>
          <w:sz w:val="24"/>
          <w:szCs w:val="24"/>
        </w:rPr>
        <w:t>/</w:t>
      </w:r>
      <w:proofErr w:type="spellStart"/>
      <w:r w:rsidRPr="00703C6C">
        <w:rPr>
          <w:rFonts w:ascii="Times New Roman" w:eastAsiaTheme="minorEastAsia" w:hAnsi="Times New Roman" w:cs="Times New Roman"/>
          <w:i/>
          <w:iCs/>
          <w:sz w:val="24"/>
          <w:szCs w:val="24"/>
        </w:rPr>
        <w:t>losses</w:t>
      </w:r>
      <w:proofErr w:type="spellEnd"/>
    </w:p>
    <w:p w14:paraId="0D3B1976" w14:textId="2154928F" w:rsidR="009D0D50" w:rsidRDefault="009D0D50" w:rsidP="00703C6C">
      <w:pPr>
        <w:ind w:firstLine="360"/>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1552" behindDoc="0" locked="0" layoutInCell="1" allowOverlap="1" wp14:anchorId="1E10F948" wp14:editId="514FFEC0">
            <wp:simplePos x="0" y="0"/>
            <wp:positionH relativeFrom="column">
              <wp:posOffset>3313325</wp:posOffset>
            </wp:positionH>
            <wp:positionV relativeFrom="paragraph">
              <wp:posOffset>123510</wp:posOffset>
            </wp:positionV>
            <wp:extent cx="2025015" cy="1317625"/>
            <wp:effectExtent l="0" t="0" r="0" b="0"/>
            <wp:wrapSquare wrapText="bothSides"/>
            <wp:docPr id="2928892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25015" cy="1317625"/>
                    </a:xfrm>
                    <a:prstGeom prst="rect">
                      <a:avLst/>
                    </a:prstGeom>
                    <a:noFill/>
                    <a:ln>
                      <a:noFill/>
                    </a:ln>
                  </pic:spPr>
                </pic:pic>
              </a:graphicData>
            </a:graphic>
          </wp:anchor>
        </w:drawing>
      </w:r>
      <w:r>
        <w:rPr>
          <w:rFonts w:ascii="Times New Roman" w:eastAsiaTheme="minorEastAsia" w:hAnsi="Times New Roman" w:cs="Times New Roman"/>
          <w:noProof/>
          <w:sz w:val="24"/>
          <w:szCs w:val="24"/>
          <w:lang w:val="en-ID"/>
        </w:rPr>
        <w:drawing>
          <wp:anchor distT="0" distB="0" distL="114300" distR="114300" simplePos="0" relativeHeight="251672576" behindDoc="0" locked="0" layoutInCell="1" allowOverlap="1" wp14:anchorId="738D4FA1" wp14:editId="29AA1123">
            <wp:simplePos x="0" y="0"/>
            <wp:positionH relativeFrom="column">
              <wp:posOffset>655994</wp:posOffset>
            </wp:positionH>
            <wp:positionV relativeFrom="paragraph">
              <wp:posOffset>140246</wp:posOffset>
            </wp:positionV>
            <wp:extent cx="2080895" cy="1275080"/>
            <wp:effectExtent l="0" t="0" r="0" b="1270"/>
            <wp:wrapSquare wrapText="bothSides"/>
            <wp:docPr id="2732729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80895" cy="1275080"/>
                    </a:xfrm>
                    <a:prstGeom prst="rect">
                      <a:avLst/>
                    </a:prstGeom>
                    <a:noFill/>
                    <a:ln>
                      <a:noFill/>
                    </a:ln>
                  </pic:spPr>
                </pic:pic>
              </a:graphicData>
            </a:graphic>
          </wp:anchor>
        </w:drawing>
      </w:r>
    </w:p>
    <w:p w14:paraId="32D034A2" w14:textId="77777777" w:rsidR="009D0D50" w:rsidRDefault="009D0D50" w:rsidP="00703C6C">
      <w:pPr>
        <w:ind w:firstLine="360"/>
        <w:jc w:val="both"/>
        <w:rPr>
          <w:rFonts w:ascii="Times New Roman" w:eastAsiaTheme="minorEastAsia" w:hAnsi="Times New Roman" w:cs="Times New Roman"/>
          <w:sz w:val="24"/>
          <w:szCs w:val="24"/>
          <w:lang w:val="en-ID"/>
        </w:rPr>
      </w:pPr>
    </w:p>
    <w:p w14:paraId="27574E6A" w14:textId="77777777" w:rsidR="009D0D50" w:rsidRDefault="009D0D50" w:rsidP="00703C6C">
      <w:pPr>
        <w:ind w:firstLine="360"/>
        <w:jc w:val="both"/>
        <w:rPr>
          <w:rFonts w:ascii="Times New Roman" w:eastAsiaTheme="minorEastAsia" w:hAnsi="Times New Roman" w:cs="Times New Roman"/>
          <w:sz w:val="24"/>
          <w:szCs w:val="24"/>
          <w:lang w:val="en-ID"/>
        </w:rPr>
      </w:pPr>
    </w:p>
    <w:p w14:paraId="41446123" w14:textId="77777777" w:rsidR="009D0D50" w:rsidRDefault="009D0D50" w:rsidP="00703C6C">
      <w:pPr>
        <w:ind w:firstLine="360"/>
        <w:jc w:val="both"/>
        <w:rPr>
          <w:rFonts w:ascii="Times New Roman" w:eastAsiaTheme="minorEastAsia" w:hAnsi="Times New Roman" w:cs="Times New Roman"/>
          <w:sz w:val="24"/>
          <w:szCs w:val="24"/>
          <w:lang w:val="en-ID"/>
        </w:rPr>
      </w:pPr>
    </w:p>
    <w:p w14:paraId="3705779E" w14:textId="77777777" w:rsidR="009D0D50" w:rsidRDefault="009D0D50" w:rsidP="00703C6C">
      <w:pPr>
        <w:ind w:firstLine="360"/>
        <w:jc w:val="both"/>
        <w:rPr>
          <w:rFonts w:ascii="Times New Roman" w:eastAsiaTheme="minorEastAsia" w:hAnsi="Times New Roman" w:cs="Times New Roman"/>
          <w:sz w:val="24"/>
          <w:szCs w:val="24"/>
          <w:lang w:val="en-ID"/>
        </w:rPr>
      </w:pPr>
    </w:p>
    <w:p w14:paraId="1496385D" w14:textId="0029B862" w:rsidR="009D0D50" w:rsidRPr="009D0D50" w:rsidRDefault="009D0D50" w:rsidP="009D0D50">
      <w:pPr>
        <w:jc w:val="center"/>
        <w:rPr>
          <w:rFonts w:ascii="Times New Roman" w:hAnsi="Times New Roman" w:cs="Times New Roman"/>
          <w:b/>
          <w:bCs/>
          <w:sz w:val="18"/>
          <w:szCs w:val="18"/>
          <w:lang w:val="en-ID"/>
        </w:rPr>
      </w:pPr>
      <w:r>
        <w:rPr>
          <w:rFonts w:ascii="Times New Roman" w:eastAsiaTheme="minorEastAsia" w:hAnsi="Times New Roman" w:cs="Times New Roman"/>
          <w:noProof/>
          <w:sz w:val="24"/>
          <w:szCs w:val="24"/>
          <w:lang w:val="en-ID"/>
        </w:rPr>
        <w:drawing>
          <wp:anchor distT="0" distB="0" distL="114300" distR="114300" simplePos="0" relativeHeight="251674624" behindDoc="0" locked="0" layoutInCell="1" allowOverlap="1" wp14:anchorId="71A8A33F" wp14:editId="0B0FBE91">
            <wp:simplePos x="0" y="0"/>
            <wp:positionH relativeFrom="column">
              <wp:posOffset>588898</wp:posOffset>
            </wp:positionH>
            <wp:positionV relativeFrom="paragraph">
              <wp:posOffset>212721</wp:posOffset>
            </wp:positionV>
            <wp:extent cx="2142490" cy="1278255"/>
            <wp:effectExtent l="0" t="0" r="0" b="0"/>
            <wp:wrapSquare wrapText="bothSides"/>
            <wp:docPr id="8146640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42490" cy="1278255"/>
                    </a:xfrm>
                    <a:prstGeom prst="rect">
                      <a:avLst/>
                    </a:prstGeom>
                    <a:noFill/>
                    <a:ln>
                      <a:noFill/>
                    </a:ln>
                  </pic:spPr>
                </pic:pic>
              </a:graphicData>
            </a:graphic>
          </wp:anchor>
        </w:drawing>
      </w: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7</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Switching Energy</w:t>
      </w:r>
      <w:r>
        <w:rPr>
          <w:rFonts w:ascii="Times New Roman" w:hAnsi="Times New Roman" w:cs="Times New Roman"/>
          <w:b/>
          <w:bCs/>
          <w:sz w:val="18"/>
          <w:szCs w:val="18"/>
          <w:lang w:val="en-ID"/>
        </w:rPr>
        <w:t xml:space="preserve"> comparison for both gate drivers on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 10 </w:t>
      </w:r>
      <w:r>
        <w:rPr>
          <w:rFonts w:ascii="Cambria Math" w:hAnsi="Cambria Math" w:cs="Times New Roman"/>
          <w:b/>
          <w:bCs/>
          <w:sz w:val="18"/>
          <w:szCs w:val="18"/>
          <w:lang w:val="en-ID"/>
        </w:rPr>
        <w:t>𝛀</w:t>
      </w:r>
    </w:p>
    <w:p w14:paraId="39A4A792" w14:textId="3A7BFE08" w:rsidR="009D0D50" w:rsidRDefault="009D0D50" w:rsidP="00703C6C">
      <w:pPr>
        <w:ind w:firstLine="360"/>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3600" behindDoc="0" locked="0" layoutInCell="1" allowOverlap="1" wp14:anchorId="1D3D94F3" wp14:editId="05D70179">
            <wp:simplePos x="0" y="0"/>
            <wp:positionH relativeFrom="column">
              <wp:posOffset>3314598</wp:posOffset>
            </wp:positionH>
            <wp:positionV relativeFrom="paragraph">
              <wp:posOffset>7168</wp:posOffset>
            </wp:positionV>
            <wp:extent cx="2108835" cy="1282700"/>
            <wp:effectExtent l="0" t="0" r="5715" b="0"/>
            <wp:wrapSquare wrapText="bothSides"/>
            <wp:docPr id="17557554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08835" cy="1282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426E33" w14:textId="38C83A12" w:rsidR="009D0D50" w:rsidRDefault="009D0D50" w:rsidP="00703C6C">
      <w:pPr>
        <w:ind w:firstLine="360"/>
        <w:jc w:val="both"/>
        <w:rPr>
          <w:rFonts w:ascii="Times New Roman" w:eastAsiaTheme="minorEastAsia" w:hAnsi="Times New Roman" w:cs="Times New Roman"/>
          <w:sz w:val="24"/>
          <w:szCs w:val="24"/>
          <w:lang w:val="en-ID"/>
        </w:rPr>
      </w:pPr>
    </w:p>
    <w:p w14:paraId="4951F1D8" w14:textId="2353F909" w:rsidR="009D0D50" w:rsidRDefault="009D0D50" w:rsidP="00703C6C">
      <w:pPr>
        <w:ind w:firstLine="360"/>
        <w:jc w:val="both"/>
        <w:rPr>
          <w:rFonts w:ascii="Times New Roman" w:eastAsiaTheme="minorEastAsia" w:hAnsi="Times New Roman" w:cs="Times New Roman"/>
          <w:sz w:val="24"/>
          <w:szCs w:val="24"/>
          <w:lang w:val="en-ID"/>
        </w:rPr>
      </w:pPr>
    </w:p>
    <w:p w14:paraId="209C0AA6" w14:textId="77777777" w:rsidR="009D0D50" w:rsidRDefault="009D0D50" w:rsidP="00703C6C">
      <w:pPr>
        <w:ind w:firstLine="360"/>
        <w:jc w:val="both"/>
        <w:rPr>
          <w:rFonts w:ascii="Times New Roman" w:eastAsiaTheme="minorEastAsia" w:hAnsi="Times New Roman" w:cs="Times New Roman"/>
          <w:sz w:val="24"/>
          <w:szCs w:val="24"/>
          <w:lang w:val="en-ID"/>
        </w:rPr>
      </w:pPr>
    </w:p>
    <w:p w14:paraId="0DA0D5D3" w14:textId="098142E6" w:rsidR="009D0D50" w:rsidRDefault="009D0D50" w:rsidP="00703C6C">
      <w:pPr>
        <w:ind w:firstLine="360"/>
        <w:jc w:val="both"/>
        <w:rPr>
          <w:rFonts w:ascii="Times New Roman" w:eastAsiaTheme="minorEastAsia" w:hAnsi="Times New Roman" w:cs="Times New Roman"/>
          <w:sz w:val="24"/>
          <w:szCs w:val="24"/>
          <w:lang w:val="en-ID"/>
        </w:rPr>
      </w:pPr>
    </w:p>
    <w:p w14:paraId="2AEAF1BD" w14:textId="4A930D7C" w:rsidR="009D0D50" w:rsidRPr="009D0D50"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8</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Switching Energy comparison for both gate drivers on </w:t>
      </w:r>
      <w:proofErr w:type="spellStart"/>
      <w:r>
        <w:rPr>
          <w:rFonts w:ascii="Times New Roman" w:hAnsi="Times New Roman" w:cs="Times New Roman"/>
          <w:b/>
          <w:bCs/>
          <w:sz w:val="18"/>
          <w:szCs w:val="18"/>
          <w:lang w:val="en-ID"/>
        </w:rPr>
        <w:t>Rgate</w:t>
      </w:r>
      <w:proofErr w:type="spellEnd"/>
      <w:r>
        <w:rPr>
          <w:rFonts w:ascii="Times New Roman" w:hAnsi="Times New Roman" w:cs="Times New Roman"/>
          <w:b/>
          <w:bCs/>
          <w:sz w:val="18"/>
          <w:szCs w:val="18"/>
          <w:lang w:val="en-ID"/>
        </w:rPr>
        <w:t xml:space="preserve"> = 10</w:t>
      </w:r>
      <w:r>
        <w:rPr>
          <w:rFonts w:ascii="Times New Roman" w:hAnsi="Times New Roman" w:cs="Times New Roman"/>
          <w:b/>
          <w:bCs/>
          <w:sz w:val="18"/>
          <w:szCs w:val="18"/>
          <w:lang w:val="en-ID"/>
        </w:rPr>
        <w:t>0</w:t>
      </w:r>
      <w:r>
        <w:rPr>
          <w:rFonts w:ascii="Times New Roman" w:hAnsi="Times New Roman" w:cs="Times New Roman"/>
          <w:b/>
          <w:bCs/>
          <w:sz w:val="18"/>
          <w:szCs w:val="18"/>
          <w:lang w:val="en-ID"/>
        </w:rPr>
        <w:t xml:space="preserve"> </w:t>
      </w:r>
      <w:r>
        <w:rPr>
          <w:rFonts w:ascii="Cambria Math" w:hAnsi="Cambria Math" w:cs="Times New Roman"/>
          <w:b/>
          <w:bCs/>
          <w:sz w:val="18"/>
          <w:szCs w:val="18"/>
          <w:lang w:val="en-ID"/>
        </w:rPr>
        <w:t>𝛀</w:t>
      </w:r>
    </w:p>
    <w:p w14:paraId="7476D3E9" w14:textId="4CE2FB03" w:rsidR="009D0D50" w:rsidRPr="009D0D50" w:rsidRDefault="009D0D50" w:rsidP="009D0D50">
      <w:pPr>
        <w:ind w:firstLine="360"/>
        <w:jc w:val="both"/>
        <w:rPr>
          <w:rFonts w:ascii="Times New Roman" w:eastAsiaTheme="minorEastAsia" w:hAnsi="Times New Roman" w:cs="Times New Roman"/>
          <w:sz w:val="24"/>
          <w:szCs w:val="24"/>
          <w:lang w:val="en-ID"/>
        </w:rPr>
      </w:pPr>
      <w:r w:rsidRPr="009D0D50">
        <w:rPr>
          <w:rFonts w:ascii="Times New Roman" w:eastAsiaTheme="minorEastAsia" w:hAnsi="Times New Roman" w:cs="Times New Roman"/>
          <w:sz w:val="24"/>
          <w:szCs w:val="24"/>
          <w:lang w:val="en-ID"/>
        </w:rPr>
        <w:t xml:space="preserve">Increasing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9D0D50">
        <w:rPr>
          <w:rFonts w:ascii="Times New Roman" w:eastAsiaTheme="minorEastAsia" w:hAnsi="Times New Roman" w:cs="Times New Roman"/>
          <w:sz w:val="24"/>
          <w:szCs w:val="24"/>
          <w:lang w:val="en-ID"/>
        </w:rPr>
        <w:t xml:space="preserve"> increases switching energy loss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E</m:t>
            </m:r>
          </m:e>
          <m:sub>
            <m:r>
              <w:rPr>
                <w:rFonts w:ascii="Cambria Math" w:eastAsiaTheme="minorEastAsia" w:hAnsi="Cambria Math" w:cs="Times New Roman"/>
                <w:sz w:val="24"/>
                <w:szCs w:val="24"/>
                <w:lang w:val="en-ID"/>
              </w:rPr>
              <m:t>on</m:t>
            </m:r>
          </m:sub>
        </m:sSub>
      </m:oMath>
      <w:r w:rsidRPr="009D0D50">
        <w:rPr>
          <w:rFonts w:ascii="Times New Roman" w:eastAsiaTheme="minorEastAsia" w:hAnsi="Times New Roman" w:cs="Times New Roman"/>
          <w:sz w:val="24"/>
          <w:szCs w:val="24"/>
          <w:lang w:val="en-ID"/>
        </w:rPr>
        <w:t>). Since the MOSFET lingers in the linear region (where both Voltage and Current are high) for a longer time, the integral of power (</w:t>
      </w:r>
      <m:oMath>
        <m:nary>
          <m:naryPr>
            <m:subHide m:val="1"/>
            <m:supHide m:val="1"/>
            <m:ctrlPr>
              <w:rPr>
                <w:rFonts w:ascii="Cambria Math" w:eastAsiaTheme="minorEastAsia" w:hAnsi="Cambria Math" w:cs="Times New Roman"/>
                <w:sz w:val="24"/>
                <w:szCs w:val="24"/>
                <w:lang w:val="en-ID"/>
              </w:rPr>
            </m:ctrlPr>
          </m:naryPr>
          <m:sub>
            <m:ctrlPr>
              <w:rPr>
                <w:rFonts w:ascii="Cambria Math" w:eastAsiaTheme="minorEastAsia" w:hAnsi="Cambria Math" w:cs="Times New Roman"/>
                <w:i/>
                <w:sz w:val="24"/>
                <w:szCs w:val="24"/>
                <w:lang w:val="en-ID"/>
              </w:rPr>
            </m:ctrlPr>
          </m:sub>
          <m:sup>
            <m:ctrlPr>
              <w:rPr>
                <w:rFonts w:ascii="Cambria Math" w:eastAsiaTheme="minorEastAsia" w:hAnsi="Cambria Math" w:cs="Times New Roman"/>
                <w:i/>
                <w:sz w:val="24"/>
                <w:szCs w:val="24"/>
                <w:lang w:val="en-ID"/>
              </w:rPr>
            </m:ctrlPr>
          </m:sup>
          <m:e>
            <m:r>
              <w:rPr>
                <w:rFonts w:ascii="Cambria Math" w:eastAsiaTheme="minorEastAsia" w:hAnsi="Cambria Math" w:cs="Times New Roman"/>
                <w:sz w:val="24"/>
                <w:szCs w:val="24"/>
                <w:lang w:val="en-ID"/>
              </w:rPr>
              <m:t>v</m:t>
            </m:r>
            <m:ctrlPr>
              <w:rPr>
                <w:rFonts w:ascii="Cambria Math" w:eastAsiaTheme="minorEastAsia" w:hAnsi="Cambria Math" w:cs="Times New Roman"/>
                <w:i/>
                <w:sz w:val="24"/>
                <w:szCs w:val="24"/>
                <w:lang w:val="en-ID"/>
              </w:rPr>
            </m:ctrlPr>
          </m:e>
        </m:nary>
        <m:r>
          <m:rPr>
            <m:sty m:val="p"/>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i,dt</m:t>
        </m:r>
      </m:oMath>
      <w:r w:rsidRPr="009D0D50">
        <w:rPr>
          <w:rFonts w:ascii="Times New Roman" w:eastAsiaTheme="minorEastAsia" w:hAnsi="Times New Roman" w:cs="Times New Roman"/>
          <w:sz w:val="24"/>
          <w:szCs w:val="24"/>
          <w:lang w:val="en-ID"/>
        </w:rPr>
        <w:t>) grows larger.</w:t>
      </w:r>
    </w:p>
    <w:p w14:paraId="0D72EEA1" w14:textId="77777777" w:rsidR="009D0D50" w:rsidRPr="009D0D50" w:rsidRDefault="009D0D50" w:rsidP="009D0D50">
      <w:pPr>
        <w:pStyle w:val="ListParagraph"/>
        <w:numPr>
          <w:ilvl w:val="1"/>
          <w:numId w:val="1"/>
        </w:numPr>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rPr>
        <w:t xml:space="preserve">Hardware </w:t>
      </w:r>
      <w:proofErr w:type="spellStart"/>
      <w:r>
        <w:rPr>
          <w:rFonts w:ascii="Times New Roman" w:eastAsiaTheme="minorEastAsia" w:hAnsi="Times New Roman" w:cs="Times New Roman"/>
          <w:b/>
          <w:bCs/>
          <w:sz w:val="24"/>
          <w:szCs w:val="24"/>
        </w:rPr>
        <w:t>Prototyping</w:t>
      </w:r>
      <w:proofErr w:type="spellEnd"/>
    </w:p>
    <w:p w14:paraId="639ABEBF" w14:textId="579067B0" w:rsidR="00703C6C" w:rsidRDefault="00E5593F" w:rsidP="00E5593F">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 xml:space="preserve">As requested in the exam, hardware prototype is used to validate simulation results. </w:t>
      </w:r>
    </w:p>
    <w:p w14:paraId="02E15A39" w14:textId="5E05536C" w:rsidR="00E5593F" w:rsidRDefault="00E5593F" w:rsidP="00E5593F">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lastRenderedPageBreak/>
        <w:drawing>
          <wp:anchor distT="0" distB="0" distL="114300" distR="114300" simplePos="0" relativeHeight="251676672" behindDoc="0" locked="0" layoutInCell="1" allowOverlap="1" wp14:anchorId="38697B44" wp14:editId="74942403">
            <wp:simplePos x="0" y="0"/>
            <wp:positionH relativeFrom="column">
              <wp:posOffset>266132</wp:posOffset>
            </wp:positionH>
            <wp:positionV relativeFrom="paragraph">
              <wp:posOffset>0</wp:posOffset>
            </wp:positionV>
            <wp:extent cx="2242820" cy="2136140"/>
            <wp:effectExtent l="0" t="0" r="5080" b="0"/>
            <wp:wrapSquare wrapText="bothSides"/>
            <wp:docPr id="17361206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1706" t="33968" r="21054" b="25142"/>
                    <a:stretch>
                      <a:fillRect/>
                    </a:stretch>
                  </pic:blipFill>
                  <pic:spPr bwMode="auto">
                    <a:xfrm>
                      <a:off x="0" y="0"/>
                      <a:ext cx="2242820" cy="21361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noProof/>
          <w:sz w:val="24"/>
          <w:szCs w:val="24"/>
          <w:lang w:val="en-ID"/>
        </w:rPr>
        <w:drawing>
          <wp:anchor distT="0" distB="0" distL="114300" distR="114300" simplePos="0" relativeHeight="251675648" behindDoc="0" locked="0" layoutInCell="1" allowOverlap="1" wp14:anchorId="6C7A1681" wp14:editId="191C7A7F">
            <wp:simplePos x="0" y="0"/>
            <wp:positionH relativeFrom="column">
              <wp:posOffset>3526752</wp:posOffset>
            </wp:positionH>
            <wp:positionV relativeFrom="paragraph">
              <wp:posOffset>54297</wp:posOffset>
            </wp:positionV>
            <wp:extent cx="2401570" cy="2026285"/>
            <wp:effectExtent l="0" t="0" r="0" b="0"/>
            <wp:wrapSquare wrapText="bothSides"/>
            <wp:docPr id="4475692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223" t="25156" r="11134" b="28242"/>
                    <a:stretch>
                      <a:fillRect/>
                    </a:stretch>
                  </pic:blipFill>
                  <pic:spPr bwMode="auto">
                    <a:xfrm>
                      <a:off x="0" y="0"/>
                      <a:ext cx="2401570" cy="2026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FEFA20" w14:textId="77777777" w:rsidR="00E5593F" w:rsidRDefault="00E5593F" w:rsidP="00E5593F">
      <w:pPr>
        <w:jc w:val="both"/>
        <w:rPr>
          <w:rFonts w:ascii="Times New Roman" w:eastAsiaTheme="minorEastAsia" w:hAnsi="Times New Roman" w:cs="Times New Roman"/>
          <w:sz w:val="24"/>
          <w:szCs w:val="24"/>
          <w:lang w:val="en-ID"/>
        </w:rPr>
      </w:pPr>
    </w:p>
    <w:p w14:paraId="0E793A04" w14:textId="77777777" w:rsidR="00E5593F" w:rsidRDefault="00E5593F" w:rsidP="00E5593F">
      <w:pPr>
        <w:jc w:val="both"/>
        <w:rPr>
          <w:rFonts w:ascii="Times New Roman" w:eastAsiaTheme="minorEastAsia" w:hAnsi="Times New Roman" w:cs="Times New Roman"/>
          <w:sz w:val="24"/>
          <w:szCs w:val="24"/>
          <w:lang w:val="en-ID"/>
        </w:rPr>
      </w:pPr>
    </w:p>
    <w:p w14:paraId="0DD1852B" w14:textId="77777777" w:rsidR="00E5593F" w:rsidRDefault="00E5593F" w:rsidP="00E5593F">
      <w:pPr>
        <w:jc w:val="both"/>
        <w:rPr>
          <w:rFonts w:ascii="Times New Roman" w:eastAsiaTheme="minorEastAsia" w:hAnsi="Times New Roman" w:cs="Times New Roman"/>
          <w:sz w:val="24"/>
          <w:szCs w:val="24"/>
          <w:lang w:val="en-ID"/>
        </w:rPr>
      </w:pPr>
    </w:p>
    <w:p w14:paraId="0BC833AC" w14:textId="77777777" w:rsidR="00E5593F" w:rsidRPr="00DE77AA" w:rsidRDefault="00E5593F" w:rsidP="00E5593F">
      <w:pPr>
        <w:jc w:val="both"/>
        <w:rPr>
          <w:rFonts w:ascii="Times New Roman" w:eastAsiaTheme="minorEastAsia" w:hAnsi="Times New Roman" w:cs="Times New Roman"/>
          <w:sz w:val="24"/>
          <w:szCs w:val="24"/>
          <w:lang w:val="en-ID"/>
        </w:rPr>
      </w:pPr>
    </w:p>
    <w:p w14:paraId="01B3A3AC" w14:textId="19489667" w:rsidR="00703C6C" w:rsidRPr="004B41C5" w:rsidRDefault="00703C6C" w:rsidP="00703C6C">
      <w:pPr>
        <w:jc w:val="both"/>
        <w:rPr>
          <w:rFonts w:ascii="Times New Roman" w:eastAsiaTheme="minorEastAsia" w:hAnsi="Times New Roman" w:cs="Times New Roman"/>
          <w:i/>
          <w:iCs/>
          <w:sz w:val="24"/>
          <w:szCs w:val="24"/>
          <w:lang w:val="en-ID"/>
        </w:rPr>
      </w:pPr>
    </w:p>
    <w:p w14:paraId="3FF209C7" w14:textId="77777777" w:rsidR="00703C6C" w:rsidRDefault="00703C6C" w:rsidP="004B41C5">
      <w:pPr>
        <w:jc w:val="both"/>
        <w:rPr>
          <w:rFonts w:ascii="Times New Roman" w:eastAsiaTheme="minorEastAsia" w:hAnsi="Times New Roman" w:cs="Times New Roman"/>
          <w:sz w:val="24"/>
          <w:szCs w:val="24"/>
          <w:lang w:val="en-ID"/>
        </w:rPr>
      </w:pPr>
    </w:p>
    <w:p w14:paraId="4CF20E30" w14:textId="77777777" w:rsidR="009D0D50" w:rsidRDefault="009D0D50" w:rsidP="004B41C5">
      <w:pPr>
        <w:jc w:val="both"/>
        <w:rPr>
          <w:rFonts w:ascii="Times New Roman" w:eastAsiaTheme="minorEastAsia" w:hAnsi="Times New Roman" w:cs="Times New Roman"/>
          <w:sz w:val="24"/>
          <w:szCs w:val="24"/>
          <w:lang w:val="en-ID"/>
        </w:rPr>
      </w:pPr>
    </w:p>
    <w:p w14:paraId="0857F300" w14:textId="7A70C596"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9</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Hardware Prototype</w:t>
      </w:r>
    </w:p>
    <w:p w14:paraId="1781DBAD" w14:textId="6AEEFD72" w:rsidR="00E5593F" w:rsidRPr="009D0D50"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drawing>
          <wp:anchor distT="0" distB="0" distL="114300" distR="114300" simplePos="0" relativeHeight="251677696" behindDoc="0" locked="0" layoutInCell="1" allowOverlap="1" wp14:anchorId="1F2285D8" wp14:editId="0543E7B3">
            <wp:simplePos x="0" y="0"/>
            <wp:positionH relativeFrom="margin">
              <wp:posOffset>889359</wp:posOffset>
            </wp:positionH>
            <wp:positionV relativeFrom="paragraph">
              <wp:posOffset>6267</wp:posOffset>
            </wp:positionV>
            <wp:extent cx="3998385" cy="2846567"/>
            <wp:effectExtent l="0" t="0" r="2540" b="0"/>
            <wp:wrapSquare wrapText="bothSides"/>
            <wp:docPr id="18883415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7" t="28439" r="9247" b="27838"/>
                    <a:stretch>
                      <a:fillRect/>
                    </a:stretch>
                  </pic:blipFill>
                  <pic:spPr bwMode="auto">
                    <a:xfrm>
                      <a:off x="0" y="0"/>
                      <a:ext cx="3998385" cy="2846567"/>
                    </a:xfrm>
                    <a:prstGeom prst="rect">
                      <a:avLst/>
                    </a:prstGeom>
                    <a:noFill/>
                    <a:ln>
                      <a:noFill/>
                    </a:ln>
                    <a:extLst>
                      <a:ext uri="{53640926-AAD7-44D8-BBD7-CCE9431645EC}">
                        <a14:shadowObscured xmlns:a14="http://schemas.microsoft.com/office/drawing/2010/main"/>
                      </a:ext>
                    </a:extLst>
                  </pic:spPr>
                </pic:pic>
              </a:graphicData>
            </a:graphic>
          </wp:anchor>
        </w:drawing>
      </w:r>
    </w:p>
    <w:p w14:paraId="70DD20C7" w14:textId="77777777" w:rsidR="00E5593F" w:rsidRDefault="00E5593F" w:rsidP="004B41C5">
      <w:pPr>
        <w:jc w:val="both"/>
        <w:rPr>
          <w:rFonts w:ascii="Times New Roman" w:eastAsiaTheme="minorEastAsia" w:hAnsi="Times New Roman" w:cs="Times New Roman"/>
          <w:sz w:val="24"/>
          <w:szCs w:val="24"/>
          <w:lang w:val="en-ID"/>
        </w:rPr>
      </w:pPr>
    </w:p>
    <w:p w14:paraId="794AEAA5" w14:textId="77777777" w:rsidR="009D0D50" w:rsidRDefault="009D0D50" w:rsidP="004B41C5">
      <w:pPr>
        <w:jc w:val="both"/>
        <w:rPr>
          <w:rFonts w:ascii="Times New Roman" w:eastAsiaTheme="minorEastAsia" w:hAnsi="Times New Roman" w:cs="Times New Roman"/>
          <w:sz w:val="24"/>
          <w:szCs w:val="24"/>
          <w:lang w:val="en-ID"/>
        </w:rPr>
      </w:pPr>
    </w:p>
    <w:p w14:paraId="7F24B62B" w14:textId="77777777" w:rsidR="00E5593F" w:rsidRDefault="00E5593F" w:rsidP="004B41C5">
      <w:pPr>
        <w:jc w:val="both"/>
        <w:rPr>
          <w:rFonts w:ascii="Times New Roman" w:eastAsiaTheme="minorEastAsia" w:hAnsi="Times New Roman" w:cs="Times New Roman"/>
          <w:sz w:val="24"/>
          <w:szCs w:val="24"/>
          <w:lang w:val="en-ID"/>
        </w:rPr>
      </w:pPr>
    </w:p>
    <w:p w14:paraId="0C3EE2E3" w14:textId="77777777" w:rsidR="00E5593F" w:rsidRDefault="00E5593F" w:rsidP="004B41C5">
      <w:pPr>
        <w:jc w:val="both"/>
        <w:rPr>
          <w:rFonts w:ascii="Times New Roman" w:eastAsiaTheme="minorEastAsia" w:hAnsi="Times New Roman" w:cs="Times New Roman"/>
          <w:sz w:val="24"/>
          <w:szCs w:val="24"/>
          <w:lang w:val="en-ID"/>
        </w:rPr>
      </w:pPr>
    </w:p>
    <w:p w14:paraId="110E8D6D" w14:textId="77777777" w:rsidR="00E5593F" w:rsidRDefault="00E5593F" w:rsidP="004B41C5">
      <w:pPr>
        <w:jc w:val="both"/>
        <w:rPr>
          <w:rFonts w:ascii="Times New Roman" w:eastAsiaTheme="minorEastAsia" w:hAnsi="Times New Roman" w:cs="Times New Roman"/>
          <w:sz w:val="24"/>
          <w:szCs w:val="24"/>
          <w:lang w:val="en-ID"/>
        </w:rPr>
      </w:pPr>
    </w:p>
    <w:p w14:paraId="1B0CF258" w14:textId="77777777" w:rsidR="00E5593F" w:rsidRDefault="00E5593F" w:rsidP="004B41C5">
      <w:pPr>
        <w:jc w:val="both"/>
        <w:rPr>
          <w:rFonts w:ascii="Times New Roman" w:eastAsiaTheme="minorEastAsia" w:hAnsi="Times New Roman" w:cs="Times New Roman"/>
          <w:sz w:val="24"/>
          <w:szCs w:val="24"/>
          <w:lang w:val="en-ID"/>
        </w:rPr>
      </w:pPr>
    </w:p>
    <w:p w14:paraId="24256A6F" w14:textId="77777777" w:rsidR="00E5593F" w:rsidRDefault="00E5593F" w:rsidP="004B41C5">
      <w:pPr>
        <w:jc w:val="both"/>
        <w:rPr>
          <w:rFonts w:ascii="Times New Roman" w:eastAsiaTheme="minorEastAsia" w:hAnsi="Times New Roman" w:cs="Times New Roman"/>
          <w:sz w:val="24"/>
          <w:szCs w:val="24"/>
          <w:lang w:val="en-ID"/>
        </w:rPr>
      </w:pPr>
    </w:p>
    <w:p w14:paraId="696C3E9A" w14:textId="77777777" w:rsidR="00E5593F" w:rsidRDefault="00E5593F" w:rsidP="004B41C5">
      <w:pPr>
        <w:jc w:val="both"/>
        <w:rPr>
          <w:rFonts w:ascii="Times New Roman" w:eastAsiaTheme="minorEastAsia" w:hAnsi="Times New Roman" w:cs="Times New Roman"/>
          <w:sz w:val="24"/>
          <w:szCs w:val="24"/>
          <w:lang w:val="en-ID"/>
        </w:rPr>
      </w:pPr>
    </w:p>
    <w:p w14:paraId="43C5F707" w14:textId="77777777" w:rsidR="00E5593F" w:rsidRDefault="00E5593F" w:rsidP="004B41C5">
      <w:pPr>
        <w:jc w:val="both"/>
        <w:rPr>
          <w:rFonts w:ascii="Times New Roman" w:eastAsiaTheme="minorEastAsia" w:hAnsi="Times New Roman" w:cs="Times New Roman"/>
          <w:sz w:val="24"/>
          <w:szCs w:val="24"/>
          <w:lang w:val="en-ID"/>
        </w:rPr>
      </w:pPr>
    </w:p>
    <w:p w14:paraId="27B3EBA7" w14:textId="77777777" w:rsidR="00E5593F" w:rsidRDefault="00E5593F" w:rsidP="004B41C5">
      <w:pPr>
        <w:jc w:val="both"/>
        <w:rPr>
          <w:rFonts w:ascii="Times New Roman" w:eastAsiaTheme="minorEastAsia" w:hAnsi="Times New Roman" w:cs="Times New Roman"/>
          <w:sz w:val="24"/>
          <w:szCs w:val="24"/>
          <w:lang w:val="en-ID"/>
        </w:rPr>
      </w:pPr>
    </w:p>
    <w:p w14:paraId="672D5F1D" w14:textId="124EC63F"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10</w:t>
      </w:r>
      <w:r w:rsidRPr="00AD2398">
        <w:rPr>
          <w:rFonts w:ascii="Times New Roman" w:hAnsi="Times New Roman" w:cs="Times New Roman"/>
          <w:b/>
          <w:bCs/>
          <w:sz w:val="18"/>
          <w:szCs w:val="18"/>
          <w:lang w:val="en-ID"/>
        </w:rPr>
        <w:t xml:space="preserve"> </w:t>
      </w:r>
      <w:proofErr w:type="spellStart"/>
      <w:r>
        <w:rPr>
          <w:rFonts w:ascii="Times New Roman" w:hAnsi="Times New Roman" w:cs="Times New Roman"/>
          <w:b/>
          <w:bCs/>
          <w:sz w:val="18"/>
          <w:szCs w:val="18"/>
          <w:lang w:val="en-ID"/>
        </w:rPr>
        <w:t>Vgate</w:t>
      </w:r>
      <w:proofErr w:type="spellEnd"/>
      <w:r>
        <w:rPr>
          <w:rFonts w:ascii="Times New Roman" w:hAnsi="Times New Roman" w:cs="Times New Roman"/>
          <w:b/>
          <w:bCs/>
          <w:sz w:val="18"/>
          <w:szCs w:val="18"/>
          <w:lang w:val="en-ID"/>
        </w:rPr>
        <w:t xml:space="preserve"> plot using the resistive gate driver</w:t>
      </w:r>
    </w:p>
    <w:p w14:paraId="002BACF1" w14:textId="2A1C6019" w:rsidR="00E5593F"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drawing>
          <wp:inline distT="0" distB="0" distL="0" distR="0" wp14:anchorId="4FC870AC" wp14:editId="50A5D75D">
            <wp:extent cx="1890423" cy="2520564"/>
            <wp:effectExtent l="0" t="0" r="0" b="0"/>
            <wp:docPr id="26814141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04419" cy="2539225"/>
                    </a:xfrm>
                    <a:prstGeom prst="rect">
                      <a:avLst/>
                    </a:prstGeom>
                    <a:noFill/>
                  </pic:spPr>
                </pic:pic>
              </a:graphicData>
            </a:graphic>
          </wp:inline>
        </w:drawing>
      </w:r>
    </w:p>
    <w:p w14:paraId="73AFD5F7" w14:textId="2580E2C7"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Experiment Setup</w:t>
      </w:r>
    </w:p>
    <w:p w14:paraId="489E159C" w14:textId="68C7CED3" w:rsidR="00E5593F"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lastRenderedPageBreak/>
        <w:drawing>
          <wp:anchor distT="0" distB="0" distL="114300" distR="114300" simplePos="0" relativeHeight="251678720" behindDoc="0" locked="0" layoutInCell="1" allowOverlap="1" wp14:anchorId="4FB3D420" wp14:editId="3DA07B45">
            <wp:simplePos x="0" y="0"/>
            <wp:positionH relativeFrom="margin">
              <wp:posOffset>1375548</wp:posOffset>
            </wp:positionH>
            <wp:positionV relativeFrom="paragraph">
              <wp:posOffset>7841</wp:posOffset>
            </wp:positionV>
            <wp:extent cx="3446145" cy="2377440"/>
            <wp:effectExtent l="0" t="0" r="1905" b="3810"/>
            <wp:wrapSquare wrapText="bothSides"/>
            <wp:docPr id="3314258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1530" r="7006" b="20363"/>
                    <a:stretch>
                      <a:fillRect/>
                    </a:stretch>
                  </pic:blipFill>
                  <pic:spPr bwMode="auto">
                    <a:xfrm>
                      <a:off x="0" y="0"/>
                      <a:ext cx="3446145" cy="2377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220FB6" w14:textId="77777777" w:rsidR="00E5593F" w:rsidRDefault="00E5593F" w:rsidP="004B41C5">
      <w:pPr>
        <w:jc w:val="both"/>
        <w:rPr>
          <w:rFonts w:ascii="Times New Roman" w:eastAsiaTheme="minorEastAsia" w:hAnsi="Times New Roman" w:cs="Times New Roman"/>
          <w:sz w:val="24"/>
          <w:szCs w:val="24"/>
          <w:lang w:val="en-ID"/>
        </w:rPr>
      </w:pPr>
    </w:p>
    <w:p w14:paraId="1A90F743" w14:textId="77777777" w:rsidR="00E5593F" w:rsidRDefault="00E5593F" w:rsidP="004B41C5">
      <w:pPr>
        <w:jc w:val="both"/>
        <w:rPr>
          <w:rFonts w:ascii="Times New Roman" w:eastAsiaTheme="minorEastAsia" w:hAnsi="Times New Roman" w:cs="Times New Roman"/>
          <w:sz w:val="24"/>
          <w:szCs w:val="24"/>
          <w:lang w:val="en-ID"/>
        </w:rPr>
      </w:pPr>
    </w:p>
    <w:p w14:paraId="7EE5ED5E" w14:textId="77777777" w:rsidR="00E5593F" w:rsidRDefault="00E5593F" w:rsidP="004B41C5">
      <w:pPr>
        <w:jc w:val="both"/>
        <w:rPr>
          <w:rFonts w:ascii="Times New Roman" w:eastAsiaTheme="minorEastAsia" w:hAnsi="Times New Roman" w:cs="Times New Roman"/>
          <w:sz w:val="24"/>
          <w:szCs w:val="24"/>
          <w:lang w:val="en-ID"/>
        </w:rPr>
      </w:pPr>
    </w:p>
    <w:p w14:paraId="2FB25610" w14:textId="77777777" w:rsidR="00E5593F" w:rsidRDefault="00E5593F" w:rsidP="004B41C5">
      <w:pPr>
        <w:jc w:val="both"/>
        <w:rPr>
          <w:rFonts w:ascii="Times New Roman" w:eastAsiaTheme="minorEastAsia" w:hAnsi="Times New Roman" w:cs="Times New Roman"/>
          <w:sz w:val="24"/>
          <w:szCs w:val="24"/>
          <w:lang w:val="en-ID"/>
        </w:rPr>
      </w:pPr>
    </w:p>
    <w:p w14:paraId="10952F64" w14:textId="77777777" w:rsidR="00E5593F" w:rsidRDefault="00E5593F" w:rsidP="004B41C5">
      <w:pPr>
        <w:jc w:val="both"/>
        <w:rPr>
          <w:rFonts w:ascii="Times New Roman" w:eastAsiaTheme="minorEastAsia" w:hAnsi="Times New Roman" w:cs="Times New Roman"/>
          <w:sz w:val="24"/>
          <w:szCs w:val="24"/>
          <w:lang w:val="en-ID"/>
        </w:rPr>
      </w:pPr>
    </w:p>
    <w:p w14:paraId="487F5C3A" w14:textId="77777777" w:rsidR="00E5593F" w:rsidRDefault="00E5593F" w:rsidP="004B41C5">
      <w:pPr>
        <w:jc w:val="both"/>
        <w:rPr>
          <w:rFonts w:ascii="Times New Roman" w:eastAsiaTheme="minorEastAsia" w:hAnsi="Times New Roman" w:cs="Times New Roman"/>
          <w:sz w:val="24"/>
          <w:szCs w:val="24"/>
          <w:lang w:val="en-ID"/>
        </w:rPr>
      </w:pPr>
    </w:p>
    <w:p w14:paraId="39B80DD8" w14:textId="77777777" w:rsidR="00E5593F" w:rsidRDefault="00E5593F" w:rsidP="004B41C5">
      <w:pPr>
        <w:jc w:val="both"/>
        <w:rPr>
          <w:rFonts w:ascii="Times New Roman" w:eastAsiaTheme="minorEastAsia" w:hAnsi="Times New Roman" w:cs="Times New Roman"/>
          <w:sz w:val="24"/>
          <w:szCs w:val="24"/>
          <w:lang w:val="en-ID"/>
        </w:rPr>
      </w:pPr>
    </w:p>
    <w:p w14:paraId="5C6D7813" w14:textId="77777777" w:rsidR="00E5593F" w:rsidRDefault="00E5593F" w:rsidP="004B41C5">
      <w:pPr>
        <w:jc w:val="both"/>
        <w:rPr>
          <w:rFonts w:ascii="Times New Roman" w:eastAsiaTheme="minorEastAsia" w:hAnsi="Times New Roman" w:cs="Times New Roman"/>
          <w:sz w:val="24"/>
          <w:szCs w:val="24"/>
          <w:lang w:val="en-ID"/>
        </w:rPr>
      </w:pPr>
    </w:p>
    <w:p w14:paraId="538DFAB5" w14:textId="17D65F63"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2</w:t>
      </w:r>
      <w:r w:rsidRPr="00AD2398">
        <w:rPr>
          <w:rFonts w:ascii="Times New Roman" w:hAnsi="Times New Roman" w:cs="Times New Roman"/>
          <w:b/>
          <w:bCs/>
          <w:sz w:val="18"/>
          <w:szCs w:val="18"/>
          <w:lang w:val="en-ID"/>
        </w:rPr>
        <w:t xml:space="preserve"> </w:t>
      </w:r>
      <w:proofErr w:type="spellStart"/>
      <w:r>
        <w:rPr>
          <w:rFonts w:ascii="Times New Roman" w:hAnsi="Times New Roman" w:cs="Times New Roman"/>
          <w:b/>
          <w:bCs/>
          <w:sz w:val="18"/>
          <w:szCs w:val="18"/>
          <w:lang w:val="en-ID"/>
        </w:rPr>
        <w:t>Vgate</w:t>
      </w:r>
      <w:proofErr w:type="spellEnd"/>
      <w:r>
        <w:rPr>
          <w:rFonts w:ascii="Times New Roman" w:hAnsi="Times New Roman" w:cs="Times New Roman"/>
          <w:b/>
          <w:bCs/>
          <w:sz w:val="18"/>
          <w:szCs w:val="18"/>
          <w:lang w:val="en-ID"/>
        </w:rPr>
        <w:t xml:space="preserve"> plot using the </w:t>
      </w:r>
      <w:r>
        <w:rPr>
          <w:rFonts w:ascii="Times New Roman" w:hAnsi="Times New Roman" w:cs="Times New Roman"/>
          <w:b/>
          <w:bCs/>
          <w:sz w:val="18"/>
          <w:szCs w:val="18"/>
          <w:lang w:val="en-ID"/>
        </w:rPr>
        <w:t>totem pole</w:t>
      </w:r>
      <w:r>
        <w:rPr>
          <w:rFonts w:ascii="Times New Roman" w:hAnsi="Times New Roman" w:cs="Times New Roman"/>
          <w:b/>
          <w:bCs/>
          <w:sz w:val="18"/>
          <w:szCs w:val="18"/>
          <w:lang w:val="en-ID"/>
        </w:rPr>
        <w:t xml:space="preserve"> gate driver</w:t>
      </w:r>
    </w:p>
    <w:p w14:paraId="1824C789" w14:textId="53634AAF" w:rsidR="00E5593F" w:rsidRDefault="00E5593F" w:rsidP="004B41C5">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9744" behindDoc="0" locked="0" layoutInCell="1" allowOverlap="1" wp14:anchorId="7B80573B" wp14:editId="6581BF9B">
            <wp:simplePos x="0" y="0"/>
            <wp:positionH relativeFrom="margin">
              <wp:align>center</wp:align>
            </wp:positionH>
            <wp:positionV relativeFrom="paragraph">
              <wp:posOffset>81418</wp:posOffset>
            </wp:positionV>
            <wp:extent cx="1987826" cy="2650435"/>
            <wp:effectExtent l="0" t="0" r="0" b="0"/>
            <wp:wrapSquare wrapText="bothSides"/>
            <wp:docPr id="97428105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87826" cy="2650435"/>
                    </a:xfrm>
                    <a:prstGeom prst="rect">
                      <a:avLst/>
                    </a:prstGeom>
                    <a:noFill/>
                  </pic:spPr>
                </pic:pic>
              </a:graphicData>
            </a:graphic>
          </wp:anchor>
        </w:drawing>
      </w:r>
    </w:p>
    <w:p w14:paraId="7C8D2FD6" w14:textId="26959434" w:rsidR="00E5593F" w:rsidRDefault="00E5593F" w:rsidP="004B41C5">
      <w:pPr>
        <w:jc w:val="both"/>
        <w:rPr>
          <w:rFonts w:ascii="Times New Roman" w:eastAsiaTheme="minorEastAsia" w:hAnsi="Times New Roman" w:cs="Times New Roman"/>
          <w:sz w:val="24"/>
          <w:szCs w:val="24"/>
          <w:lang w:val="en-ID"/>
        </w:rPr>
      </w:pPr>
    </w:p>
    <w:p w14:paraId="418C5648" w14:textId="25D5FE83" w:rsidR="00E5593F" w:rsidRDefault="00E5593F" w:rsidP="004B41C5">
      <w:pPr>
        <w:jc w:val="both"/>
        <w:rPr>
          <w:rFonts w:ascii="Times New Roman" w:eastAsiaTheme="minorEastAsia" w:hAnsi="Times New Roman" w:cs="Times New Roman"/>
          <w:sz w:val="24"/>
          <w:szCs w:val="24"/>
          <w:lang w:val="en-ID"/>
        </w:rPr>
      </w:pPr>
    </w:p>
    <w:p w14:paraId="30587471" w14:textId="77777777" w:rsidR="00E5593F" w:rsidRDefault="00E5593F" w:rsidP="004B41C5">
      <w:pPr>
        <w:jc w:val="both"/>
        <w:rPr>
          <w:rFonts w:ascii="Times New Roman" w:eastAsiaTheme="minorEastAsia" w:hAnsi="Times New Roman" w:cs="Times New Roman"/>
          <w:sz w:val="24"/>
          <w:szCs w:val="24"/>
          <w:lang w:val="en-ID"/>
        </w:rPr>
      </w:pPr>
    </w:p>
    <w:p w14:paraId="4B04119B" w14:textId="77777777" w:rsidR="00E5593F" w:rsidRDefault="00E5593F" w:rsidP="004B41C5">
      <w:pPr>
        <w:jc w:val="both"/>
        <w:rPr>
          <w:rFonts w:ascii="Times New Roman" w:eastAsiaTheme="minorEastAsia" w:hAnsi="Times New Roman" w:cs="Times New Roman"/>
          <w:sz w:val="24"/>
          <w:szCs w:val="24"/>
          <w:lang w:val="en-ID"/>
        </w:rPr>
      </w:pPr>
    </w:p>
    <w:p w14:paraId="69FDA84A" w14:textId="77777777" w:rsidR="00E5593F" w:rsidRDefault="00E5593F" w:rsidP="004B41C5">
      <w:pPr>
        <w:jc w:val="both"/>
        <w:rPr>
          <w:rFonts w:ascii="Times New Roman" w:eastAsiaTheme="minorEastAsia" w:hAnsi="Times New Roman" w:cs="Times New Roman"/>
          <w:sz w:val="24"/>
          <w:szCs w:val="24"/>
          <w:lang w:val="en-ID"/>
        </w:rPr>
      </w:pPr>
    </w:p>
    <w:p w14:paraId="5ADBA721" w14:textId="77777777" w:rsidR="00E5593F" w:rsidRDefault="00E5593F" w:rsidP="004B41C5">
      <w:pPr>
        <w:jc w:val="both"/>
        <w:rPr>
          <w:rFonts w:ascii="Times New Roman" w:eastAsiaTheme="minorEastAsia" w:hAnsi="Times New Roman" w:cs="Times New Roman"/>
          <w:sz w:val="24"/>
          <w:szCs w:val="24"/>
          <w:lang w:val="en-ID"/>
        </w:rPr>
      </w:pPr>
    </w:p>
    <w:p w14:paraId="30975CE5" w14:textId="77777777" w:rsidR="00E5593F" w:rsidRDefault="00E5593F" w:rsidP="004B41C5">
      <w:pPr>
        <w:jc w:val="both"/>
        <w:rPr>
          <w:rFonts w:ascii="Times New Roman" w:eastAsiaTheme="minorEastAsia" w:hAnsi="Times New Roman" w:cs="Times New Roman"/>
          <w:sz w:val="24"/>
          <w:szCs w:val="24"/>
          <w:lang w:val="en-ID"/>
        </w:rPr>
      </w:pPr>
    </w:p>
    <w:p w14:paraId="00DDD30E" w14:textId="77777777" w:rsidR="00E5593F" w:rsidRDefault="00E5593F" w:rsidP="004B41C5">
      <w:pPr>
        <w:jc w:val="both"/>
        <w:rPr>
          <w:rFonts w:ascii="Times New Roman" w:eastAsiaTheme="minorEastAsia" w:hAnsi="Times New Roman" w:cs="Times New Roman"/>
          <w:sz w:val="24"/>
          <w:szCs w:val="24"/>
          <w:lang w:val="en-ID"/>
        </w:rPr>
      </w:pPr>
    </w:p>
    <w:p w14:paraId="0040BE10" w14:textId="77777777" w:rsidR="00E5593F" w:rsidRDefault="00E5593F" w:rsidP="004B41C5">
      <w:pPr>
        <w:jc w:val="both"/>
        <w:rPr>
          <w:rFonts w:ascii="Times New Roman" w:eastAsiaTheme="minorEastAsia" w:hAnsi="Times New Roman" w:cs="Times New Roman"/>
          <w:sz w:val="24"/>
          <w:szCs w:val="24"/>
          <w:lang w:val="en-ID"/>
        </w:rPr>
      </w:pPr>
    </w:p>
    <w:p w14:paraId="212DE236" w14:textId="5DB5DDFE"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3</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Experiment Setup</w:t>
      </w:r>
    </w:p>
    <w:p w14:paraId="6A49B79E" w14:textId="22CE0C7D" w:rsidR="00AD2398" w:rsidRDefault="00E5593F" w:rsidP="00F937E5">
      <w:pPr>
        <w:ind w:firstLine="360"/>
        <w:jc w:val="both"/>
      </w:pPr>
      <w:r>
        <w:rPr>
          <w:rFonts w:ascii="Times New Roman" w:eastAsiaTheme="minorEastAsia" w:hAnsi="Times New Roman" w:cs="Times New Roman"/>
          <w:sz w:val="24"/>
          <w:szCs w:val="24"/>
          <w:lang w:val="en-ID"/>
        </w:rPr>
        <w:t xml:space="preserve">As shown in the experiment results, there is a distinguishable miller plateau on the resistive gate driver, this validates the phenomenon even in the hardware domain. </w:t>
      </w:r>
      <w:r w:rsidR="003326C8">
        <w:rPr>
          <w:rFonts w:ascii="Times New Roman" w:eastAsiaTheme="minorEastAsia" w:hAnsi="Times New Roman" w:cs="Times New Roman"/>
          <w:sz w:val="24"/>
          <w:szCs w:val="24"/>
          <w:lang w:val="en-ID"/>
        </w:rPr>
        <w:t xml:space="preserve">Moreover, the miller plateau diminished on the totem pole gate driver as shown in Fig. 12. This shows the capability of the totem pole driver </w:t>
      </w:r>
      <w:proofErr w:type="spellStart"/>
      <w:r w:rsidR="003326C8" w:rsidRPr="003326C8">
        <w:rPr>
          <w:rFonts w:ascii="Times New Roman" w:eastAsiaTheme="minorEastAsia" w:hAnsi="Times New Roman" w:cs="Times New Roman"/>
          <w:sz w:val="24"/>
          <w:szCs w:val="24"/>
        </w:rPr>
        <w:t>and</w:t>
      </w:r>
      <w:proofErr w:type="spellEnd"/>
      <w:r w:rsidR="003326C8" w:rsidRPr="003326C8">
        <w:rPr>
          <w:rFonts w:ascii="Times New Roman" w:eastAsiaTheme="minorEastAsia" w:hAnsi="Times New Roman" w:cs="Times New Roman"/>
          <w:sz w:val="24"/>
          <w:szCs w:val="24"/>
        </w:rPr>
        <w:t xml:space="preserve"> </w:t>
      </w:r>
      <w:proofErr w:type="spellStart"/>
      <w:r w:rsidR="003326C8" w:rsidRPr="003326C8">
        <w:rPr>
          <w:rFonts w:ascii="Times New Roman" w:eastAsiaTheme="minorEastAsia" w:hAnsi="Times New Roman" w:cs="Times New Roman"/>
          <w:sz w:val="24"/>
          <w:szCs w:val="24"/>
        </w:rPr>
        <w:t>verifies</w:t>
      </w:r>
      <w:proofErr w:type="spellEnd"/>
      <w:r w:rsidR="003326C8" w:rsidRPr="003326C8">
        <w:rPr>
          <w:rFonts w:ascii="Times New Roman" w:eastAsiaTheme="minorEastAsia" w:hAnsi="Times New Roman" w:cs="Times New Roman"/>
          <w:sz w:val="24"/>
          <w:szCs w:val="24"/>
        </w:rPr>
        <w:t xml:space="preserve"> </w:t>
      </w:r>
      <w:proofErr w:type="spellStart"/>
      <w:r w:rsidR="003326C8" w:rsidRPr="003326C8">
        <w:rPr>
          <w:rFonts w:ascii="Times New Roman" w:eastAsiaTheme="minorEastAsia" w:hAnsi="Times New Roman" w:cs="Times New Roman"/>
          <w:sz w:val="24"/>
          <w:szCs w:val="24"/>
        </w:rPr>
        <w:t>that</w:t>
      </w:r>
      <w:proofErr w:type="spellEnd"/>
      <w:r w:rsidR="003326C8" w:rsidRPr="003326C8">
        <w:rPr>
          <w:rFonts w:ascii="Times New Roman" w:eastAsiaTheme="minorEastAsia" w:hAnsi="Times New Roman" w:cs="Times New Roman"/>
          <w:sz w:val="24"/>
          <w:szCs w:val="24"/>
        </w:rPr>
        <w:t xml:space="preserve"> </w:t>
      </w:r>
      <w:proofErr w:type="spellStart"/>
      <w:r w:rsidR="003326C8" w:rsidRPr="003326C8">
        <w:rPr>
          <w:rFonts w:ascii="Times New Roman" w:eastAsiaTheme="minorEastAsia" w:hAnsi="Times New Roman" w:cs="Times New Roman"/>
          <w:sz w:val="24"/>
          <w:szCs w:val="24"/>
        </w:rPr>
        <w:t>the</w:t>
      </w:r>
      <w:proofErr w:type="spellEnd"/>
      <w:r w:rsidR="003326C8" w:rsidRPr="003326C8">
        <w:rPr>
          <w:rFonts w:ascii="Times New Roman" w:eastAsiaTheme="minorEastAsia" w:hAnsi="Times New Roman" w:cs="Times New Roman"/>
          <w:sz w:val="24"/>
          <w:szCs w:val="24"/>
        </w:rPr>
        <w:t xml:space="preserve"> </w:t>
      </w:r>
      <w:proofErr w:type="spellStart"/>
      <w:r w:rsidR="003326C8" w:rsidRPr="003326C8">
        <w:rPr>
          <w:rFonts w:ascii="Times New Roman" w:eastAsiaTheme="minorEastAsia" w:hAnsi="Times New Roman" w:cs="Times New Roman"/>
          <w:sz w:val="24"/>
          <w:szCs w:val="24"/>
        </w:rPr>
        <w:t>hardware</w:t>
      </w:r>
      <w:proofErr w:type="spellEnd"/>
      <w:r w:rsidR="003326C8" w:rsidRPr="003326C8">
        <w:rPr>
          <w:rFonts w:ascii="Times New Roman" w:eastAsiaTheme="minorEastAsia" w:hAnsi="Times New Roman" w:cs="Times New Roman"/>
          <w:sz w:val="24"/>
          <w:szCs w:val="24"/>
        </w:rPr>
        <w:t xml:space="preserve"> </w:t>
      </w:r>
      <w:proofErr w:type="spellStart"/>
      <w:r w:rsidR="003326C8" w:rsidRPr="003326C8">
        <w:rPr>
          <w:rFonts w:ascii="Times New Roman" w:eastAsiaTheme="minorEastAsia" w:hAnsi="Times New Roman" w:cs="Times New Roman"/>
          <w:sz w:val="24"/>
          <w:szCs w:val="24"/>
        </w:rPr>
        <w:t>prototype</w:t>
      </w:r>
      <w:proofErr w:type="spellEnd"/>
      <w:r w:rsidR="003326C8">
        <w:rPr>
          <w:rFonts w:ascii="Times New Roman" w:eastAsiaTheme="minorEastAsia" w:hAnsi="Times New Roman" w:cs="Times New Roman"/>
          <w:sz w:val="24"/>
          <w:szCs w:val="24"/>
        </w:rPr>
        <w:t xml:space="preserve"> </w:t>
      </w:r>
      <w:proofErr w:type="spellStart"/>
      <w:r w:rsidR="003326C8">
        <w:rPr>
          <w:rFonts w:ascii="Times New Roman" w:eastAsiaTheme="minorEastAsia" w:hAnsi="Times New Roman" w:cs="Times New Roman"/>
          <w:sz w:val="24"/>
          <w:szCs w:val="24"/>
        </w:rPr>
        <w:t>worked</w:t>
      </w:r>
      <w:proofErr w:type="spellEnd"/>
      <w:r w:rsidR="003326C8">
        <w:rPr>
          <w:rFonts w:ascii="Times New Roman" w:eastAsiaTheme="minorEastAsia" w:hAnsi="Times New Roman" w:cs="Times New Roman"/>
          <w:sz w:val="24"/>
          <w:szCs w:val="24"/>
        </w:rPr>
        <w:t xml:space="preserve"> </w:t>
      </w:r>
      <w:r w:rsidR="003326C8" w:rsidRPr="003326C8">
        <w:rPr>
          <w:rFonts w:ascii="Times New Roman" w:eastAsiaTheme="minorEastAsia" w:hAnsi="Times New Roman" w:cs="Times New Roman"/>
          <w:sz w:val="24"/>
          <w:szCs w:val="24"/>
        </w:rPr>
        <w:t xml:space="preserve">as </w:t>
      </w:r>
      <w:proofErr w:type="spellStart"/>
      <w:r w:rsidR="003326C8" w:rsidRPr="003326C8">
        <w:rPr>
          <w:rFonts w:ascii="Times New Roman" w:eastAsiaTheme="minorEastAsia" w:hAnsi="Times New Roman" w:cs="Times New Roman"/>
          <w:sz w:val="24"/>
          <w:szCs w:val="24"/>
        </w:rPr>
        <w:t>intended</w:t>
      </w:r>
      <w:proofErr w:type="spellEnd"/>
      <w:r w:rsidR="003326C8" w:rsidRPr="003326C8">
        <w:rPr>
          <w:rFonts w:ascii="Times New Roman" w:eastAsiaTheme="minorEastAsia" w:hAnsi="Times New Roman" w:cs="Times New Roman"/>
          <w:sz w:val="24"/>
          <w:szCs w:val="24"/>
        </w:rPr>
        <w:t>.</w:t>
      </w:r>
    </w:p>
    <w:p w14:paraId="4D57E4B6" w14:textId="77777777" w:rsidR="00AD2398" w:rsidRDefault="00AD2398" w:rsidP="00F937E5">
      <w:pPr>
        <w:ind w:firstLine="360"/>
        <w:jc w:val="both"/>
      </w:pPr>
    </w:p>
    <w:p w14:paraId="2544E03B" w14:textId="77777777" w:rsidR="00AD2398" w:rsidRDefault="00AD2398" w:rsidP="00F937E5">
      <w:pPr>
        <w:ind w:firstLine="360"/>
        <w:jc w:val="both"/>
      </w:pPr>
    </w:p>
    <w:p w14:paraId="65314D6E" w14:textId="77777777" w:rsidR="00AD2398" w:rsidRDefault="00AD2398" w:rsidP="00F937E5">
      <w:pPr>
        <w:ind w:firstLine="360"/>
        <w:jc w:val="both"/>
      </w:pPr>
    </w:p>
    <w:p w14:paraId="1E3346CD" w14:textId="77777777" w:rsidR="00AD2398" w:rsidRDefault="00AD2398" w:rsidP="00F937E5">
      <w:pPr>
        <w:ind w:firstLine="360"/>
        <w:jc w:val="both"/>
      </w:pPr>
    </w:p>
    <w:p w14:paraId="36675559" w14:textId="77777777" w:rsidR="00AD2398" w:rsidRDefault="00AD2398" w:rsidP="00F937E5">
      <w:pPr>
        <w:ind w:firstLine="360"/>
        <w:jc w:val="both"/>
      </w:pPr>
    </w:p>
    <w:p w14:paraId="3D2098AC" w14:textId="77777777" w:rsidR="003326C8" w:rsidRDefault="003326C8" w:rsidP="00F937E5">
      <w:pPr>
        <w:ind w:firstLine="360"/>
        <w:jc w:val="both"/>
      </w:pPr>
    </w:p>
    <w:p w14:paraId="4A1E31E6" w14:textId="77777777" w:rsidR="00AD2398" w:rsidRDefault="00AD2398" w:rsidP="00F937E5">
      <w:pPr>
        <w:ind w:firstLine="360"/>
        <w:jc w:val="both"/>
      </w:pPr>
    </w:p>
    <w:p w14:paraId="35FCBD73" w14:textId="70A1D239" w:rsidR="00AD2398" w:rsidRPr="00227918" w:rsidRDefault="003326C8" w:rsidP="00AD23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TASK</w:t>
      </w:r>
      <w:r w:rsidR="00AD2398" w:rsidRPr="00227918">
        <w:rPr>
          <w:rFonts w:ascii="Times New Roman" w:hAnsi="Times New Roman" w:cs="Times New Roman"/>
          <w:b/>
          <w:bCs/>
          <w:sz w:val="28"/>
          <w:szCs w:val="28"/>
          <w:lang w:val="en-US"/>
        </w:rPr>
        <w:t xml:space="preserve"> I</w:t>
      </w:r>
      <w:r w:rsidR="00AD2398">
        <w:rPr>
          <w:rFonts w:ascii="Times New Roman" w:hAnsi="Times New Roman" w:cs="Times New Roman"/>
          <w:b/>
          <w:bCs/>
          <w:sz w:val="28"/>
          <w:szCs w:val="28"/>
          <w:lang w:val="en-US"/>
        </w:rPr>
        <w:t>I</w:t>
      </w:r>
    </w:p>
    <w:p w14:paraId="0EA39E4E" w14:textId="5D360CBF" w:rsidR="00AD2398" w:rsidRPr="00AD2398" w:rsidRDefault="003326C8" w:rsidP="00AD23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THREE CONVERTER TOPOLOGIES</w:t>
      </w:r>
    </w:p>
    <w:p w14:paraId="5EB614CC" w14:textId="36DB667B" w:rsidR="00AD2398" w:rsidRPr="000A672C" w:rsidRDefault="00AD2398" w:rsidP="00AD2398">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 xml:space="preserve">2.1 </w:t>
      </w:r>
      <w:r w:rsidR="000A672C" w:rsidRPr="000A672C">
        <w:rPr>
          <w:rFonts w:ascii="Times New Roman" w:hAnsi="Times New Roman" w:cs="Times New Roman"/>
          <w:b/>
          <w:bCs/>
          <w:sz w:val="24"/>
          <w:szCs w:val="24"/>
        </w:rPr>
        <w:t xml:space="preserve">Plot </w:t>
      </w:r>
      <w:proofErr w:type="spellStart"/>
      <w:r w:rsidR="000A672C" w:rsidRPr="000A672C">
        <w:rPr>
          <w:rFonts w:ascii="Times New Roman" w:hAnsi="Times New Roman" w:cs="Times New Roman"/>
          <w:b/>
          <w:bCs/>
          <w:sz w:val="24"/>
          <w:szCs w:val="24"/>
        </w:rPr>
        <w:t>Output</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Voltage</w:t>
      </w:r>
      <w:proofErr w:type="spellEnd"/>
      <w:r w:rsidR="000A672C" w:rsidRPr="000A672C">
        <w:rPr>
          <w:rFonts w:ascii="Times New Roman" w:hAnsi="Times New Roman" w:cs="Times New Roman"/>
          <w:b/>
          <w:bCs/>
          <w:sz w:val="24"/>
          <w:szCs w:val="24"/>
        </w:rPr>
        <w:t xml:space="preserve"> in </w:t>
      </w:r>
      <w:proofErr w:type="spellStart"/>
      <w:r w:rsidR="000A672C" w:rsidRPr="000A672C">
        <w:rPr>
          <w:rFonts w:ascii="Times New Roman" w:hAnsi="Times New Roman" w:cs="Times New Roman"/>
          <w:b/>
          <w:bCs/>
          <w:sz w:val="24"/>
          <w:szCs w:val="24"/>
        </w:rPr>
        <w:t>Time</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and</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Frequency</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Domains</w:t>
      </w:r>
      <w:proofErr w:type="spellEnd"/>
      <w:r w:rsidR="000A672C" w:rsidRPr="000A672C">
        <w:rPr>
          <w:rFonts w:ascii="Times New Roman" w:hAnsi="Times New Roman" w:cs="Times New Roman"/>
          <w:b/>
          <w:bCs/>
          <w:sz w:val="24"/>
          <w:szCs w:val="24"/>
        </w:rPr>
        <w:t xml:space="preserve"> For </w:t>
      </w:r>
      <w:proofErr w:type="spellStart"/>
      <w:r w:rsidR="000A672C" w:rsidRPr="000A672C">
        <w:rPr>
          <w:rFonts w:ascii="Times New Roman" w:hAnsi="Times New Roman" w:cs="Times New Roman"/>
          <w:b/>
          <w:bCs/>
          <w:sz w:val="24"/>
          <w:szCs w:val="24"/>
        </w:rPr>
        <w:t>each</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inverter</w:t>
      </w:r>
      <w:proofErr w:type="spellEnd"/>
      <w:r w:rsidR="000A672C" w:rsidRPr="000A672C">
        <w:rPr>
          <w:rFonts w:ascii="Times New Roman" w:hAnsi="Times New Roman" w:cs="Times New Roman"/>
          <w:b/>
          <w:bCs/>
          <w:sz w:val="24"/>
          <w:szCs w:val="24"/>
        </w:rPr>
        <w:t xml:space="preserve"> </w:t>
      </w:r>
      <w:proofErr w:type="spellStart"/>
      <w:r w:rsidR="000A672C" w:rsidRPr="000A672C">
        <w:rPr>
          <w:rFonts w:ascii="Times New Roman" w:hAnsi="Times New Roman" w:cs="Times New Roman"/>
          <w:b/>
          <w:bCs/>
          <w:sz w:val="24"/>
          <w:szCs w:val="24"/>
        </w:rPr>
        <w:t>topology</w:t>
      </w:r>
      <w:proofErr w:type="spellEnd"/>
    </w:p>
    <w:p w14:paraId="3DBCB960" w14:textId="0C207B88" w:rsidR="003369FA"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(a) G</w:t>
      </w:r>
      <w:proofErr w:type="spellStart"/>
      <w:r w:rsidRPr="00A73047">
        <w:rPr>
          <w:rFonts w:ascii="Times New Roman" w:hAnsi="Times New Roman" w:cs="Times New Roman"/>
          <w:i/>
          <w:iCs/>
          <w:sz w:val="24"/>
          <w:szCs w:val="24"/>
        </w:rPr>
        <w:t>enerate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switching</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waveforms</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of</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output</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voltage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vo</w:t>
      </w:r>
      <w:proofErr w:type="spellEnd"/>
      <w:r w:rsidRPr="00A73047">
        <w:rPr>
          <w:rFonts w:ascii="Times New Roman" w:hAnsi="Times New Roman" w:cs="Times New Roman"/>
          <w:i/>
          <w:iCs/>
          <w:sz w:val="24"/>
          <w:szCs w:val="24"/>
        </w:rPr>
        <w:t xml:space="preserve">(t) </w:t>
      </w:r>
      <w:proofErr w:type="spellStart"/>
      <w:r w:rsidRPr="00A73047">
        <w:rPr>
          <w:rFonts w:ascii="Times New Roman" w:hAnsi="Times New Roman" w:cs="Times New Roman"/>
          <w:i/>
          <w:iCs/>
          <w:sz w:val="24"/>
          <w:szCs w:val="24"/>
        </w:rPr>
        <w:t>using</w:t>
      </w:r>
      <w:proofErr w:type="spellEnd"/>
      <w:r w:rsidRPr="00A73047">
        <w:rPr>
          <w:rFonts w:ascii="Times New Roman" w:hAnsi="Times New Roman" w:cs="Times New Roman"/>
          <w:i/>
          <w:iCs/>
          <w:sz w:val="24"/>
          <w:szCs w:val="24"/>
        </w:rPr>
        <w:t xml:space="preserve"> SPWM. </w:t>
      </w:r>
    </w:p>
    <w:p w14:paraId="5D7C5CE8" w14:textId="3686ADC3"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(b) Plot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time</w:t>
      </w:r>
      <w:proofErr w:type="spellEnd"/>
      <w:r w:rsidRPr="00A73047">
        <w:rPr>
          <w:rFonts w:ascii="Times New Roman" w:hAnsi="Times New Roman" w:cs="Times New Roman"/>
          <w:i/>
          <w:iCs/>
          <w:sz w:val="24"/>
          <w:szCs w:val="24"/>
        </w:rPr>
        <w:t xml:space="preserve">-domain </w:t>
      </w:r>
      <w:proofErr w:type="spellStart"/>
      <w:r w:rsidRPr="00A73047">
        <w:rPr>
          <w:rFonts w:ascii="Times New Roman" w:hAnsi="Times New Roman" w:cs="Times New Roman"/>
          <w:i/>
          <w:iCs/>
          <w:sz w:val="24"/>
          <w:szCs w:val="24"/>
        </w:rPr>
        <w:t>waveform</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of</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output</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voltage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at</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different</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modulation</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indices</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ma</w:t>
      </w:r>
      <w:proofErr w:type="spellEnd"/>
      <w:r w:rsidRPr="00A73047">
        <w:rPr>
          <w:rFonts w:ascii="Times New Roman" w:hAnsi="Times New Roman" w:cs="Times New Roman"/>
          <w:i/>
          <w:iCs/>
          <w:sz w:val="24"/>
          <w:szCs w:val="24"/>
        </w:rPr>
        <w:t xml:space="preserve"> (e.g., 0.6, 0.8, 1.0). </w:t>
      </w:r>
    </w:p>
    <w:p w14:paraId="4A5BA5F3" w14:textId="77777777"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(c) </w:t>
      </w:r>
      <w:proofErr w:type="spellStart"/>
      <w:r w:rsidRPr="00A73047">
        <w:rPr>
          <w:rFonts w:ascii="Times New Roman" w:hAnsi="Times New Roman" w:cs="Times New Roman"/>
          <w:i/>
          <w:iCs/>
          <w:sz w:val="24"/>
          <w:szCs w:val="24"/>
        </w:rPr>
        <w:t>Obtain</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frequency</w:t>
      </w:r>
      <w:proofErr w:type="spellEnd"/>
      <w:r w:rsidRPr="00A73047">
        <w:rPr>
          <w:rFonts w:ascii="Times New Roman" w:hAnsi="Times New Roman" w:cs="Times New Roman"/>
          <w:i/>
          <w:iCs/>
          <w:sz w:val="24"/>
          <w:szCs w:val="24"/>
        </w:rPr>
        <w:t xml:space="preserve">-domain </w:t>
      </w:r>
      <w:proofErr w:type="spellStart"/>
      <w:r w:rsidRPr="00A73047">
        <w:rPr>
          <w:rFonts w:ascii="Times New Roman" w:hAnsi="Times New Roman" w:cs="Times New Roman"/>
          <w:i/>
          <w:iCs/>
          <w:sz w:val="24"/>
          <w:szCs w:val="24"/>
        </w:rPr>
        <w:t>representation</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using</w:t>
      </w:r>
      <w:proofErr w:type="spellEnd"/>
      <w:r w:rsidRPr="00A73047">
        <w:rPr>
          <w:rFonts w:ascii="Times New Roman" w:hAnsi="Times New Roman" w:cs="Times New Roman"/>
          <w:i/>
          <w:iCs/>
          <w:sz w:val="24"/>
          <w:szCs w:val="24"/>
        </w:rPr>
        <w:t xml:space="preserve"> FFT: </w:t>
      </w:r>
    </w:p>
    <w:p w14:paraId="73220291" w14:textId="77777777"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Identify</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fundamental </w:t>
      </w:r>
      <w:proofErr w:type="spellStart"/>
      <w:r w:rsidRPr="00A73047">
        <w:rPr>
          <w:rFonts w:ascii="Times New Roman" w:hAnsi="Times New Roman" w:cs="Times New Roman"/>
          <w:i/>
          <w:iCs/>
          <w:sz w:val="24"/>
          <w:szCs w:val="24"/>
        </w:rPr>
        <w:t>component</w:t>
      </w:r>
      <w:proofErr w:type="spellEnd"/>
      <w:r w:rsidRPr="00A73047">
        <w:rPr>
          <w:rFonts w:ascii="Times New Roman" w:hAnsi="Times New Roman" w:cs="Times New Roman"/>
          <w:i/>
          <w:iCs/>
          <w:sz w:val="24"/>
          <w:szCs w:val="24"/>
        </w:rPr>
        <w:t>.</w:t>
      </w:r>
    </w:p>
    <w:p w14:paraId="1ADE0CC9" w14:textId="40E74FEE"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Identify</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dominant</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switching</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harmonics</w:t>
      </w:r>
      <w:proofErr w:type="spellEnd"/>
      <w:r w:rsidRPr="00A73047">
        <w:rPr>
          <w:rFonts w:ascii="Times New Roman" w:hAnsi="Times New Roman" w:cs="Times New Roman"/>
          <w:i/>
          <w:iCs/>
          <w:sz w:val="24"/>
          <w:szCs w:val="24"/>
        </w:rPr>
        <w:t xml:space="preserve">. </w:t>
      </w:r>
    </w:p>
    <w:p w14:paraId="1FDF6F61" w14:textId="52C4B71D" w:rsidR="000A672C"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Compare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harmonic</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spectra</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among</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three</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converter</w:t>
      </w:r>
      <w:proofErr w:type="spellEnd"/>
      <w:r w:rsidRPr="00A73047">
        <w:rPr>
          <w:rFonts w:ascii="Times New Roman" w:hAnsi="Times New Roman" w:cs="Times New Roman"/>
          <w:i/>
          <w:iCs/>
          <w:sz w:val="24"/>
          <w:szCs w:val="24"/>
        </w:rPr>
        <w:t xml:space="preserve"> </w:t>
      </w:r>
      <w:proofErr w:type="spellStart"/>
      <w:r w:rsidRPr="00A73047">
        <w:rPr>
          <w:rFonts w:ascii="Times New Roman" w:hAnsi="Times New Roman" w:cs="Times New Roman"/>
          <w:i/>
          <w:iCs/>
          <w:sz w:val="24"/>
          <w:szCs w:val="24"/>
        </w:rPr>
        <w:t>types</w:t>
      </w:r>
      <w:proofErr w:type="spellEnd"/>
      <w:r w:rsidRPr="00A73047">
        <w:rPr>
          <w:rFonts w:ascii="Times New Roman" w:hAnsi="Times New Roman" w:cs="Times New Roman"/>
          <w:i/>
          <w:iCs/>
          <w:sz w:val="24"/>
          <w:szCs w:val="24"/>
        </w:rPr>
        <w:t>.</w:t>
      </w:r>
    </w:p>
    <w:p w14:paraId="089523C2" w14:textId="2E2BCA48" w:rsidR="00A73047" w:rsidRDefault="00A73047" w:rsidP="00AD2398">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2.1</w:t>
      </w:r>
      <w:r>
        <w:rPr>
          <w:rFonts w:ascii="Times New Roman" w:hAnsi="Times New Roman" w:cs="Times New Roman"/>
          <w:b/>
          <w:bCs/>
          <w:sz w:val="24"/>
          <w:szCs w:val="24"/>
          <w:lang w:val="en-ID"/>
        </w:rPr>
        <w:t xml:space="preserve">.1 Design </w:t>
      </w:r>
    </w:p>
    <w:p w14:paraId="621262D8" w14:textId="5B827A16" w:rsidR="00A73047" w:rsidRDefault="00A73047" w:rsidP="00AD2398">
      <w:pPr>
        <w:jc w:val="both"/>
        <w:rPr>
          <w:rFonts w:ascii="Times New Roman" w:hAnsi="Times New Roman" w:cs="Times New Roman"/>
          <w:sz w:val="24"/>
          <w:szCs w:val="24"/>
        </w:rPr>
      </w:pPr>
      <w:r>
        <w:rPr>
          <w:rFonts w:ascii="Times New Roman" w:hAnsi="Times New Roman" w:cs="Times New Roman"/>
          <w:sz w:val="24"/>
          <w:szCs w:val="24"/>
        </w:rPr>
        <w:t xml:space="preserve">For </w:t>
      </w:r>
      <w:proofErr w:type="spellStart"/>
      <w:r>
        <w:rPr>
          <w:rFonts w:ascii="Times New Roman" w:hAnsi="Times New Roman" w:cs="Times New Roman"/>
          <w:sz w:val="24"/>
          <w:szCs w:val="24"/>
        </w:rPr>
        <w:t>all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topologies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Parameters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used</w:t>
      </w:r>
      <w:proofErr w:type="spellEnd"/>
      <w:r>
        <w:rPr>
          <w:rFonts w:ascii="Times New Roman" w:hAnsi="Times New Roman" w:cs="Times New Roman"/>
          <w:sz w:val="24"/>
          <w:szCs w:val="24"/>
        </w:rPr>
        <w:t xml:space="preserve"> are </w:t>
      </w:r>
      <w:proofErr w:type="spellStart"/>
      <w:r>
        <w:rPr>
          <w:rFonts w:ascii="Times New Roman" w:hAnsi="Times New Roman" w:cs="Times New Roman"/>
          <w:sz w:val="24"/>
          <w:szCs w:val="24"/>
        </w:rPr>
        <w:t>given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below</w:t>
      </w:r>
      <w:proofErr w:type="spellEnd"/>
      <w:r>
        <w:rPr>
          <w:rFonts w:ascii="Times New Roman" w:hAnsi="Times New Roman" w:cs="Times New Roman"/>
          <w:sz w:val="24"/>
          <w:szCs w:val="24"/>
        </w:rPr>
        <w:t xml:space="preserve">  : </w:t>
      </w:r>
    </w:p>
    <w:p w14:paraId="6EE1F5AB" w14:textId="61B55951" w:rsidR="00A73047"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 xml:space="preserve">DC Link </w:t>
      </w:r>
      <w:proofErr w:type="spellStart"/>
      <w:r w:rsidRPr="00C06D38">
        <w:rPr>
          <w:rFonts w:ascii="Times New Roman" w:hAnsi="Times New Roman" w:cs="Times New Roman"/>
          <w:sz w:val="24"/>
          <w:szCs w:val="24"/>
        </w:rPr>
        <w:t>Voltage</w:t>
      </w:r>
      <w:proofErr w:type="spellEnd"/>
      <w:r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dc</m:t>
            </m:r>
          </m:sub>
        </m:sSub>
      </m:oMath>
      <w:r w:rsidRPr="00C06D38">
        <w:rPr>
          <w:rFonts w:ascii="Times New Roman" w:hAnsi="Times New Roman" w:cs="Times New Roman"/>
          <w:sz w:val="24"/>
          <w:szCs w:val="24"/>
        </w:rPr>
        <w:t>): 400 V</w:t>
      </w:r>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standard</w:t>
      </w:r>
      <w:proofErr w:type="spellEnd"/>
      <w:r w:rsidRPr="00C06D38">
        <w:rPr>
          <w:rFonts w:ascii="Times New Roman" w:hAnsi="Times New Roman" w:cs="Times New Roman"/>
          <w:sz w:val="24"/>
          <w:szCs w:val="24"/>
        </w:rPr>
        <w:t xml:space="preserve"> bus </w:t>
      </w:r>
      <w:proofErr w:type="spellStart"/>
      <w:r w:rsidRPr="00C06D38">
        <w:rPr>
          <w:rFonts w:ascii="Times New Roman" w:hAnsi="Times New Roman" w:cs="Times New Roman"/>
          <w:sz w:val="24"/>
          <w:szCs w:val="24"/>
        </w:rPr>
        <w:t>voltage</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for</w:t>
      </w:r>
      <w:proofErr w:type="spellEnd"/>
      <w:r w:rsidRPr="00C06D38">
        <w:rPr>
          <w:rFonts w:ascii="Times New Roman" w:hAnsi="Times New Roman" w:cs="Times New Roman"/>
          <w:sz w:val="24"/>
          <w:szCs w:val="24"/>
        </w:rPr>
        <w:t xml:space="preserve"> 220V</w:t>
      </w:r>
      <w:r w:rsidRPr="00C06D38">
        <w:rPr>
          <w:rFonts w:ascii="Times New Roman" w:hAnsi="Times New Roman" w:cs="Times New Roman"/>
          <w:sz w:val="24"/>
          <w:szCs w:val="24"/>
        </w:rPr>
        <w:t xml:space="preserve"> </w:t>
      </w:r>
      <w:r w:rsidRPr="00C06D38">
        <w:rPr>
          <w:rFonts w:ascii="Times New Roman" w:hAnsi="Times New Roman" w:cs="Times New Roman"/>
          <w:sz w:val="24"/>
          <w:szCs w:val="24"/>
        </w:rPr>
        <w:t xml:space="preserve">AC </w:t>
      </w:r>
      <w:proofErr w:type="spellStart"/>
      <w:r w:rsidRPr="00C06D38">
        <w:rPr>
          <w:rFonts w:ascii="Times New Roman" w:hAnsi="Times New Roman" w:cs="Times New Roman"/>
          <w:sz w:val="24"/>
          <w:szCs w:val="24"/>
        </w:rPr>
        <w:t>systems</w:t>
      </w:r>
      <w:proofErr w:type="spellEnd"/>
      <w:r w:rsidRPr="00C06D38">
        <w:rPr>
          <w:rFonts w:ascii="Times New Roman" w:hAnsi="Times New Roman" w:cs="Times New Roman"/>
          <w:sz w:val="24"/>
          <w:szCs w:val="24"/>
        </w:rPr>
        <w:t>)</w:t>
      </w:r>
    </w:p>
    <w:p w14:paraId="5B09454C" w14:textId="59C8B615" w:rsidR="00A73047"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 xml:space="preserve">Fundamental </w:t>
      </w:r>
      <w:proofErr w:type="spellStart"/>
      <w:r w:rsidRPr="00C06D38">
        <w:rPr>
          <w:rFonts w:ascii="Times New Roman" w:hAnsi="Times New Roman" w:cs="Times New Roman"/>
          <w:sz w:val="24"/>
          <w:szCs w:val="24"/>
        </w:rPr>
        <w:t>Frequency</w:t>
      </w:r>
      <w:proofErr w:type="spellEnd"/>
      <w:r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oMath>
      <w:r w:rsidRPr="00C06D38">
        <w:rPr>
          <w:rFonts w:ascii="Times New Roman" w:hAnsi="Times New Roman" w:cs="Times New Roman"/>
          <w:sz w:val="24"/>
          <w:szCs w:val="24"/>
        </w:rPr>
        <w:t xml:space="preserve">): 50 </w:t>
      </w:r>
      <w:proofErr w:type="spellStart"/>
      <w:r w:rsidRPr="00C06D38">
        <w:rPr>
          <w:rFonts w:ascii="Times New Roman" w:hAnsi="Times New Roman" w:cs="Times New Roman"/>
          <w:sz w:val="24"/>
          <w:szCs w:val="24"/>
        </w:rPr>
        <w:t>Hz</w:t>
      </w:r>
      <w:proofErr w:type="spellEnd"/>
      <w:r w:rsidRPr="00C06D38">
        <w:rPr>
          <w:rFonts w:ascii="Times New Roman" w:hAnsi="Times New Roman" w:cs="Times New Roman"/>
          <w:sz w:val="24"/>
          <w:szCs w:val="24"/>
        </w:rPr>
        <w:t xml:space="preserve"> (Indonesian </w:t>
      </w:r>
      <w:r w:rsidRPr="00C06D38">
        <w:rPr>
          <w:rFonts w:ascii="Times New Roman" w:hAnsi="Times New Roman" w:cs="Times New Roman"/>
          <w:sz w:val="24"/>
          <w:szCs w:val="24"/>
        </w:rPr>
        <w:t>Standard</w:t>
      </w:r>
      <w:r w:rsidRPr="00C06D38">
        <w:rPr>
          <w:rFonts w:ascii="Times New Roman" w:hAnsi="Times New Roman" w:cs="Times New Roman"/>
          <w:sz w:val="24"/>
          <w:szCs w:val="24"/>
        </w:rPr>
        <w:t>)</w:t>
      </w:r>
    </w:p>
    <w:p w14:paraId="2EA8BAD4" w14:textId="6D6C878B" w:rsidR="00A73047" w:rsidRPr="00C06D38" w:rsidRDefault="00A73047" w:rsidP="00C06D38">
      <w:pPr>
        <w:pStyle w:val="ListParagraph"/>
        <w:numPr>
          <w:ilvl w:val="0"/>
          <w:numId w:val="25"/>
        </w:numPr>
        <w:jc w:val="both"/>
        <w:rPr>
          <w:rFonts w:ascii="Times New Roman" w:hAnsi="Times New Roman" w:cs="Times New Roman"/>
          <w:sz w:val="24"/>
          <w:szCs w:val="24"/>
        </w:rPr>
      </w:pPr>
      <w:proofErr w:type="spellStart"/>
      <w:r w:rsidRPr="00C06D38">
        <w:rPr>
          <w:rFonts w:ascii="Times New Roman" w:hAnsi="Times New Roman" w:cs="Times New Roman"/>
          <w:sz w:val="24"/>
          <w:szCs w:val="24"/>
        </w:rPr>
        <w:t>Switching</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Frequency</w:t>
      </w:r>
      <w:proofErr w:type="spellEnd"/>
      <w:r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sw</m:t>
            </m:r>
          </m:sub>
        </m:sSub>
      </m:oMath>
      <w:r w:rsidRPr="00C06D38">
        <w:rPr>
          <w:rFonts w:ascii="Times New Roman" w:hAnsi="Times New Roman" w:cs="Times New Roman"/>
          <w:sz w:val="24"/>
          <w:szCs w:val="24"/>
        </w:rPr>
        <w:t>): 10 kHz</w:t>
      </w:r>
    </w:p>
    <w:p w14:paraId="09B45002" w14:textId="057DB511" w:rsidR="00C06D38" w:rsidRPr="00C06D38" w:rsidRDefault="00A73047" w:rsidP="00C06D38">
      <w:pPr>
        <w:pStyle w:val="ListParagraph"/>
        <w:numPr>
          <w:ilvl w:val="0"/>
          <w:numId w:val="25"/>
        </w:numPr>
        <w:jc w:val="both"/>
        <w:rPr>
          <w:rFonts w:ascii="Times New Roman" w:hAnsi="Times New Roman" w:cs="Times New Roman"/>
          <w:sz w:val="24"/>
          <w:szCs w:val="24"/>
        </w:rPr>
      </w:pPr>
      <w:proofErr w:type="spellStart"/>
      <w:r w:rsidRPr="00C06D38">
        <w:rPr>
          <w:rFonts w:ascii="Times New Roman" w:hAnsi="Times New Roman" w:cs="Times New Roman"/>
          <w:sz w:val="24"/>
          <w:szCs w:val="24"/>
        </w:rPr>
        <w:t>Load</w:t>
      </w:r>
      <w:proofErr w:type="spellEnd"/>
      <w:r w:rsidRPr="00C06D38">
        <w:rPr>
          <w:rFonts w:ascii="Times New Roman" w:hAnsi="Times New Roman" w:cs="Times New Roman"/>
          <w:sz w:val="24"/>
          <w:szCs w:val="24"/>
        </w:rPr>
        <w:t xml:space="preserve"> : Resistor </w:t>
      </w:r>
      <m:oMath>
        <m:r>
          <w:rPr>
            <w:rFonts w:ascii="Cambria Math" w:hAnsi="Cambria Math" w:cs="Times New Roman"/>
            <w:sz w:val="24"/>
            <w:szCs w:val="24"/>
          </w:rPr>
          <m:t xml:space="preserve">R = </m:t>
        </m:r>
        <m:r>
          <w:rPr>
            <w:rFonts w:ascii="Cambria Math" w:hAnsi="Cambria Math" w:cs="Times New Roman"/>
            <w:sz w:val="24"/>
            <w:szCs w:val="24"/>
          </w:rPr>
          <m:t>60</m:t>
        </m:r>
        <m:r>
          <w:rPr>
            <w:rFonts w:ascii="Cambria Math" w:hAnsi="Cambria Math" w:cs="Times New Roman"/>
            <w:sz w:val="24"/>
            <w:szCs w:val="24"/>
          </w:rPr>
          <m:t xml:space="preserve"> </m:t>
        </m:r>
        <m:r>
          <m:rPr>
            <m:sty m:val="p"/>
          </m:rPr>
          <w:rPr>
            <w:rFonts w:ascii="Cambria Math" w:hAnsi="Cambria Math" w:cs="Times New Roman"/>
            <w:sz w:val="24"/>
            <w:szCs w:val="24"/>
          </w:rPr>
          <m:t>Ω</m:t>
        </m:r>
      </m:oMath>
    </w:p>
    <w:p w14:paraId="20DC1634" w14:textId="77F96E76" w:rsidR="00A73047" w:rsidRDefault="00A73047" w:rsidP="00AD2398">
      <w:pPr>
        <w:jc w:val="both"/>
        <w:rPr>
          <w:rFonts w:ascii="Times New Roman" w:hAnsi="Times New Roman" w:cs="Times New Roman"/>
          <w:sz w:val="24"/>
          <w:szCs w:val="24"/>
        </w:rPr>
      </w:pPr>
    </w:p>
    <w:p w14:paraId="65BDE010" w14:textId="67EE13BF" w:rsidR="003369FA" w:rsidRPr="003369FA" w:rsidRDefault="003369FA" w:rsidP="003369FA">
      <w:pPr>
        <w:jc w:val="both"/>
        <w:rPr>
          <w:rFonts w:ascii="Times New Roman" w:hAnsi="Times New Roman" w:cs="Times New Roman"/>
          <w:bCs/>
          <w:sz w:val="24"/>
          <w:szCs w:val="24"/>
          <w:lang w:val="en-ID"/>
        </w:rPr>
      </w:pPr>
      <w:r w:rsidRPr="000A672C">
        <w:rPr>
          <w:rFonts w:ascii="Times New Roman" w:hAnsi="Times New Roman" w:cs="Times New Roman"/>
          <w:b/>
          <w:bCs/>
          <w:sz w:val="24"/>
          <w:szCs w:val="24"/>
          <w:lang w:val="en-ID"/>
        </w:rPr>
        <w:t>2.1</w:t>
      </w:r>
      <w:r>
        <w:rPr>
          <w:rFonts w:ascii="Times New Roman" w:hAnsi="Times New Roman" w:cs="Times New Roman"/>
          <w:b/>
          <w:bCs/>
          <w:sz w:val="24"/>
          <w:szCs w:val="24"/>
          <w:lang w:val="en-ID"/>
        </w:rPr>
        <w:t>.</w:t>
      </w:r>
      <w:r>
        <w:rPr>
          <w:rFonts w:ascii="Times New Roman" w:hAnsi="Times New Roman" w:cs="Times New Roman"/>
          <w:b/>
          <w:bCs/>
          <w:sz w:val="24"/>
          <w:szCs w:val="24"/>
          <w:lang w:val="en-ID"/>
        </w:rPr>
        <w:t>2</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S</w:t>
      </w:r>
      <w:r w:rsidRPr="003369FA">
        <w:rPr>
          <w:rFonts w:ascii="Times New Roman" w:hAnsi="Times New Roman" w:cs="Times New Roman"/>
          <w:b/>
          <w:bCs/>
          <w:sz w:val="24"/>
          <w:szCs w:val="24"/>
          <w:lang w:val="en-ID"/>
        </w:rPr>
        <w:t>witching waveforms</w:t>
      </w:r>
    </w:p>
    <w:p w14:paraId="0C8BAECF" w14:textId="137D10CE" w:rsidR="003369FA" w:rsidRDefault="003369FA" w:rsidP="00AD2398">
      <w:pPr>
        <w:jc w:val="both"/>
        <w:rPr>
          <w:rFonts w:ascii="Times New Roman" w:hAnsi="Times New Roman" w:cs="Times New Roman"/>
          <w:sz w:val="24"/>
          <w:szCs w:val="24"/>
        </w:rPr>
      </w:pPr>
      <w:r>
        <w:rPr>
          <w:noProof/>
          <w14:ligatures w14:val="standardContextual"/>
        </w:rPr>
        <w:drawing>
          <wp:inline distT="0" distB="0" distL="0" distR="0" wp14:anchorId="3FFA7D83" wp14:editId="4D523DCF">
            <wp:extent cx="5731510" cy="2982595"/>
            <wp:effectExtent l="0" t="0" r="2540" b="8255"/>
            <wp:docPr id="45172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20843" name=""/>
                    <pic:cNvPicPr/>
                  </pic:nvPicPr>
                  <pic:blipFill>
                    <a:blip r:embed="rId26"/>
                    <a:stretch>
                      <a:fillRect/>
                    </a:stretch>
                  </pic:blipFill>
                  <pic:spPr>
                    <a:xfrm>
                      <a:off x="0" y="0"/>
                      <a:ext cx="5731510" cy="2982595"/>
                    </a:xfrm>
                    <a:prstGeom prst="rect">
                      <a:avLst/>
                    </a:prstGeom>
                  </pic:spPr>
                </pic:pic>
              </a:graphicData>
            </a:graphic>
          </wp:inline>
        </w:drawing>
      </w:r>
    </w:p>
    <w:p w14:paraId="78D26EDD" w14:textId="77777777" w:rsidR="003369FA" w:rsidRDefault="003369FA" w:rsidP="00AD2398">
      <w:pPr>
        <w:jc w:val="both"/>
        <w:rPr>
          <w:rFonts w:ascii="Times New Roman" w:hAnsi="Times New Roman" w:cs="Times New Roman"/>
          <w:sz w:val="24"/>
          <w:szCs w:val="24"/>
        </w:rPr>
      </w:pPr>
    </w:p>
    <w:p w14:paraId="1EDF646E" w14:textId="77777777" w:rsidR="003369FA" w:rsidRDefault="003369FA" w:rsidP="00AD2398">
      <w:pPr>
        <w:jc w:val="both"/>
        <w:rPr>
          <w:rFonts w:ascii="Times New Roman" w:hAnsi="Times New Roman" w:cs="Times New Roman"/>
          <w:sz w:val="24"/>
          <w:szCs w:val="24"/>
        </w:rPr>
      </w:pPr>
    </w:p>
    <w:p w14:paraId="140A21E6" w14:textId="77777777" w:rsidR="003369FA" w:rsidRDefault="003369FA" w:rsidP="00AD2398">
      <w:pPr>
        <w:jc w:val="both"/>
        <w:rPr>
          <w:rFonts w:ascii="Times New Roman" w:hAnsi="Times New Roman" w:cs="Times New Roman"/>
          <w:sz w:val="24"/>
          <w:szCs w:val="24"/>
        </w:rPr>
      </w:pPr>
    </w:p>
    <w:p w14:paraId="54252713" w14:textId="303C01C0" w:rsidR="003369FA" w:rsidRDefault="003369FA" w:rsidP="00AD2398">
      <w:pPr>
        <w:jc w:val="both"/>
        <w:rPr>
          <w:rFonts w:ascii="Times New Roman" w:hAnsi="Times New Roman" w:cs="Times New Roman"/>
          <w:sz w:val="24"/>
          <w:szCs w:val="24"/>
        </w:rPr>
      </w:pPr>
      <w:r>
        <w:rPr>
          <w:noProof/>
          <w14:ligatures w14:val="standardContextual"/>
        </w:rPr>
        <w:lastRenderedPageBreak/>
        <w:drawing>
          <wp:anchor distT="0" distB="0" distL="114300" distR="114300" simplePos="0" relativeHeight="251685888" behindDoc="0" locked="0" layoutInCell="1" allowOverlap="1" wp14:anchorId="339AE1C5" wp14:editId="3B6D1524">
            <wp:simplePos x="0" y="0"/>
            <wp:positionH relativeFrom="column">
              <wp:posOffset>1501235</wp:posOffset>
            </wp:positionH>
            <wp:positionV relativeFrom="paragraph">
              <wp:posOffset>597</wp:posOffset>
            </wp:positionV>
            <wp:extent cx="2976541" cy="3684896"/>
            <wp:effectExtent l="0" t="0" r="0" b="0"/>
            <wp:wrapSquare wrapText="bothSides"/>
            <wp:docPr id="202242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620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76541" cy="3684896"/>
                    </a:xfrm>
                    <a:prstGeom prst="rect">
                      <a:avLst/>
                    </a:prstGeom>
                  </pic:spPr>
                </pic:pic>
              </a:graphicData>
            </a:graphic>
          </wp:anchor>
        </w:drawing>
      </w:r>
    </w:p>
    <w:p w14:paraId="5B4E1E8F" w14:textId="77777777" w:rsidR="003369FA" w:rsidRDefault="003369FA" w:rsidP="00AD2398">
      <w:pPr>
        <w:jc w:val="both"/>
        <w:rPr>
          <w:rFonts w:ascii="Times New Roman" w:hAnsi="Times New Roman" w:cs="Times New Roman"/>
          <w:sz w:val="24"/>
          <w:szCs w:val="24"/>
        </w:rPr>
      </w:pPr>
    </w:p>
    <w:p w14:paraId="4BB5AF47" w14:textId="77777777" w:rsidR="003369FA" w:rsidRDefault="003369FA" w:rsidP="00AD2398">
      <w:pPr>
        <w:jc w:val="both"/>
        <w:rPr>
          <w:rFonts w:ascii="Times New Roman" w:hAnsi="Times New Roman" w:cs="Times New Roman"/>
          <w:sz w:val="24"/>
          <w:szCs w:val="24"/>
        </w:rPr>
      </w:pPr>
    </w:p>
    <w:p w14:paraId="160ED1C4" w14:textId="77777777" w:rsidR="003369FA" w:rsidRDefault="003369FA" w:rsidP="00AD2398">
      <w:pPr>
        <w:jc w:val="both"/>
        <w:rPr>
          <w:rFonts w:ascii="Times New Roman" w:hAnsi="Times New Roman" w:cs="Times New Roman"/>
          <w:sz w:val="24"/>
          <w:szCs w:val="24"/>
        </w:rPr>
      </w:pPr>
    </w:p>
    <w:p w14:paraId="69834273" w14:textId="77777777" w:rsidR="003369FA" w:rsidRDefault="003369FA" w:rsidP="00AD2398">
      <w:pPr>
        <w:jc w:val="both"/>
        <w:rPr>
          <w:rFonts w:ascii="Times New Roman" w:hAnsi="Times New Roman" w:cs="Times New Roman"/>
          <w:sz w:val="24"/>
          <w:szCs w:val="24"/>
        </w:rPr>
      </w:pPr>
    </w:p>
    <w:p w14:paraId="6CB65283" w14:textId="77777777" w:rsidR="003369FA" w:rsidRDefault="003369FA" w:rsidP="00AD2398">
      <w:pPr>
        <w:jc w:val="both"/>
        <w:rPr>
          <w:rFonts w:ascii="Times New Roman" w:hAnsi="Times New Roman" w:cs="Times New Roman"/>
          <w:sz w:val="24"/>
          <w:szCs w:val="24"/>
        </w:rPr>
      </w:pPr>
    </w:p>
    <w:p w14:paraId="705A2AFA" w14:textId="131A7282" w:rsidR="003369FA" w:rsidRDefault="003369FA" w:rsidP="00AD2398">
      <w:pPr>
        <w:jc w:val="both"/>
        <w:rPr>
          <w:rFonts w:ascii="Times New Roman" w:hAnsi="Times New Roman" w:cs="Times New Roman"/>
          <w:sz w:val="24"/>
          <w:szCs w:val="24"/>
        </w:rPr>
      </w:pPr>
    </w:p>
    <w:p w14:paraId="1254176B" w14:textId="77777777" w:rsidR="003369FA" w:rsidRDefault="003369FA" w:rsidP="00AD2398">
      <w:pPr>
        <w:jc w:val="both"/>
        <w:rPr>
          <w:rFonts w:ascii="Times New Roman" w:hAnsi="Times New Roman" w:cs="Times New Roman"/>
          <w:sz w:val="24"/>
          <w:szCs w:val="24"/>
        </w:rPr>
      </w:pPr>
    </w:p>
    <w:p w14:paraId="0091591D" w14:textId="77777777" w:rsidR="003369FA" w:rsidRDefault="003369FA" w:rsidP="00AD2398">
      <w:pPr>
        <w:jc w:val="both"/>
        <w:rPr>
          <w:rFonts w:ascii="Times New Roman" w:hAnsi="Times New Roman" w:cs="Times New Roman"/>
          <w:sz w:val="24"/>
          <w:szCs w:val="24"/>
        </w:rPr>
      </w:pPr>
    </w:p>
    <w:p w14:paraId="1DB29A99" w14:textId="77777777" w:rsidR="003369FA" w:rsidRDefault="003369FA" w:rsidP="00AD2398">
      <w:pPr>
        <w:jc w:val="both"/>
        <w:rPr>
          <w:rFonts w:ascii="Times New Roman" w:hAnsi="Times New Roman" w:cs="Times New Roman"/>
          <w:sz w:val="24"/>
          <w:szCs w:val="24"/>
        </w:rPr>
      </w:pPr>
    </w:p>
    <w:p w14:paraId="53521DF1" w14:textId="77777777" w:rsidR="003369FA" w:rsidRDefault="003369FA" w:rsidP="00AD2398">
      <w:pPr>
        <w:jc w:val="both"/>
        <w:rPr>
          <w:rFonts w:ascii="Times New Roman" w:hAnsi="Times New Roman" w:cs="Times New Roman"/>
          <w:sz w:val="24"/>
          <w:szCs w:val="24"/>
        </w:rPr>
      </w:pPr>
    </w:p>
    <w:p w14:paraId="6D6BB9C4" w14:textId="77777777" w:rsidR="003369FA" w:rsidRDefault="003369FA" w:rsidP="00AD2398">
      <w:pPr>
        <w:jc w:val="both"/>
        <w:rPr>
          <w:rFonts w:ascii="Times New Roman" w:hAnsi="Times New Roman" w:cs="Times New Roman"/>
          <w:sz w:val="24"/>
          <w:szCs w:val="24"/>
        </w:rPr>
      </w:pPr>
    </w:p>
    <w:p w14:paraId="3A685B41" w14:textId="77777777" w:rsidR="003369FA" w:rsidRDefault="003369FA" w:rsidP="00AD2398">
      <w:pPr>
        <w:jc w:val="both"/>
        <w:rPr>
          <w:rFonts w:ascii="Times New Roman" w:hAnsi="Times New Roman" w:cs="Times New Roman"/>
          <w:sz w:val="24"/>
          <w:szCs w:val="24"/>
        </w:rPr>
      </w:pPr>
    </w:p>
    <w:p w14:paraId="134241E6" w14:textId="77777777" w:rsidR="003369FA" w:rsidRDefault="003369FA" w:rsidP="00AD2398">
      <w:pPr>
        <w:jc w:val="both"/>
        <w:rPr>
          <w:rFonts w:ascii="Times New Roman" w:hAnsi="Times New Roman" w:cs="Times New Roman"/>
          <w:sz w:val="24"/>
          <w:szCs w:val="24"/>
        </w:rPr>
      </w:pPr>
    </w:p>
    <w:p w14:paraId="053B3992" w14:textId="2D8368B4" w:rsidR="003369FA" w:rsidRDefault="003369FA" w:rsidP="00AD2398">
      <w:pPr>
        <w:jc w:val="both"/>
        <w:rPr>
          <w:rFonts w:ascii="Times New Roman" w:hAnsi="Times New Roman" w:cs="Times New Roman"/>
          <w:sz w:val="24"/>
          <w:szCs w:val="24"/>
        </w:rPr>
      </w:pPr>
      <w:r>
        <w:rPr>
          <w:noProof/>
          <w14:ligatures w14:val="standardContextual"/>
        </w:rPr>
        <w:drawing>
          <wp:inline distT="0" distB="0" distL="0" distR="0" wp14:anchorId="25548102" wp14:editId="368357DE">
            <wp:extent cx="5731510" cy="2441575"/>
            <wp:effectExtent l="0" t="0" r="2540" b="0"/>
            <wp:docPr id="57528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87532" name=""/>
                    <pic:cNvPicPr/>
                  </pic:nvPicPr>
                  <pic:blipFill>
                    <a:blip r:embed="rId28"/>
                    <a:stretch>
                      <a:fillRect/>
                    </a:stretch>
                  </pic:blipFill>
                  <pic:spPr>
                    <a:xfrm>
                      <a:off x="0" y="0"/>
                      <a:ext cx="5731510" cy="2441575"/>
                    </a:xfrm>
                    <a:prstGeom prst="rect">
                      <a:avLst/>
                    </a:prstGeom>
                  </pic:spPr>
                </pic:pic>
              </a:graphicData>
            </a:graphic>
          </wp:inline>
        </w:drawing>
      </w:r>
    </w:p>
    <w:p w14:paraId="335D05A7" w14:textId="7883B92D" w:rsidR="003369FA" w:rsidRDefault="003369FA" w:rsidP="003369FA">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4</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Switching waveforms for 3 topologies, Half</w:t>
      </w:r>
      <w:r w:rsidR="00115AEC">
        <w:rPr>
          <w:rFonts w:ascii="Times New Roman" w:hAnsi="Times New Roman" w:cs="Times New Roman"/>
          <w:b/>
          <w:bCs/>
          <w:sz w:val="18"/>
          <w:szCs w:val="18"/>
          <w:lang w:val="en-ID"/>
        </w:rPr>
        <w:t xml:space="preserve"> Bridge (Top), Full Bridge (Middle), 3 Phase (Bottom)</w:t>
      </w:r>
    </w:p>
    <w:p w14:paraId="2C1C1DB0" w14:textId="77777777" w:rsidR="003369FA" w:rsidRDefault="003369FA" w:rsidP="00AD2398">
      <w:pPr>
        <w:jc w:val="both"/>
        <w:rPr>
          <w:rFonts w:ascii="Times New Roman" w:hAnsi="Times New Roman" w:cs="Times New Roman"/>
          <w:sz w:val="24"/>
          <w:szCs w:val="24"/>
        </w:rPr>
      </w:pPr>
    </w:p>
    <w:p w14:paraId="35570299" w14:textId="77777777" w:rsidR="00115AEC" w:rsidRDefault="00115AEC" w:rsidP="00AD2398">
      <w:pPr>
        <w:jc w:val="both"/>
        <w:rPr>
          <w:noProof/>
          <w14:ligatures w14:val="standardContextual"/>
        </w:rPr>
      </w:pPr>
    </w:p>
    <w:p w14:paraId="6AAE8A46" w14:textId="77777777" w:rsidR="00115AEC" w:rsidRDefault="00115AEC" w:rsidP="00AD2398">
      <w:pPr>
        <w:jc w:val="both"/>
        <w:rPr>
          <w:noProof/>
          <w14:ligatures w14:val="standardContextual"/>
        </w:rPr>
      </w:pPr>
    </w:p>
    <w:p w14:paraId="01A6D85E" w14:textId="77777777" w:rsidR="00115AEC" w:rsidRDefault="00115AEC" w:rsidP="00AD2398">
      <w:pPr>
        <w:jc w:val="both"/>
        <w:rPr>
          <w:noProof/>
          <w14:ligatures w14:val="standardContextual"/>
        </w:rPr>
      </w:pPr>
    </w:p>
    <w:p w14:paraId="0EDA0C8D" w14:textId="77777777" w:rsidR="00115AEC" w:rsidRDefault="00115AEC" w:rsidP="00AD2398">
      <w:pPr>
        <w:jc w:val="both"/>
        <w:rPr>
          <w:noProof/>
          <w14:ligatures w14:val="standardContextual"/>
        </w:rPr>
      </w:pPr>
    </w:p>
    <w:p w14:paraId="164EF9CD" w14:textId="77777777" w:rsidR="00115AEC" w:rsidRDefault="00115AEC" w:rsidP="00AD2398">
      <w:pPr>
        <w:jc w:val="both"/>
        <w:rPr>
          <w:noProof/>
          <w14:ligatures w14:val="standardContextual"/>
        </w:rPr>
      </w:pPr>
    </w:p>
    <w:p w14:paraId="08643146" w14:textId="77777777" w:rsidR="00115AEC" w:rsidRDefault="00115AEC" w:rsidP="00AD2398">
      <w:pPr>
        <w:jc w:val="both"/>
        <w:rPr>
          <w:noProof/>
          <w14:ligatures w14:val="standardContextual"/>
        </w:rPr>
      </w:pPr>
    </w:p>
    <w:p w14:paraId="301622F3" w14:textId="3F119589" w:rsidR="00115AEC" w:rsidRDefault="00115AEC" w:rsidP="00115AEC">
      <w:pPr>
        <w:jc w:val="both"/>
        <w:rPr>
          <w:rFonts w:ascii="Times New Roman" w:hAnsi="Times New Roman" w:cs="Times New Roman"/>
          <w:sz w:val="24"/>
          <w:szCs w:val="24"/>
        </w:rPr>
      </w:pPr>
      <w:r>
        <w:rPr>
          <w:rFonts w:ascii="Times New Roman" w:hAnsi="Times New Roman" w:cs="Times New Roman"/>
          <w:sz w:val="24"/>
          <w:szCs w:val="24"/>
        </w:rPr>
        <w:lastRenderedPageBreak/>
        <w:t>m=0.</w:t>
      </w:r>
      <w:r>
        <w:rPr>
          <w:rFonts w:ascii="Times New Roman" w:hAnsi="Times New Roman" w:cs="Times New Roman"/>
          <w:sz w:val="24"/>
          <w:szCs w:val="24"/>
        </w:rPr>
        <w:t>6</w:t>
      </w:r>
    </w:p>
    <w:p w14:paraId="02D7E919" w14:textId="77777777" w:rsidR="00115AEC" w:rsidRDefault="00115AEC" w:rsidP="00AD2398">
      <w:pPr>
        <w:jc w:val="both"/>
        <w:rPr>
          <w:noProof/>
          <w14:ligatures w14:val="standardContextual"/>
        </w:rPr>
      </w:pPr>
    </w:p>
    <w:p w14:paraId="6E42C753" w14:textId="0C7310C5" w:rsidR="003369FA" w:rsidRDefault="00115AEC" w:rsidP="00AD2398">
      <w:pPr>
        <w:jc w:val="both"/>
        <w:rPr>
          <w:rFonts w:ascii="Times New Roman" w:hAnsi="Times New Roman" w:cs="Times New Roman"/>
          <w:sz w:val="24"/>
          <w:szCs w:val="24"/>
        </w:rPr>
      </w:pPr>
      <w:r>
        <w:rPr>
          <w:noProof/>
          <w14:ligatures w14:val="standardContextual"/>
        </w:rPr>
        <w:drawing>
          <wp:inline distT="0" distB="0" distL="0" distR="0" wp14:anchorId="577E5363" wp14:editId="198CFAA4">
            <wp:extent cx="5731510" cy="3020060"/>
            <wp:effectExtent l="0" t="0" r="2540" b="8890"/>
            <wp:docPr id="76630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4141" name=""/>
                    <pic:cNvPicPr/>
                  </pic:nvPicPr>
                  <pic:blipFill>
                    <a:blip r:embed="rId29"/>
                    <a:stretch>
                      <a:fillRect/>
                    </a:stretch>
                  </pic:blipFill>
                  <pic:spPr>
                    <a:xfrm>
                      <a:off x="0" y="0"/>
                      <a:ext cx="5731510" cy="3020060"/>
                    </a:xfrm>
                    <a:prstGeom prst="rect">
                      <a:avLst/>
                    </a:prstGeom>
                  </pic:spPr>
                </pic:pic>
              </a:graphicData>
            </a:graphic>
          </wp:inline>
        </w:drawing>
      </w:r>
    </w:p>
    <w:p w14:paraId="636532E9" w14:textId="73C7FC4C" w:rsidR="00115AEC" w:rsidRDefault="00115AEC" w:rsidP="00AD2398">
      <w:pPr>
        <w:jc w:val="both"/>
        <w:rPr>
          <w:rFonts w:ascii="Times New Roman" w:hAnsi="Times New Roman" w:cs="Times New Roman"/>
          <w:sz w:val="24"/>
          <w:szCs w:val="24"/>
        </w:rPr>
      </w:pPr>
      <w:r>
        <w:rPr>
          <w:rFonts w:ascii="Times New Roman" w:hAnsi="Times New Roman" w:cs="Times New Roman"/>
          <w:sz w:val="24"/>
          <w:szCs w:val="24"/>
        </w:rPr>
        <w:t>m=0.8</w:t>
      </w:r>
    </w:p>
    <w:p w14:paraId="2ABF1BC0" w14:textId="0CB9E25D" w:rsidR="00115AEC" w:rsidRDefault="00115AEC" w:rsidP="00AD2398">
      <w:pPr>
        <w:jc w:val="both"/>
        <w:rPr>
          <w:rFonts w:ascii="Times New Roman" w:hAnsi="Times New Roman" w:cs="Times New Roman"/>
          <w:sz w:val="24"/>
          <w:szCs w:val="24"/>
        </w:rPr>
      </w:pPr>
      <w:r>
        <w:rPr>
          <w:noProof/>
          <w14:ligatures w14:val="standardContextual"/>
        </w:rPr>
        <w:drawing>
          <wp:inline distT="0" distB="0" distL="0" distR="0" wp14:anchorId="522DCCFF" wp14:editId="51AAF4D6">
            <wp:extent cx="5731510" cy="2790190"/>
            <wp:effectExtent l="0" t="0" r="2540" b="0"/>
            <wp:docPr id="44987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70703" name=""/>
                    <pic:cNvPicPr/>
                  </pic:nvPicPr>
                  <pic:blipFill>
                    <a:blip r:embed="rId30"/>
                    <a:stretch>
                      <a:fillRect/>
                    </a:stretch>
                  </pic:blipFill>
                  <pic:spPr>
                    <a:xfrm>
                      <a:off x="0" y="0"/>
                      <a:ext cx="5731510" cy="2790190"/>
                    </a:xfrm>
                    <a:prstGeom prst="rect">
                      <a:avLst/>
                    </a:prstGeom>
                  </pic:spPr>
                </pic:pic>
              </a:graphicData>
            </a:graphic>
          </wp:inline>
        </w:drawing>
      </w:r>
    </w:p>
    <w:p w14:paraId="0A4ECF4A" w14:textId="2B9C56B9" w:rsidR="00115AEC" w:rsidRDefault="00115AEC" w:rsidP="00AD2398">
      <w:pPr>
        <w:jc w:val="both"/>
        <w:rPr>
          <w:rFonts w:ascii="Times New Roman" w:hAnsi="Times New Roman" w:cs="Times New Roman"/>
          <w:sz w:val="24"/>
          <w:szCs w:val="24"/>
        </w:rPr>
      </w:pPr>
      <w:r>
        <w:rPr>
          <w:rFonts w:ascii="Times New Roman" w:hAnsi="Times New Roman" w:cs="Times New Roman"/>
          <w:sz w:val="24"/>
          <w:szCs w:val="24"/>
        </w:rPr>
        <w:t>m=1.0</w:t>
      </w:r>
    </w:p>
    <w:p w14:paraId="50EA15E5" w14:textId="6BBD831E" w:rsidR="00115AEC" w:rsidRDefault="00115AEC" w:rsidP="00AD2398">
      <w:pPr>
        <w:jc w:val="both"/>
        <w:rPr>
          <w:rFonts w:ascii="Times New Roman" w:hAnsi="Times New Roman" w:cs="Times New Roman"/>
          <w:sz w:val="24"/>
          <w:szCs w:val="24"/>
        </w:rPr>
      </w:pPr>
      <w:r>
        <w:rPr>
          <w:noProof/>
          <w14:ligatures w14:val="standardContextual"/>
        </w:rPr>
        <w:lastRenderedPageBreak/>
        <w:drawing>
          <wp:inline distT="0" distB="0" distL="0" distR="0" wp14:anchorId="605BF95D" wp14:editId="4CB937A3">
            <wp:extent cx="5731510" cy="2740660"/>
            <wp:effectExtent l="0" t="0" r="2540" b="2540"/>
            <wp:docPr id="17231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767" name=""/>
                    <pic:cNvPicPr/>
                  </pic:nvPicPr>
                  <pic:blipFill>
                    <a:blip r:embed="rId31"/>
                    <a:stretch>
                      <a:fillRect/>
                    </a:stretch>
                  </pic:blipFill>
                  <pic:spPr>
                    <a:xfrm>
                      <a:off x="0" y="0"/>
                      <a:ext cx="5731510" cy="2740660"/>
                    </a:xfrm>
                    <a:prstGeom prst="rect">
                      <a:avLst/>
                    </a:prstGeom>
                  </pic:spPr>
                </pic:pic>
              </a:graphicData>
            </a:graphic>
          </wp:inline>
        </w:drawing>
      </w:r>
    </w:p>
    <w:p w14:paraId="580C3C0D" w14:textId="6EECB3E3" w:rsidR="00115AEC" w:rsidRDefault="00115AEC" w:rsidP="00115AEC">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5</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Modulation varying</w:t>
      </w:r>
      <w:r>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0.6</w:t>
      </w:r>
      <w:r>
        <w:rPr>
          <w:rFonts w:ascii="Times New Roman" w:hAnsi="Times New Roman" w:cs="Times New Roman"/>
          <w:b/>
          <w:bCs/>
          <w:sz w:val="18"/>
          <w:szCs w:val="18"/>
          <w:lang w:val="en-ID"/>
        </w:rPr>
        <w:t xml:space="preserve"> (Top), </w:t>
      </w:r>
      <w:r>
        <w:rPr>
          <w:rFonts w:ascii="Times New Roman" w:hAnsi="Times New Roman" w:cs="Times New Roman"/>
          <w:b/>
          <w:bCs/>
          <w:sz w:val="18"/>
          <w:szCs w:val="18"/>
          <w:lang w:val="en-ID"/>
        </w:rPr>
        <w:t>0.8</w:t>
      </w:r>
      <w:r>
        <w:rPr>
          <w:rFonts w:ascii="Times New Roman" w:hAnsi="Times New Roman" w:cs="Times New Roman"/>
          <w:b/>
          <w:bCs/>
          <w:sz w:val="18"/>
          <w:szCs w:val="18"/>
          <w:lang w:val="en-ID"/>
        </w:rPr>
        <w:t xml:space="preserve"> (Middle), </w:t>
      </w:r>
      <w:r>
        <w:rPr>
          <w:rFonts w:ascii="Times New Roman" w:hAnsi="Times New Roman" w:cs="Times New Roman"/>
          <w:b/>
          <w:bCs/>
          <w:sz w:val="18"/>
          <w:szCs w:val="18"/>
          <w:lang w:val="en-ID"/>
        </w:rPr>
        <w:t>1.0</w:t>
      </w:r>
      <w:r>
        <w:rPr>
          <w:rFonts w:ascii="Times New Roman" w:hAnsi="Times New Roman" w:cs="Times New Roman"/>
          <w:b/>
          <w:bCs/>
          <w:sz w:val="18"/>
          <w:szCs w:val="18"/>
          <w:lang w:val="en-ID"/>
        </w:rPr>
        <w:t xml:space="preserve"> (Bottom)</w:t>
      </w:r>
    </w:p>
    <w:p w14:paraId="04CEBD64" w14:textId="4EDD36F2" w:rsidR="00115AEC" w:rsidRDefault="00055434" w:rsidP="00AD2398">
      <w:pPr>
        <w:jc w:val="both"/>
        <w:rPr>
          <w:rFonts w:ascii="Times New Roman" w:hAnsi="Times New Roman" w:cs="Times New Roman"/>
          <w:sz w:val="24"/>
          <w:szCs w:val="24"/>
        </w:rPr>
      </w:pPr>
      <w:r>
        <w:rPr>
          <w:noProof/>
          <w14:ligatures w14:val="standardContextual"/>
        </w:rPr>
        <w:drawing>
          <wp:inline distT="0" distB="0" distL="0" distR="0" wp14:anchorId="1791B1DE" wp14:editId="3FD8A7C4">
            <wp:extent cx="5731510" cy="2484755"/>
            <wp:effectExtent l="0" t="0" r="2540" b="0"/>
            <wp:docPr id="157620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09272" name=""/>
                    <pic:cNvPicPr/>
                  </pic:nvPicPr>
                  <pic:blipFill>
                    <a:blip r:embed="rId32"/>
                    <a:stretch>
                      <a:fillRect/>
                    </a:stretch>
                  </pic:blipFill>
                  <pic:spPr>
                    <a:xfrm>
                      <a:off x="0" y="0"/>
                      <a:ext cx="5731510" cy="2484755"/>
                    </a:xfrm>
                    <a:prstGeom prst="rect">
                      <a:avLst/>
                    </a:prstGeom>
                  </pic:spPr>
                </pic:pic>
              </a:graphicData>
            </a:graphic>
          </wp:inline>
        </w:drawing>
      </w:r>
    </w:p>
    <w:p w14:paraId="3AED866D" w14:textId="65ECAE89" w:rsidR="00055434" w:rsidRDefault="00055434" w:rsidP="00055434">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6</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Modulation varying, 0.6 (Top), 0.8 (Middle), 1.0 (Bottom)</w:t>
      </w:r>
    </w:p>
    <w:p w14:paraId="20809C9D" w14:textId="77777777" w:rsidR="00055434" w:rsidRPr="00055434" w:rsidRDefault="00055434" w:rsidP="00055434">
      <w:pPr>
        <w:ind w:firstLine="720"/>
        <w:jc w:val="both"/>
        <w:rPr>
          <w:rFonts w:ascii="Times New Roman" w:hAnsi="Times New Roman" w:cs="Times New Roman"/>
          <w:sz w:val="24"/>
          <w:szCs w:val="24"/>
          <w:lang w:val="en-ID"/>
        </w:rPr>
      </w:pPr>
      <w:r w:rsidRPr="00055434">
        <w:rPr>
          <w:rFonts w:ascii="Times New Roman" w:hAnsi="Times New Roman" w:cs="Times New Roman"/>
          <w:sz w:val="24"/>
          <w:szCs w:val="24"/>
          <w:lang w:val="en-ID"/>
        </w:rPr>
        <w:t xml:space="preserve">The FFT of the inverter output voltage shows a clear fundamental component at the reference frequency (50 Hz), which represents the desired sinusoidal output produced by SPWM. The amplitude of this fundamental increases proportionally with the modulation index, confirming correct modulation </w:t>
      </w:r>
      <w:proofErr w:type="spellStart"/>
      <w:r w:rsidRPr="00055434">
        <w:rPr>
          <w:rFonts w:ascii="Times New Roman" w:hAnsi="Times New Roman" w:cs="Times New Roman"/>
          <w:sz w:val="24"/>
          <w:szCs w:val="24"/>
          <w:lang w:val="en-ID"/>
        </w:rPr>
        <w:t>behavior</w:t>
      </w:r>
      <w:proofErr w:type="spellEnd"/>
      <w:r w:rsidRPr="00055434">
        <w:rPr>
          <w:rFonts w:ascii="Times New Roman" w:hAnsi="Times New Roman" w:cs="Times New Roman"/>
          <w:sz w:val="24"/>
          <w:szCs w:val="24"/>
          <w:lang w:val="en-ID"/>
        </w:rPr>
        <w:t>.</w:t>
      </w:r>
    </w:p>
    <w:p w14:paraId="01050982" w14:textId="639D4A8C" w:rsidR="00055434" w:rsidRPr="00055434" w:rsidRDefault="00055434" w:rsidP="00055434">
      <w:pPr>
        <w:ind w:firstLine="720"/>
        <w:jc w:val="both"/>
        <w:rPr>
          <w:rFonts w:ascii="Times New Roman" w:hAnsi="Times New Roman" w:cs="Times New Roman"/>
          <w:sz w:val="24"/>
          <w:szCs w:val="24"/>
          <w:lang w:val="en-ID"/>
        </w:rPr>
      </w:pPr>
      <w:r w:rsidRPr="00055434">
        <w:rPr>
          <w:rFonts w:ascii="Times New Roman" w:hAnsi="Times New Roman" w:cs="Times New Roman"/>
          <w:sz w:val="24"/>
          <w:szCs w:val="24"/>
          <w:lang w:val="en-ID"/>
        </w:rPr>
        <w:t xml:space="preserve">In addition to the fundamental, the spectrum contains dominant switching harmonics </w:t>
      </w:r>
      <w:proofErr w:type="spellStart"/>
      <w:r w:rsidRPr="00055434">
        <w:rPr>
          <w:rFonts w:ascii="Times New Roman" w:hAnsi="Times New Roman" w:cs="Times New Roman"/>
          <w:sz w:val="24"/>
          <w:szCs w:val="24"/>
          <w:lang w:val="en-ID"/>
        </w:rPr>
        <w:t>centered</w:t>
      </w:r>
      <w:proofErr w:type="spellEnd"/>
      <w:r w:rsidRPr="00055434">
        <w:rPr>
          <w:rFonts w:ascii="Times New Roman" w:hAnsi="Times New Roman" w:cs="Times New Roman"/>
          <w:sz w:val="24"/>
          <w:szCs w:val="24"/>
          <w:lang w:val="en-ID"/>
        </w:rPr>
        <w:t xml:space="preserve"> around the switching frequency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sw</m:t>
            </m:r>
          </m:sub>
        </m:sSub>
      </m:oMath>
      <w:r>
        <w:rPr>
          <w:rFonts w:ascii="Times New Roman" w:eastAsiaTheme="minorEastAsia" w:hAnsi="Times New Roman" w:cs="Times New Roman"/>
          <w:sz w:val="24"/>
          <w:szCs w:val="24"/>
          <w:lang w:val="en-ID"/>
        </w:rPr>
        <w:t xml:space="preserve"> </w:t>
      </w:r>
      <w:r w:rsidRPr="00055434">
        <w:rPr>
          <w:rFonts w:ascii="Times New Roman" w:hAnsi="Times New Roman" w:cs="Times New Roman"/>
          <w:sz w:val="24"/>
          <w:szCs w:val="24"/>
          <w:lang w:val="en-ID"/>
        </w:rPr>
        <w:t xml:space="preserve">and its multiples. These harmonics appear as clusters with sidebands at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sw</m:t>
            </m:r>
          </m:sub>
        </m:sSub>
        <m:r>
          <w:rPr>
            <w:rFonts w:ascii="Cambria Math" w:hAnsi="Cambria Math" w:cs="Times New Roman"/>
            <w:sz w:val="24"/>
            <w:szCs w:val="24"/>
            <w:lang w:val="en-ID"/>
          </w:rPr>
          <m:t>±n</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1</m:t>
            </m:r>
          </m:sub>
        </m:sSub>
      </m:oMath>
      <w:r w:rsidRPr="00055434">
        <w:rPr>
          <w:rFonts w:ascii="Times New Roman" w:hAnsi="Times New Roman" w:cs="Times New Roman"/>
          <w:sz w:val="24"/>
          <w:szCs w:val="24"/>
          <w:lang w:val="en-ID"/>
        </w:rPr>
        <w:t>, which are characteristic of sinusoidal PWM. After the output LC filter is applied, the high-frequency switching harmonics are significantly attenuated, leaving the fundamental component dominant in the spectrum.</w:t>
      </w:r>
    </w:p>
    <w:p w14:paraId="5F14C59A" w14:textId="77777777" w:rsidR="00055434" w:rsidRPr="00A73047" w:rsidRDefault="00055434" w:rsidP="00AD2398">
      <w:pPr>
        <w:jc w:val="both"/>
        <w:rPr>
          <w:rFonts w:ascii="Times New Roman" w:hAnsi="Times New Roman" w:cs="Times New Roman"/>
          <w:sz w:val="24"/>
          <w:szCs w:val="24"/>
        </w:rPr>
      </w:pPr>
    </w:p>
    <w:p w14:paraId="616E15BA" w14:textId="2300158F" w:rsidR="000A672C" w:rsidRPr="000A672C" w:rsidRDefault="000A672C" w:rsidP="000A672C">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2.</w:t>
      </w:r>
      <w:r w:rsidRPr="000A672C">
        <w:rPr>
          <w:rFonts w:ascii="Times New Roman" w:hAnsi="Times New Roman" w:cs="Times New Roman"/>
          <w:b/>
          <w:bCs/>
          <w:sz w:val="24"/>
          <w:szCs w:val="24"/>
          <w:lang w:val="en-ID"/>
        </w:rPr>
        <w:t>2</w:t>
      </w:r>
      <w:r w:rsidRPr="000A672C">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rPr>
        <w:t>S</w:t>
      </w:r>
      <w:r w:rsidRPr="000A672C">
        <w:rPr>
          <w:rFonts w:ascii="Times New Roman" w:hAnsi="Times New Roman" w:cs="Times New Roman"/>
          <w:b/>
          <w:bCs/>
          <w:sz w:val="24"/>
          <w:szCs w:val="24"/>
        </w:rPr>
        <w:t>econd</w:t>
      </w:r>
      <w:proofErr w:type="spellEnd"/>
      <w:r w:rsidRPr="000A672C">
        <w:rPr>
          <w:rFonts w:ascii="Times New Roman" w:hAnsi="Times New Roman" w:cs="Times New Roman"/>
          <w:b/>
          <w:bCs/>
          <w:sz w:val="24"/>
          <w:szCs w:val="24"/>
        </w:rPr>
        <w:t>-order</w:t>
      </w:r>
      <w:r w:rsidRPr="000A672C">
        <w:rPr>
          <w:rFonts w:ascii="Times New Roman" w:hAnsi="Times New Roman" w:cs="Times New Roman"/>
          <w:b/>
          <w:bCs/>
          <w:sz w:val="24"/>
          <w:szCs w:val="24"/>
          <w:lang w:val="en-ID"/>
        </w:rPr>
        <w:t xml:space="preserve"> LC Filter</w:t>
      </w:r>
      <w:r w:rsidR="00A73047">
        <w:rPr>
          <w:rFonts w:ascii="Times New Roman" w:hAnsi="Times New Roman" w:cs="Times New Roman"/>
          <w:b/>
          <w:bCs/>
          <w:sz w:val="24"/>
          <w:szCs w:val="24"/>
          <w:lang w:val="en-ID"/>
        </w:rPr>
        <w:t xml:space="preserve"> </w:t>
      </w:r>
      <w:r w:rsidR="00A73047" w:rsidRPr="00A73047">
        <w:rPr>
          <w:rFonts w:ascii="Times New Roman" w:hAnsi="Times New Roman" w:cs="Times New Roman"/>
          <w:b/>
          <w:bCs/>
          <w:sz w:val="24"/>
          <w:szCs w:val="24"/>
        </w:rPr>
        <w:t>Design</w:t>
      </w:r>
    </w:p>
    <w:p w14:paraId="799DCA64" w14:textId="5CFBBE41" w:rsidR="00C06D38" w:rsidRPr="00C06D38" w:rsidRDefault="00C06D38" w:rsidP="00AD2398">
      <w:pPr>
        <w:pStyle w:val="ListParagraph"/>
        <w:numPr>
          <w:ilvl w:val="0"/>
          <w:numId w:val="26"/>
        </w:numPr>
        <w:jc w:val="both"/>
        <w:rPr>
          <w:rFonts w:ascii="Times New Roman" w:hAnsi="Times New Roman" w:cs="Times New Roman"/>
          <w:sz w:val="24"/>
          <w:szCs w:val="24"/>
        </w:rPr>
      </w:pPr>
      <w:proofErr w:type="spellStart"/>
      <w:r w:rsidRPr="00C06D38">
        <w:rPr>
          <w:rFonts w:ascii="Times New Roman" w:hAnsi="Times New Roman" w:cs="Times New Roman"/>
          <w:sz w:val="24"/>
          <w:szCs w:val="24"/>
        </w:rPr>
        <w:t>Selected</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Topology</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b/>
          <w:bCs/>
          <w:sz w:val="24"/>
          <w:szCs w:val="24"/>
        </w:rPr>
        <w:t>Single-Phase</w:t>
      </w:r>
      <w:proofErr w:type="spellEnd"/>
      <w:r w:rsidRPr="00C06D38">
        <w:rPr>
          <w:rFonts w:ascii="Times New Roman" w:hAnsi="Times New Roman" w:cs="Times New Roman"/>
          <w:b/>
          <w:bCs/>
          <w:sz w:val="24"/>
          <w:szCs w:val="24"/>
        </w:rPr>
        <w:t xml:space="preserve"> </w:t>
      </w:r>
      <w:proofErr w:type="spellStart"/>
      <w:r w:rsidRPr="00C06D38">
        <w:rPr>
          <w:rFonts w:ascii="Times New Roman" w:hAnsi="Times New Roman" w:cs="Times New Roman"/>
          <w:b/>
          <w:bCs/>
          <w:sz w:val="24"/>
          <w:szCs w:val="24"/>
        </w:rPr>
        <w:t>Full-Bridge</w:t>
      </w:r>
      <w:proofErr w:type="spellEnd"/>
      <w:r w:rsidRPr="00C06D38">
        <w:rPr>
          <w:rFonts w:ascii="Times New Roman" w:hAnsi="Times New Roman" w:cs="Times New Roman"/>
          <w:b/>
          <w:bCs/>
          <w:sz w:val="24"/>
          <w:szCs w:val="24"/>
        </w:rPr>
        <w:t xml:space="preserve"> </w:t>
      </w:r>
      <w:proofErr w:type="spellStart"/>
      <w:r w:rsidRPr="00C06D38">
        <w:rPr>
          <w:rFonts w:ascii="Times New Roman" w:hAnsi="Times New Roman" w:cs="Times New Roman"/>
          <w:b/>
          <w:bCs/>
          <w:sz w:val="24"/>
          <w:szCs w:val="24"/>
        </w:rPr>
        <w:t>Inverter</w:t>
      </w:r>
      <w:proofErr w:type="spellEnd"/>
      <w:r w:rsidRPr="00C06D38">
        <w:rPr>
          <w:rFonts w:ascii="Times New Roman" w:hAnsi="Times New Roman" w:cs="Times New Roman"/>
          <w:b/>
          <w:bCs/>
          <w:sz w:val="24"/>
          <w:szCs w:val="24"/>
        </w:rPr>
        <w:t xml:space="preserve"> </w:t>
      </w:r>
    </w:p>
    <w:p w14:paraId="200DBADA" w14:textId="77777777" w:rsidR="004B07B1" w:rsidRPr="004B07B1" w:rsidRDefault="00C06D38" w:rsidP="00C06D38">
      <w:pPr>
        <w:pStyle w:val="ListParagraph"/>
        <w:numPr>
          <w:ilvl w:val="0"/>
          <w:numId w:val="26"/>
        </w:numPr>
        <w:jc w:val="both"/>
        <w:rPr>
          <w:rFonts w:ascii="Times New Roman" w:hAnsi="Times New Roman" w:cs="Times New Roman"/>
          <w:sz w:val="24"/>
          <w:szCs w:val="24"/>
        </w:rPr>
      </w:pPr>
      <w:proofErr w:type="spellStart"/>
      <w:r w:rsidRPr="00C06D38">
        <w:rPr>
          <w:rFonts w:ascii="Times New Roman" w:hAnsi="Times New Roman" w:cs="Times New Roman"/>
          <w:sz w:val="24"/>
          <w:szCs w:val="24"/>
        </w:rPr>
        <w:t>Cutoff</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Frequency</w:t>
      </w:r>
      <w:proofErr w:type="spellEnd"/>
      <w:r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oMath>
      <w:r w:rsidRPr="00C06D38">
        <w:rPr>
          <w:rFonts w:ascii="Times New Roman" w:hAnsi="Times New Roman" w:cs="Times New Roman"/>
          <w:sz w:val="24"/>
          <w:szCs w:val="24"/>
        </w:rPr>
        <w:t>):</w:t>
      </w:r>
      <w:r w:rsidRPr="00C06D38">
        <w:rPr>
          <w:rFonts w:ascii="Times New Roman" w:hAnsi="Times New Roman" w:cs="Times New Roman"/>
          <w:sz w:val="24"/>
          <w:szCs w:val="24"/>
        </w:rPr>
        <w:t xml:space="preserve"> </w:t>
      </w:r>
      <w:proofErr w:type="spellStart"/>
      <w:r>
        <w:rPr>
          <w:rFonts w:ascii="Times New Roman" w:hAnsi="Times New Roman" w:cs="Times New Roman"/>
          <w:sz w:val="24"/>
          <w:szCs w:val="24"/>
        </w:rPr>
        <w:t>using</w:t>
      </w:r>
      <w:proofErr w:type="spellEnd"/>
      <w:r>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Rule</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of</w:t>
      </w:r>
      <w:proofErr w:type="spellEnd"/>
      <w:r w:rsidRPr="00C06D38">
        <w:rPr>
          <w:rFonts w:ascii="Times New Roman" w:hAnsi="Times New Roman" w:cs="Times New Roman"/>
          <w:sz w:val="24"/>
          <w:szCs w:val="24"/>
        </w:rPr>
        <w:t xml:space="preserve"> </w:t>
      </w:r>
      <w:proofErr w:type="spellStart"/>
      <w:r w:rsidRPr="00C06D38">
        <w:rPr>
          <w:rFonts w:ascii="Times New Roman" w:hAnsi="Times New Roman" w:cs="Times New Roman"/>
          <w:sz w:val="24"/>
          <w:szCs w:val="24"/>
        </w:rPr>
        <w:t>Thumb</w:t>
      </w:r>
      <w:proofErr w:type="spellEnd"/>
      <w:r w:rsidRPr="00C06D38">
        <w:rPr>
          <w:rFonts w:ascii="Times New Roman" w:hAnsi="Times New Roman" w:cs="Times New Roman"/>
          <w:sz w:val="24"/>
          <w:szCs w:val="24"/>
        </w:rPr>
        <w:t xml:space="preserve">: </w:t>
      </w:r>
    </w:p>
    <w:p w14:paraId="6CEAAC98" w14:textId="4AC59B9C" w:rsidR="00C06D38" w:rsidRPr="00C06D38" w:rsidRDefault="00C06D38" w:rsidP="004B07B1">
      <w:pPr>
        <w:pStyle w:val="ListParagraph"/>
        <w:jc w:val="both"/>
        <w:rPr>
          <w:rFonts w:ascii="Times New Roman" w:hAnsi="Times New Roman" w:cs="Times New Roman"/>
          <w:sz w:val="24"/>
          <w:szCs w:val="24"/>
        </w:rPr>
      </w:pPr>
      <m:oMathPara>
        <m:oMath>
          <m:r>
            <w:rPr>
              <w:rFonts w:ascii="Cambria Math" w:hAnsi="Cambria Math" w:cs="Times New Roman"/>
              <w:sz w:val="24"/>
              <w:szCs w:val="24"/>
            </w:rPr>
            <w:lastRenderedPageBreak/>
            <m:t>10</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r>
            <w:rPr>
              <w:rFonts w:ascii="Cambria Math" w:hAnsi="Cambria Math" w:cs="Times New Roman"/>
              <w:sz w:val="24"/>
              <w:szCs w:val="24"/>
            </w:rPr>
            <m:t>&lt;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&lt;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10</m:t>
              </m:r>
              <m:ctrlPr>
                <w:rPr>
                  <w:rFonts w:ascii="Cambria Math" w:hAnsi="Cambria Math" w:cs="Times New Roman"/>
                  <w:i/>
                  <w:sz w:val="24"/>
                  <w:szCs w:val="24"/>
                </w:rPr>
              </m:ctrlPr>
            </m:den>
          </m:f>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sw</m:t>
              </m:r>
            </m:sub>
          </m:sSub>
        </m:oMath>
      </m:oMathPara>
    </w:p>
    <w:p w14:paraId="37691597" w14:textId="77F0D364" w:rsidR="00C06D38" w:rsidRPr="00C06D38" w:rsidRDefault="00C06D38" w:rsidP="00C06D38">
      <w:pPr>
        <w:pStyle w:val="ListParagraph"/>
        <w:jc w:val="both"/>
        <w:rPr>
          <w:rFonts w:ascii="Times New Roman" w:hAnsi="Times New Roman" w:cs="Times New Roman"/>
          <w:sz w:val="24"/>
          <w:szCs w:val="24"/>
        </w:rPr>
      </w:pPr>
      <m:oMathPara>
        <m:oMath>
          <m:r>
            <w:rPr>
              <w:rFonts w:ascii="Cambria Math" w:hAnsi="Cambria Math" w:cs="Times New Roman"/>
              <w:sz w:val="24"/>
              <w:szCs w:val="24"/>
            </w:rPr>
            <m:t>Range:500</m:t>
          </m:r>
          <m:r>
            <m:rPr>
              <m:nor/>
            </m:rPr>
            <w:rPr>
              <w:rFonts w:ascii="Cambria Math" w:hAnsi="Cambria Math" w:cs="Times New Roman"/>
              <w:sz w:val="24"/>
              <w:szCs w:val="24"/>
            </w:rPr>
            <m:t xml:space="preserve"> Hz</m:t>
          </m:r>
          <m:r>
            <w:rPr>
              <w:rFonts w:ascii="Cambria Math" w:hAnsi="Cambria Math" w:cs="Times New Roman"/>
              <w:sz w:val="24"/>
              <w:szCs w:val="24"/>
            </w:rPr>
            <m:t>&lt;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&lt;1000</m:t>
          </m:r>
          <m:r>
            <m:rPr>
              <m:nor/>
            </m:rPr>
            <w:rPr>
              <w:rFonts w:ascii="Cambria Math" w:hAnsi="Cambria Math" w:cs="Times New Roman"/>
              <w:sz w:val="24"/>
              <w:szCs w:val="24"/>
            </w:rPr>
            <m:t xml:space="preserve"> Hz</m:t>
          </m:r>
        </m:oMath>
      </m:oMathPara>
    </w:p>
    <w:p w14:paraId="4DF62C39" w14:textId="3217A7F2" w:rsidR="004B07B1" w:rsidRDefault="004B07B1" w:rsidP="004B07B1">
      <w:pPr>
        <w:jc w:val="center"/>
        <w:rPr>
          <w:rFonts w:ascii="Times New Roman" w:hAnsi="Times New Roman" w:cs="Times New Roman"/>
          <w:sz w:val="24"/>
          <w:szCs w:val="24"/>
        </w:rPr>
      </w:pPr>
      <w:proofErr w:type="spellStart"/>
      <w:r>
        <w:rPr>
          <w:rFonts w:ascii="Times New Roman" w:hAnsi="Times New Roman" w:cs="Times New Roman"/>
          <w:sz w:val="24"/>
          <w:szCs w:val="24"/>
        </w:rPr>
        <w:t>Pick</w:t>
      </w:r>
      <w:proofErr w:type="spellEnd"/>
      <w:r w:rsidR="00C06D38"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=1</m:t>
        </m:r>
        <m:r>
          <m:rPr>
            <m:nor/>
          </m:rPr>
          <w:rPr>
            <w:rFonts w:ascii="Cambria Math" w:hAnsi="Cambria Math" w:cs="Times New Roman"/>
            <w:sz w:val="24"/>
            <w:szCs w:val="24"/>
          </w:rPr>
          <m:t xml:space="preserve"> kHz</m:t>
        </m:r>
      </m:oMath>
      <w:r w:rsidR="00C06D38" w:rsidRPr="00C06D38">
        <w:rPr>
          <w:rFonts w:ascii="Times New Roman" w:hAnsi="Times New Roman" w:cs="Times New Roman"/>
          <w:sz w:val="24"/>
          <w:szCs w:val="24"/>
        </w:rPr>
        <w:t xml:space="preserve"> .</w:t>
      </w:r>
    </w:p>
    <w:p w14:paraId="7120F6F6" w14:textId="77777777" w:rsidR="004B07B1" w:rsidRPr="004B07B1" w:rsidRDefault="004B07B1" w:rsidP="00AD2398">
      <w:pPr>
        <w:jc w:val="both"/>
        <w:rPr>
          <w:rFonts w:ascii="Times New Roman" w:eastAsiaTheme="minorEastAsia" w:hAnsi="Times New Roman" w:cs="Times New Roman"/>
          <w:sz w:val="24"/>
          <w:szCs w:val="24"/>
        </w:rPr>
      </w:pPr>
      <w:r>
        <w:rPr>
          <w:rFonts w:ascii="Times New Roman" w:hAnsi="Times New Roman" w:cs="Times New Roman"/>
          <w:sz w:val="24"/>
          <w:szCs w:val="24"/>
        </w:rPr>
        <w:t>Design</w:t>
      </w:r>
      <w:r w:rsidR="00C06D38"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r>
              <m:rPr>
                <m:sty m:val="p"/>
              </m:rPr>
              <w:rPr>
                <w:rFonts w:ascii="Cambria Math" w:hAnsi="Cambria Math" w:cs="Times New Roman"/>
                <w:sz w:val="24"/>
                <w:szCs w:val="24"/>
              </w:rPr>
              <m:t>π</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r>
                  <w:rPr>
                    <w:rFonts w:ascii="Cambria Math" w:hAnsi="Cambria Math" w:cs="Times New Roman"/>
                    <w:sz w:val="24"/>
                    <w:szCs w:val="24"/>
                  </w:rPr>
                  <m:t>LC</m:t>
                </m:r>
              </m:e>
            </m:rad>
            <m:ctrlPr>
              <w:rPr>
                <w:rFonts w:ascii="Cambria Math" w:hAnsi="Cambria Math" w:cs="Times New Roman"/>
                <w:i/>
                <w:sz w:val="24"/>
                <w:szCs w:val="24"/>
              </w:rPr>
            </m:ctrlPr>
          </m:den>
        </m:f>
      </m:oMath>
    </w:p>
    <w:p w14:paraId="38CEF5B2" w14:textId="3CB8EF3A" w:rsidR="004B07B1" w:rsidRPr="004B07B1" w:rsidRDefault="004B07B1" w:rsidP="00AD2398">
      <w:pPr>
        <w:jc w:val="both"/>
        <w:rPr>
          <w:rFonts w:ascii="Times New Roman" w:eastAsiaTheme="minorEastAsia" w:hAnsi="Times New Roman" w:cs="Times New Roman"/>
          <w:sz w:val="24"/>
          <w:szCs w:val="24"/>
        </w:rPr>
      </w:pP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sidR="00C06D38" w:rsidRPr="00C06D38">
        <w:rPr>
          <w:rFonts w:ascii="Times New Roman" w:hAnsi="Times New Roman" w:cs="Times New Roman"/>
          <w:sz w:val="24"/>
          <w:szCs w:val="24"/>
        </w:rPr>
        <w:t>standard</w:t>
      </w:r>
      <w:proofErr w:type="spellEnd"/>
      <w:r w:rsidR="00C06D38" w:rsidRPr="00C06D38">
        <w:rPr>
          <w:rFonts w:ascii="Times New Roman" w:hAnsi="Times New Roman" w:cs="Times New Roman"/>
          <w:sz w:val="24"/>
          <w:szCs w:val="24"/>
        </w:rPr>
        <w:t xml:space="preserve"> </w:t>
      </w:r>
      <w:proofErr w:type="spellStart"/>
      <w:r w:rsidR="00C06D38" w:rsidRPr="00C06D38">
        <w:rPr>
          <w:rFonts w:ascii="Times New Roman" w:hAnsi="Times New Roman" w:cs="Times New Roman"/>
          <w:sz w:val="24"/>
          <w:szCs w:val="24"/>
        </w:rPr>
        <w:t>capacitor</w:t>
      </w:r>
      <w:proofErr w:type="spellEnd"/>
      <w:r w:rsidR="00C06D38" w:rsidRPr="00C06D38">
        <w:rPr>
          <w:rFonts w:ascii="Times New Roman" w:hAnsi="Times New Roman" w:cs="Times New Roman"/>
          <w:sz w:val="24"/>
          <w:szCs w:val="24"/>
        </w:rPr>
        <w:t xml:space="preserve"> </w:t>
      </w:r>
      <m:oMath>
        <m:r>
          <w:rPr>
            <w:rFonts w:ascii="Cambria Math" w:hAnsi="Cambria Math" w:cs="Times New Roman"/>
            <w:color w:val="EE0000"/>
            <w:sz w:val="24"/>
            <w:szCs w:val="24"/>
          </w:rPr>
          <m:t xml:space="preserve">C = 4.7 </m:t>
        </m:r>
        <m:r>
          <m:rPr>
            <m:sty m:val="p"/>
          </m:rPr>
          <w:rPr>
            <w:rFonts w:ascii="Cambria Math" w:hAnsi="Cambria Math" w:cs="Times New Roman"/>
            <w:color w:val="EE0000"/>
            <w:sz w:val="24"/>
            <w:szCs w:val="24"/>
          </w:rPr>
          <m:t>μ</m:t>
        </m:r>
        <m:r>
          <w:rPr>
            <w:rFonts w:ascii="Cambria Math" w:hAnsi="Cambria Math" w:cs="Times New Roman"/>
            <w:color w:val="EE0000"/>
            <w:sz w:val="24"/>
            <w:szCs w:val="24"/>
          </w:rPr>
          <m:t>F</m:t>
        </m:r>
      </m:oMath>
    </w:p>
    <w:p w14:paraId="02F76DD0" w14:textId="5FF08D75" w:rsidR="004B07B1" w:rsidRPr="004B07B1" w:rsidRDefault="004B07B1" w:rsidP="00AD2398">
      <w:pPr>
        <w:jc w:val="both"/>
        <w:rPr>
          <w:rFonts w:ascii="Times New Roman" w:eastAsiaTheme="minorEastAsia" w:hAnsi="Times New Roman" w:cs="Times New Roman"/>
          <w:sz w:val="24"/>
          <w:szCs w:val="24"/>
        </w:rPr>
      </w:pPr>
      <m:oMathPara>
        <m:oMath>
          <m:r>
            <w:rPr>
              <w:rFonts w:ascii="Cambria Math" w:hAnsi="Cambria Math" w:cs="Times New Roman"/>
              <w:sz w:val="24"/>
              <w:szCs w:val="24"/>
            </w:rPr>
            <m:t>L=</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2</m:t>
                      </m:r>
                      <m:r>
                        <m:rPr>
                          <m:sty m:val="p"/>
                        </m:rP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e>
                  </m:d>
                </m:e>
                <m:sup>
                  <m:r>
                    <w:rPr>
                      <w:rFonts w:ascii="Cambria Math" w:hAnsi="Cambria Math" w:cs="Times New Roman"/>
                      <w:sz w:val="24"/>
                      <w:szCs w:val="24"/>
                    </w:rPr>
                    <m:t>2</m:t>
                  </m:r>
                </m:sup>
              </m:sSup>
              <m:r>
                <w:rPr>
                  <w:rFonts w:ascii="Cambria Math" w:hAnsi="Cambria Math" w:cs="Times New Roman"/>
                  <w:sz w:val="24"/>
                  <w:szCs w:val="24"/>
                </w:rPr>
                <m:t>C</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2</m:t>
                      </m:r>
                      <m:r>
                        <m:rPr>
                          <m:sty m:val="p"/>
                        </m:rPr>
                        <w:rPr>
                          <w:rFonts w:ascii="Cambria Math" w:hAnsi="Cambria Math" w:cs="Times New Roman"/>
                          <w:sz w:val="24"/>
                          <w:szCs w:val="24"/>
                        </w:rPr>
                        <m:t>π⋅</m:t>
                      </m:r>
                      <m:r>
                        <w:rPr>
                          <w:rFonts w:ascii="Cambria Math" w:hAnsi="Cambria Math" w:cs="Times New Roman"/>
                          <w:sz w:val="24"/>
                          <w:szCs w:val="24"/>
                        </w:rPr>
                        <m:t>1000</m:t>
                      </m:r>
                    </m:e>
                  </m:d>
                </m:e>
                <m:sup>
                  <m:r>
                    <w:rPr>
                      <w:rFonts w:ascii="Cambria Math" w:hAnsi="Cambria Math" w:cs="Times New Roman"/>
                      <w:sz w:val="24"/>
                      <w:szCs w:val="24"/>
                    </w:rPr>
                    <m:t>2</m:t>
                  </m:r>
                </m:sup>
              </m:sSup>
              <m:r>
                <m:rPr>
                  <m:sty m:val="p"/>
                </m:rPr>
                <w:rPr>
                  <w:rFonts w:ascii="Cambria Math" w:hAnsi="Cambria Math" w:cs="Times New Roman"/>
                  <w:sz w:val="24"/>
                  <w:szCs w:val="24"/>
                </w:rPr>
                <m:t>⋅</m:t>
              </m:r>
              <m:r>
                <w:rPr>
                  <w:rFonts w:ascii="Cambria Math" w:hAnsi="Cambria Math" w:cs="Times New Roman"/>
                  <w:sz w:val="24"/>
                  <w:szCs w:val="24"/>
                </w:rPr>
                <m:t>4.7</m:t>
              </m:r>
              <m:r>
                <m:rPr>
                  <m:sty m:val="p"/>
                </m:rP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10</m:t>
                  </m:r>
                  <m:ctrlPr>
                    <w:rPr>
                      <w:rFonts w:ascii="Cambria Math" w:hAnsi="Cambria Math" w:cs="Times New Roman"/>
                      <w:sz w:val="24"/>
                      <w:szCs w:val="24"/>
                    </w:rPr>
                  </m:ctrlPr>
                </m:e>
                <m:sup>
                  <m:r>
                    <w:rPr>
                      <w:rFonts w:ascii="Cambria Math" w:hAnsi="Cambria Math" w:cs="Times New Roman"/>
                      <w:sz w:val="24"/>
                      <w:szCs w:val="24"/>
                    </w:rPr>
                    <m:t>-6</m:t>
                  </m:r>
                </m:sup>
              </m:sSup>
              <m:ctrlPr>
                <w:rPr>
                  <w:rFonts w:ascii="Cambria Math" w:hAnsi="Cambria Math" w:cs="Times New Roman"/>
                  <w:i/>
                  <w:sz w:val="24"/>
                  <w:szCs w:val="24"/>
                </w:rPr>
              </m:ctrlPr>
            </m:den>
          </m:f>
          <m:r>
            <m:rPr>
              <m:sty m:val="p"/>
            </m:rPr>
            <w:rPr>
              <w:rFonts w:ascii="Cambria Math" w:hAnsi="Cambria Math" w:cs="Times New Roman"/>
              <w:sz w:val="24"/>
              <w:szCs w:val="24"/>
            </w:rPr>
            <m:t>≈</m:t>
          </m:r>
          <m:r>
            <w:rPr>
              <w:rFonts w:ascii="Cambria Math" w:hAnsi="Cambria Math" w:cs="Times New Roman"/>
              <w:color w:val="EE0000"/>
              <w:sz w:val="24"/>
              <w:szCs w:val="24"/>
            </w:rPr>
            <m:t>5.4</m:t>
          </m:r>
          <m:r>
            <m:rPr>
              <m:nor/>
            </m:rPr>
            <w:rPr>
              <w:rFonts w:ascii="Cambria Math" w:hAnsi="Cambria Math" w:cs="Times New Roman"/>
              <w:color w:val="EE0000"/>
              <w:sz w:val="24"/>
              <w:szCs w:val="24"/>
            </w:rPr>
            <m:t xml:space="preserve"> </m:t>
          </m:r>
          <w:proofErr w:type="spellStart"/>
          <m:r>
            <m:rPr>
              <m:nor/>
            </m:rPr>
            <w:rPr>
              <w:rFonts w:ascii="Cambria Math" w:hAnsi="Cambria Math" w:cs="Times New Roman"/>
              <w:color w:val="EE0000"/>
              <w:sz w:val="24"/>
              <w:szCs w:val="24"/>
            </w:rPr>
            <m:t>mH</m:t>
          </m:r>
        </m:oMath>
      </m:oMathPara>
      <w:proofErr w:type="spellEnd"/>
    </w:p>
    <w:p w14:paraId="19958EE4" w14:textId="77777777" w:rsidR="004B07B1" w:rsidRDefault="004B07B1" w:rsidP="00AD2398">
      <w:pPr>
        <w:jc w:val="both"/>
        <w:rPr>
          <w:rFonts w:ascii="Times New Roman" w:eastAsiaTheme="minorEastAsia" w:hAnsi="Times New Roman" w:cs="Times New Roman"/>
          <w:color w:val="EE0000"/>
          <w:sz w:val="24"/>
          <w:szCs w:val="24"/>
        </w:rPr>
      </w:pPr>
      <w:r w:rsidRPr="004B07B1">
        <w:rPr>
          <w:rFonts w:ascii="Times New Roman" w:eastAsiaTheme="minorEastAsia" w:hAnsi="Times New Roman" w:cs="Times New Roman"/>
          <w:sz w:val="24"/>
          <w:szCs w:val="24"/>
        </w:rPr>
        <w:t>Final</w:t>
      </w:r>
      <w:r>
        <w:rPr>
          <w:rFonts w:ascii="Times New Roman" w:eastAsiaTheme="minorEastAsia" w:hAnsi="Times New Roman" w:cs="Times New Roman"/>
          <w:sz w:val="24"/>
          <w:szCs w:val="24"/>
        </w:rPr>
        <w:t xml:space="preserve"> </w:t>
      </w:r>
      <w:proofErr w:type="spellStart"/>
      <w:r w:rsidRPr="004B07B1">
        <w:rPr>
          <w:rFonts w:ascii="Times New Roman" w:eastAsiaTheme="minorEastAsia" w:hAnsi="Times New Roman" w:cs="Times New Roman"/>
          <w:sz w:val="24"/>
          <w:szCs w:val="24"/>
        </w:rPr>
        <w:t>Values</w:t>
      </w:r>
      <w:proofErr w:type="spellEnd"/>
      <w:r w:rsidRPr="004B07B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m:oMath>
        <m:r>
          <w:rPr>
            <w:rFonts w:ascii="Cambria Math" w:eastAsiaTheme="minorEastAsia" w:hAnsi="Cambria Math" w:cs="Times New Roman"/>
            <w:color w:val="EE0000"/>
            <w:sz w:val="24"/>
            <w:szCs w:val="24"/>
          </w:rPr>
          <m:t>L=5.4</m:t>
        </m:r>
        <m:r>
          <m:rPr>
            <m:nor/>
          </m:rPr>
          <w:rPr>
            <w:rFonts w:ascii="Cambria Math" w:eastAsiaTheme="minorEastAsia" w:hAnsi="Cambria Math" w:cs="Times New Roman"/>
            <w:color w:val="EE0000"/>
            <w:sz w:val="24"/>
            <w:szCs w:val="24"/>
          </w:rPr>
          <m:t> </m:t>
        </m:r>
        <w:proofErr w:type="spellStart"/>
        <m:r>
          <m:rPr>
            <m:nor/>
          </m:rPr>
          <w:rPr>
            <w:rFonts w:ascii="Cambria Math" w:eastAsiaTheme="minorEastAsia" w:hAnsi="Cambria Math" w:cs="Times New Roman"/>
            <w:color w:val="EE0000"/>
            <w:sz w:val="24"/>
            <w:szCs w:val="24"/>
          </w:rPr>
          <m:t>mH</m:t>
        </m:r>
        <w:proofErr w:type="spellEnd"/>
        <m:r>
          <w:rPr>
            <w:rFonts w:ascii="Cambria Math" w:eastAsiaTheme="minorEastAsia" w:hAnsi="Cambria Math" w:cs="Times New Roman"/>
            <w:color w:val="EE0000"/>
            <w:sz w:val="24"/>
            <w:szCs w:val="24"/>
          </w:rPr>
          <m:t>,C=4.7</m:t>
        </m:r>
        <m:r>
          <m:rPr>
            <m:sty m:val="p"/>
          </m:rPr>
          <w:rPr>
            <w:rFonts w:ascii="Cambria Math" w:eastAsiaTheme="minorEastAsia" w:hAnsi="Cambria Math" w:cs="Times New Roman"/>
            <w:color w:val="EE0000"/>
            <w:sz w:val="24"/>
            <w:szCs w:val="24"/>
          </w:rPr>
          <m:t>μ</m:t>
        </m:r>
        <m:r>
          <w:rPr>
            <w:rFonts w:ascii="Cambria Math" w:eastAsiaTheme="minorEastAsia" w:hAnsi="Cambria Math" w:cs="Times New Roman"/>
            <w:color w:val="EE0000"/>
            <w:sz w:val="24"/>
            <w:szCs w:val="24"/>
          </w:rPr>
          <m:t>F</m:t>
        </m:r>
      </m:oMath>
    </w:p>
    <w:p w14:paraId="26AF0086" w14:textId="2A6FAEE7" w:rsidR="00C06D38" w:rsidRPr="004B07B1" w:rsidRDefault="00C06D38" w:rsidP="00AD2398">
      <w:pPr>
        <w:jc w:val="both"/>
        <w:rPr>
          <w:rFonts w:ascii="Times New Roman" w:eastAsiaTheme="minorEastAsia" w:hAnsi="Times New Roman" w:cs="Times New Roman"/>
          <w:sz w:val="24"/>
          <w:szCs w:val="24"/>
        </w:rPr>
      </w:pPr>
      <w:r w:rsidRPr="004B07B1">
        <w:rPr>
          <w:rFonts w:ascii="Times New Roman" w:eastAsiaTheme="minorEastAsia" w:hAnsi="Times New Roman" w:cs="Times New Roman"/>
          <w:sz w:val="24"/>
          <w:szCs w:val="24"/>
        </w:rPr>
        <w:tab/>
      </w:r>
    </w:p>
    <w:p w14:paraId="5B6CACB3" w14:textId="77777777" w:rsidR="004B07B1" w:rsidRDefault="004B07B1" w:rsidP="00AD2398">
      <w:pPr>
        <w:jc w:val="both"/>
        <w:rPr>
          <w:rFonts w:ascii="Times New Roman" w:hAnsi="Times New Roman" w:cs="Times New Roman"/>
          <w:i/>
          <w:iCs/>
          <w:sz w:val="24"/>
          <w:szCs w:val="24"/>
        </w:rPr>
      </w:pPr>
    </w:p>
    <w:p w14:paraId="4ABCA83A" w14:textId="77777777" w:rsidR="004B07B1" w:rsidRDefault="004B07B1" w:rsidP="00AD2398">
      <w:pPr>
        <w:jc w:val="both"/>
        <w:rPr>
          <w:rFonts w:ascii="Times New Roman" w:hAnsi="Times New Roman" w:cs="Times New Roman"/>
          <w:i/>
          <w:iCs/>
          <w:sz w:val="24"/>
          <w:szCs w:val="24"/>
        </w:rPr>
      </w:pPr>
    </w:p>
    <w:p w14:paraId="71311720" w14:textId="77777777" w:rsidR="004B07B1" w:rsidRDefault="004B07B1" w:rsidP="00AD2398">
      <w:pPr>
        <w:jc w:val="both"/>
        <w:rPr>
          <w:rFonts w:ascii="Times New Roman" w:hAnsi="Times New Roman" w:cs="Times New Roman"/>
          <w:i/>
          <w:iCs/>
          <w:sz w:val="24"/>
          <w:szCs w:val="24"/>
        </w:rPr>
      </w:pPr>
    </w:p>
    <w:p w14:paraId="5B0667DD" w14:textId="11E77EB0" w:rsidR="004B07B1" w:rsidRDefault="00BA47C2" w:rsidP="00AD2398">
      <w:pPr>
        <w:jc w:val="both"/>
        <w:rPr>
          <w:rFonts w:ascii="Times New Roman" w:hAnsi="Times New Roman" w:cs="Times New Roman"/>
          <w:sz w:val="24"/>
          <w:szCs w:val="24"/>
          <w:lang w:val="en-ID"/>
        </w:rPr>
      </w:pPr>
      <w:r>
        <w:rPr>
          <w:noProof/>
          <w14:ligatures w14:val="standardContextual"/>
        </w:rPr>
        <w:drawing>
          <wp:anchor distT="0" distB="0" distL="114300" distR="114300" simplePos="0" relativeHeight="251680768" behindDoc="0" locked="0" layoutInCell="1" allowOverlap="1" wp14:anchorId="78F3E09A" wp14:editId="729ADD62">
            <wp:simplePos x="0" y="0"/>
            <wp:positionH relativeFrom="margin">
              <wp:posOffset>898083</wp:posOffset>
            </wp:positionH>
            <wp:positionV relativeFrom="paragraph">
              <wp:posOffset>414</wp:posOffset>
            </wp:positionV>
            <wp:extent cx="4006215" cy="2710815"/>
            <wp:effectExtent l="0" t="0" r="0" b="0"/>
            <wp:wrapSquare wrapText="bothSides"/>
            <wp:docPr id="199581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1391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06215" cy="2710815"/>
                    </a:xfrm>
                    <a:prstGeom prst="rect">
                      <a:avLst/>
                    </a:prstGeom>
                  </pic:spPr>
                </pic:pic>
              </a:graphicData>
            </a:graphic>
            <wp14:sizeRelH relativeFrom="margin">
              <wp14:pctWidth>0</wp14:pctWidth>
            </wp14:sizeRelH>
            <wp14:sizeRelV relativeFrom="margin">
              <wp14:pctHeight>0</wp14:pctHeight>
            </wp14:sizeRelV>
          </wp:anchor>
        </w:drawing>
      </w:r>
    </w:p>
    <w:p w14:paraId="55005374" w14:textId="47680328" w:rsidR="00BA47C2" w:rsidRDefault="00BA47C2" w:rsidP="00AD2398">
      <w:pPr>
        <w:jc w:val="both"/>
        <w:rPr>
          <w:rFonts w:ascii="Times New Roman" w:hAnsi="Times New Roman" w:cs="Times New Roman"/>
          <w:sz w:val="24"/>
          <w:szCs w:val="24"/>
          <w:lang w:val="en-ID"/>
        </w:rPr>
      </w:pPr>
    </w:p>
    <w:p w14:paraId="4F25AF2E" w14:textId="77777777" w:rsidR="00CB3937" w:rsidRDefault="00CB3937" w:rsidP="00AD2398">
      <w:pPr>
        <w:jc w:val="both"/>
        <w:rPr>
          <w:rFonts w:ascii="Times New Roman" w:hAnsi="Times New Roman" w:cs="Times New Roman"/>
          <w:sz w:val="24"/>
          <w:szCs w:val="24"/>
          <w:lang w:val="en-ID"/>
        </w:rPr>
      </w:pPr>
    </w:p>
    <w:p w14:paraId="66514B25" w14:textId="77777777" w:rsidR="00CB3937" w:rsidRDefault="00CB3937" w:rsidP="00AD2398">
      <w:pPr>
        <w:jc w:val="both"/>
        <w:rPr>
          <w:rFonts w:ascii="Times New Roman" w:hAnsi="Times New Roman" w:cs="Times New Roman"/>
          <w:sz w:val="24"/>
          <w:szCs w:val="24"/>
          <w:lang w:val="en-ID"/>
        </w:rPr>
      </w:pPr>
    </w:p>
    <w:p w14:paraId="7CE59995" w14:textId="77777777" w:rsidR="00CB3937" w:rsidRDefault="00CB3937" w:rsidP="00AD2398">
      <w:pPr>
        <w:jc w:val="both"/>
        <w:rPr>
          <w:rFonts w:ascii="Times New Roman" w:hAnsi="Times New Roman" w:cs="Times New Roman"/>
          <w:sz w:val="24"/>
          <w:szCs w:val="24"/>
          <w:lang w:val="en-ID"/>
        </w:rPr>
      </w:pPr>
    </w:p>
    <w:p w14:paraId="6BD293F4" w14:textId="77777777" w:rsidR="00CB3937" w:rsidRDefault="00CB3937" w:rsidP="00AD2398">
      <w:pPr>
        <w:jc w:val="both"/>
        <w:rPr>
          <w:rFonts w:ascii="Times New Roman" w:hAnsi="Times New Roman" w:cs="Times New Roman"/>
          <w:sz w:val="24"/>
          <w:szCs w:val="24"/>
          <w:lang w:val="en-ID"/>
        </w:rPr>
      </w:pPr>
    </w:p>
    <w:p w14:paraId="23904976" w14:textId="77777777" w:rsidR="00CB3937" w:rsidRDefault="00CB3937" w:rsidP="00AD2398">
      <w:pPr>
        <w:jc w:val="both"/>
        <w:rPr>
          <w:rFonts w:ascii="Times New Roman" w:hAnsi="Times New Roman" w:cs="Times New Roman"/>
          <w:sz w:val="24"/>
          <w:szCs w:val="24"/>
          <w:lang w:val="en-ID"/>
        </w:rPr>
      </w:pPr>
    </w:p>
    <w:p w14:paraId="6444E574" w14:textId="77777777" w:rsidR="00CB3937" w:rsidRDefault="00CB3937" w:rsidP="00AD2398">
      <w:pPr>
        <w:jc w:val="both"/>
        <w:rPr>
          <w:rFonts w:ascii="Times New Roman" w:hAnsi="Times New Roman" w:cs="Times New Roman"/>
          <w:sz w:val="24"/>
          <w:szCs w:val="24"/>
          <w:lang w:val="en-ID"/>
        </w:rPr>
      </w:pPr>
    </w:p>
    <w:p w14:paraId="66A24DA0" w14:textId="77777777" w:rsidR="00CB3937" w:rsidRDefault="00CB3937" w:rsidP="00AD2398">
      <w:pPr>
        <w:jc w:val="both"/>
        <w:rPr>
          <w:rFonts w:ascii="Times New Roman" w:hAnsi="Times New Roman" w:cs="Times New Roman"/>
          <w:sz w:val="24"/>
          <w:szCs w:val="24"/>
          <w:lang w:val="en-ID"/>
        </w:rPr>
      </w:pPr>
    </w:p>
    <w:p w14:paraId="4E424254" w14:textId="5597A7F5" w:rsidR="00CB3937" w:rsidRDefault="00CB3937" w:rsidP="00AD2398">
      <w:pPr>
        <w:jc w:val="both"/>
        <w:rPr>
          <w:rFonts w:ascii="Times New Roman" w:hAnsi="Times New Roman" w:cs="Times New Roman"/>
          <w:sz w:val="24"/>
          <w:szCs w:val="24"/>
          <w:lang w:val="en-ID"/>
        </w:rPr>
      </w:pPr>
      <w:r>
        <w:rPr>
          <w:noProof/>
          <w14:ligatures w14:val="standardContextual"/>
        </w:rPr>
        <w:lastRenderedPageBreak/>
        <w:drawing>
          <wp:anchor distT="0" distB="0" distL="114300" distR="114300" simplePos="0" relativeHeight="251681792" behindDoc="0" locked="0" layoutInCell="1" allowOverlap="1" wp14:anchorId="60AF81DE" wp14:editId="56A77E08">
            <wp:simplePos x="0" y="0"/>
            <wp:positionH relativeFrom="margin">
              <wp:posOffset>858520</wp:posOffset>
            </wp:positionH>
            <wp:positionV relativeFrom="paragraph">
              <wp:posOffset>158750</wp:posOffset>
            </wp:positionV>
            <wp:extent cx="4052570" cy="3307715"/>
            <wp:effectExtent l="0" t="0" r="5080" b="6985"/>
            <wp:wrapSquare wrapText="bothSides"/>
            <wp:docPr id="96848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724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52570" cy="3307715"/>
                    </a:xfrm>
                    <a:prstGeom prst="rect">
                      <a:avLst/>
                    </a:prstGeom>
                  </pic:spPr>
                </pic:pic>
              </a:graphicData>
            </a:graphic>
            <wp14:sizeRelH relativeFrom="margin">
              <wp14:pctWidth>0</wp14:pctWidth>
            </wp14:sizeRelH>
            <wp14:sizeRelV relativeFrom="margin">
              <wp14:pctHeight>0</wp14:pctHeight>
            </wp14:sizeRelV>
          </wp:anchor>
        </w:drawing>
      </w:r>
    </w:p>
    <w:p w14:paraId="5416FDF9" w14:textId="77777777" w:rsidR="00CB3937" w:rsidRDefault="00CB3937" w:rsidP="00AD2398">
      <w:pPr>
        <w:jc w:val="both"/>
        <w:rPr>
          <w:rFonts w:ascii="Times New Roman" w:hAnsi="Times New Roman" w:cs="Times New Roman"/>
          <w:sz w:val="24"/>
          <w:szCs w:val="24"/>
          <w:lang w:val="en-ID"/>
        </w:rPr>
      </w:pPr>
    </w:p>
    <w:p w14:paraId="3068DC06" w14:textId="08FC6411" w:rsidR="00CB3937" w:rsidRDefault="00CB3937" w:rsidP="00AD2398">
      <w:pPr>
        <w:jc w:val="both"/>
        <w:rPr>
          <w:rFonts w:ascii="Times New Roman" w:hAnsi="Times New Roman" w:cs="Times New Roman"/>
          <w:sz w:val="24"/>
          <w:szCs w:val="24"/>
          <w:lang w:val="en-ID"/>
        </w:rPr>
      </w:pPr>
    </w:p>
    <w:p w14:paraId="3954D436" w14:textId="77777777" w:rsidR="00CB3937" w:rsidRDefault="00CB3937" w:rsidP="00AD2398">
      <w:pPr>
        <w:jc w:val="both"/>
        <w:rPr>
          <w:rFonts w:ascii="Times New Roman" w:hAnsi="Times New Roman" w:cs="Times New Roman"/>
          <w:sz w:val="24"/>
          <w:szCs w:val="24"/>
          <w:lang w:val="en-ID"/>
        </w:rPr>
      </w:pPr>
    </w:p>
    <w:p w14:paraId="0A9F2036" w14:textId="77777777" w:rsidR="00CB3937" w:rsidRDefault="00CB3937" w:rsidP="00AD2398">
      <w:pPr>
        <w:jc w:val="both"/>
        <w:rPr>
          <w:rFonts w:ascii="Times New Roman" w:hAnsi="Times New Roman" w:cs="Times New Roman"/>
          <w:sz w:val="24"/>
          <w:szCs w:val="24"/>
          <w:lang w:val="en-ID"/>
        </w:rPr>
      </w:pPr>
    </w:p>
    <w:p w14:paraId="39EE6247" w14:textId="77777777" w:rsidR="00CB3937" w:rsidRDefault="00CB3937" w:rsidP="00AD2398">
      <w:pPr>
        <w:jc w:val="both"/>
        <w:rPr>
          <w:rFonts w:ascii="Times New Roman" w:hAnsi="Times New Roman" w:cs="Times New Roman"/>
          <w:sz w:val="24"/>
          <w:szCs w:val="24"/>
          <w:lang w:val="en-ID"/>
        </w:rPr>
      </w:pPr>
    </w:p>
    <w:p w14:paraId="08364E3A" w14:textId="77777777" w:rsidR="00CB3937" w:rsidRDefault="00CB3937" w:rsidP="00AD2398">
      <w:pPr>
        <w:jc w:val="both"/>
        <w:rPr>
          <w:rFonts w:ascii="Times New Roman" w:hAnsi="Times New Roman" w:cs="Times New Roman"/>
          <w:sz w:val="24"/>
          <w:szCs w:val="24"/>
          <w:lang w:val="en-ID"/>
        </w:rPr>
      </w:pPr>
    </w:p>
    <w:p w14:paraId="58941A14" w14:textId="77777777" w:rsidR="00CB3937" w:rsidRDefault="00CB3937" w:rsidP="00AD2398">
      <w:pPr>
        <w:jc w:val="both"/>
        <w:rPr>
          <w:rFonts w:ascii="Times New Roman" w:hAnsi="Times New Roman" w:cs="Times New Roman"/>
          <w:sz w:val="24"/>
          <w:szCs w:val="24"/>
          <w:lang w:val="en-ID"/>
        </w:rPr>
      </w:pPr>
    </w:p>
    <w:p w14:paraId="12C28526" w14:textId="77777777" w:rsidR="00CB3937" w:rsidRDefault="00CB3937" w:rsidP="00AD2398">
      <w:pPr>
        <w:jc w:val="both"/>
        <w:rPr>
          <w:rFonts w:ascii="Times New Roman" w:hAnsi="Times New Roman" w:cs="Times New Roman"/>
          <w:sz w:val="24"/>
          <w:szCs w:val="24"/>
          <w:lang w:val="en-ID"/>
        </w:rPr>
      </w:pPr>
    </w:p>
    <w:p w14:paraId="3EC0CD8B" w14:textId="77777777" w:rsidR="00CB3937" w:rsidRDefault="00CB3937" w:rsidP="00AD2398">
      <w:pPr>
        <w:jc w:val="both"/>
        <w:rPr>
          <w:rFonts w:ascii="Times New Roman" w:hAnsi="Times New Roman" w:cs="Times New Roman"/>
          <w:sz w:val="24"/>
          <w:szCs w:val="24"/>
          <w:lang w:val="en-ID"/>
        </w:rPr>
      </w:pPr>
    </w:p>
    <w:p w14:paraId="04A4CE46" w14:textId="77777777" w:rsidR="00CB3937" w:rsidRDefault="00CB3937" w:rsidP="00AD2398">
      <w:pPr>
        <w:jc w:val="both"/>
        <w:rPr>
          <w:rFonts w:ascii="Times New Roman" w:hAnsi="Times New Roman" w:cs="Times New Roman"/>
          <w:sz w:val="24"/>
          <w:szCs w:val="24"/>
          <w:lang w:val="en-ID"/>
        </w:rPr>
      </w:pPr>
    </w:p>
    <w:p w14:paraId="08FF9C7E" w14:textId="77777777" w:rsidR="00CB3937" w:rsidRPr="00AD2398" w:rsidRDefault="00CB3937" w:rsidP="00AD2398">
      <w:pPr>
        <w:jc w:val="both"/>
        <w:rPr>
          <w:rFonts w:ascii="Times New Roman" w:hAnsi="Times New Roman" w:cs="Times New Roman"/>
          <w:sz w:val="24"/>
          <w:szCs w:val="24"/>
          <w:lang w:val="en-ID"/>
        </w:rPr>
      </w:pPr>
    </w:p>
    <w:p w14:paraId="6CD98D27" w14:textId="457EC4F7" w:rsidR="00AD2398" w:rsidRPr="00AD2398" w:rsidRDefault="00AD2398" w:rsidP="0021631C">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sidR="00BA47C2">
        <w:rPr>
          <w:rFonts w:ascii="Times New Roman" w:hAnsi="Times New Roman" w:cs="Times New Roman"/>
          <w:b/>
          <w:bCs/>
          <w:sz w:val="18"/>
          <w:szCs w:val="18"/>
          <w:lang w:val="en-ID"/>
        </w:rPr>
        <w:t>20</w:t>
      </w:r>
      <w:r w:rsidRPr="00AD2398">
        <w:rPr>
          <w:rFonts w:ascii="Times New Roman" w:hAnsi="Times New Roman" w:cs="Times New Roman"/>
          <w:b/>
          <w:bCs/>
          <w:sz w:val="18"/>
          <w:szCs w:val="18"/>
          <w:lang w:val="en-ID"/>
        </w:rPr>
        <w:t xml:space="preserve"> </w:t>
      </w:r>
      <w:r w:rsidR="00BA47C2">
        <w:rPr>
          <w:rFonts w:ascii="Times New Roman" w:hAnsi="Times New Roman" w:cs="Times New Roman"/>
          <w:b/>
          <w:bCs/>
          <w:sz w:val="18"/>
          <w:szCs w:val="18"/>
          <w:lang w:val="en-ID"/>
        </w:rPr>
        <w:t>Unfiltered</w:t>
      </w:r>
      <w:r w:rsidR="00CB3937">
        <w:rPr>
          <w:rFonts w:ascii="Times New Roman" w:hAnsi="Times New Roman" w:cs="Times New Roman"/>
          <w:b/>
          <w:bCs/>
          <w:sz w:val="18"/>
          <w:szCs w:val="18"/>
          <w:lang w:val="en-ID"/>
        </w:rPr>
        <w:t xml:space="preserve"> (Top)</w:t>
      </w:r>
      <w:r w:rsidR="00BA47C2">
        <w:rPr>
          <w:rFonts w:ascii="Times New Roman" w:hAnsi="Times New Roman" w:cs="Times New Roman"/>
          <w:b/>
          <w:bCs/>
          <w:sz w:val="18"/>
          <w:szCs w:val="18"/>
          <w:lang w:val="en-ID"/>
        </w:rPr>
        <w:t xml:space="preserve"> vs filtered </w:t>
      </w:r>
      <w:r w:rsidR="00CB3937">
        <w:rPr>
          <w:rFonts w:ascii="Times New Roman" w:hAnsi="Times New Roman" w:cs="Times New Roman"/>
          <w:b/>
          <w:bCs/>
          <w:sz w:val="18"/>
          <w:szCs w:val="18"/>
          <w:lang w:val="en-ID"/>
        </w:rPr>
        <w:t xml:space="preserve">(Bottom) </w:t>
      </w:r>
      <w:r w:rsidR="00BA47C2">
        <w:rPr>
          <w:rFonts w:ascii="Times New Roman" w:hAnsi="Times New Roman" w:cs="Times New Roman"/>
          <w:b/>
          <w:bCs/>
          <w:sz w:val="18"/>
          <w:szCs w:val="18"/>
          <w:lang w:val="en-ID"/>
        </w:rPr>
        <w:t>Waveform</w:t>
      </w:r>
    </w:p>
    <w:p w14:paraId="0EC1DBA7" w14:textId="2EF5B7B2" w:rsidR="00205D24" w:rsidRDefault="00205D24" w:rsidP="00AD2398">
      <w:pPr>
        <w:jc w:val="both"/>
        <w:rPr>
          <w:rFonts w:ascii="Times New Roman" w:hAnsi="Times New Roman" w:cs="Times New Roman"/>
          <w:sz w:val="24"/>
          <w:szCs w:val="24"/>
          <w:lang w:val="en-ID"/>
        </w:rPr>
      </w:pPr>
    </w:p>
    <w:p w14:paraId="2D6F531B" w14:textId="77777777"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After the second-order LC filter is applied, the inverter output voltage transitions from a high-frequency PWM waveform to a smooth, near-sinusoidal signal. The switching ripple present in the unfiltered waveform is strongly attenuated, indicating effective suppression of high-frequency components around the switching frequency.</w:t>
      </w:r>
    </w:p>
    <w:p w14:paraId="6968F67D" w14:textId="5CF0E274" w:rsidR="004B07B1" w:rsidRDefault="004B07B1" w:rsidP="00AD2398">
      <w:pPr>
        <w:jc w:val="both"/>
        <w:rPr>
          <w:rFonts w:ascii="Times New Roman" w:hAnsi="Times New Roman" w:cs="Times New Roman"/>
          <w:sz w:val="24"/>
          <w:szCs w:val="24"/>
          <w:lang w:val="en-ID"/>
        </w:rPr>
      </w:pPr>
    </w:p>
    <w:p w14:paraId="72301ED9" w14:textId="77777777" w:rsidR="004B07B1" w:rsidRDefault="004B07B1" w:rsidP="00AD2398">
      <w:pPr>
        <w:jc w:val="both"/>
        <w:rPr>
          <w:rFonts w:ascii="Times New Roman" w:hAnsi="Times New Roman" w:cs="Times New Roman"/>
          <w:sz w:val="24"/>
          <w:szCs w:val="24"/>
          <w:lang w:val="en-ID"/>
        </w:rPr>
      </w:pPr>
    </w:p>
    <w:p w14:paraId="4B2F166E" w14:textId="77777777" w:rsidR="004B07B1" w:rsidRDefault="004B07B1" w:rsidP="00AD2398">
      <w:pPr>
        <w:jc w:val="both"/>
        <w:rPr>
          <w:rFonts w:ascii="Times New Roman" w:hAnsi="Times New Roman" w:cs="Times New Roman"/>
          <w:sz w:val="24"/>
          <w:szCs w:val="24"/>
          <w:lang w:val="en-ID"/>
        </w:rPr>
      </w:pPr>
    </w:p>
    <w:p w14:paraId="076DB134" w14:textId="77777777" w:rsidR="004B07B1" w:rsidRDefault="004B07B1" w:rsidP="00AD2398">
      <w:pPr>
        <w:jc w:val="both"/>
        <w:rPr>
          <w:rFonts w:ascii="Times New Roman" w:hAnsi="Times New Roman" w:cs="Times New Roman"/>
          <w:sz w:val="24"/>
          <w:szCs w:val="24"/>
          <w:lang w:val="en-ID"/>
        </w:rPr>
      </w:pPr>
    </w:p>
    <w:p w14:paraId="4B97A664" w14:textId="77777777" w:rsidR="00CB3937" w:rsidRDefault="00CB3937" w:rsidP="00AD2398">
      <w:pPr>
        <w:jc w:val="both"/>
        <w:rPr>
          <w:rFonts w:ascii="Times New Roman" w:hAnsi="Times New Roman" w:cs="Times New Roman"/>
          <w:sz w:val="24"/>
          <w:szCs w:val="24"/>
          <w:lang w:val="en-ID"/>
        </w:rPr>
      </w:pPr>
    </w:p>
    <w:p w14:paraId="7AC035D2" w14:textId="59CC08A7" w:rsidR="00CB3937" w:rsidRDefault="00CB3937" w:rsidP="00AD2398">
      <w:pPr>
        <w:jc w:val="both"/>
        <w:rPr>
          <w:rFonts w:ascii="Times New Roman" w:hAnsi="Times New Roman" w:cs="Times New Roman"/>
          <w:sz w:val="24"/>
          <w:szCs w:val="24"/>
          <w:lang w:val="en-ID"/>
        </w:rPr>
      </w:pPr>
      <w:r>
        <w:rPr>
          <w:noProof/>
          <w14:ligatures w14:val="standardContextual"/>
        </w:rPr>
        <w:lastRenderedPageBreak/>
        <w:drawing>
          <wp:anchor distT="0" distB="0" distL="114300" distR="114300" simplePos="0" relativeHeight="251683840" behindDoc="0" locked="0" layoutInCell="1" allowOverlap="1" wp14:anchorId="0374D925" wp14:editId="36EDAA35">
            <wp:simplePos x="0" y="0"/>
            <wp:positionH relativeFrom="column">
              <wp:posOffset>1455088</wp:posOffset>
            </wp:positionH>
            <wp:positionV relativeFrom="paragraph">
              <wp:posOffset>28</wp:posOffset>
            </wp:positionV>
            <wp:extent cx="3228230" cy="3084452"/>
            <wp:effectExtent l="0" t="0" r="0" b="1905"/>
            <wp:wrapSquare wrapText="bothSides"/>
            <wp:docPr id="147971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791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28230" cy="3084452"/>
                    </a:xfrm>
                    <a:prstGeom prst="rect">
                      <a:avLst/>
                    </a:prstGeom>
                  </pic:spPr>
                </pic:pic>
              </a:graphicData>
            </a:graphic>
          </wp:anchor>
        </w:drawing>
      </w:r>
    </w:p>
    <w:p w14:paraId="5EAB68B0" w14:textId="77777777" w:rsidR="004B07B1" w:rsidRDefault="004B07B1" w:rsidP="00AD2398">
      <w:pPr>
        <w:jc w:val="both"/>
        <w:rPr>
          <w:rFonts w:ascii="Times New Roman" w:hAnsi="Times New Roman" w:cs="Times New Roman"/>
          <w:sz w:val="24"/>
          <w:szCs w:val="24"/>
          <w:lang w:val="en-ID"/>
        </w:rPr>
      </w:pPr>
    </w:p>
    <w:p w14:paraId="4300A3AE" w14:textId="55AC7E3C" w:rsidR="004B07B1" w:rsidRDefault="004B07B1" w:rsidP="00AD2398">
      <w:pPr>
        <w:jc w:val="both"/>
        <w:rPr>
          <w:rFonts w:ascii="Times New Roman" w:hAnsi="Times New Roman" w:cs="Times New Roman"/>
          <w:sz w:val="24"/>
          <w:szCs w:val="24"/>
          <w:lang w:val="en-ID"/>
        </w:rPr>
      </w:pPr>
    </w:p>
    <w:p w14:paraId="71A20819" w14:textId="6C0E5D37" w:rsidR="004B07B1" w:rsidRDefault="004B07B1" w:rsidP="00AD2398">
      <w:pPr>
        <w:jc w:val="both"/>
        <w:rPr>
          <w:rFonts w:ascii="Times New Roman" w:hAnsi="Times New Roman" w:cs="Times New Roman"/>
          <w:sz w:val="24"/>
          <w:szCs w:val="24"/>
          <w:lang w:val="en-ID"/>
        </w:rPr>
      </w:pPr>
    </w:p>
    <w:p w14:paraId="3982917A" w14:textId="7BF2C679" w:rsidR="004B07B1" w:rsidRDefault="004B07B1" w:rsidP="00AD2398">
      <w:pPr>
        <w:jc w:val="both"/>
        <w:rPr>
          <w:rFonts w:ascii="Times New Roman" w:hAnsi="Times New Roman" w:cs="Times New Roman"/>
          <w:sz w:val="24"/>
          <w:szCs w:val="24"/>
          <w:lang w:val="en-ID"/>
        </w:rPr>
      </w:pPr>
    </w:p>
    <w:p w14:paraId="516F1903" w14:textId="46814108" w:rsidR="004B07B1" w:rsidRDefault="004B07B1" w:rsidP="00AD2398">
      <w:pPr>
        <w:jc w:val="both"/>
        <w:rPr>
          <w:rFonts w:ascii="Times New Roman" w:hAnsi="Times New Roman" w:cs="Times New Roman"/>
          <w:sz w:val="24"/>
          <w:szCs w:val="24"/>
          <w:lang w:val="en-ID"/>
        </w:rPr>
      </w:pPr>
    </w:p>
    <w:p w14:paraId="065B695C" w14:textId="751123F9" w:rsidR="004B07B1" w:rsidRDefault="004B07B1" w:rsidP="00AD2398">
      <w:pPr>
        <w:jc w:val="both"/>
        <w:rPr>
          <w:rFonts w:ascii="Times New Roman" w:hAnsi="Times New Roman" w:cs="Times New Roman"/>
          <w:sz w:val="24"/>
          <w:szCs w:val="24"/>
          <w:lang w:val="en-ID"/>
        </w:rPr>
      </w:pPr>
    </w:p>
    <w:p w14:paraId="32D44DFD" w14:textId="617448F5" w:rsidR="004B07B1" w:rsidRDefault="004B07B1" w:rsidP="00AD2398">
      <w:pPr>
        <w:jc w:val="both"/>
        <w:rPr>
          <w:rFonts w:ascii="Times New Roman" w:hAnsi="Times New Roman" w:cs="Times New Roman"/>
          <w:sz w:val="24"/>
          <w:szCs w:val="24"/>
          <w:lang w:val="en-ID"/>
        </w:rPr>
      </w:pPr>
    </w:p>
    <w:p w14:paraId="1ADA08AC" w14:textId="0441C88C" w:rsidR="004B07B1" w:rsidRDefault="004B07B1" w:rsidP="00AD2398">
      <w:pPr>
        <w:jc w:val="both"/>
        <w:rPr>
          <w:rFonts w:ascii="Times New Roman" w:hAnsi="Times New Roman" w:cs="Times New Roman"/>
          <w:sz w:val="24"/>
          <w:szCs w:val="24"/>
          <w:lang w:val="en-ID"/>
        </w:rPr>
      </w:pPr>
    </w:p>
    <w:p w14:paraId="32CCB0F4" w14:textId="2E8C54B9" w:rsidR="004B07B1" w:rsidRDefault="004B07B1" w:rsidP="00AD2398">
      <w:pPr>
        <w:jc w:val="both"/>
        <w:rPr>
          <w:rFonts w:ascii="Times New Roman" w:hAnsi="Times New Roman" w:cs="Times New Roman"/>
          <w:sz w:val="24"/>
          <w:szCs w:val="24"/>
          <w:lang w:val="en-ID"/>
        </w:rPr>
      </w:pPr>
    </w:p>
    <w:p w14:paraId="25E187F3" w14:textId="7C85A7F0" w:rsidR="00CB3937" w:rsidRDefault="00CB3937" w:rsidP="00AD2398">
      <w:pPr>
        <w:jc w:val="both"/>
        <w:rPr>
          <w:rFonts w:ascii="Times New Roman" w:hAnsi="Times New Roman" w:cs="Times New Roman"/>
          <w:sz w:val="24"/>
          <w:szCs w:val="24"/>
          <w:lang w:val="en-ID"/>
        </w:rPr>
      </w:pPr>
    </w:p>
    <w:p w14:paraId="22DC6DB4" w14:textId="2E889A39" w:rsidR="004B07B1" w:rsidRDefault="00CB3937" w:rsidP="00AD2398">
      <w:pPr>
        <w:jc w:val="both"/>
        <w:rPr>
          <w:rFonts w:ascii="Times New Roman" w:hAnsi="Times New Roman" w:cs="Times New Roman"/>
          <w:sz w:val="24"/>
          <w:szCs w:val="24"/>
          <w:lang w:val="en-ID"/>
        </w:rPr>
      </w:pPr>
      <w:r>
        <w:rPr>
          <w:noProof/>
          <w14:ligatures w14:val="standardContextual"/>
        </w:rPr>
        <w:drawing>
          <wp:anchor distT="0" distB="0" distL="114300" distR="114300" simplePos="0" relativeHeight="251684864" behindDoc="0" locked="0" layoutInCell="1" allowOverlap="1" wp14:anchorId="77950FFD" wp14:editId="3B93FA14">
            <wp:simplePos x="0" y="0"/>
            <wp:positionH relativeFrom="column">
              <wp:posOffset>1343329</wp:posOffset>
            </wp:positionH>
            <wp:positionV relativeFrom="paragraph">
              <wp:posOffset>45747</wp:posOffset>
            </wp:positionV>
            <wp:extent cx="3562184" cy="2864823"/>
            <wp:effectExtent l="0" t="0" r="635" b="0"/>
            <wp:wrapSquare wrapText="bothSides"/>
            <wp:docPr id="17303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942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62184" cy="2864823"/>
                    </a:xfrm>
                    <a:prstGeom prst="rect">
                      <a:avLst/>
                    </a:prstGeom>
                  </pic:spPr>
                </pic:pic>
              </a:graphicData>
            </a:graphic>
          </wp:anchor>
        </w:drawing>
      </w:r>
    </w:p>
    <w:p w14:paraId="4B621F0B" w14:textId="46CAED85" w:rsidR="004B07B1" w:rsidRDefault="004B07B1" w:rsidP="00AD2398">
      <w:pPr>
        <w:jc w:val="both"/>
        <w:rPr>
          <w:rFonts w:ascii="Times New Roman" w:hAnsi="Times New Roman" w:cs="Times New Roman"/>
          <w:sz w:val="24"/>
          <w:szCs w:val="24"/>
          <w:lang w:val="en-ID"/>
        </w:rPr>
      </w:pPr>
    </w:p>
    <w:p w14:paraId="58E4D5A7" w14:textId="1F117177" w:rsidR="004B07B1" w:rsidRDefault="004B07B1" w:rsidP="00AD2398">
      <w:pPr>
        <w:jc w:val="both"/>
        <w:rPr>
          <w:rFonts w:ascii="Times New Roman" w:hAnsi="Times New Roman" w:cs="Times New Roman"/>
          <w:sz w:val="24"/>
          <w:szCs w:val="24"/>
          <w:lang w:val="en-ID"/>
        </w:rPr>
      </w:pPr>
    </w:p>
    <w:p w14:paraId="422E05F2" w14:textId="77777777" w:rsidR="004B07B1" w:rsidRDefault="004B07B1" w:rsidP="00AD2398">
      <w:pPr>
        <w:jc w:val="both"/>
        <w:rPr>
          <w:rFonts w:ascii="Times New Roman" w:hAnsi="Times New Roman" w:cs="Times New Roman"/>
          <w:sz w:val="24"/>
          <w:szCs w:val="24"/>
          <w:lang w:val="en-ID"/>
        </w:rPr>
      </w:pPr>
    </w:p>
    <w:p w14:paraId="71DA2B81" w14:textId="77777777" w:rsidR="004B07B1" w:rsidRDefault="004B07B1" w:rsidP="00AD2398">
      <w:pPr>
        <w:jc w:val="both"/>
        <w:rPr>
          <w:rFonts w:ascii="Times New Roman" w:hAnsi="Times New Roman" w:cs="Times New Roman"/>
          <w:sz w:val="24"/>
          <w:szCs w:val="24"/>
          <w:lang w:val="en-ID"/>
        </w:rPr>
      </w:pPr>
    </w:p>
    <w:p w14:paraId="4E237A2A" w14:textId="77777777" w:rsidR="004B07B1" w:rsidRDefault="004B07B1" w:rsidP="00AD2398">
      <w:pPr>
        <w:jc w:val="both"/>
        <w:rPr>
          <w:rFonts w:ascii="Times New Roman" w:hAnsi="Times New Roman" w:cs="Times New Roman"/>
          <w:sz w:val="24"/>
          <w:szCs w:val="24"/>
          <w:lang w:val="en-ID"/>
        </w:rPr>
      </w:pPr>
    </w:p>
    <w:p w14:paraId="57DA7DFD" w14:textId="77777777" w:rsidR="004B07B1" w:rsidRDefault="004B07B1" w:rsidP="00AD2398">
      <w:pPr>
        <w:jc w:val="both"/>
      </w:pPr>
    </w:p>
    <w:p w14:paraId="72C141E4" w14:textId="77777777" w:rsidR="00CB3937" w:rsidRDefault="00CB3937" w:rsidP="00AD2398">
      <w:pPr>
        <w:jc w:val="both"/>
      </w:pPr>
    </w:p>
    <w:p w14:paraId="3EB0CAA8" w14:textId="77777777" w:rsidR="00CB3937" w:rsidRDefault="00CB3937" w:rsidP="00AD2398">
      <w:pPr>
        <w:jc w:val="both"/>
      </w:pPr>
    </w:p>
    <w:p w14:paraId="115CFE7B" w14:textId="77777777" w:rsidR="00CB3937" w:rsidRDefault="00CB3937" w:rsidP="00AD2398">
      <w:pPr>
        <w:jc w:val="both"/>
      </w:pPr>
    </w:p>
    <w:p w14:paraId="5F0089B0" w14:textId="77777777" w:rsidR="00CB3937" w:rsidRDefault="00CB3937" w:rsidP="00AD2398">
      <w:pPr>
        <w:jc w:val="both"/>
      </w:pPr>
    </w:p>
    <w:p w14:paraId="5936FC1C" w14:textId="5E5050CD" w:rsidR="00CB3937" w:rsidRPr="00AD2398" w:rsidRDefault="00CB3937" w:rsidP="00CB3937">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2</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Unfiltered (Top) vs filtered (Bottom) </w:t>
      </w:r>
      <w:r>
        <w:rPr>
          <w:rFonts w:ascii="Times New Roman" w:hAnsi="Times New Roman" w:cs="Times New Roman"/>
          <w:b/>
          <w:bCs/>
          <w:sz w:val="18"/>
          <w:szCs w:val="18"/>
          <w:lang w:val="en-ID"/>
        </w:rPr>
        <w:t>FFT Plot</w:t>
      </w:r>
    </w:p>
    <w:p w14:paraId="7FBE5AF6" w14:textId="77777777" w:rsidR="00CB3937" w:rsidRDefault="00CB3937" w:rsidP="00AD2398">
      <w:pPr>
        <w:jc w:val="both"/>
      </w:pPr>
    </w:p>
    <w:p w14:paraId="1B2357DA" w14:textId="38631C9B" w:rsidR="00CB3937" w:rsidRPr="00CB3937" w:rsidRDefault="00CB3937" w:rsidP="00383D11">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 xml:space="preserve">All higher-order harmonic components are significantly attenuated. </w:t>
      </w:r>
      <w:r w:rsidR="00383D11">
        <w:rPr>
          <w:rFonts w:ascii="Times New Roman" w:hAnsi="Times New Roman" w:cs="Times New Roman"/>
          <w:sz w:val="24"/>
          <w:szCs w:val="24"/>
          <w:lang w:val="en-ID"/>
        </w:rPr>
        <w:t>Which are close to 0. T</w:t>
      </w:r>
      <w:r w:rsidRPr="00CB3937">
        <w:rPr>
          <w:rFonts w:ascii="Times New Roman" w:hAnsi="Times New Roman" w:cs="Times New Roman"/>
          <w:sz w:val="24"/>
          <w:szCs w:val="24"/>
          <w:lang w:val="en-ID"/>
        </w:rPr>
        <w:t xml:space="preserve">he total harmonic distortion (THD) of the filtered output voltage is </w:t>
      </w:r>
      <w:r w:rsidRPr="00CB3937">
        <w:rPr>
          <w:rFonts w:ascii="Times New Roman" w:hAnsi="Times New Roman" w:cs="Times New Roman"/>
          <w:b/>
          <w:bCs/>
          <w:sz w:val="24"/>
          <w:szCs w:val="24"/>
          <w:lang w:val="en-ID"/>
        </w:rPr>
        <w:t>below 8%</w:t>
      </w:r>
      <w:r w:rsidRPr="00CB3937">
        <w:rPr>
          <w:rFonts w:ascii="Times New Roman" w:hAnsi="Times New Roman" w:cs="Times New Roman"/>
          <w:sz w:val="24"/>
          <w:szCs w:val="24"/>
          <w:lang w:val="en-ID"/>
        </w:rPr>
        <w:t xml:space="preserve">, with individual harmonic components remaining below </w:t>
      </w:r>
      <w:r w:rsidRPr="00CB3937">
        <w:rPr>
          <w:rFonts w:ascii="Times New Roman" w:hAnsi="Times New Roman" w:cs="Times New Roman"/>
          <w:b/>
          <w:bCs/>
          <w:sz w:val="24"/>
          <w:szCs w:val="24"/>
          <w:lang w:val="en-ID"/>
        </w:rPr>
        <w:t>5% of the fundamental amplitude</w:t>
      </w:r>
      <w:r w:rsidRPr="00CB3937">
        <w:rPr>
          <w:rFonts w:ascii="Times New Roman" w:hAnsi="Times New Roman" w:cs="Times New Roman"/>
          <w:sz w:val="24"/>
          <w:szCs w:val="24"/>
          <w:lang w:val="en-ID"/>
        </w:rPr>
        <w:t>. This satisfies typical academic and practical criteria for acceptable voltage waveform quality and is consistent with grid-interfacing limits such as those referenced in IEEE 519 for low-voltage systems.</w:t>
      </w:r>
    </w:p>
    <w:p w14:paraId="35EE1745" w14:textId="77777777"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 xml:space="preserve">The results confirm that the redesigned LC filter effectively suppresses both switching-frequency harmonics and dominant low-order harmonics while preserving the fundamental </w:t>
      </w:r>
      <w:r w:rsidRPr="00CB3937">
        <w:rPr>
          <w:rFonts w:ascii="Times New Roman" w:hAnsi="Times New Roman" w:cs="Times New Roman"/>
          <w:sz w:val="24"/>
          <w:szCs w:val="24"/>
          <w:lang w:val="en-ID"/>
        </w:rPr>
        <w:lastRenderedPageBreak/>
        <w:t>component. The filtered output therefore represents a substantial improvement over the unfiltered case and demonstrates the intended function of the second-order output filter.</w:t>
      </w:r>
    </w:p>
    <w:p w14:paraId="2D43764A" w14:textId="4000BE0A"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w:t>
      </w:r>
    </w:p>
    <w:p w14:paraId="5B3D0515" w14:textId="77777777" w:rsidR="00CB3937" w:rsidRDefault="00CB3937" w:rsidP="00AD2398">
      <w:pPr>
        <w:jc w:val="both"/>
      </w:pPr>
    </w:p>
    <w:p w14:paraId="10FC09DE" w14:textId="77777777" w:rsidR="00CB3937" w:rsidRDefault="00CB3937" w:rsidP="00AD2398">
      <w:pPr>
        <w:jc w:val="both"/>
      </w:pPr>
    </w:p>
    <w:p w14:paraId="6BD56B9C" w14:textId="77777777" w:rsidR="00CB3937" w:rsidRDefault="00CB3937" w:rsidP="00AD2398">
      <w:pPr>
        <w:jc w:val="both"/>
      </w:pPr>
    </w:p>
    <w:p w14:paraId="6CDF0A00" w14:textId="77777777" w:rsidR="00CB3937" w:rsidRDefault="00CB3937" w:rsidP="00AD2398">
      <w:pPr>
        <w:jc w:val="both"/>
      </w:pPr>
    </w:p>
    <w:p w14:paraId="24FD53D5" w14:textId="77777777" w:rsidR="00205D24" w:rsidRDefault="00205D24" w:rsidP="00AD2398">
      <w:pPr>
        <w:jc w:val="both"/>
      </w:pPr>
    </w:p>
    <w:sectPr w:rsidR="00205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2180"/>
    <w:multiLevelType w:val="multilevel"/>
    <w:tmpl w:val="DDA8FD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C25E9"/>
    <w:multiLevelType w:val="multilevel"/>
    <w:tmpl w:val="8E20D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CD626AA"/>
    <w:multiLevelType w:val="multilevel"/>
    <w:tmpl w:val="0946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A56B7"/>
    <w:multiLevelType w:val="hybridMultilevel"/>
    <w:tmpl w:val="087609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6B6681A"/>
    <w:multiLevelType w:val="multilevel"/>
    <w:tmpl w:val="DF2C1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D1432"/>
    <w:multiLevelType w:val="multilevel"/>
    <w:tmpl w:val="C8CA7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4F1594"/>
    <w:multiLevelType w:val="multilevel"/>
    <w:tmpl w:val="28CA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2213F"/>
    <w:multiLevelType w:val="multilevel"/>
    <w:tmpl w:val="2828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F4B60"/>
    <w:multiLevelType w:val="multilevel"/>
    <w:tmpl w:val="DC3C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73772"/>
    <w:multiLevelType w:val="hybridMultilevel"/>
    <w:tmpl w:val="88CC766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4AC5937"/>
    <w:multiLevelType w:val="multilevel"/>
    <w:tmpl w:val="D1BA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F1B15"/>
    <w:multiLevelType w:val="hybridMultilevel"/>
    <w:tmpl w:val="2FAA01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1CC5320"/>
    <w:multiLevelType w:val="multilevel"/>
    <w:tmpl w:val="6CE8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A01A7C"/>
    <w:multiLevelType w:val="multilevel"/>
    <w:tmpl w:val="57A02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6965EA"/>
    <w:multiLevelType w:val="multilevel"/>
    <w:tmpl w:val="3ACC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F1C81"/>
    <w:multiLevelType w:val="multilevel"/>
    <w:tmpl w:val="6B0E5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BB1BAE"/>
    <w:multiLevelType w:val="hybridMultilevel"/>
    <w:tmpl w:val="4C9A0E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A673660"/>
    <w:multiLevelType w:val="multilevel"/>
    <w:tmpl w:val="599A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56A2"/>
    <w:multiLevelType w:val="hybridMultilevel"/>
    <w:tmpl w:val="BEF0788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71115832"/>
    <w:multiLevelType w:val="multilevel"/>
    <w:tmpl w:val="80F0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4D49D9"/>
    <w:multiLevelType w:val="multilevel"/>
    <w:tmpl w:val="890AE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843181"/>
    <w:multiLevelType w:val="multilevel"/>
    <w:tmpl w:val="CC68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5E2447"/>
    <w:multiLevelType w:val="multilevel"/>
    <w:tmpl w:val="E8C6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911A0B"/>
    <w:multiLevelType w:val="multilevel"/>
    <w:tmpl w:val="AD8E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C56AFB"/>
    <w:multiLevelType w:val="hybridMultilevel"/>
    <w:tmpl w:val="2AE03C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910647546">
    <w:abstractNumId w:val="1"/>
  </w:num>
  <w:num w:numId="2" w16cid:durableId="658967788">
    <w:abstractNumId w:val="24"/>
  </w:num>
  <w:num w:numId="3" w16cid:durableId="1871992226">
    <w:abstractNumId w:val="18"/>
  </w:num>
  <w:num w:numId="4" w16cid:durableId="1184587078">
    <w:abstractNumId w:val="3"/>
  </w:num>
  <w:num w:numId="5" w16cid:durableId="1553955931">
    <w:abstractNumId w:val="12"/>
  </w:num>
  <w:num w:numId="6" w16cid:durableId="4144156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75552108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875040702">
    <w:abstractNumId w:val="0"/>
    <w:lvlOverride w:ilvl="0">
      <w:lvl w:ilvl="0">
        <w:numFmt w:val="decimal"/>
        <w:lvlText w:val="%1."/>
        <w:lvlJc w:val="left"/>
      </w:lvl>
    </w:lvlOverride>
  </w:num>
  <w:num w:numId="9" w16cid:durableId="1127194">
    <w:abstractNumId w:val="4"/>
  </w:num>
  <w:num w:numId="10" w16cid:durableId="149757217">
    <w:abstractNumId w:val="5"/>
  </w:num>
  <w:num w:numId="11" w16cid:durableId="617831868">
    <w:abstractNumId w:val="10"/>
  </w:num>
  <w:num w:numId="12" w16cid:durableId="1130396821">
    <w:abstractNumId w:val="7"/>
  </w:num>
  <w:num w:numId="13" w16cid:durableId="1606839698">
    <w:abstractNumId w:val="8"/>
  </w:num>
  <w:num w:numId="14" w16cid:durableId="1508785950">
    <w:abstractNumId w:val="9"/>
  </w:num>
  <w:num w:numId="15" w16cid:durableId="1683705737">
    <w:abstractNumId w:val="21"/>
  </w:num>
  <w:num w:numId="16" w16cid:durableId="1436712679">
    <w:abstractNumId w:val="23"/>
  </w:num>
  <w:num w:numId="17" w16cid:durableId="1036344449">
    <w:abstractNumId w:val="13"/>
  </w:num>
  <w:num w:numId="18" w16cid:durableId="926616288">
    <w:abstractNumId w:val="20"/>
  </w:num>
  <w:num w:numId="19" w16cid:durableId="1435713912">
    <w:abstractNumId w:val="15"/>
  </w:num>
  <w:num w:numId="20" w16cid:durableId="1368792271">
    <w:abstractNumId w:val="14"/>
  </w:num>
  <w:num w:numId="21" w16cid:durableId="155268447">
    <w:abstractNumId w:val="19"/>
  </w:num>
  <w:num w:numId="22" w16cid:durableId="1595056">
    <w:abstractNumId w:val="2"/>
  </w:num>
  <w:num w:numId="23" w16cid:durableId="1527478665">
    <w:abstractNumId w:val="17"/>
  </w:num>
  <w:num w:numId="24" w16cid:durableId="1393695048">
    <w:abstractNumId w:val="6"/>
  </w:num>
  <w:num w:numId="25" w16cid:durableId="205140669">
    <w:abstractNumId w:val="11"/>
  </w:num>
  <w:num w:numId="26" w16cid:durableId="5145409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8E9"/>
    <w:rsid w:val="00041DBD"/>
    <w:rsid w:val="00055434"/>
    <w:rsid w:val="000958E9"/>
    <w:rsid w:val="000A672C"/>
    <w:rsid w:val="0010498F"/>
    <w:rsid w:val="00115AEC"/>
    <w:rsid w:val="001841D0"/>
    <w:rsid w:val="001C022A"/>
    <w:rsid w:val="00205D24"/>
    <w:rsid w:val="0021631C"/>
    <w:rsid w:val="002464DA"/>
    <w:rsid w:val="002537E8"/>
    <w:rsid w:val="002E7A04"/>
    <w:rsid w:val="00323F15"/>
    <w:rsid w:val="003326C8"/>
    <w:rsid w:val="003369FA"/>
    <w:rsid w:val="00383D11"/>
    <w:rsid w:val="00392181"/>
    <w:rsid w:val="003B29DA"/>
    <w:rsid w:val="00401D67"/>
    <w:rsid w:val="00412436"/>
    <w:rsid w:val="0042186E"/>
    <w:rsid w:val="00433CEE"/>
    <w:rsid w:val="0045600E"/>
    <w:rsid w:val="004B07B1"/>
    <w:rsid w:val="004B41C5"/>
    <w:rsid w:val="0056309D"/>
    <w:rsid w:val="00703C6C"/>
    <w:rsid w:val="00742223"/>
    <w:rsid w:val="008704A8"/>
    <w:rsid w:val="008B36D7"/>
    <w:rsid w:val="009A3264"/>
    <w:rsid w:val="009D0D50"/>
    <w:rsid w:val="00A37A9B"/>
    <w:rsid w:val="00A640ED"/>
    <w:rsid w:val="00A73047"/>
    <w:rsid w:val="00AD2398"/>
    <w:rsid w:val="00BA47C2"/>
    <w:rsid w:val="00C0573C"/>
    <w:rsid w:val="00C06D38"/>
    <w:rsid w:val="00C55B4C"/>
    <w:rsid w:val="00C85651"/>
    <w:rsid w:val="00CB3937"/>
    <w:rsid w:val="00CF792F"/>
    <w:rsid w:val="00D832E6"/>
    <w:rsid w:val="00DE77AA"/>
    <w:rsid w:val="00E5593F"/>
    <w:rsid w:val="00E73C11"/>
    <w:rsid w:val="00F6400E"/>
    <w:rsid w:val="00F658C9"/>
    <w:rsid w:val="00F92823"/>
    <w:rsid w:val="00F937E5"/>
    <w:rsid w:val="00FF4C0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16789"/>
  <w15:chartTrackingRefBased/>
  <w15:docId w15:val="{30A219F3-7383-4715-976E-7C9D5001B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8E9"/>
    <w:rPr>
      <w:kern w:val="0"/>
      <w:lang w:val="id-ID"/>
      <w14:ligatures w14:val="none"/>
    </w:rPr>
  </w:style>
  <w:style w:type="paragraph" w:styleId="Heading1">
    <w:name w:val="heading 1"/>
    <w:basedOn w:val="Normal"/>
    <w:next w:val="Normal"/>
    <w:link w:val="Heading1Char"/>
    <w:uiPriority w:val="9"/>
    <w:qFormat/>
    <w:rsid w:val="000958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58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58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58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58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5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8E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958E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958E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958E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958E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958E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958E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958E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958E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95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8E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9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8E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9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958E9"/>
    <w:rPr>
      <w:i/>
      <w:iCs/>
      <w:color w:val="404040" w:themeColor="text1" w:themeTint="BF"/>
      <w:lang w:val="id-ID"/>
    </w:rPr>
  </w:style>
  <w:style w:type="paragraph" w:styleId="ListParagraph">
    <w:name w:val="List Paragraph"/>
    <w:basedOn w:val="Normal"/>
    <w:uiPriority w:val="34"/>
    <w:qFormat/>
    <w:rsid w:val="000958E9"/>
    <w:pPr>
      <w:ind w:left="720"/>
      <w:contextualSpacing/>
    </w:pPr>
  </w:style>
  <w:style w:type="character" w:styleId="IntenseEmphasis">
    <w:name w:val="Intense Emphasis"/>
    <w:basedOn w:val="DefaultParagraphFont"/>
    <w:uiPriority w:val="21"/>
    <w:qFormat/>
    <w:rsid w:val="000958E9"/>
    <w:rPr>
      <w:i/>
      <w:iCs/>
      <w:color w:val="2F5496" w:themeColor="accent1" w:themeShade="BF"/>
    </w:rPr>
  </w:style>
  <w:style w:type="paragraph" w:styleId="IntenseQuote">
    <w:name w:val="Intense Quote"/>
    <w:basedOn w:val="Normal"/>
    <w:next w:val="Normal"/>
    <w:link w:val="IntenseQuoteChar"/>
    <w:uiPriority w:val="30"/>
    <w:qFormat/>
    <w:rsid w:val="000958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58E9"/>
    <w:rPr>
      <w:i/>
      <w:iCs/>
      <w:color w:val="2F5496" w:themeColor="accent1" w:themeShade="BF"/>
      <w:lang w:val="id-ID"/>
    </w:rPr>
  </w:style>
  <w:style w:type="character" w:styleId="IntenseReference">
    <w:name w:val="Intense Reference"/>
    <w:basedOn w:val="DefaultParagraphFont"/>
    <w:uiPriority w:val="32"/>
    <w:qFormat/>
    <w:rsid w:val="000958E9"/>
    <w:rPr>
      <w:b/>
      <w:bCs/>
      <w:smallCaps/>
      <w:color w:val="2F5496" w:themeColor="accent1" w:themeShade="BF"/>
      <w:spacing w:val="5"/>
    </w:rPr>
  </w:style>
  <w:style w:type="character" w:styleId="PlaceholderText">
    <w:name w:val="Placeholder Text"/>
    <w:basedOn w:val="DefaultParagraphFont"/>
    <w:uiPriority w:val="99"/>
    <w:semiHidden/>
    <w:rsid w:val="00A640ED"/>
    <w:rPr>
      <w:color w:val="666666"/>
    </w:rPr>
  </w:style>
  <w:style w:type="character" w:styleId="Hyperlink">
    <w:name w:val="Hyperlink"/>
    <w:basedOn w:val="DefaultParagraphFont"/>
    <w:uiPriority w:val="99"/>
    <w:unhideWhenUsed/>
    <w:rsid w:val="002464DA"/>
    <w:rPr>
      <w:color w:val="0563C1" w:themeColor="hyperlink"/>
      <w:u w:val="single"/>
    </w:rPr>
  </w:style>
  <w:style w:type="character" w:styleId="UnresolvedMention">
    <w:name w:val="Unresolved Mention"/>
    <w:basedOn w:val="DefaultParagraphFont"/>
    <w:uiPriority w:val="99"/>
    <w:semiHidden/>
    <w:unhideWhenUsed/>
    <w:rsid w:val="002464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dityrwp/Elday-UAS-2025-1" TargetMode="External"/><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TotalTime>
  <Pages>17</Pages>
  <Words>1466</Words>
  <Characters>8358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Aditya Rahmansyah Baskoro</dc:creator>
  <cp:keywords/>
  <dc:description/>
  <cp:lastModifiedBy>Muhammad Aditya Rahmansyah Baskoro</cp:lastModifiedBy>
  <cp:revision>11</cp:revision>
  <dcterms:created xsi:type="dcterms:W3CDTF">2025-12-24T12:26:00Z</dcterms:created>
  <dcterms:modified xsi:type="dcterms:W3CDTF">2025-12-24T16:49:00Z</dcterms:modified>
</cp:coreProperties>
</file>