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240"/>
        <w:rPr/>
      </w:pPr>
      <w:r>
        <w:rPr/>
        <w:drawing>
          <wp:inline distT="0" distB="0" distL="0" distR="0">
            <wp:extent cx="857250" cy="857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57250" cy="857250"/>
                    </a:xfrm>
                    <a:prstGeom prst="rect">
                      <a:avLst/>
                    </a:prstGeom>
                  </pic:spPr>
                </pic:pic>
              </a:graphicData>
            </a:graphic>
          </wp:inline>
        </w:drawing>
      </w:r>
    </w:p>
    <w:p>
      <w:pPr>
        <w:pStyle w:val="Normal"/>
        <w:spacing w:before="0" w:after="120"/>
        <w:rPr/>
      </w:pPr>
      <w:r>
        <w:rPr>
          <w:rFonts w:eastAsia="Arial" w:cs="Arial"/>
          <w:b/>
          <w:bCs/>
          <w:color w:val="EA580C"/>
          <w:sz w:val="30"/>
          <w:szCs w:val="30"/>
        </w:rPr>
        <w:t>woli</w:t>
      </w:r>
    </w:p>
    <w:p>
      <w:pPr>
        <w:pStyle w:val="Normal"/>
        <w:spacing w:before="0" w:after="200"/>
        <w:rPr/>
      </w:pPr>
      <w:r>
        <w:rPr>
          <w:rFonts w:eastAsia="Arial" w:cs="Arial"/>
          <w:b/>
          <w:bCs/>
          <w:color w:val="000000"/>
          <w:sz w:val="60"/>
          <w:szCs w:val="60"/>
        </w:rPr>
        <w:t>Hướng dẫn sử dụng woli</w:t>
      </w:r>
    </w:p>
    <w:p>
      <w:pPr>
        <w:pStyle w:val="Normal"/>
        <w:pBdr>
          <w:bottom w:val="single" w:sz="12" w:space="12" w:color="EA580C"/>
        </w:pBdr>
        <w:spacing w:before="0" w:after="600"/>
        <w:rPr/>
      </w:pPr>
      <w:r>
        <w:rPr>
          <w:rFonts w:eastAsia="Arial" w:cs="Arial"/>
          <w:color w:val="595959"/>
          <w:sz w:val="28"/>
          <w:szCs w:val="28"/>
        </w:rPr>
        <w:t>Giới thiệu tính năng và hướng dẫn từng bước cho người dùng</w:t>
      </w:r>
    </w:p>
    <w:p>
      <w:pPr>
        <w:pStyle w:val="Normal"/>
        <w:spacing w:before="0" w:after="80"/>
        <w:rPr/>
      </w:pPr>
      <w:r>
        <w:rPr>
          <w:b/>
          <w:bCs/>
          <w:color w:val="000000"/>
          <w:sz w:val="22"/>
          <w:szCs w:val="22"/>
        </w:rPr>
        <w:t xml:space="preserve">Đối tượng: </w:t>
      </w:r>
      <w:r>
        <w:rPr>
          <w:color w:val="595959"/>
          <w:sz w:val="22"/>
          <w:szCs w:val="22"/>
        </w:rPr>
        <w:t>Người dùng cuối: nhân viên, chuyên viên HR, quản lý, quản trị workspace</w:t>
      </w:r>
    </w:p>
    <w:p>
      <w:pPr>
        <w:pStyle w:val="Normal"/>
        <w:spacing w:before="0" w:after="80"/>
        <w:rPr/>
      </w:pPr>
      <w:r>
        <w:rPr>
          <w:b/>
          <w:bCs/>
          <w:color w:val="000000"/>
          <w:sz w:val="22"/>
          <w:szCs w:val="22"/>
        </w:rPr>
        <w:t xml:space="preserve">Phiên bản tài liệu: </w:t>
      </w:r>
      <w:r>
        <w:rPr>
          <w:color w:val="595959"/>
          <w:sz w:val="22"/>
          <w:szCs w:val="22"/>
        </w:rPr>
        <w:t>3.0</w:t>
      </w:r>
    </w:p>
    <w:p>
      <w:pPr>
        <w:pStyle w:val="Normal"/>
        <w:spacing w:before="0" w:after="80"/>
        <w:rPr/>
      </w:pPr>
      <w:r>
        <w:rPr>
          <w:b/>
          <w:bCs/>
          <w:color w:val="000000"/>
          <w:sz w:val="22"/>
          <w:szCs w:val="22"/>
        </w:rPr>
        <w:t xml:space="preserve">Ngày phát hành: </w:t>
      </w:r>
      <w:r>
        <w:rPr>
          <w:color w:val="595959"/>
          <w:sz w:val="22"/>
          <w:szCs w:val="22"/>
        </w:rPr>
        <w:t>15/10/2026</w:t>
      </w:r>
    </w:p>
    <w:p>
      <w:pPr>
        <w:pStyle w:val="Normal"/>
        <w:spacing w:before="0" w:after="80"/>
        <w:rPr/>
      </w:pPr>
      <w:r>
        <w:rPr>
          <w:b/>
          <w:bCs/>
          <w:color w:val="000000"/>
          <w:sz w:val="22"/>
          <w:szCs w:val="22"/>
        </w:rPr>
        <w:t xml:space="preserve">Sản phẩm: </w:t>
      </w:r>
      <w:r>
        <w:rPr>
          <w:color w:val="595959"/>
          <w:sz w:val="22"/>
          <w:szCs w:val="22"/>
        </w:rPr>
        <w:t>woli - HR Work Management (web + Windows desktop)</w:t>
      </w:r>
    </w:p>
    <w:p>
      <w:pPr>
        <w:pStyle w:val="Normal"/>
        <w:rPr/>
      </w:pPr>
      <w:r>
        <w:rPr/>
      </w:r>
      <w:r>
        <w:br w:type="page"/>
      </w:r>
    </w:p>
    <w:p>
      <w:pPr>
        <w:pStyle w:val="Normal"/>
        <w:spacing w:before="0" w:after="200"/>
        <w:rPr/>
      </w:pPr>
      <w:r>
        <w:rPr>
          <w:b/>
          <w:bCs/>
          <w:color w:val="000000"/>
          <w:sz w:val="32"/>
          <w:szCs w:val="32"/>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2638_3067172540">
            <w:r>
              <w:rPr>
                <w:rStyle w:val="IndexLink"/>
              </w:rPr>
              <w:t>Thông tin tài liệu</w:t>
              <w:tab/>
              <w:t>3</w:t>
            </w:r>
          </w:hyperlink>
        </w:p>
        <w:p>
          <w:pPr>
            <w:pStyle w:val="TOC1"/>
            <w:tabs>
              <w:tab w:val="clear" w:pos="9638"/>
              <w:tab w:val="right" w:pos="9637" w:leader="dot"/>
            </w:tabs>
            <w:rPr/>
          </w:pPr>
          <w:hyperlink w:anchor="__RefHeading___Toc2640_3067172540">
            <w:r>
              <w:rPr>
                <w:rStyle w:val="IndexLink"/>
              </w:rPr>
              <w:t>1. Giới thiệu woli</w:t>
              <w:tab/>
              <w:t>4</w:t>
            </w:r>
          </w:hyperlink>
        </w:p>
        <w:p>
          <w:pPr>
            <w:pStyle w:val="TOC2"/>
            <w:tabs>
              <w:tab w:val="clear" w:pos="9355"/>
              <w:tab w:val="right" w:pos="9637" w:leader="dot"/>
            </w:tabs>
            <w:rPr/>
          </w:pPr>
          <w:hyperlink w:anchor="__RefHeading___Toc2642_3067172540">
            <w:r>
              <w:rPr>
                <w:rStyle w:val="IndexLink"/>
              </w:rPr>
              <w:t>1.1 woli là gì</w:t>
              <w:tab/>
              <w:t>4</w:t>
            </w:r>
          </w:hyperlink>
        </w:p>
        <w:p>
          <w:pPr>
            <w:pStyle w:val="TOC2"/>
            <w:tabs>
              <w:tab w:val="clear" w:pos="9355"/>
              <w:tab w:val="right" w:pos="9637" w:leader="dot"/>
            </w:tabs>
            <w:rPr/>
          </w:pPr>
          <w:hyperlink w:anchor="__RefHeading___Toc2644_3067172540">
            <w:r>
              <w:rPr>
                <w:rStyle w:val="IndexLink"/>
              </w:rPr>
              <w:t>1.2 Nơi sử dụng</w:t>
              <w:tab/>
              <w:t>4</w:t>
            </w:r>
          </w:hyperlink>
        </w:p>
        <w:p>
          <w:pPr>
            <w:pStyle w:val="TOC2"/>
            <w:tabs>
              <w:tab w:val="clear" w:pos="9355"/>
              <w:tab w:val="right" w:pos="9637" w:leader="dot"/>
            </w:tabs>
            <w:rPr/>
          </w:pPr>
          <w:hyperlink w:anchor="__RefHeading___Toc2646_3067172540">
            <w:r>
              <w:rPr>
                <w:rStyle w:val="IndexLink"/>
              </w:rPr>
              <w:t>1.3 Các khái niệm cần biết</w:t>
              <w:tab/>
              <w:t>4</w:t>
            </w:r>
          </w:hyperlink>
        </w:p>
        <w:p>
          <w:pPr>
            <w:pStyle w:val="TOC1"/>
            <w:tabs>
              <w:tab w:val="clear" w:pos="9638"/>
              <w:tab w:val="right" w:pos="9637" w:leader="dot"/>
            </w:tabs>
            <w:rPr/>
          </w:pPr>
          <w:hyperlink w:anchor="__RefHeading___Toc2648_3067172540">
            <w:r>
              <w:rPr>
                <w:rStyle w:val="IndexLink"/>
              </w:rPr>
              <w:t>2. Bắt đầu sử dụng</w:t>
              <w:tab/>
              <w:t>5</w:t>
            </w:r>
          </w:hyperlink>
        </w:p>
        <w:p>
          <w:pPr>
            <w:pStyle w:val="TOC2"/>
            <w:tabs>
              <w:tab w:val="clear" w:pos="9355"/>
              <w:tab w:val="right" w:pos="9637" w:leader="dot"/>
            </w:tabs>
            <w:rPr/>
          </w:pPr>
          <w:hyperlink w:anchor="__RefHeading___Toc2650_3067172540">
            <w:r>
              <w:rPr>
                <w:rStyle w:val="IndexLink"/>
              </w:rPr>
              <w:t>2.1 Đăng ký tài khoản</w:t>
              <w:tab/>
              <w:t>5</w:t>
            </w:r>
          </w:hyperlink>
        </w:p>
        <w:p>
          <w:pPr>
            <w:pStyle w:val="TOC2"/>
            <w:tabs>
              <w:tab w:val="clear" w:pos="9355"/>
              <w:tab w:val="right" w:pos="9637" w:leader="dot"/>
            </w:tabs>
            <w:rPr/>
          </w:pPr>
          <w:hyperlink w:anchor="__RefHeading___Toc2652_3067172540">
            <w:r>
              <w:rPr>
                <w:rStyle w:val="IndexLink"/>
              </w:rPr>
              <w:t>2.2 Đăng nhập, đăng xuất và đổi mật khẩu</w:t>
              <w:tab/>
              <w:t>5</w:t>
            </w:r>
          </w:hyperlink>
        </w:p>
        <w:p>
          <w:pPr>
            <w:pStyle w:val="TOC2"/>
            <w:tabs>
              <w:tab w:val="clear" w:pos="9355"/>
              <w:tab w:val="right" w:pos="9637" w:leader="dot"/>
            </w:tabs>
            <w:rPr/>
          </w:pPr>
          <w:hyperlink w:anchor="__RefHeading___Toc2654_3067172540">
            <w:r>
              <w:rPr>
                <w:rStyle w:val="IndexLink"/>
              </w:rPr>
              <w:t>2.3 Trang "Workspace của bạn"</w:t>
              <w:tab/>
              <w:t>6</w:t>
            </w:r>
          </w:hyperlink>
        </w:p>
        <w:p>
          <w:pPr>
            <w:pStyle w:val="TOC2"/>
            <w:tabs>
              <w:tab w:val="clear" w:pos="9355"/>
              <w:tab w:val="right" w:pos="9637" w:leader="dot"/>
            </w:tabs>
            <w:rPr/>
          </w:pPr>
          <w:hyperlink w:anchor="__RefHeading___Toc2656_3067172540">
            <w:r>
              <w:rPr>
                <w:rStyle w:val="IndexLink"/>
              </w:rPr>
              <w:t>2.4 Nhận lời mời vào workspace</w:t>
              <w:tab/>
              <w:t>6</w:t>
            </w:r>
          </w:hyperlink>
        </w:p>
        <w:p>
          <w:pPr>
            <w:pStyle w:val="TOC1"/>
            <w:tabs>
              <w:tab w:val="clear" w:pos="9638"/>
              <w:tab w:val="right" w:pos="9637" w:leader="dot"/>
            </w:tabs>
            <w:rPr/>
          </w:pPr>
          <w:hyperlink w:anchor="__RefHeading___Toc2658_3067172540">
            <w:r>
              <w:rPr>
                <w:rStyle w:val="IndexLink"/>
              </w:rPr>
              <w:t>3. Làm quen giao diện</w:t>
              <w:tab/>
              <w:t>6</w:t>
            </w:r>
          </w:hyperlink>
        </w:p>
        <w:p>
          <w:pPr>
            <w:pStyle w:val="TOC2"/>
            <w:tabs>
              <w:tab w:val="clear" w:pos="9355"/>
              <w:tab w:val="right" w:pos="9637" w:leader="dot"/>
            </w:tabs>
            <w:rPr/>
          </w:pPr>
          <w:hyperlink w:anchor="__RefHeading___Toc2660_3067172540">
            <w:r>
              <w:rPr>
                <w:rStyle w:val="IndexLink"/>
              </w:rPr>
              <w:t>3.1 Bố cục màn hình</w:t>
              <w:tab/>
              <w:t>6</w:t>
            </w:r>
          </w:hyperlink>
        </w:p>
        <w:p>
          <w:pPr>
            <w:pStyle w:val="TOC2"/>
            <w:tabs>
              <w:tab w:val="clear" w:pos="9355"/>
              <w:tab w:val="right" w:pos="9637" w:leader="dot"/>
            </w:tabs>
            <w:rPr/>
          </w:pPr>
          <w:hyperlink w:anchor="__RefHeading___Toc2662_3067172540">
            <w:r>
              <w:rPr>
                <w:rStyle w:val="IndexLink"/>
              </w:rPr>
              <w:t>3.2 Tìm kiếm nhanh và lệnh (Ctrl K)</w:t>
              <w:tab/>
              <w:t>7</w:t>
            </w:r>
          </w:hyperlink>
        </w:p>
        <w:p>
          <w:pPr>
            <w:pStyle w:val="TOC2"/>
            <w:tabs>
              <w:tab w:val="clear" w:pos="9355"/>
              <w:tab w:val="right" w:pos="9637" w:leader="dot"/>
            </w:tabs>
            <w:rPr/>
          </w:pPr>
          <w:hyperlink w:anchor="__RefHeading___Toc2664_3067172540">
            <w:r>
              <w:rPr>
                <w:rStyle w:val="IndexLink"/>
              </w:rPr>
              <w:t>3.3 Thông báo</w:t>
              <w:tab/>
              <w:t>7</w:t>
            </w:r>
          </w:hyperlink>
        </w:p>
        <w:p>
          <w:pPr>
            <w:pStyle w:val="TOC1"/>
            <w:tabs>
              <w:tab w:val="clear" w:pos="9638"/>
              <w:tab w:val="right" w:pos="9637" w:leader="dot"/>
            </w:tabs>
            <w:rPr/>
          </w:pPr>
          <w:hyperlink w:anchor="__RefHeading___Toc2666_3067172540">
            <w:r>
              <w:rPr>
                <w:rStyle w:val="IndexLink"/>
              </w:rPr>
              <w:t>4. Vai trò và quyền hạn</w:t>
              <w:tab/>
              <w:t>7</w:t>
            </w:r>
          </w:hyperlink>
        </w:p>
        <w:p>
          <w:pPr>
            <w:pStyle w:val="TOC2"/>
            <w:tabs>
              <w:tab w:val="clear" w:pos="9355"/>
              <w:tab w:val="right" w:pos="9637" w:leader="dot"/>
            </w:tabs>
            <w:rPr/>
          </w:pPr>
          <w:hyperlink w:anchor="__RefHeading___Toc2668_3067172540">
            <w:r>
              <w:rPr>
                <w:rStyle w:val="IndexLink"/>
              </w:rPr>
              <w:t>4.1 Năm vai trò trong workspace</w:t>
              <w:tab/>
              <w:t>7</w:t>
            </w:r>
          </w:hyperlink>
        </w:p>
        <w:p>
          <w:pPr>
            <w:pStyle w:val="TOC2"/>
            <w:tabs>
              <w:tab w:val="clear" w:pos="9355"/>
              <w:tab w:val="right" w:pos="9637" w:leader="dot"/>
            </w:tabs>
            <w:rPr/>
          </w:pPr>
          <w:hyperlink w:anchor="__RefHeading___Toc2670_3067172540">
            <w:r>
              <w:rPr>
                <w:rStyle w:val="IndexLink"/>
              </w:rPr>
              <w:t>4.2 Ẩn dự án với một số người</w:t>
              <w:tab/>
              <w:t>7</w:t>
            </w:r>
          </w:hyperlink>
        </w:p>
        <w:p>
          <w:pPr>
            <w:pStyle w:val="TOC1"/>
            <w:tabs>
              <w:tab w:val="clear" w:pos="9638"/>
              <w:tab w:val="right" w:pos="9637" w:leader="dot"/>
            </w:tabs>
            <w:rPr/>
          </w:pPr>
          <w:hyperlink w:anchor="__RefHeading___Toc2672_3067172540">
            <w:r>
              <w:rPr>
                <w:rStyle w:val="IndexLink"/>
              </w:rPr>
              <w:t>5. Mời và quản lý thành viên</w:t>
              <w:tab/>
              <w:t>8</w:t>
            </w:r>
          </w:hyperlink>
        </w:p>
        <w:p>
          <w:pPr>
            <w:pStyle w:val="TOC2"/>
            <w:tabs>
              <w:tab w:val="clear" w:pos="9355"/>
              <w:tab w:val="right" w:pos="9637" w:leader="dot"/>
            </w:tabs>
            <w:rPr/>
          </w:pPr>
          <w:hyperlink w:anchor="__RefHeading___Toc2674_3067172540">
            <w:r>
              <w:rPr>
                <w:rStyle w:val="IndexLink"/>
              </w:rPr>
              <w:t>5.1 Mời qua email</w:t>
              <w:tab/>
              <w:t>8</w:t>
            </w:r>
          </w:hyperlink>
        </w:p>
        <w:p>
          <w:pPr>
            <w:pStyle w:val="TOC2"/>
            <w:tabs>
              <w:tab w:val="clear" w:pos="9355"/>
              <w:tab w:val="right" w:pos="9637" w:leader="dot"/>
            </w:tabs>
            <w:rPr/>
          </w:pPr>
          <w:hyperlink w:anchor="__RefHeading___Toc2676_3067172540">
            <w:r>
              <w:rPr>
                <w:rStyle w:val="IndexLink"/>
              </w:rPr>
              <w:t>5.2 Link mời chung</w:t>
              <w:tab/>
              <w:t>8</w:t>
            </w:r>
          </w:hyperlink>
        </w:p>
        <w:p>
          <w:pPr>
            <w:pStyle w:val="TOC2"/>
            <w:tabs>
              <w:tab w:val="clear" w:pos="9355"/>
              <w:tab w:val="right" w:pos="9637" w:leader="dot"/>
            </w:tabs>
            <w:rPr/>
          </w:pPr>
          <w:hyperlink w:anchor="__RefHeading___Toc2678_3067172540">
            <w:r>
              <w:rPr>
                <w:rStyle w:val="IndexLink"/>
              </w:rPr>
              <w:t>5.3 Quản lý thành viên và lời mời đang chờ</w:t>
              <w:tab/>
              <w:t>9</w:t>
            </w:r>
          </w:hyperlink>
        </w:p>
        <w:p>
          <w:pPr>
            <w:pStyle w:val="TOC1"/>
            <w:tabs>
              <w:tab w:val="clear" w:pos="9638"/>
              <w:tab w:val="right" w:pos="9637" w:leader="dot"/>
            </w:tabs>
            <w:rPr/>
          </w:pPr>
          <w:hyperlink w:anchor="__RefHeading___Toc2680_3067172540">
            <w:r>
              <w:rPr>
                <w:rStyle w:val="IndexLink"/>
              </w:rPr>
              <w:t>6. Trang chủ - Daily Command Center</w:t>
              <w:tab/>
              <w:t>9</w:t>
            </w:r>
          </w:hyperlink>
        </w:p>
        <w:p>
          <w:pPr>
            <w:pStyle w:val="TOC2"/>
            <w:tabs>
              <w:tab w:val="clear" w:pos="9355"/>
              <w:tab w:val="right" w:pos="9637" w:leader="dot"/>
            </w:tabs>
            <w:rPr/>
          </w:pPr>
          <w:hyperlink w:anchor="__RefHeading___Toc2682_3067172540">
            <w:r>
              <w:rPr>
                <w:rStyle w:val="IndexLink"/>
              </w:rPr>
              <w:t>6.1 Các khối trên trang chủ</w:t>
              <w:tab/>
              <w:t>9</w:t>
            </w:r>
          </w:hyperlink>
        </w:p>
        <w:p>
          <w:pPr>
            <w:pStyle w:val="TOC2"/>
            <w:tabs>
              <w:tab w:val="clear" w:pos="9355"/>
              <w:tab w:val="right" w:pos="9637" w:leader="dot"/>
            </w:tabs>
            <w:rPr/>
          </w:pPr>
          <w:hyperlink w:anchor="__RefHeading___Toc2684_3067172540">
            <w:r>
              <w:rPr>
                <w:rStyle w:val="IndexLink"/>
              </w:rPr>
              <w:t>6.2 Thao tác nhanh trên task</w:t>
              <w:tab/>
              <w:t>10</w:t>
            </w:r>
          </w:hyperlink>
        </w:p>
        <w:p>
          <w:pPr>
            <w:pStyle w:val="TOC2"/>
            <w:tabs>
              <w:tab w:val="clear" w:pos="9355"/>
              <w:tab w:val="right" w:pos="9637" w:leader="dot"/>
            </w:tabs>
            <w:rPr/>
          </w:pPr>
          <w:hyperlink w:anchor="__RefHeading___Toc2686_3067172540">
            <w:r>
              <w:rPr>
                <w:rStyle w:val="IndexLink"/>
              </w:rPr>
              <w:t>6.3 Tuỳ chỉnh trang chủ</w:t>
              <w:tab/>
              <w:t>10</w:t>
            </w:r>
          </w:hyperlink>
        </w:p>
        <w:p>
          <w:pPr>
            <w:pStyle w:val="TOC1"/>
            <w:tabs>
              <w:tab w:val="clear" w:pos="9638"/>
              <w:tab w:val="right" w:pos="9637" w:leader="dot"/>
            </w:tabs>
            <w:rPr/>
          </w:pPr>
          <w:hyperlink w:anchor="__RefHeading___Toc2688_3067172540">
            <w:r>
              <w:rPr>
                <w:rStyle w:val="IndexLink"/>
              </w:rPr>
              <w:t>7. Việc của tôi và ghi nhanh ý tưởng</w:t>
              <w:tab/>
              <w:t>10</w:t>
            </w:r>
          </w:hyperlink>
        </w:p>
        <w:p>
          <w:pPr>
            <w:pStyle w:val="TOC2"/>
            <w:tabs>
              <w:tab w:val="clear" w:pos="9355"/>
              <w:tab w:val="right" w:pos="9637" w:leader="dot"/>
            </w:tabs>
            <w:rPr/>
          </w:pPr>
          <w:hyperlink w:anchor="__RefHeading___Toc2690_3067172540">
            <w:r>
              <w:rPr>
                <w:rStyle w:val="IndexLink"/>
              </w:rPr>
              <w:t>7.1 Việc của tôi</w:t>
              <w:tab/>
              <w:t>10</w:t>
            </w:r>
          </w:hyperlink>
        </w:p>
        <w:p>
          <w:pPr>
            <w:pStyle w:val="TOC2"/>
            <w:tabs>
              <w:tab w:val="clear" w:pos="9355"/>
              <w:tab w:val="right" w:pos="9637" w:leader="dot"/>
            </w:tabs>
            <w:rPr/>
          </w:pPr>
          <w:hyperlink w:anchor="__RefHeading___Toc2692_3067172540">
            <w:r>
              <w:rPr>
                <w:rStyle w:val="IndexLink"/>
              </w:rPr>
              <w:t>7.2 Ghi nhanh ý tưởng (quick capture)</w:t>
              <w:tab/>
              <w:t>10</w:t>
            </w:r>
          </w:hyperlink>
        </w:p>
        <w:p>
          <w:pPr>
            <w:pStyle w:val="TOC1"/>
            <w:tabs>
              <w:tab w:val="clear" w:pos="9638"/>
              <w:tab w:val="right" w:pos="9637" w:leader="dot"/>
            </w:tabs>
            <w:rPr/>
          </w:pPr>
          <w:hyperlink w:anchor="__RefHeading___Toc2694_3067172540">
            <w:r>
              <w:rPr>
                <w:rStyle w:val="IndexLink"/>
              </w:rPr>
              <w:t>8. Dự án</w:t>
              <w:tab/>
              <w:t>11</w:t>
            </w:r>
          </w:hyperlink>
        </w:p>
        <w:p>
          <w:pPr>
            <w:pStyle w:val="TOC2"/>
            <w:tabs>
              <w:tab w:val="clear" w:pos="9355"/>
              <w:tab w:val="right" w:pos="9637" w:leader="dot"/>
            </w:tabs>
            <w:rPr/>
          </w:pPr>
          <w:hyperlink w:anchor="__RefHeading___Toc2696_3067172540">
            <w:r>
              <w:rPr>
                <w:rStyle w:val="IndexLink"/>
              </w:rPr>
              <w:t>8.1 Tạo dự án</w:t>
              <w:tab/>
              <w:t>11</w:t>
            </w:r>
          </w:hyperlink>
        </w:p>
        <w:p>
          <w:pPr>
            <w:pStyle w:val="TOC2"/>
            <w:tabs>
              <w:tab w:val="clear" w:pos="9355"/>
              <w:tab w:val="right" w:pos="9637" w:leader="dot"/>
            </w:tabs>
            <w:rPr/>
          </w:pPr>
          <w:hyperlink w:anchor="__RefHeading___Toc2698_3067172540">
            <w:r>
              <w:rPr>
                <w:rStyle w:val="IndexLink"/>
              </w:rPr>
              <w:t>8.2 Cài đặt dự án</w:t>
              <w:tab/>
              <w:t>11</w:t>
            </w:r>
          </w:hyperlink>
        </w:p>
        <w:p>
          <w:pPr>
            <w:pStyle w:val="TOC2"/>
            <w:tabs>
              <w:tab w:val="clear" w:pos="9355"/>
              <w:tab w:val="right" w:pos="9637" w:leader="dot"/>
            </w:tabs>
            <w:rPr/>
          </w:pPr>
          <w:hyperlink w:anchor="__RefHeading___Toc2700_3067172540">
            <w:r>
              <w:rPr>
                <w:rStyle w:val="IndexLink"/>
              </w:rPr>
              <w:t>8.3 Trạng thái task của workspace</w:t>
              <w:tab/>
              <w:t>11</w:t>
            </w:r>
          </w:hyperlink>
        </w:p>
        <w:p>
          <w:pPr>
            <w:pStyle w:val="TOC1"/>
            <w:tabs>
              <w:tab w:val="clear" w:pos="9638"/>
              <w:tab w:val="right" w:pos="9637" w:leader="dot"/>
            </w:tabs>
            <w:rPr/>
          </w:pPr>
          <w:hyperlink w:anchor="__RefHeading___Toc2702_3067172540">
            <w:r>
              <w:rPr>
                <w:rStyle w:val="IndexLink"/>
              </w:rPr>
              <w:t>9. Task</w:t>
              <w:tab/>
              <w:t>11</w:t>
            </w:r>
          </w:hyperlink>
        </w:p>
        <w:p>
          <w:pPr>
            <w:pStyle w:val="TOC2"/>
            <w:tabs>
              <w:tab w:val="clear" w:pos="9355"/>
              <w:tab w:val="right" w:pos="9637" w:leader="dot"/>
            </w:tabs>
            <w:rPr/>
          </w:pPr>
          <w:hyperlink w:anchor="__RefHeading___Toc2704_3067172540">
            <w:r>
              <w:rPr>
                <w:rStyle w:val="IndexLink"/>
              </w:rPr>
              <w:t>9.1 Tạo task</w:t>
              <w:tab/>
              <w:t>11</w:t>
            </w:r>
          </w:hyperlink>
        </w:p>
        <w:p>
          <w:pPr>
            <w:pStyle w:val="TOC2"/>
            <w:tabs>
              <w:tab w:val="clear" w:pos="9355"/>
              <w:tab w:val="right" w:pos="9637" w:leader="dot"/>
            </w:tabs>
            <w:rPr/>
          </w:pPr>
          <w:hyperlink w:anchor="__RefHeading___Toc2706_3067172540">
            <w:r>
              <w:rPr>
                <w:rStyle w:val="IndexLink"/>
              </w:rPr>
              <w:t>9.2 Sửa task trong bảng</w:t>
              <w:tab/>
              <w:t>12</w:t>
            </w:r>
          </w:hyperlink>
        </w:p>
        <w:p>
          <w:pPr>
            <w:pStyle w:val="TOC2"/>
            <w:tabs>
              <w:tab w:val="clear" w:pos="9355"/>
              <w:tab w:val="right" w:pos="9637" w:leader="dot"/>
            </w:tabs>
            <w:rPr/>
          </w:pPr>
          <w:hyperlink w:anchor="__RefHeading___Toc2708_3067172540">
            <w:r>
              <w:rPr>
                <w:rStyle w:val="IndexLink"/>
              </w:rPr>
              <w:t>9.3 Các trường của task</w:t>
              <w:tab/>
              <w:t>12</w:t>
            </w:r>
          </w:hyperlink>
        </w:p>
        <w:p>
          <w:pPr>
            <w:pStyle w:val="TOC2"/>
            <w:tabs>
              <w:tab w:val="clear" w:pos="9355"/>
              <w:tab w:val="right" w:pos="9637" w:leader="dot"/>
            </w:tabs>
            <w:rPr/>
          </w:pPr>
          <w:hyperlink w:anchor="__RefHeading___Toc2710_3067172540">
            <w:r>
              <w:rPr>
                <w:rStyle w:val="IndexLink"/>
              </w:rPr>
              <w:t>9.4 Trường tuỳ chỉnh</w:t>
              <w:tab/>
              <w:t>12</w:t>
            </w:r>
          </w:hyperlink>
        </w:p>
        <w:p>
          <w:pPr>
            <w:pStyle w:val="TOC2"/>
            <w:tabs>
              <w:tab w:val="clear" w:pos="9355"/>
              <w:tab w:val="right" w:pos="9637" w:leader="dot"/>
            </w:tabs>
            <w:rPr/>
          </w:pPr>
          <w:hyperlink w:anchor="__RefHeading___Toc2712_3067172540">
            <w:r>
              <w:rPr>
                <w:rStyle w:val="IndexLink"/>
              </w:rPr>
              <w:t>9.5 Trang chi tiết task</w:t>
              <w:tab/>
              <w:t>13</w:t>
            </w:r>
          </w:hyperlink>
        </w:p>
        <w:p>
          <w:pPr>
            <w:pStyle w:val="TOC2"/>
            <w:tabs>
              <w:tab w:val="clear" w:pos="9355"/>
              <w:tab w:val="right" w:pos="9637" w:leader="dot"/>
            </w:tabs>
            <w:rPr/>
          </w:pPr>
          <w:hyperlink w:anchor="__RefHeading___Toc2714_3067172540">
            <w:r>
              <w:rPr>
                <w:rStyle w:val="IndexLink"/>
              </w:rPr>
              <w:t>9.6 Phê duyệt task</w:t>
              <w:tab/>
              <w:t>13</w:t>
            </w:r>
          </w:hyperlink>
        </w:p>
        <w:p>
          <w:pPr>
            <w:pStyle w:val="TOC2"/>
            <w:tabs>
              <w:tab w:val="clear" w:pos="9355"/>
              <w:tab w:val="right" w:pos="9637" w:leader="dot"/>
            </w:tabs>
            <w:rPr/>
          </w:pPr>
          <w:hyperlink w:anchor="__RefHeading___Toc2716_3067172540">
            <w:r>
              <w:rPr>
                <w:rStyle w:val="IndexLink"/>
              </w:rPr>
              <w:t>9.7 Chế độ tập trung (Focus mode)</w:t>
              <w:tab/>
              <w:t>13</w:t>
            </w:r>
          </w:hyperlink>
        </w:p>
        <w:p>
          <w:pPr>
            <w:pStyle w:val="TOC1"/>
            <w:tabs>
              <w:tab w:val="clear" w:pos="9638"/>
              <w:tab w:val="right" w:pos="9637" w:leader="dot"/>
            </w:tabs>
            <w:rPr/>
          </w:pPr>
          <w:hyperlink w:anchor="__RefHeading___Toc2718_3067172540">
            <w:r>
              <w:rPr>
                <w:rStyle w:val="IndexLink"/>
              </w:rPr>
              <w:t>10. Các loại view</w:t>
              <w:tab/>
              <w:t>14</w:t>
            </w:r>
          </w:hyperlink>
        </w:p>
        <w:p>
          <w:pPr>
            <w:pStyle w:val="TOC2"/>
            <w:tabs>
              <w:tab w:val="clear" w:pos="9355"/>
              <w:tab w:val="right" w:pos="9637" w:leader="dot"/>
            </w:tabs>
            <w:rPr/>
          </w:pPr>
          <w:hyperlink w:anchor="__RefHeading___Toc2720_3067172540">
            <w:r>
              <w:rPr>
                <w:rStyle w:val="IndexLink"/>
              </w:rPr>
              <w:t>10.1 Thanh công cụ của view</w:t>
              <w:tab/>
              <w:t>14</w:t>
            </w:r>
          </w:hyperlink>
        </w:p>
        <w:p>
          <w:pPr>
            <w:pStyle w:val="TOC2"/>
            <w:tabs>
              <w:tab w:val="clear" w:pos="9355"/>
              <w:tab w:val="right" w:pos="9637" w:leader="dot"/>
            </w:tabs>
            <w:rPr/>
          </w:pPr>
          <w:hyperlink w:anchor="__RefHeading___Toc2722_3067172540">
            <w:r>
              <w:rPr>
                <w:rStyle w:val="IndexLink"/>
              </w:rPr>
              <w:t>10.2 Bảng</w:t>
              <w:tab/>
              <w:t>14</w:t>
            </w:r>
          </w:hyperlink>
        </w:p>
        <w:p>
          <w:pPr>
            <w:pStyle w:val="TOC2"/>
            <w:tabs>
              <w:tab w:val="clear" w:pos="9355"/>
              <w:tab w:val="right" w:pos="9637" w:leader="dot"/>
            </w:tabs>
            <w:rPr/>
          </w:pPr>
          <w:hyperlink w:anchor="__RefHeading___Toc2724_3067172540">
            <w:r>
              <w:rPr>
                <w:rStyle w:val="IndexLink"/>
              </w:rPr>
              <w:t>10.3 Kanban</w:t>
              <w:tab/>
              <w:t>14</w:t>
            </w:r>
          </w:hyperlink>
        </w:p>
        <w:p>
          <w:pPr>
            <w:pStyle w:val="TOC2"/>
            <w:tabs>
              <w:tab w:val="clear" w:pos="9355"/>
              <w:tab w:val="right" w:pos="9637" w:leader="dot"/>
            </w:tabs>
            <w:rPr/>
          </w:pPr>
          <w:hyperlink w:anchor="__RefHeading___Toc2726_3067172540">
            <w:r>
              <w:rPr>
                <w:rStyle w:val="IndexLink"/>
              </w:rPr>
              <w:t>10.4 Lịch</w:t>
              <w:tab/>
              <w:t>14</w:t>
            </w:r>
          </w:hyperlink>
        </w:p>
        <w:p>
          <w:pPr>
            <w:pStyle w:val="TOC2"/>
            <w:tabs>
              <w:tab w:val="clear" w:pos="9355"/>
              <w:tab w:val="right" w:pos="9637" w:leader="dot"/>
            </w:tabs>
            <w:rPr/>
          </w:pPr>
          <w:hyperlink w:anchor="__RefHeading___Toc2728_3067172540">
            <w:r>
              <w:rPr>
                <w:rStyle w:val="IndexLink"/>
              </w:rPr>
              <w:t>10.5 Gantt</w:t>
              <w:tab/>
              <w:t>14</w:t>
            </w:r>
          </w:hyperlink>
        </w:p>
        <w:p>
          <w:pPr>
            <w:pStyle w:val="TOC2"/>
            <w:tabs>
              <w:tab w:val="clear" w:pos="9355"/>
              <w:tab w:val="right" w:pos="9637" w:leader="dot"/>
            </w:tabs>
            <w:rPr/>
          </w:pPr>
          <w:hyperlink w:anchor="__RefHeading___Toc2730_3067172540">
            <w:r>
              <w:rPr>
                <w:rStyle w:val="IndexLink"/>
              </w:rPr>
              <w:t>10.6 Thư viện thẻ</w:t>
              <w:tab/>
              <w:t>15</w:t>
            </w:r>
          </w:hyperlink>
        </w:p>
        <w:p>
          <w:pPr>
            <w:pStyle w:val="TOC2"/>
            <w:tabs>
              <w:tab w:val="clear" w:pos="9355"/>
              <w:tab w:val="right" w:pos="9637" w:leader="dot"/>
            </w:tabs>
            <w:rPr/>
          </w:pPr>
          <w:hyperlink w:anchor="__RefHeading___Toc2732_3067172540">
            <w:r>
              <w:rPr>
                <w:rStyle w:val="IndexLink"/>
              </w:rPr>
              <w:t>10.7 Biểu mẫu</w:t>
              <w:tab/>
              <w:t>15</w:t>
            </w:r>
          </w:hyperlink>
        </w:p>
        <w:p>
          <w:pPr>
            <w:pStyle w:val="TOC2"/>
            <w:tabs>
              <w:tab w:val="clear" w:pos="9355"/>
              <w:tab w:val="right" w:pos="9637" w:leader="dot"/>
            </w:tabs>
            <w:rPr/>
          </w:pPr>
          <w:hyperlink w:anchor="__RefHeading___Toc2734_3067172540">
            <w:r>
              <w:rPr>
                <w:rStyle w:val="IndexLink"/>
              </w:rPr>
              <w:t>10.8 Ma trận Eisenhower</w:t>
              <w:tab/>
              <w:t>15</w:t>
            </w:r>
          </w:hyperlink>
        </w:p>
        <w:p>
          <w:pPr>
            <w:pStyle w:val="TOC2"/>
            <w:tabs>
              <w:tab w:val="clear" w:pos="9355"/>
              <w:tab w:val="right" w:pos="9637" w:leader="dot"/>
            </w:tabs>
            <w:rPr/>
          </w:pPr>
          <w:hyperlink w:anchor="__RefHeading___Toc2736_3067172540">
            <w:r>
              <w:rPr>
                <w:rStyle w:val="IndexLink"/>
              </w:rPr>
              <w:t>10.9 Báo cáo (biểu đồ và pivot)</w:t>
              <w:tab/>
              <w:t>15</w:t>
            </w:r>
          </w:hyperlink>
        </w:p>
        <w:p>
          <w:pPr>
            <w:pStyle w:val="TOC1"/>
            <w:tabs>
              <w:tab w:val="clear" w:pos="9638"/>
              <w:tab w:val="right" w:pos="9637" w:leader="dot"/>
            </w:tabs>
            <w:rPr/>
          </w:pPr>
          <w:hyperlink w:anchor="__RefHeading___Toc2738_3067172540">
            <w:r>
              <w:rPr>
                <w:rStyle w:val="IndexLink"/>
              </w:rPr>
              <w:t>11. OKR - Mục tiêu và kết quả then chốt</w:t>
              <w:tab/>
              <w:t>15</w:t>
            </w:r>
          </w:hyperlink>
        </w:p>
        <w:p>
          <w:pPr>
            <w:pStyle w:val="TOC2"/>
            <w:tabs>
              <w:tab w:val="clear" w:pos="9355"/>
              <w:tab w:val="right" w:pos="9637" w:leader="dot"/>
            </w:tabs>
            <w:rPr/>
          </w:pPr>
          <w:hyperlink w:anchor="__RefHeading___Toc2740_3067172540">
            <w:r>
              <w:rPr>
                <w:rStyle w:val="IndexLink"/>
              </w:rPr>
              <w:t>11.1 Hiểu nhanh về OKR trong woli</w:t>
              <w:tab/>
              <w:t>15</w:t>
            </w:r>
          </w:hyperlink>
        </w:p>
        <w:p>
          <w:pPr>
            <w:pStyle w:val="TOC2"/>
            <w:tabs>
              <w:tab w:val="clear" w:pos="9355"/>
              <w:tab w:val="right" w:pos="9637" w:leader="dot"/>
            </w:tabs>
            <w:rPr/>
          </w:pPr>
          <w:hyperlink w:anchor="__RefHeading___Toc2742_3067172540">
            <w:r>
              <w:rPr>
                <w:rStyle w:val="IndexLink"/>
              </w:rPr>
              <w:t>11.2 Tạo mục tiêu</w:t>
              <w:tab/>
              <w:t>16</w:t>
            </w:r>
          </w:hyperlink>
        </w:p>
        <w:p>
          <w:pPr>
            <w:pStyle w:val="TOC2"/>
            <w:tabs>
              <w:tab w:val="clear" w:pos="9355"/>
              <w:tab w:val="right" w:pos="9637" w:leader="dot"/>
            </w:tabs>
            <w:rPr/>
          </w:pPr>
          <w:hyperlink w:anchor="__RefHeading___Toc2744_3067172540">
            <w:r>
              <w:rPr>
                <w:rStyle w:val="IndexLink"/>
              </w:rPr>
              <w:t>11.3 Thêm key result</w:t>
              <w:tab/>
              <w:t>16</w:t>
            </w:r>
          </w:hyperlink>
        </w:p>
        <w:p>
          <w:pPr>
            <w:pStyle w:val="TOC2"/>
            <w:tabs>
              <w:tab w:val="clear" w:pos="9355"/>
              <w:tab w:val="right" w:pos="9637" w:leader="dot"/>
            </w:tabs>
            <w:rPr/>
          </w:pPr>
          <w:hyperlink w:anchor="__RefHeading___Toc2746_3067172540">
            <w:r>
              <w:rPr>
                <w:rStyle w:val="IndexLink"/>
              </w:rPr>
              <w:t>11.4 Liên kết task với OKR</w:t>
              <w:tab/>
              <w:t>16</w:t>
            </w:r>
          </w:hyperlink>
        </w:p>
        <w:p>
          <w:pPr>
            <w:pStyle w:val="TOC2"/>
            <w:tabs>
              <w:tab w:val="clear" w:pos="9355"/>
              <w:tab w:val="right" w:pos="9637" w:leader="dot"/>
            </w:tabs>
            <w:rPr/>
          </w:pPr>
          <w:hyperlink w:anchor="__RefHeading___Toc2748_3067172540">
            <w:r>
              <w:rPr>
                <w:rStyle w:val="IndexLink"/>
              </w:rPr>
              <w:t>11.5 Cascade - mục tiêu con</w:t>
              <w:tab/>
              <w:t>16</w:t>
            </w:r>
          </w:hyperlink>
        </w:p>
        <w:p>
          <w:pPr>
            <w:pStyle w:val="TOC1"/>
            <w:tabs>
              <w:tab w:val="clear" w:pos="9638"/>
              <w:tab w:val="right" w:pos="9637" w:leader="dot"/>
            </w:tabs>
            <w:rPr/>
          </w:pPr>
          <w:hyperlink w:anchor="__RefHeading___Toc2750_3067172540">
            <w:r>
              <w:rPr>
                <w:rStyle w:val="IndexLink"/>
              </w:rPr>
              <w:t>12. Báo cáo và dashboard</w:t>
              <w:tab/>
              <w:t>17</w:t>
            </w:r>
          </w:hyperlink>
        </w:p>
        <w:p>
          <w:pPr>
            <w:pStyle w:val="TOC2"/>
            <w:tabs>
              <w:tab w:val="clear" w:pos="9355"/>
              <w:tab w:val="right" w:pos="9637" w:leader="dot"/>
            </w:tabs>
            <w:rPr/>
          </w:pPr>
          <w:hyperlink w:anchor="__RefHeading___Toc2752_3067172540">
            <w:r>
              <w:rPr>
                <w:rStyle w:val="IndexLink"/>
              </w:rPr>
              <w:t>12.1 Tạo dashboard và widget</w:t>
              <w:tab/>
              <w:t>17</w:t>
            </w:r>
          </w:hyperlink>
        </w:p>
        <w:p>
          <w:pPr>
            <w:pStyle w:val="TOC2"/>
            <w:tabs>
              <w:tab w:val="clear" w:pos="9355"/>
              <w:tab w:val="right" w:pos="9637" w:leader="dot"/>
            </w:tabs>
            <w:rPr/>
          </w:pPr>
          <w:hyperlink w:anchor="__RefHeading___Toc2754_3067172540">
            <w:r>
              <w:rPr>
                <w:rStyle w:val="IndexLink"/>
              </w:rPr>
              <w:t>12.2 Sắp xếp, lọc và xem chi tiết</w:t>
              <w:tab/>
              <w:t>17</w:t>
            </w:r>
          </w:hyperlink>
        </w:p>
        <w:p>
          <w:pPr>
            <w:pStyle w:val="TOC1"/>
            <w:tabs>
              <w:tab w:val="clear" w:pos="9638"/>
              <w:tab w:val="right" w:pos="9637" w:leader="dot"/>
            </w:tabs>
            <w:rPr/>
          </w:pPr>
          <w:hyperlink w:anchor="__RefHeading___Toc2756_3067172540">
            <w:r>
              <w:rPr>
                <w:rStyle w:val="IndexLink"/>
              </w:rPr>
              <w:t>13. Wiki - kho tri thức</w:t>
              <w:tab/>
              <w:t>17</w:t>
            </w:r>
          </w:hyperlink>
        </w:p>
        <w:p>
          <w:pPr>
            <w:pStyle w:val="TOC2"/>
            <w:tabs>
              <w:tab w:val="clear" w:pos="9355"/>
              <w:tab w:val="right" w:pos="9637" w:leader="dot"/>
            </w:tabs>
            <w:rPr/>
          </w:pPr>
          <w:hyperlink w:anchor="__RefHeading___Toc2758_3067172540">
            <w:r>
              <w:rPr>
                <w:rStyle w:val="IndexLink"/>
              </w:rPr>
              <w:t>13.1 Tạo wiki và phân quyền</w:t>
              <w:tab/>
              <w:t>17</w:t>
            </w:r>
          </w:hyperlink>
        </w:p>
        <w:p>
          <w:pPr>
            <w:pStyle w:val="TOC2"/>
            <w:tabs>
              <w:tab w:val="clear" w:pos="9355"/>
              <w:tab w:val="right" w:pos="9637" w:leader="dot"/>
            </w:tabs>
            <w:rPr/>
          </w:pPr>
          <w:hyperlink w:anchor="__RefHeading___Toc2760_3067172540">
            <w:r>
              <w:rPr>
                <w:rStyle w:val="IndexLink"/>
              </w:rPr>
              <w:t>13.2 Làm việc với trang wiki</w:t>
              <w:tab/>
              <w:t>18</w:t>
            </w:r>
          </w:hyperlink>
        </w:p>
        <w:p>
          <w:pPr>
            <w:pStyle w:val="TOC2"/>
            <w:tabs>
              <w:tab w:val="clear" w:pos="9355"/>
              <w:tab w:val="right" w:pos="9637" w:leader="dot"/>
            </w:tabs>
            <w:rPr/>
          </w:pPr>
          <w:hyperlink w:anchor="__RefHeading___Toc2762_3067172540">
            <w:r>
              <w:rPr>
                <w:rStyle w:val="IndexLink"/>
              </w:rPr>
              <w:t>13.3 AI của wiki</w:t>
              <w:tab/>
              <w:t>18</w:t>
            </w:r>
          </w:hyperlink>
        </w:p>
        <w:p>
          <w:pPr>
            <w:pStyle w:val="TOC2"/>
            <w:tabs>
              <w:tab w:val="clear" w:pos="9355"/>
              <w:tab w:val="right" w:pos="9637" w:leader="dot"/>
            </w:tabs>
            <w:rPr/>
          </w:pPr>
          <w:hyperlink w:anchor="__RefHeading___Toc2764_3067172540">
            <w:r>
              <w:rPr>
                <w:rStyle w:val="IndexLink"/>
              </w:rPr>
              <w:t>13.4 Trang bị giới hạn</w:t>
              <w:tab/>
              <w:t>18</w:t>
            </w:r>
          </w:hyperlink>
        </w:p>
        <w:p>
          <w:pPr>
            <w:pStyle w:val="TOC1"/>
            <w:tabs>
              <w:tab w:val="clear" w:pos="9638"/>
              <w:tab w:val="right" w:pos="9637" w:leader="dot"/>
            </w:tabs>
            <w:rPr/>
          </w:pPr>
          <w:hyperlink w:anchor="__RefHeading___Toc2766_3067172540">
            <w:r>
              <w:rPr>
                <w:rStyle w:val="IndexLink"/>
              </w:rPr>
              <w:t>14. Trung tâm xử lý và thông báo</w:t>
              <w:tab/>
              <w:t>18</w:t>
            </w:r>
          </w:hyperlink>
        </w:p>
        <w:p>
          <w:pPr>
            <w:pStyle w:val="TOC2"/>
            <w:tabs>
              <w:tab w:val="clear" w:pos="9355"/>
              <w:tab w:val="right" w:pos="9637" w:leader="dot"/>
            </w:tabs>
            <w:rPr/>
          </w:pPr>
          <w:hyperlink w:anchor="__RefHeading___Toc2768_3067172540">
            <w:r>
              <w:rPr>
                <w:rStyle w:val="IndexLink"/>
              </w:rPr>
              <w:t>14.1 Chế độ xem và nhóm</w:t>
              <w:tab/>
              <w:t>18</w:t>
            </w:r>
          </w:hyperlink>
        </w:p>
        <w:p>
          <w:pPr>
            <w:pStyle w:val="TOC2"/>
            <w:tabs>
              <w:tab w:val="clear" w:pos="9355"/>
              <w:tab w:val="right" w:pos="9637" w:leader="dot"/>
            </w:tabs>
            <w:rPr/>
          </w:pPr>
          <w:hyperlink w:anchor="__RefHeading___Toc2770_3067172540">
            <w:r>
              <w:rPr>
                <w:rStyle w:val="IndexLink"/>
              </w:rPr>
              <w:t>14.2 Các loại thông báo và thao tác</w:t>
              <w:tab/>
              <w:t>19</w:t>
            </w:r>
          </w:hyperlink>
        </w:p>
        <w:p>
          <w:pPr>
            <w:pStyle w:val="TOC2"/>
            <w:tabs>
              <w:tab w:val="clear" w:pos="9355"/>
              <w:tab w:val="right" w:pos="9637" w:leader="dot"/>
            </w:tabs>
            <w:rPr/>
          </w:pPr>
          <w:hyperlink w:anchor="__RefHeading___Toc2772_3067172540">
            <w:r>
              <w:rPr>
                <w:rStyle w:val="IndexLink"/>
              </w:rPr>
              <w:t>14.3 Tạm hoãn và đánh dấu xong</w:t>
              <w:tab/>
              <w:t>19</w:t>
            </w:r>
          </w:hyperlink>
        </w:p>
        <w:p>
          <w:pPr>
            <w:pStyle w:val="TOC1"/>
            <w:tabs>
              <w:tab w:val="clear" w:pos="9638"/>
              <w:tab w:val="right" w:pos="9637" w:leader="dot"/>
            </w:tabs>
            <w:rPr/>
          </w:pPr>
          <w:hyperlink w:anchor="__RefHeading___Toc2774_3067172540">
            <w:r>
              <w:rPr>
                <w:rStyle w:val="IndexLink"/>
              </w:rPr>
              <w:t>15. Trợ lý AI - Workspace Intelligence</w:t>
              <w:tab/>
              <w:t>19</w:t>
            </w:r>
          </w:hyperlink>
        </w:p>
        <w:p>
          <w:pPr>
            <w:pStyle w:val="TOC2"/>
            <w:tabs>
              <w:tab w:val="clear" w:pos="9355"/>
              <w:tab w:val="right" w:pos="9637" w:leader="dot"/>
            </w:tabs>
            <w:rPr/>
          </w:pPr>
          <w:hyperlink w:anchor="__RefHeading___Toc2776_3067172540">
            <w:r>
              <w:rPr>
                <w:rStyle w:val="IndexLink"/>
              </w:rPr>
              <w:t>15.1 AI làm được gì</w:t>
              <w:tab/>
              <w:t>19</w:t>
            </w:r>
          </w:hyperlink>
        </w:p>
        <w:p>
          <w:pPr>
            <w:pStyle w:val="TOC2"/>
            <w:tabs>
              <w:tab w:val="clear" w:pos="9355"/>
              <w:tab w:val="right" w:pos="9637" w:leader="dot"/>
            </w:tabs>
            <w:rPr/>
          </w:pPr>
          <w:hyperlink w:anchor="__RefHeading___Toc2778_3067172540">
            <w:r>
              <w:rPr>
                <w:rStyle w:val="IndexLink"/>
              </w:rPr>
              <w:t>15.2 Hỏi AI và viết báo cáo</w:t>
              <w:tab/>
              <w:t>20</w:t>
            </w:r>
          </w:hyperlink>
        </w:p>
        <w:p>
          <w:pPr>
            <w:pStyle w:val="TOC2"/>
            <w:tabs>
              <w:tab w:val="clear" w:pos="9355"/>
              <w:tab w:val="right" w:pos="9637" w:leader="dot"/>
            </w:tabs>
            <w:rPr/>
          </w:pPr>
          <w:hyperlink w:anchor="__RefHeading___Toc2780_3067172540">
            <w:r>
              <w:rPr>
                <w:rStyle w:val="IndexLink"/>
              </w:rPr>
              <w:t>15.3 Nút AI trong từng màn hình</w:t>
              <w:tab/>
              <w:t>20</w:t>
            </w:r>
          </w:hyperlink>
        </w:p>
        <w:p>
          <w:pPr>
            <w:pStyle w:val="TOC2"/>
            <w:tabs>
              <w:tab w:val="clear" w:pos="9355"/>
              <w:tab w:val="right" w:pos="9637" w:leader="dot"/>
            </w:tabs>
            <w:rPr/>
          </w:pPr>
          <w:hyperlink w:anchor="__RefHeading___Toc2782_3067172540">
            <w:r>
              <w:rPr>
                <w:rStyle w:val="IndexLink"/>
              </w:rPr>
              <w:t>15.4 Cá nhân hoá AI</w:t>
              <w:tab/>
              <w:t>20</w:t>
            </w:r>
          </w:hyperlink>
        </w:p>
        <w:p>
          <w:pPr>
            <w:pStyle w:val="TOC2"/>
            <w:tabs>
              <w:tab w:val="clear" w:pos="9355"/>
              <w:tab w:val="right" w:pos="9637" w:leader="dot"/>
            </w:tabs>
            <w:rPr/>
          </w:pPr>
          <w:hyperlink w:anchor="__RefHeading___Toc2784_3067172540">
            <w:r>
              <w:rPr>
                <w:rStyle w:val="IndexLink"/>
              </w:rPr>
              <w:t>15.5 Mẹo viết yêu cầu hiệu quả</w:t>
              <w:tab/>
              <w:t>20</w:t>
            </w:r>
          </w:hyperlink>
        </w:p>
        <w:p>
          <w:pPr>
            <w:pStyle w:val="TOC2"/>
            <w:tabs>
              <w:tab w:val="clear" w:pos="9355"/>
              <w:tab w:val="right" w:pos="9637" w:leader="dot"/>
            </w:tabs>
            <w:rPr/>
          </w:pPr>
          <w:hyperlink w:anchor="__RefHeading___Toc2786_3067172540">
            <w:r>
              <w:rPr>
                <w:rStyle w:val="IndexLink"/>
              </w:rPr>
              <w:t>15.6 Tạo task bằng AI và AI trong dự án</w:t>
              <w:tab/>
              <w:t>20</w:t>
            </w:r>
          </w:hyperlink>
        </w:p>
        <w:p>
          <w:pPr>
            <w:pStyle w:val="TOC2"/>
            <w:tabs>
              <w:tab w:val="clear" w:pos="9355"/>
              <w:tab w:val="right" w:pos="9637" w:leader="dot"/>
            </w:tabs>
            <w:rPr/>
          </w:pPr>
          <w:hyperlink w:anchor="__RefHeading___Toc2788_3067172540">
            <w:r>
              <w:rPr>
                <w:rStyle w:val="IndexLink"/>
              </w:rPr>
              <w:t>15.7 Đính kèm ảnh và file để AI đọc</w:t>
              <w:tab/>
              <w:t>21</w:t>
            </w:r>
          </w:hyperlink>
        </w:p>
        <w:p>
          <w:pPr>
            <w:pStyle w:val="TOC1"/>
            <w:tabs>
              <w:tab w:val="clear" w:pos="9638"/>
              <w:tab w:val="right" w:pos="9637" w:leader="dot"/>
            </w:tabs>
            <w:rPr/>
          </w:pPr>
          <w:hyperlink w:anchor="__RefHeading___Toc2790_3067172540">
            <w:r>
              <w:rPr>
                <w:rStyle w:val="IndexLink"/>
              </w:rPr>
              <w:t>16. Second Brain - bộ não thứ hai của công việc</w:t>
              <w:tab/>
              <w:t>21</w:t>
            </w:r>
          </w:hyperlink>
        </w:p>
        <w:p>
          <w:pPr>
            <w:pStyle w:val="TOC2"/>
            <w:tabs>
              <w:tab w:val="clear" w:pos="9355"/>
              <w:tab w:val="right" w:pos="9637" w:leader="dot"/>
            </w:tabs>
            <w:rPr/>
          </w:pPr>
          <w:hyperlink w:anchor="__RefHeading___Toc2792_3067172540">
            <w:r>
              <w:rPr>
                <w:rStyle w:val="IndexLink"/>
              </w:rPr>
              <w:t>16.1 Các tab chính</w:t>
              <w:tab/>
              <w:t>22</w:t>
            </w:r>
          </w:hyperlink>
        </w:p>
        <w:p>
          <w:pPr>
            <w:pStyle w:val="TOC2"/>
            <w:tabs>
              <w:tab w:val="clear" w:pos="9355"/>
              <w:tab w:val="right" w:pos="9637" w:leader="dot"/>
            </w:tabs>
            <w:rPr/>
          </w:pPr>
          <w:hyperlink w:anchor="__RefHeading___Toc2794_3067172540">
            <w:r>
              <w:rPr>
                <w:rStyle w:val="IndexLink"/>
              </w:rPr>
              <w:t>16.2 Liên kết tri thức trong trang wiki</w:t>
              <w:tab/>
              <w:t>22</w:t>
            </w:r>
          </w:hyperlink>
        </w:p>
        <w:p>
          <w:pPr>
            <w:pStyle w:val="TOC1"/>
            <w:tabs>
              <w:tab w:val="clear" w:pos="9638"/>
              <w:tab w:val="right" w:pos="9637" w:leader="dot"/>
            </w:tabs>
            <w:rPr/>
          </w:pPr>
          <w:hyperlink w:anchor="__RefHeading___Toc2796_3067172540">
            <w:r>
              <w:rPr>
                <w:rStyle w:val="IndexLink"/>
              </w:rPr>
              <w:t>17. Vinh danh - lời khen, điểm và đổi quà</w:t>
              <w:tab/>
              <w:t>22</w:t>
            </w:r>
          </w:hyperlink>
        </w:p>
        <w:p>
          <w:pPr>
            <w:pStyle w:val="TOC2"/>
            <w:tabs>
              <w:tab w:val="clear" w:pos="9355"/>
              <w:tab w:val="right" w:pos="9637" w:leader="dot"/>
            </w:tabs>
            <w:rPr/>
          </w:pPr>
          <w:hyperlink w:anchor="__RefHeading___Toc2798_3067172540">
            <w:r>
              <w:rPr>
                <w:rStyle w:val="IndexLink"/>
              </w:rPr>
              <w:t>17.1 Gửi lời khen (thư cảm ơn)</w:t>
              <w:tab/>
              <w:t>22</w:t>
            </w:r>
          </w:hyperlink>
        </w:p>
        <w:p>
          <w:pPr>
            <w:pStyle w:val="TOC2"/>
            <w:tabs>
              <w:tab w:val="clear" w:pos="9355"/>
              <w:tab w:val="right" w:pos="9637" w:leader="dot"/>
            </w:tabs>
            <w:rPr/>
          </w:pPr>
          <w:hyperlink w:anchor="__RefHeading___Toc2800_3067172540">
            <w:r>
              <w:rPr>
                <w:rStyle w:val="IndexLink"/>
              </w:rPr>
              <w:t>17.2 Bảng vinh danh và điểm</w:t>
              <w:tab/>
              <w:t>23</w:t>
            </w:r>
          </w:hyperlink>
        </w:p>
        <w:p>
          <w:pPr>
            <w:pStyle w:val="TOC2"/>
            <w:tabs>
              <w:tab w:val="clear" w:pos="9355"/>
              <w:tab w:val="right" w:pos="9637" w:leader="dot"/>
            </w:tabs>
            <w:rPr/>
          </w:pPr>
          <w:hyperlink w:anchor="__RefHeading___Toc2802_3067172540">
            <w:r>
              <w:rPr>
                <w:rStyle w:val="IndexLink"/>
              </w:rPr>
              <w:t>17.3 Đổi quà</w:t>
              <w:tab/>
              <w:t>23</w:t>
            </w:r>
          </w:hyperlink>
        </w:p>
        <w:p>
          <w:pPr>
            <w:pStyle w:val="TOC2"/>
            <w:tabs>
              <w:tab w:val="clear" w:pos="9355"/>
              <w:tab w:val="right" w:pos="9637" w:leader="dot"/>
            </w:tabs>
            <w:rPr/>
          </w:pPr>
          <w:hyperlink w:anchor="__RefHeading___Toc2804_3067172540">
            <w:r>
              <w:rPr>
                <w:rStyle w:val="IndexLink"/>
              </w:rPr>
              <w:t>17.4 Dành cho quản trị</w:t>
              <w:tab/>
              <w:t>23</w:t>
            </w:r>
          </w:hyperlink>
        </w:p>
        <w:p>
          <w:pPr>
            <w:pStyle w:val="TOC1"/>
            <w:tabs>
              <w:tab w:val="clear" w:pos="9638"/>
              <w:tab w:val="right" w:pos="9637" w:leader="dot"/>
            </w:tabs>
            <w:rPr/>
          </w:pPr>
          <w:hyperlink w:anchor="__RefHeading___Toc2806_3067172540">
            <w:r>
              <w:rPr>
                <w:rStyle w:val="IndexLink"/>
              </w:rPr>
              <w:t>18. Agent Work - giao việc nhiều bước cho AI</w:t>
              <w:tab/>
              <w:t>23</w:t>
            </w:r>
          </w:hyperlink>
        </w:p>
        <w:p>
          <w:pPr>
            <w:pStyle w:val="TOC1"/>
            <w:tabs>
              <w:tab w:val="clear" w:pos="9638"/>
              <w:tab w:val="right" w:pos="9637" w:leader="dot"/>
            </w:tabs>
            <w:rPr/>
          </w:pPr>
          <w:hyperlink w:anchor="__RefHeading___Toc2808_3067172540">
            <w:r>
              <w:rPr>
                <w:rStyle w:val="IndexLink"/>
              </w:rPr>
              <w:t>19. Nhập và xuất dữ liệu</w:t>
              <w:tab/>
              <w:t>24</w:t>
            </w:r>
          </w:hyperlink>
        </w:p>
        <w:p>
          <w:pPr>
            <w:pStyle w:val="TOC2"/>
            <w:tabs>
              <w:tab w:val="clear" w:pos="9355"/>
              <w:tab w:val="right" w:pos="9637" w:leader="dot"/>
            </w:tabs>
            <w:rPr/>
          </w:pPr>
          <w:hyperlink w:anchor="__RefHeading___Toc2810_3067172540">
            <w:r>
              <w:rPr>
                <w:rStyle w:val="IndexLink"/>
              </w:rPr>
              <w:t>19.1 Nhập task từ Excel/CSV</w:t>
              <w:tab/>
              <w:t>24</w:t>
            </w:r>
          </w:hyperlink>
        </w:p>
        <w:p>
          <w:pPr>
            <w:pStyle w:val="TOC2"/>
            <w:tabs>
              <w:tab w:val="clear" w:pos="9355"/>
              <w:tab w:val="right" w:pos="9637" w:leader="dot"/>
            </w:tabs>
            <w:rPr/>
          </w:pPr>
          <w:hyperlink w:anchor="__RefHeading___Toc2812_3067172540">
            <w:r>
              <w:rPr>
                <w:rStyle w:val="IndexLink"/>
              </w:rPr>
              <w:t>19.2 Xuất dữ liệu</w:t>
              <w:tab/>
              <w:t>24</w:t>
            </w:r>
          </w:hyperlink>
        </w:p>
        <w:p>
          <w:pPr>
            <w:pStyle w:val="TOC1"/>
            <w:tabs>
              <w:tab w:val="clear" w:pos="9638"/>
              <w:tab w:val="right" w:pos="9637" w:leader="dot"/>
            </w:tabs>
            <w:rPr/>
          </w:pPr>
          <w:hyperlink w:anchor="__RefHeading___Toc2814_3067172540">
            <w:r>
              <w:rPr>
                <w:rStyle w:val="IndexLink"/>
              </w:rPr>
              <w:t>20. Cài đặt cá nhân và giao diện</w:t>
              <w:tab/>
              <w:t>24</w:t>
            </w:r>
          </w:hyperlink>
        </w:p>
        <w:p>
          <w:pPr>
            <w:pStyle w:val="TOC2"/>
            <w:tabs>
              <w:tab w:val="clear" w:pos="9355"/>
              <w:tab w:val="right" w:pos="9637" w:leader="dot"/>
            </w:tabs>
            <w:rPr/>
          </w:pPr>
          <w:hyperlink w:anchor="__RefHeading___Toc2816_3067172540">
            <w:r>
              <w:rPr>
                <w:rStyle w:val="IndexLink"/>
              </w:rPr>
              <w:t>20.1 Hồ sơ</w:t>
              <w:tab/>
              <w:t>24</w:t>
            </w:r>
          </w:hyperlink>
        </w:p>
        <w:p>
          <w:pPr>
            <w:pStyle w:val="TOC2"/>
            <w:tabs>
              <w:tab w:val="clear" w:pos="9355"/>
              <w:tab w:val="right" w:pos="9637" w:leader="dot"/>
            </w:tabs>
            <w:rPr/>
          </w:pPr>
          <w:hyperlink w:anchor="__RefHeading___Toc2818_3067172540">
            <w:r>
              <w:rPr>
                <w:rStyle w:val="IndexLink"/>
              </w:rPr>
              <w:t>20.2 Giao diện và ngôn ngữ</w:t>
              <w:tab/>
              <w:t>24</w:t>
            </w:r>
          </w:hyperlink>
        </w:p>
        <w:p>
          <w:pPr>
            <w:pStyle w:val="TOC1"/>
            <w:tabs>
              <w:tab w:val="clear" w:pos="9638"/>
              <w:tab w:val="right" w:pos="9637" w:leader="dot"/>
            </w:tabs>
            <w:rPr/>
          </w:pPr>
          <w:hyperlink w:anchor="__RefHeading___Toc2820_3067172540">
            <w:r>
              <w:rPr>
                <w:rStyle w:val="IndexLink"/>
              </w:rPr>
              <w:t>21. Ứng dụng Windows</w:t>
              <w:tab/>
              <w:t>25</w:t>
            </w:r>
          </w:hyperlink>
        </w:p>
        <w:p>
          <w:pPr>
            <w:pStyle w:val="TOC1"/>
            <w:tabs>
              <w:tab w:val="clear" w:pos="9638"/>
              <w:tab w:val="right" w:pos="9637" w:leader="dot"/>
            </w:tabs>
            <w:rPr/>
          </w:pPr>
          <w:hyperlink w:anchor="__RefHeading___Toc2822_3067172540">
            <w:r>
              <w:rPr>
                <w:rStyle w:val="IndexLink"/>
              </w:rPr>
              <w:t>22. Gợi ý thiết lập cho các quy trình HR</w:t>
              <w:tab/>
              <w:t>25</w:t>
            </w:r>
          </w:hyperlink>
        </w:p>
        <w:p>
          <w:pPr>
            <w:pStyle w:val="TOC2"/>
            <w:tabs>
              <w:tab w:val="clear" w:pos="9355"/>
              <w:tab w:val="right" w:pos="9637" w:leader="dot"/>
            </w:tabs>
            <w:rPr/>
          </w:pPr>
          <w:hyperlink w:anchor="__RefHeading___Toc2824_3067172540">
            <w:r>
              <w:rPr>
                <w:rStyle w:val="IndexLink"/>
              </w:rPr>
              <w:t>22.1 Onboarding nhân viên mới</w:t>
              <w:tab/>
              <w:t>25</w:t>
            </w:r>
          </w:hyperlink>
        </w:p>
        <w:p>
          <w:pPr>
            <w:pStyle w:val="TOC2"/>
            <w:tabs>
              <w:tab w:val="clear" w:pos="9355"/>
              <w:tab w:val="right" w:pos="9637" w:leader="dot"/>
            </w:tabs>
            <w:rPr/>
          </w:pPr>
          <w:hyperlink w:anchor="__RefHeading___Toc2826_3067172540">
            <w:r>
              <w:rPr>
                <w:rStyle w:val="IndexLink"/>
              </w:rPr>
              <w:t>22.2 Chu kỳ lương hằng tháng (C&amp;B)</w:t>
              <w:tab/>
              <w:t>25</w:t>
            </w:r>
          </w:hyperlink>
        </w:p>
        <w:p>
          <w:pPr>
            <w:pStyle w:val="TOC2"/>
            <w:tabs>
              <w:tab w:val="clear" w:pos="9355"/>
              <w:tab w:val="right" w:pos="9637" w:leader="dot"/>
            </w:tabs>
            <w:rPr/>
          </w:pPr>
          <w:hyperlink w:anchor="__RefHeading___Toc2828_3067172540">
            <w:r>
              <w:rPr>
                <w:rStyle w:val="IndexLink"/>
              </w:rPr>
              <w:t>22.3 Tuyển dụng (TA)</w:t>
              <w:tab/>
              <w:t>25</w:t>
            </w:r>
          </w:hyperlink>
        </w:p>
        <w:p>
          <w:pPr>
            <w:pStyle w:val="TOC2"/>
            <w:tabs>
              <w:tab w:val="clear" w:pos="9355"/>
              <w:tab w:val="right" w:pos="9637" w:leader="dot"/>
            </w:tabs>
            <w:rPr/>
          </w:pPr>
          <w:hyperlink w:anchor="__RefHeading___Toc2830_3067172540">
            <w:r>
              <w:rPr>
                <w:rStyle w:val="IndexLink"/>
              </w:rPr>
              <w:t>22.4 Đào tạo (L&amp;D)</w:t>
              <w:tab/>
              <w:t>25</w:t>
            </w:r>
          </w:hyperlink>
        </w:p>
        <w:p>
          <w:pPr>
            <w:pStyle w:val="TOC2"/>
            <w:tabs>
              <w:tab w:val="clear" w:pos="9355"/>
              <w:tab w:val="right" w:pos="9637" w:leader="dot"/>
            </w:tabs>
            <w:rPr/>
          </w:pPr>
          <w:hyperlink w:anchor="__RefHeading___Toc2832_3067172540">
            <w:r>
              <w:rPr>
                <w:rStyle w:val="IndexLink"/>
              </w:rPr>
              <w:t>22.5 Báo cáo tuần cho quản lý</w:t>
              <w:tab/>
              <w:t>25</w:t>
            </w:r>
          </w:hyperlink>
        </w:p>
        <w:p>
          <w:pPr>
            <w:pStyle w:val="TOC1"/>
            <w:tabs>
              <w:tab w:val="clear" w:pos="9638"/>
              <w:tab w:val="right" w:pos="9637" w:leader="dot"/>
            </w:tabs>
            <w:rPr/>
          </w:pPr>
          <w:hyperlink w:anchor="__RefHeading___Toc2834_3067172540">
            <w:r>
              <w:rPr>
                <w:rStyle w:val="IndexLink"/>
              </w:rPr>
              <w:t>23. Câu hỏi thường gặp và xử lý sự cố</w:t>
              <w:tab/>
              <w:t>26</w:t>
            </w:r>
          </w:hyperlink>
          <w:r>
            <w:rPr>
              <w:rStyle w:val="IndexLink"/>
            </w:rPr>
            <w:fldChar w:fldCharType="end"/>
          </w:r>
        </w:p>
      </w:sdtContent>
    </w:sdt>
    <w:p>
      <w:pPr>
        <w:pStyle w:val="Normal"/>
        <w:widowControl/>
        <w:bidi w:val="0"/>
        <w:spacing w:before="0" w:after="0"/>
        <w:jc w:val="left"/>
        <w:rPr/>
      </w:pPr>
      <w:r>
        <w:rPr/>
      </w:r>
    </w:p>
    <w:p>
      <w:pPr>
        <w:pStyle w:val="Heading1"/>
        <w:rPr/>
      </w:pPr>
      <w:bookmarkStart w:id="0" w:name="__RefHeading___Toc2638_3067172540"/>
      <w:bookmarkEnd w:id="0"/>
      <w:r>
        <w:rPr/>
        <w:t>Thông tin tài liệu</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tài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Hướng dẫn sử dụng woli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tài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WOLI-UG-001</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bản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3.0 (15/10/2026) - bổ sung Second Brain, Vinh danh, Agent Work, tuỳ chỉnh Home, AI tạo task và đọc file đính kèm, quên mật khẩu, đăng nhập Microsoft, chu kỳ OKR mới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Đối tượng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cuối: nhân viên, chuyên viên HR, quản lý, người quản trị workspace</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Cách dùng tài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Đọc chương 1-3 để làm quen; tra cứu các chương sau theo nhu cầu. Mỗi tính năng được trình bày theo thứ tự: dùng để làm gì → khi nào nên dùng → các bước thực hiện → lưu ý và mẹo.</w:t>
            </w:r>
          </w:p>
        </w:tc>
      </w:tr>
    </w:tbl>
    <w:p>
      <w:pPr>
        <w:pStyle w:val="Normal"/>
        <w:spacing w:lineRule="exact" w:line="300" w:before="0" w:after="120"/>
        <w:rPr/>
      </w:pPr>
      <w:r>
        <w:rPr/>
        <w:t xml:space="preserve">Trong tài liệu, tên nút và mục menu được viết </w:t>
      </w:r>
      <w:r>
        <w:rPr>
          <w:b/>
          <w:bCs/>
        </w:rPr>
        <w:t>in đậm</w:t>
      </w:r>
      <w:r>
        <w:rPr/>
        <w:t xml:space="preserve"> đúng như trên màn hình. Ví dụ minh hoạ lấy từ công việc của phòng Nhân sự (C&amp;B, L&amp;D, Tuyển dụng, Onboarding).</w:t>
      </w:r>
    </w:p>
    <w:p>
      <w:pPr>
        <w:pStyle w:val="Heading1"/>
        <w:rPr/>
      </w:pPr>
      <w:bookmarkStart w:id="1" w:name="__RefHeading___Toc2640_3067172540"/>
      <w:bookmarkEnd w:id="1"/>
      <w:r>
        <w:rPr/>
        <w:t>1. Giới thiệu woli</w:t>
      </w:r>
    </w:p>
    <w:p>
      <w:pPr>
        <w:pStyle w:val="Heading2"/>
        <w:rPr/>
      </w:pPr>
      <w:bookmarkStart w:id="2" w:name="__RefHeading___Toc2642_3067172540"/>
      <w:bookmarkEnd w:id="2"/>
      <w:r>
        <w:rPr/>
        <w:t>1.1 woli là gì</w:t>
      </w:r>
    </w:p>
    <w:p>
      <w:pPr>
        <w:pStyle w:val="Normal"/>
        <w:spacing w:lineRule="exact" w:line="300" w:before="0" w:after="120"/>
        <w:rPr/>
      </w:pPr>
      <w:r>
        <w:rPr>
          <w:b/>
          <w:bCs/>
        </w:rPr>
        <w:t>woli</w:t>
      </w:r>
      <w:r>
        <w:rPr/>
        <w:t xml:space="preserve"> là ứng dụng quản lý công việc cho đội ngũ, được thiết kế đặc biệt cho phòng Nhân sự. Thay vì dùng nhiều công cụ rời rạc (Excel để lập kế hoạch, email để giao việc, thư mục chung để lưu quy trình, slide để theo dõi mục tiêu), bạn làm tất cả trong một nơi:</w:t>
      </w:r>
    </w:p>
    <w:tbl>
      <w:tblPr>
        <w:tblW w:w="9638" w:type="dxa"/>
        <w:jc w:val="left"/>
        <w:tblInd w:w="0" w:type="dxa"/>
        <w:tblLayout w:type="fixed"/>
        <w:tblCellMar>
          <w:top w:w="70" w:type="dxa"/>
          <w:left w:w="110" w:type="dxa"/>
          <w:bottom w:w="70" w:type="dxa"/>
          <w:right w:w="110" w:type="dxa"/>
        </w:tblCellMar>
      </w:tblPr>
      <w:tblGrid>
        <w:gridCol w:w="3213"/>
        <w:gridCol w:w="6424"/>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Nhu cầu</w:t>
            </w:r>
          </w:p>
        </w:tc>
        <w:tc>
          <w:tcPr>
            <w:tcW w:w="642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woli hỗ trợ bằng</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Biết hôm nay cần làm gì</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chủ (Daily Command Center), Việc của tôi, Trung tâm xử lý</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Giao việc và theo dõi tiến độ</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 và task với người phụ trách, hạn chót, trạng thái, tiến độ; 8 cách xem</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Đặt và đo mục tiêu</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 với key result đo được, tự tính tiến độ từ task</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và tra cứu quy trình, chính sách</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có phân quyền và AI hỏi đáp</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 cho quản lý</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view Báo cáo, trợ lý AI viết báo cáo, xuất PDF/Excel</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và duyệt ngay trên task</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tri thức gắn với công việc</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Second Brain: liên kết trang - task - mục tiêu - người, nhật ký, sổ quyết định, đồ thị tri thức</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Ghi nhận và động viên</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 lời khen, bảng xếp hạng, điểm thưởng và đổi quà</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Để AI làm bớt việc</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task bằng lời, AI sửa task hàng loạt (bạn duyệt), đọc ảnh/file đính kèm, Agent Work cho việc nhiều bước</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Bảo mật dữ liệu nhân sự</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ẩn dự án với người không liên quan, wiki riêng tư; AI chỉ dùng dữ liệu bạn được xem</w:t>
            </w:r>
          </w:p>
        </w:tc>
      </w:tr>
    </w:tbl>
    <w:p>
      <w:pPr>
        <w:pStyle w:val="Heading2"/>
        <w:rPr/>
      </w:pPr>
      <w:bookmarkStart w:id="3" w:name="__RefHeading___Toc2644_3067172540"/>
      <w:bookmarkEnd w:id="3"/>
      <w:r>
        <w:rPr/>
        <w:t>1.2 Nơi sử dụng</w:t>
      </w:r>
    </w:p>
    <w:p>
      <w:pPr>
        <w:pStyle w:val="ListParagraph"/>
        <w:numPr>
          <w:ilvl w:val="0"/>
          <w:numId w:val="27"/>
        </w:numPr>
        <w:spacing w:lineRule="exact" w:line="290" w:before="0" w:after="60"/>
        <w:rPr/>
      </w:pPr>
      <w:r>
        <w:rPr>
          <w:b/>
          <w:bCs/>
        </w:rPr>
        <w:t>Trình duyệt web</w:t>
      </w:r>
      <w:r>
        <w:rPr/>
        <w:t xml:space="preserve"> trên máy tính, máy tính bảng, điện thoại (giao diện tự điều chỉnh theo màn hình).</w:t>
      </w:r>
    </w:p>
    <w:p>
      <w:pPr>
        <w:pStyle w:val="ListParagraph"/>
        <w:numPr>
          <w:ilvl w:val="0"/>
          <w:numId w:val="1"/>
        </w:numPr>
        <w:spacing w:lineRule="exact" w:line="290" w:before="0" w:after="60"/>
        <w:rPr/>
      </w:pPr>
      <w:r>
        <w:rPr>
          <w:b/>
          <w:bCs/>
        </w:rPr>
        <w:t>Ứng dụng Windows</w:t>
      </w:r>
      <w:r>
        <w:rPr/>
        <w:t xml:space="preserve"> - cùng tài khoản, cùng dữ liệu với bản web.</w:t>
      </w:r>
    </w:p>
    <w:p>
      <w:pPr>
        <w:pStyle w:val="Heading2"/>
        <w:rPr/>
      </w:pPr>
      <w:bookmarkStart w:id="4" w:name="__RefHeading___Toc2646_3067172540"/>
      <w:bookmarkEnd w:id="4"/>
      <w:r>
        <w:rPr/>
        <w:t>1.3 Các khái niệm cần biết</w:t>
      </w:r>
    </w:p>
    <w:tbl>
      <w:tblPr>
        <w:tblW w:w="9638" w:type="dxa"/>
        <w:jc w:val="left"/>
        <w:tblInd w:w="0" w:type="dxa"/>
        <w:tblLayout w:type="fixed"/>
        <w:tblCellMar>
          <w:top w:w="70" w:type="dxa"/>
          <w:left w:w="110" w:type="dxa"/>
          <w:bottom w:w="70" w:type="dxa"/>
          <w:right w:w="110" w:type="dxa"/>
        </w:tblCellMar>
      </w:tblPr>
      <w:tblGrid>
        <w:gridCol w:w="1908"/>
        <w:gridCol w:w="4918"/>
        <w:gridCol w:w="2812"/>
      </w:tblGrid>
      <w:tr>
        <w:trPr>
          <w:tblHeader w:val="true"/>
        </w:trPr>
        <w:tc>
          <w:tcPr>
            <w:tcW w:w="19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Khái niệm</w:t>
            </w:r>
          </w:p>
        </w:tc>
        <w:tc>
          <w:tcPr>
            <w:tcW w:w="49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Giải thích</w:t>
            </w:r>
          </w:p>
        </w:tc>
        <w:tc>
          <w:tcPr>
            <w:tcW w:w="28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Ví dụ</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gian làm việc chung của một công ty hoặc phòng ban. Dữ liệu các workspace tách biệt hoàn toàn. Một người có thể tham gia nhiều workspace.</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BESTARION - HR</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viên và vai trò</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trong workspace và quyền của họ (Chủ sở hữu, Quản trị, Biên tập, Cộng tác, Chỉ xem).</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Chuyên viên C&amp;B có vai trò Biên tập</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 các công việc cùng mảng hoặc cùng mục tiêu. Mỗi dự án có category, view và OKR riêng.</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C&amp;B, L&amp;D, Tuyển dụng Q4</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đầu việc cụ thể có người phụ trách, trạng thái, hạn chót.</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payslip tháng 10</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Giai đoạn của task, thuộc 4 nhóm: chưa làm, đang làm, hoàn thành, huỷ.</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 Do, In Progress, Blocked, Done</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Phân loại task trong một dự án.</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Payroll, Bảo hiểm, Thuế</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cách hiển thị task của dự án. Mỗi dự án có thể có nhiều view.</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tất cả task, Kanban tuyển dụng</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 (mục tiêu) + Key Result (kết quả then chốt đo được).</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 Nâng trải nghiệm onboarding; KR: 90% hài lòng</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49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 tài liệu gồm các trang, có quyền truy cập và AI riêng.</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cho C&amp;B</w:t>
            </w:r>
          </w:p>
        </w:tc>
      </w:tr>
    </w:tbl>
    <w:p>
      <w:pPr>
        <w:pStyle w:val="Heading1"/>
        <w:rPr/>
      </w:pPr>
      <w:bookmarkStart w:id="5" w:name="__RefHeading___Toc2648_3067172540"/>
      <w:bookmarkEnd w:id="5"/>
      <w:r>
        <w:rPr/>
        <w:t>2. Bắt đầu sử dụng</w:t>
      </w:r>
    </w:p>
    <w:p>
      <w:pPr>
        <w:pStyle w:val="Heading2"/>
        <w:rPr/>
      </w:pPr>
      <w:bookmarkStart w:id="6" w:name="__RefHeading___Toc2650_3067172540"/>
      <w:bookmarkEnd w:id="6"/>
      <w:r>
        <w:rPr/>
        <w:t>2.1 Đăng ký tài khoản</w:t>
      </w:r>
    </w:p>
    <w:p>
      <w:pPr>
        <w:pStyle w:val="Normal"/>
        <w:spacing w:lineRule="exact" w:line="300" w:before="0" w:after="120"/>
        <w:rPr/>
      </w:pPr>
      <w:r>
        <w:rPr/>
        <w:t xml:space="preserve">Bạn cần một tài khoản để dùng woli. Nếu được đồng nghiệp mời, hãy đăng ký bằng </w:t>
      </w:r>
      <w:r>
        <w:rPr>
          <w:b/>
          <w:bCs/>
        </w:rPr>
        <w:t>đúng email nhận lời mời</w:t>
      </w:r>
      <w:r>
        <w:rPr/>
        <w:t xml:space="preserve"> để lời mời tự hiện ra.</w:t>
      </w:r>
    </w:p>
    <w:p>
      <w:pPr>
        <w:pStyle w:val="ListParagraph"/>
        <w:numPr>
          <w:ilvl w:val="0"/>
          <w:numId w:val="28"/>
        </w:numPr>
        <w:spacing w:lineRule="exact" w:line="290" w:before="0" w:after="60"/>
        <w:rPr/>
      </w:pPr>
      <w:r>
        <w:rPr/>
        <w:t xml:space="preserve">Mở địa chỉ woli của công ty (ví dụ </w:t>
      </w:r>
      <w:r>
        <w:rPr>
          <w:rFonts w:eastAsia="Consolas" w:cs="Consolas" w:ascii="Consolas" w:hAnsi="Consolas"/>
          <w:color w:val="000000"/>
          <w:sz w:val="19"/>
          <w:szCs w:val="19"/>
        </w:rPr>
        <w:t>woli-work.vercel.app</w:t>
      </w:r>
      <w:r>
        <w:rPr/>
        <w:t>).</w:t>
      </w:r>
    </w:p>
    <w:p>
      <w:pPr>
        <w:pStyle w:val="ListParagraph"/>
        <w:numPr>
          <w:ilvl w:val="0"/>
          <w:numId w:val="2"/>
        </w:numPr>
        <w:spacing w:lineRule="exact" w:line="290" w:before="0" w:after="60"/>
        <w:rPr/>
      </w:pPr>
      <w:r>
        <w:rPr/>
        <w:t xml:space="preserve">Bấm </w:t>
      </w:r>
      <w:r>
        <w:rPr>
          <w:b/>
          <w:bCs/>
        </w:rPr>
        <w:t>Đăng ký</w:t>
      </w:r>
      <w:r>
        <w:rPr/>
        <w:t>.</w:t>
      </w:r>
    </w:p>
    <w:p>
      <w:pPr>
        <w:pStyle w:val="ListParagraph"/>
        <w:numPr>
          <w:ilvl w:val="0"/>
          <w:numId w:val="2"/>
        </w:numPr>
        <w:spacing w:lineRule="exact" w:line="290" w:before="0" w:after="60"/>
        <w:rPr/>
      </w:pPr>
      <w:r>
        <w:rPr/>
        <w:t xml:space="preserve">Nhập </w:t>
      </w:r>
      <w:r>
        <w:rPr>
          <w:b/>
          <w:bCs/>
        </w:rPr>
        <w:t>Họ tên</w:t>
      </w:r>
      <w:r>
        <w:rPr/>
        <w:t xml:space="preserve">, </w:t>
      </w:r>
      <w:r>
        <w:rPr>
          <w:b/>
          <w:bCs/>
        </w:rPr>
        <w:t>Email</w:t>
      </w:r>
      <w:r>
        <w:rPr/>
        <w:t xml:space="preserve">, </w:t>
      </w:r>
      <w:r>
        <w:rPr>
          <w:b/>
          <w:bCs/>
        </w:rPr>
        <w:t>Mật khẩu</w:t>
      </w:r>
      <w:r>
        <w:rPr/>
        <w:t xml:space="preserve"> và </w:t>
      </w:r>
      <w:r>
        <w:rPr>
          <w:b/>
          <w:bCs/>
        </w:rPr>
        <w:t>Nhập lại mật khẩu</w:t>
      </w:r>
      <w:r>
        <w:rPr/>
        <w:t>.</w:t>
      </w:r>
    </w:p>
    <w:p>
      <w:pPr>
        <w:pStyle w:val="ListParagraph"/>
        <w:numPr>
          <w:ilvl w:val="0"/>
          <w:numId w:val="2"/>
        </w:numPr>
        <w:spacing w:lineRule="exact" w:line="290" w:before="0" w:after="60"/>
        <w:rPr/>
      </w:pPr>
      <w:r>
        <w:rPr/>
        <w:t xml:space="preserve">Bấm </w:t>
      </w:r>
      <w:r>
        <w:rPr>
          <w:b/>
          <w:bCs/>
        </w:rPr>
        <w:t>Tạo tài khoản</w:t>
      </w:r>
      <w:r>
        <w:rPr/>
        <w:t>. Bạn được chuyển tới trang "Workspace của bạn".</w:t>
      </w:r>
    </w:p>
    <w:p>
      <w:pPr>
        <w:pStyle w:val="Normal"/>
        <w:spacing w:lineRule="exact" w:line="300" w:before="0" w:after="120"/>
        <w:rPr/>
      </w:pPr>
      <w:r>
        <w:rPr/>
        <w:t xml:space="preserve">Nếu công ty bật đăng nhập Google, bạn có thể bấm </w:t>
      </w:r>
      <w:r>
        <w:rPr>
          <w:b/>
          <w:bCs/>
        </w:rPr>
        <w:t>Đăng nhập với Google</w:t>
      </w:r>
      <w:r>
        <w:rPr/>
        <w:t xml:space="preserve"> thay cho các bước trên - tài khoản được tạo tự động theo email Google.</w:t>
      </w:r>
    </w:p>
    <w:p>
      <w:pPr>
        <w:pStyle w:val="Heading2"/>
        <w:rPr/>
      </w:pPr>
      <w:bookmarkStart w:id="7" w:name="__RefHeading___Toc2652_3067172540"/>
      <w:bookmarkEnd w:id="7"/>
      <w:r>
        <w:rPr/>
        <w:t>2.2 Đăng nhập, đăng xuất và đổi mật khẩu</w:t>
      </w:r>
    </w:p>
    <w:p>
      <w:pPr>
        <w:pStyle w:val="ListParagraph"/>
        <w:numPr>
          <w:ilvl w:val="0"/>
          <w:numId w:val="1"/>
        </w:numPr>
        <w:spacing w:lineRule="exact" w:line="290" w:before="0" w:after="60"/>
        <w:rPr/>
      </w:pPr>
      <w:r>
        <w:rPr>
          <w:b/>
          <w:bCs/>
        </w:rPr>
        <w:t>Đăng nhập</w:t>
      </w:r>
      <w:r>
        <w:rPr/>
        <w:t xml:space="preserve">: nhập email và mật khẩu, hoặc bấm </w:t>
      </w:r>
      <w:r>
        <w:rPr>
          <w:b/>
          <w:bCs/>
        </w:rPr>
        <w:t>Tiếp tục với Google</w:t>
      </w:r>
      <w:r>
        <w:rPr/>
        <w:t xml:space="preserve"> / </w:t>
      </w:r>
      <w:r>
        <w:rPr>
          <w:b/>
          <w:bCs/>
        </w:rPr>
        <w:t>Tiếp tục với Microsoft</w:t>
      </w:r>
      <w:r>
        <w:rPr/>
        <w:t xml:space="preserve"> (nút Microsoft chỉ hiện khi quản trị đã bật).</w:t>
      </w:r>
    </w:p>
    <w:p>
      <w:pPr>
        <w:pStyle w:val="ListParagraph"/>
        <w:numPr>
          <w:ilvl w:val="0"/>
          <w:numId w:val="1"/>
        </w:numPr>
        <w:spacing w:lineRule="exact" w:line="290" w:before="0" w:after="60"/>
        <w:rPr/>
      </w:pPr>
      <w:r>
        <w:rPr>
          <w:b/>
          <w:bCs/>
        </w:rPr>
        <w:t>Xác minh email</w:t>
      </w:r>
      <w:r>
        <w:rPr/>
        <w:t>: sau khi đăng ký bằng email, mở thư xác minh và bấm link. Nếu máy chủ chưa cấu hình gửi email, banner sẽ hướng dẫn nhờ quản trị viên xác minh giúp.</w:t>
      </w:r>
    </w:p>
    <w:p>
      <w:pPr>
        <w:pStyle w:val="ListParagraph"/>
        <w:numPr>
          <w:ilvl w:val="0"/>
          <w:numId w:val="1"/>
        </w:numPr>
        <w:spacing w:lineRule="exact" w:line="290" w:before="0" w:after="60"/>
        <w:rPr/>
      </w:pPr>
      <w:r>
        <w:rPr>
          <w:b/>
          <w:bCs/>
        </w:rPr>
        <w:t>Đổi mật khẩu</w:t>
      </w:r>
      <w:r>
        <w:rPr/>
        <w:t xml:space="preserve">: menu tài khoản (góc trên bên phải) → </w:t>
      </w:r>
      <w:r>
        <w:rPr>
          <w:b/>
          <w:bCs/>
        </w:rPr>
        <w:t>Đổi mật khẩu</w:t>
      </w:r>
      <w:r>
        <w:rPr/>
        <w:t>. Đổi xong, các thiết bị khác bị đăng xuất.</w:t>
      </w:r>
    </w:p>
    <w:p>
      <w:pPr>
        <w:pStyle w:val="ListParagraph"/>
        <w:numPr>
          <w:ilvl w:val="0"/>
          <w:numId w:val="1"/>
        </w:numPr>
        <w:spacing w:lineRule="exact" w:line="290" w:before="0" w:after="60"/>
        <w:rPr/>
      </w:pPr>
      <w:r>
        <w:rPr>
          <w:b/>
          <w:bCs/>
        </w:rPr>
        <w:t>Quên mật khẩu</w:t>
      </w:r>
      <w:r>
        <w:rPr/>
        <w:t xml:space="preserve">: ở màn hình đăng nhập bấm </w:t>
      </w:r>
      <w:r>
        <w:rPr>
          <w:b/>
          <w:bCs/>
        </w:rPr>
        <w:t>Quên mật khẩu?</w:t>
      </w:r>
      <w:r>
        <w:rPr/>
        <w:t xml:space="preserve"> → nhập email → </w:t>
      </w:r>
      <w:r>
        <w:rPr>
          <w:b/>
          <w:bCs/>
        </w:rPr>
        <w:t>Gửi link đặt lại</w:t>
      </w:r>
      <w:r>
        <w:rPr/>
        <w:t>. Mở thư (nhớ xem cả thư rác), bấm link trong vòng 1 giờ và đặt mật khẩu mới. Link chỉ dùng được một lần. Nếu máy chủ chưa cấu hình email, hãy nhờ admin cấp mật khẩu tạm.</w:t>
      </w:r>
    </w:p>
    <w:p>
      <w:pPr>
        <w:pStyle w:val="ListParagraph"/>
        <w:numPr>
          <w:ilvl w:val="0"/>
          <w:numId w:val="1"/>
        </w:numPr>
        <w:spacing w:lineRule="exact" w:line="290" w:before="0" w:after="60"/>
        <w:rPr/>
      </w:pPr>
      <w:r>
        <w:rPr>
          <w:b/>
          <w:bCs/>
        </w:rPr>
        <w:t>Đăng xuất</w:t>
      </w:r>
      <w:r>
        <w:rPr/>
        <w:t xml:space="preserve">: menu tài khoản → </w:t>
      </w:r>
      <w:r>
        <w:rPr>
          <w:b/>
          <w:bCs/>
        </w:rPr>
        <w:t>Đăng xuất</w:t>
      </w:r>
      <w:r>
        <w:rPr/>
        <w:t>. Phiên đăng nhập tự hết hạn sau 12 giờ.</w:t>
      </w:r>
    </w:p>
    <w:p>
      <w:pPr>
        <w:pStyle w:val="Heading2"/>
        <w:rPr/>
      </w:pPr>
      <w:bookmarkStart w:id="8" w:name="__RefHeading___Toc2654_3067172540"/>
      <w:bookmarkEnd w:id="8"/>
      <w:r>
        <w:rPr/>
        <w:t>2.3 Trang "Workspace của bạn"</w:t>
      </w:r>
    </w:p>
    <w:p>
      <w:pPr>
        <w:pStyle w:val="Normal"/>
        <w:spacing w:lineRule="exact" w:line="300" w:before="0" w:after="120"/>
        <w:rPr/>
      </w:pPr>
      <w:r>
        <w:rPr/>
        <w:t>Sau khi đăng nhập, bạn thấy danh sách workspace mình tham gia. Mỗi thẻ hiển thị tên, vai trò của bạn, số dự án và số thành viên. Bấm vào thẻ để vào làm việc.</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làm</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workspace mới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Tạo workspace, nhập tên và mô tả → Tạo. Bạn trở thành Chủ sở hữu. Ngay sau đó hộp thoại Mời thành viên mở ra (có thể đóng để mời sau).</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lời mời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Lời mời dành cho bạn ở đầu trang: bấm Đồng ý để vào, Từ chối nếu không muốn tham gia.</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Rời workspace</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 trên thẻ workspace → Rời workspace. Chủ sở hữu duy nhất không thể rời (hãy chuyển quyền trước).</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giao diện, ngôn ngữ</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Menu tài khoản → Giao diện &amp; ngôn ngữ</w:t>
            </w:r>
          </w:p>
        </w:tc>
      </w:tr>
    </w:tbl>
    <w:p>
      <w:pPr>
        <w:pStyle w:val="Heading2"/>
        <w:rPr/>
      </w:pPr>
      <w:bookmarkStart w:id="9" w:name="__RefHeading___Toc2656_3067172540"/>
      <w:bookmarkEnd w:id="9"/>
      <w:r>
        <w:rPr/>
        <w:t>2.4 Nhận lời mời vào workspace</w:t>
      </w:r>
    </w:p>
    <w:p>
      <w:pPr>
        <w:pStyle w:val="Normal"/>
        <w:spacing w:lineRule="exact" w:line="300" w:before="0" w:after="120"/>
        <w:rPr/>
      </w:pPr>
      <w:r>
        <w:rPr/>
        <w:t xml:space="preserve">Bạn </w:t>
      </w:r>
      <w:r>
        <w:rPr>
          <w:b/>
          <w:bCs/>
        </w:rPr>
        <w:t>chỉ trở thành thành viên sau khi bấm Đồng ý</w:t>
      </w:r>
      <w:r>
        <w:rPr/>
        <w:t>. Không ai có thể thêm bạn vào workspace khi bạn chưa đồng ý.</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Bạn nhận lời mời qua</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chấp nhận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"Workspace của bạn"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Lời mời dành cho bạn → Đồng ý</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tâm xử lý</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 Lời mời → Đồng ý (hoặc Từ chối)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(qua chat/email)</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link → đăng nhập hoặc đăng ký → trang lời mời hiển thị tên workspace, người mời, số thành viên, vai trò của bạn và lời nhắn → Đồng ý</w:t>
            </w:r>
          </w:p>
        </w:tc>
      </w:tr>
    </w:tbl>
    <w:p>
      <w:pPr>
        <w:pStyle w:val="Normal"/>
        <w:pBdr>
          <w:left w:val="single" w:sz="24" w:space="8" w:color="000000"/>
        </w:pBdr>
        <w:shd w:val="clear" w:color="auto" w:fill="F2F2F2"/>
        <w:spacing w:before="120" w:after="0"/>
        <w:ind w:left="200" w:right="200"/>
        <w:rPr/>
      </w:pPr>
      <w:r>
        <w:rPr>
          <w:b/>
          <w:bCs/>
          <w:color w:val="000000"/>
        </w:rPr>
        <w:t>Lưu ý về link mời</w:t>
      </w:r>
    </w:p>
    <w:p>
      <w:pPr>
        <w:pStyle w:val="Normal"/>
        <w:pBdr>
          <w:left w:val="single" w:sz="24" w:space="8" w:color="000000"/>
        </w:pBdr>
        <w:shd w:val="clear" w:color="auto" w:fill="F2F2F2"/>
        <w:spacing w:lineRule="exact" w:line="290" w:before="0" w:after="0"/>
        <w:ind w:left="200" w:right="200"/>
        <w:rPr/>
      </w:pPr>
      <w:r>
        <w:rPr/>
        <w:t xml:space="preserve">Link mời </w:t>
      </w:r>
      <w:r>
        <w:rPr>
          <w:b/>
          <w:bCs/>
        </w:rPr>
        <w:t>cá nhân</w:t>
      </w:r>
      <w:r>
        <w:rPr/>
        <w:t xml:space="preserve"> chỉ dùng được với đúng email được mời. Nếu bạn đang đăng nhập tài khoản khác, trang sẽ báo rõ và có nút </w:t>
      </w:r>
      <w:r>
        <w:rPr>
          <w:b/>
          <w:bCs/>
        </w:rPr>
        <w:t>Đăng nhập tài khoản khác</w:t>
      </w:r>
      <w:r>
        <w:rPr/>
        <w:t>.</w:t>
      </w:r>
    </w:p>
    <w:p>
      <w:pPr>
        <w:pStyle w:val="Normal"/>
        <w:pBdr>
          <w:left w:val="single" w:sz="24" w:space="8" w:color="000000"/>
        </w:pBdr>
        <w:shd w:val="clear" w:color="auto" w:fill="F2F2F2"/>
        <w:spacing w:lineRule="exact" w:line="290" w:before="0" w:after="0"/>
        <w:ind w:left="200" w:right="200"/>
        <w:rPr/>
      </w:pPr>
      <w:r>
        <w:rPr/>
        <w:t xml:space="preserve">Lời mời qua email hết hạn sau </w:t>
      </w:r>
      <w:r>
        <w:rPr>
          <w:b/>
          <w:bCs/>
        </w:rPr>
        <w:t>14 ngày</w:t>
      </w:r>
      <w:r>
        <w:rPr/>
        <w:t xml:space="preserve">. Link mời </w:t>
      </w:r>
      <w:r>
        <w:rPr>
          <w:b/>
          <w:bCs/>
        </w:rPr>
        <w:t>chung</w:t>
      </w:r>
      <w:r>
        <w:rPr/>
        <w:t xml:space="preserve"> của workspace có thể bị tắt hoặc thay mới bất cứ lúc nào. Khi link không còn hiệu lực, hãy nhờ người mời gửi lại.</w:t>
      </w:r>
    </w:p>
    <w:p>
      <w:pPr>
        <w:pStyle w:val="Normal"/>
        <w:pBdr>
          <w:left w:val="single" w:sz="24" w:space="8" w:color="000000"/>
        </w:pBdr>
        <w:shd w:val="clear" w:color="auto" w:fill="F2F2F2"/>
        <w:spacing w:before="0" w:after="160"/>
        <w:ind w:left="200" w:right="200"/>
        <w:rPr/>
      </w:pPr>
      <w:r>
        <w:rPr/>
      </w:r>
    </w:p>
    <w:p>
      <w:pPr>
        <w:pStyle w:val="Heading1"/>
        <w:rPr/>
      </w:pPr>
      <w:bookmarkStart w:id="10" w:name="__RefHeading___Toc2658_3067172540"/>
      <w:bookmarkEnd w:id="10"/>
      <w:r>
        <w:rPr/>
        <w:t>3. Làm quen giao diện</w:t>
      </w:r>
    </w:p>
    <w:p>
      <w:pPr>
        <w:pStyle w:val="Heading2"/>
        <w:rPr/>
      </w:pPr>
      <w:bookmarkStart w:id="11" w:name="__RefHeading___Toc2660_3067172540"/>
      <w:bookmarkEnd w:id="11"/>
      <w:r>
        <w:rPr/>
        <w:t>3.1 Bố cục màn hình</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Khu vực</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Thanh bên trái (sidebar)</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workspace (bấm để đổi workspace); Trang chủ, Việc của tôi, Trung tâm xử lý (có số việc chờ), Workspace Intelligence (AI), OKRs (Team OKRs, My OKRs, OKR Dashboard), Báo cáo &amp; dashboard, Wiki; mục Dự án với danh sách dự án và các view; Cài đặt ở cuối. Trên điện thoại, bấm biểu tượng ☰ để mở.</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Thanh trên cùng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Ô tìm kiếm (Ctrl K), chuông thông báo, biểu tượng AI, menu tài khoản (tên và vai trò của bạn)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Vùng nội dung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bạn đang mở. Trong dự án: thanh tab (Công việc, Mục tiêu, Cài đặt), tab các view, thanh công cụ của view</w:t>
            </w:r>
          </w:p>
        </w:tc>
      </w:tr>
    </w:tbl>
    <w:p>
      <w:pPr>
        <w:pStyle w:val="Heading2"/>
        <w:rPr/>
      </w:pPr>
      <w:bookmarkStart w:id="12" w:name="__RefHeading___Toc2662_3067172540"/>
      <w:bookmarkEnd w:id="12"/>
      <w:r>
        <w:rPr/>
        <w:t>3.2 Tìm kiếm nhanh và lệnh (Ctrl K)</w:t>
      </w:r>
    </w:p>
    <w:p>
      <w:pPr>
        <w:pStyle w:val="ListParagraph"/>
        <w:numPr>
          <w:ilvl w:val="0"/>
          <w:numId w:val="29"/>
        </w:numPr>
        <w:spacing w:lineRule="exact" w:line="290" w:before="0" w:after="60"/>
        <w:rPr/>
      </w:pPr>
      <w:r>
        <w:rPr/>
        <w:t xml:space="preserve">Nhấn </w:t>
      </w:r>
      <w:r>
        <w:rPr>
          <w:b/>
          <w:bCs/>
        </w:rPr>
        <w:t>Ctrl K</w:t>
      </w:r>
      <w:r>
        <w:rPr/>
        <w:t xml:space="preserve"> (hoặc bấm vào ô tìm kiếm).</w:t>
      </w:r>
    </w:p>
    <w:p>
      <w:pPr>
        <w:pStyle w:val="ListParagraph"/>
        <w:numPr>
          <w:ilvl w:val="0"/>
          <w:numId w:val="3"/>
        </w:numPr>
        <w:spacing w:lineRule="exact" w:line="290" w:before="0" w:after="60"/>
        <w:rPr/>
      </w:pPr>
      <w:r>
        <w:rPr/>
        <w:t>Gõ từ khoá: tên task, dự án, trang wiki, mục tiêu, tên đồng nghiệp hoặc tên file.</w:t>
      </w:r>
    </w:p>
    <w:p>
      <w:pPr>
        <w:pStyle w:val="ListParagraph"/>
        <w:numPr>
          <w:ilvl w:val="0"/>
          <w:numId w:val="3"/>
        </w:numPr>
        <w:spacing w:lineRule="exact" w:line="290" w:before="0" w:after="60"/>
        <w:rPr/>
      </w:pPr>
      <w:r>
        <w:rPr/>
        <w:t xml:space="preserve">Dùng phím </w:t>
      </w:r>
      <w:r>
        <w:rPr>
          <w:b/>
          <w:bCs/>
        </w:rPr>
        <w:t>↑ ↓</w:t>
      </w:r>
      <w:r>
        <w:rPr/>
        <w:t xml:space="preserve"> để chọn, </w:t>
      </w:r>
      <w:r>
        <w:rPr>
          <w:b/>
          <w:bCs/>
        </w:rPr>
        <w:t>Enter</w:t>
      </w:r>
      <w:r>
        <w:rPr/>
        <w:t xml:space="preserve"> để mở, </w:t>
      </w:r>
      <w:r>
        <w:rPr>
          <w:b/>
          <w:bCs/>
        </w:rPr>
        <w:t>Esc</w:t>
      </w:r>
      <w:r>
        <w:rPr/>
        <w:t xml:space="preserve"> để đóng.</w:t>
      </w:r>
    </w:p>
    <w:p>
      <w:pPr>
        <w:pStyle w:val="Normal"/>
        <w:spacing w:lineRule="exact" w:line="300" w:before="0" w:after="120"/>
        <w:rPr/>
      </w:pPr>
      <w:r>
        <w:rPr/>
        <w:t>Kết quả được nhóm theo loại (Task, Dự án, Wiki, Mục tiêu, Thành viên, File) và chỉ gồm những gì bạn được phép xem. Bấm vào một file để xem trước ngay.</w:t>
      </w:r>
    </w:p>
    <w:p>
      <w:pPr>
        <w:pStyle w:val="Normal"/>
        <w:spacing w:lineRule="exact" w:line="300" w:before="0" w:after="120"/>
        <w:rPr/>
      </w:pPr>
      <w:r>
        <w:rPr/>
        <w:t xml:space="preserve">Ô này còn là </w:t>
      </w:r>
      <w:r>
        <w:rPr>
          <w:b/>
          <w:bCs/>
        </w:rPr>
        <w:t>bảng lệnh nhanh</w:t>
      </w:r>
      <w:r>
        <w:rPr/>
        <w:t>:</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Lệnh</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Tác dụng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task</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Gõ tên task, chọn dự án, nhấn Enter - task được tạo và giao cho bạn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objective</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màn hình tạo mục tiêu</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 tới Việc của tôi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danh sách việc của bạn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trợ lý AI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Lên kế hoạch ngày</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Nhờ AI sắp xếp kế hoạch làm việc hôm nay</w:t>
            </w:r>
          </w:p>
        </w:tc>
      </w:tr>
    </w:tbl>
    <w:p>
      <w:pPr>
        <w:pStyle w:val="Heading2"/>
        <w:rPr/>
      </w:pPr>
      <w:bookmarkStart w:id="13" w:name="__RefHeading___Toc2664_3067172540"/>
      <w:bookmarkEnd w:id="13"/>
      <w:r>
        <w:rPr/>
        <w:t>3.3 Thông báo</w:t>
      </w:r>
    </w:p>
    <w:p>
      <w:pPr>
        <w:pStyle w:val="ListParagraph"/>
        <w:numPr>
          <w:ilvl w:val="0"/>
          <w:numId w:val="1"/>
        </w:numPr>
        <w:spacing w:lineRule="exact" w:line="290" w:before="0" w:after="60"/>
        <w:rPr/>
      </w:pPr>
      <w:r>
        <w:rPr/>
        <w:t>Chuông hiện số thông báo chưa đọc; khi có việc mới giao cho bạn, một pop-up nhỏ hiện ở góc màn hình.</w:t>
      </w:r>
    </w:p>
    <w:p>
      <w:pPr>
        <w:pStyle w:val="ListParagraph"/>
        <w:numPr>
          <w:ilvl w:val="0"/>
          <w:numId w:val="1"/>
        </w:numPr>
        <w:spacing w:lineRule="exact" w:line="290" w:before="0" w:after="60"/>
        <w:rPr/>
      </w:pPr>
      <w:r>
        <w:rPr/>
        <w:t xml:space="preserve">Bấm chuông để xem nhanh; bấm </w:t>
      </w:r>
      <w:r>
        <w:rPr>
          <w:b/>
          <w:bCs/>
        </w:rPr>
        <w:t>Trung tâm xử lý</w:t>
      </w:r>
      <w:r>
        <w:rPr/>
        <w:t xml:space="preserve"> để xử lý đầy đủ (chương 12).</w:t>
      </w:r>
    </w:p>
    <w:p>
      <w:pPr>
        <w:pStyle w:val="Heading1"/>
        <w:rPr/>
      </w:pPr>
      <w:bookmarkStart w:id="14" w:name="__RefHeading___Toc2666_3067172540"/>
      <w:bookmarkEnd w:id="14"/>
      <w:r>
        <w:rPr/>
        <w:t>4. Vai trò và quyền hạn</w:t>
      </w:r>
    </w:p>
    <w:p>
      <w:pPr>
        <w:pStyle w:val="Heading2"/>
        <w:rPr/>
      </w:pPr>
      <w:bookmarkStart w:id="15" w:name="__RefHeading___Toc2668_3067172540"/>
      <w:bookmarkEnd w:id="15"/>
      <w:r>
        <w:rPr/>
        <w:t>4.1 Năm vai trò trong workspace</w:t>
      </w:r>
    </w:p>
    <w:tbl>
      <w:tblPr>
        <w:tblW w:w="9638" w:type="dxa"/>
        <w:jc w:val="left"/>
        <w:tblInd w:w="0" w:type="dxa"/>
        <w:tblLayout w:type="fixed"/>
        <w:tblCellMar>
          <w:top w:w="70" w:type="dxa"/>
          <w:left w:w="110" w:type="dxa"/>
          <w:bottom w:w="70" w:type="dxa"/>
          <w:right w:w="110" w:type="dxa"/>
        </w:tblCellMar>
      </w:tblPr>
      <w:tblGrid>
        <w:gridCol w:w="1506"/>
        <w:gridCol w:w="3613"/>
        <w:gridCol w:w="2309"/>
        <w:gridCol w:w="2209"/>
      </w:tblGrid>
      <w:tr>
        <w:trPr>
          <w:tblHeader w:val="true"/>
        </w:trPr>
        <w:tc>
          <w:tcPr>
            <w:tcW w:w="15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Vai trò</w:t>
            </w:r>
          </w:p>
        </w:tc>
        <w:tc>
          <w:tcPr>
            <w:tcW w:w="36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Được phép</w:t>
            </w:r>
          </w:p>
        </w:tc>
        <w:tc>
          <w:tcPr>
            <w:tcW w:w="23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Không được phép</w:t>
            </w:r>
          </w:p>
        </w:tc>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Nên dùng cho</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Chủ sở hữu</w:t>
            </w:r>
          </w:p>
        </w:tc>
        <w:tc>
          <w:tcPr>
            <w:tcW w:w="36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quyền; đặt người khác làm chủ sở hữu; xoá workspace</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Trưởng phòng, người lập workspace</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trị</w:t>
            </w:r>
          </w:p>
        </w:tc>
        <w:tc>
          <w:tcPr>
            <w:tcW w:w="36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Mời/gỡ thành viên, đổi vai trò (trừ chủ sở hữu), link mời, trạng thái task, quản lý mọi dự án và wiki</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workspace, tạo chủ sở hữu</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HR Manager, người vận hành hệ thống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Biên tập</w:t>
            </w:r>
          </w:p>
        </w:tc>
        <w:tc>
          <w:tcPr>
            <w:tcW w:w="36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Tạo/sửa dự án, task, view, dashboard; quản lý dự án mình tạo hoặc sở hữu</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lý thành viên, trạng thái</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Chuyên viên chủ trì các mảng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Cộng tác</w:t>
            </w:r>
          </w:p>
        </w:tc>
        <w:tc>
          <w:tcPr>
            <w:tcW w:w="36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task, sửa task mình tạo hoặc được giao, bình luận, yêu cầu duyệt, tạo wiki</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Sửa task của người khác, tạo dự án</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Nhân viên thực hiện, người phối hợp</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xem</w:t>
            </w:r>
          </w:p>
        </w:tc>
        <w:tc>
          <w:tcPr>
            <w:tcW w:w="36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bình luận, duyệt khi được chỉ định</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Sửa dữ liệu</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lý cấp trên, bên liên quan</w:t>
            </w:r>
          </w:p>
        </w:tc>
      </w:tr>
    </w:tbl>
    <w:p>
      <w:pPr>
        <w:pStyle w:val="Heading2"/>
        <w:rPr/>
      </w:pPr>
      <w:bookmarkStart w:id="16" w:name="__RefHeading___Toc2670_3067172540"/>
      <w:bookmarkEnd w:id="16"/>
      <w:r>
        <w:rPr/>
        <w:t>4.2 Ẩn dự án với một số người</w:t>
      </w:r>
    </w:p>
    <w:p>
      <w:pPr>
        <w:pStyle w:val="Normal"/>
        <w:spacing w:lineRule="exact" w:line="300" w:before="0" w:after="120"/>
        <w:rPr/>
      </w:pPr>
      <w:r>
        <w:rPr>
          <w:b/>
          <w:bCs/>
        </w:rPr>
        <w:t>Dùng khi</w:t>
      </w:r>
      <w:r>
        <w:rPr/>
        <w:t>: dự án có dữ liệu nhạy cảm (lương thưởng, kỷ luật) mà không phải ai trong workspace cũng được xem.</w:t>
      </w:r>
    </w:p>
    <w:p>
      <w:pPr>
        <w:pStyle w:val="ListParagraph"/>
        <w:numPr>
          <w:ilvl w:val="0"/>
          <w:numId w:val="30"/>
        </w:numPr>
        <w:spacing w:lineRule="exact" w:line="290" w:before="0" w:after="60"/>
        <w:rPr/>
      </w:pPr>
      <w:r>
        <w:rPr/>
        <w:t xml:space="preserve">Mở dự án → tab </w:t>
      </w:r>
      <w:r>
        <w:rPr>
          <w:b/>
          <w:bCs/>
        </w:rPr>
        <w:t>Cài đặt</w:t>
      </w:r>
      <w:r>
        <w:rPr/>
        <w:t xml:space="preserve"> (hoặc </w:t>
      </w:r>
      <w:r>
        <w:rPr>
          <w:b/>
          <w:bCs/>
        </w:rPr>
        <w:t>Cài đặt dự án</w:t>
      </w:r>
      <w:r>
        <w:rPr/>
        <w:t xml:space="preserve"> trên sidebar).</w:t>
      </w:r>
    </w:p>
    <w:p>
      <w:pPr>
        <w:pStyle w:val="ListParagraph"/>
        <w:numPr>
          <w:ilvl w:val="0"/>
          <w:numId w:val="4"/>
        </w:numPr>
        <w:spacing w:lineRule="exact" w:line="290" w:before="0" w:after="60"/>
        <w:rPr/>
      </w:pPr>
      <w:r>
        <w:rPr/>
        <w:t xml:space="preserve">Tới mục </w:t>
      </w:r>
      <w:r>
        <w:rPr>
          <w:b/>
          <w:bCs/>
        </w:rPr>
        <w:t>Ai được xem project này</w:t>
      </w:r>
      <w:r>
        <w:rPr/>
        <w:t>.</w:t>
      </w:r>
    </w:p>
    <w:p>
      <w:pPr>
        <w:pStyle w:val="ListParagraph"/>
        <w:numPr>
          <w:ilvl w:val="0"/>
          <w:numId w:val="4"/>
        </w:numPr>
        <w:spacing w:lineRule="exact" w:line="290" w:before="0" w:after="60"/>
        <w:rPr/>
      </w:pPr>
      <w:r>
        <w:rPr/>
        <w:t>Tick những người cần ẩn → lưu. Chủ sở hữu, quản trị workspace và chủ dự án không thể bị ẩn.</w:t>
      </w:r>
    </w:p>
    <w:p>
      <w:pPr>
        <w:pStyle w:val="Normal"/>
        <w:spacing w:lineRule="exact" w:line="300" w:before="0" w:after="120"/>
        <w:rPr/>
      </w:pPr>
      <w:r>
        <w:rPr/>
        <w:t>Người bị ẩn sẽ không thấy dự án, task, số liệu dashboard liên quan, kết quả tìm kiếm, và AI cũng không dùng dữ liệu đó khi trả lời họ.</w:t>
      </w:r>
    </w:p>
    <w:p>
      <w:pPr>
        <w:pStyle w:val="Normal"/>
        <w:pBdr>
          <w:left w:val="single" w:sz="24" w:space="8" w:color="000000"/>
        </w:pBdr>
        <w:shd w:val="clear" w:color="auto" w:fill="F2F2F2"/>
        <w:spacing w:before="120" w:after="0"/>
        <w:ind w:left="200" w:right="200"/>
        <w:rPr/>
      </w:pPr>
      <w:r>
        <w:rPr>
          <w:b/>
          <w:bCs/>
          <w:color w:val="000000"/>
        </w:rPr>
        <w:t>Quan trọng</w:t>
      </w:r>
    </w:p>
    <w:p>
      <w:pPr>
        <w:pStyle w:val="Normal"/>
        <w:pBdr>
          <w:left w:val="single" w:sz="24" w:space="8" w:color="000000"/>
        </w:pBdr>
        <w:shd w:val="clear" w:color="auto" w:fill="F2F2F2"/>
        <w:spacing w:lineRule="exact" w:line="290" w:before="0" w:after="0"/>
        <w:ind w:left="200" w:right="200"/>
        <w:rPr/>
      </w:pPr>
      <w:r>
        <w:rPr/>
        <w:t xml:space="preserve">Trang wiki có nội dung nhắc tới dự án bị ẩn (tên dự án hoặc tên task của dự án) sẽ </w:t>
      </w:r>
      <w:r>
        <w:rPr>
          <w:b/>
          <w:bCs/>
        </w:rPr>
        <w:t>tự động bị ẩn</w:t>
      </w:r>
      <w:r>
        <w:rPr/>
        <w:t xml:space="preserve"> với những người đó; người xem được sẽ thấy một ghi chú "Trang này có dữ liệu của project…".</w:t>
      </w:r>
    </w:p>
    <w:p>
      <w:pPr>
        <w:pStyle w:val="Normal"/>
        <w:pBdr>
          <w:left w:val="single" w:sz="24" w:space="8" w:color="000000"/>
        </w:pBdr>
        <w:shd w:val="clear" w:color="auto" w:fill="F2F2F2"/>
        <w:spacing w:lineRule="exact" w:line="290" w:before="0" w:after="0"/>
        <w:ind w:left="200" w:right="200"/>
        <w:rPr/>
      </w:pPr>
      <w:r>
        <w:rPr/>
        <w:t xml:space="preserve">Tuy vậy, khi lưu báo cáo tổng hợp có dữ liệu nhạy cảm, hãy chọn </w:t>
      </w:r>
      <w:r>
        <w:rPr>
          <w:b/>
          <w:bCs/>
        </w:rPr>
        <w:t>wiki giới hạn người xem</w:t>
      </w:r>
      <w:r>
        <w:rPr/>
        <w:t xml:space="preserve"> ("Chỉ người được thêm") để an toàn tuyệt đối.</w:t>
      </w:r>
    </w:p>
    <w:p>
      <w:pPr>
        <w:pStyle w:val="Normal"/>
        <w:pBdr>
          <w:left w:val="single" w:sz="24" w:space="8" w:color="000000"/>
        </w:pBdr>
        <w:shd w:val="clear" w:color="auto" w:fill="F2F2F2"/>
        <w:spacing w:before="0" w:after="160"/>
        <w:ind w:left="200" w:right="200"/>
        <w:rPr/>
      </w:pPr>
      <w:r>
        <w:rPr/>
      </w:r>
    </w:p>
    <w:p>
      <w:pPr>
        <w:pStyle w:val="Heading1"/>
        <w:rPr/>
      </w:pPr>
      <w:bookmarkStart w:id="17" w:name="__RefHeading___Toc2672_3067172540"/>
      <w:bookmarkEnd w:id="17"/>
      <w:r>
        <w:rPr/>
        <w:t>5. Mời và quản lý thành viên</w:t>
      </w:r>
    </w:p>
    <w:p>
      <w:pPr>
        <w:pStyle w:val="Normal"/>
        <w:spacing w:lineRule="exact" w:line="300" w:before="0" w:after="120"/>
        <w:rPr/>
      </w:pPr>
      <w:r>
        <w:rPr/>
        <w:t xml:space="preserve">Chỉ </w:t>
      </w:r>
      <w:r>
        <w:rPr>
          <w:b/>
          <w:bCs/>
        </w:rPr>
        <w:t>Chủ sở hữu</w:t>
      </w:r>
      <w:r>
        <w:rPr/>
        <w:t xml:space="preserve"> và </w:t>
      </w:r>
      <w:r>
        <w:rPr>
          <w:b/>
          <w:bCs/>
        </w:rPr>
        <w:t>Quản trị</w:t>
      </w:r>
      <w:r>
        <w:rPr/>
        <w:t xml:space="preserve"> mời được thành viên. Có hai cách: mời qua email và link mời chung. Với cả hai cách, người được mời phải bấm </w:t>
      </w:r>
      <w:r>
        <w:rPr>
          <w:b/>
          <w:bCs/>
        </w:rPr>
        <w:t>Đồng ý</w:t>
      </w:r>
      <w:r>
        <w:rPr/>
        <w:t xml:space="preserve"> mới vào được.</w:t>
      </w:r>
    </w:p>
    <w:p>
      <w:pPr>
        <w:pStyle w:val="Heading2"/>
        <w:rPr/>
      </w:pPr>
      <w:bookmarkStart w:id="18" w:name="__RefHeading___Toc2674_3067172540"/>
      <w:bookmarkEnd w:id="18"/>
      <w:r>
        <w:rPr/>
        <w:t>5.1 Mời qua email</w:t>
      </w:r>
    </w:p>
    <w:p>
      <w:pPr>
        <w:pStyle w:val="ListParagraph"/>
        <w:numPr>
          <w:ilvl w:val="0"/>
          <w:numId w:val="31"/>
        </w:numPr>
        <w:spacing w:lineRule="exact" w:line="290" w:before="0" w:after="60"/>
        <w:rPr/>
      </w:pPr>
      <w:r>
        <w:rPr/>
        <w:t xml:space="preserve">Vào </w:t>
      </w:r>
      <w:r>
        <w:rPr>
          <w:b/>
          <w:bCs/>
        </w:rPr>
        <w:t>Cài đặt</w:t>
      </w:r>
      <w:r>
        <w:rPr/>
        <w:t xml:space="preserve"> → </w:t>
      </w:r>
      <w:r>
        <w:rPr>
          <w:b/>
          <w:bCs/>
        </w:rPr>
        <w:t>Thành viên &amp; phân quyền</w:t>
      </w:r>
      <w:r>
        <w:rPr/>
        <w:t xml:space="preserve"> → </w:t>
      </w:r>
      <w:r>
        <w:rPr>
          <w:b/>
          <w:bCs/>
        </w:rPr>
        <w:t>Mời thành viên</w:t>
      </w:r>
      <w:r>
        <w:rPr/>
        <w:t xml:space="preserve"> (hoặc dùng hộp thoại hiện ra ngay sau khi tạo workspace).</w:t>
      </w:r>
    </w:p>
    <w:p>
      <w:pPr>
        <w:pStyle w:val="ListParagraph"/>
        <w:numPr>
          <w:ilvl w:val="0"/>
          <w:numId w:val="5"/>
        </w:numPr>
        <w:spacing w:lineRule="exact" w:line="290" w:before="0" w:after="60"/>
        <w:rPr/>
      </w:pPr>
      <w:r>
        <w:rPr/>
        <w:t xml:space="preserve">Tab </w:t>
      </w:r>
      <w:r>
        <w:rPr>
          <w:b/>
          <w:bCs/>
        </w:rPr>
        <w:t>Qua email</w:t>
      </w:r>
      <w:r>
        <w:rPr/>
        <w:t>: nhập hoặc dán nhiều email cùng lúc (cách nhau bằng dấu phẩy, dấu cách hoặc xuống dòng). Mỗi email thành một thẻ; bấm × để bỏ.</w:t>
      </w:r>
    </w:p>
    <w:p>
      <w:pPr>
        <w:pStyle w:val="ListParagraph"/>
        <w:numPr>
          <w:ilvl w:val="0"/>
          <w:numId w:val="5"/>
        </w:numPr>
        <w:spacing w:lineRule="exact" w:line="290" w:before="0" w:after="60"/>
        <w:rPr/>
      </w:pPr>
      <w:r>
        <w:rPr/>
        <w:t xml:space="preserve">Chọn </w:t>
      </w:r>
      <w:r>
        <w:rPr>
          <w:b/>
          <w:bCs/>
        </w:rPr>
        <w:t>Vai trò</w:t>
      </w:r>
      <w:r>
        <w:rPr/>
        <w:t>: Quản trị, Biên tập, Cộng tác hoặc Chỉ xem.</w:t>
      </w:r>
    </w:p>
    <w:p>
      <w:pPr>
        <w:pStyle w:val="ListParagraph"/>
        <w:numPr>
          <w:ilvl w:val="0"/>
          <w:numId w:val="5"/>
        </w:numPr>
        <w:spacing w:lineRule="exact" w:line="290" w:before="0" w:after="60"/>
        <w:rPr/>
      </w:pPr>
      <w:r>
        <w:rPr/>
        <w:t xml:space="preserve">Viết </w:t>
      </w:r>
      <w:r>
        <w:rPr>
          <w:b/>
          <w:bCs/>
        </w:rPr>
        <w:t>Lời nhắn</w:t>
      </w:r>
      <w:r>
        <w:rPr/>
        <w:t xml:space="preserve"> (không bắt buộc), ví dụ: "Tham gia cùng team để chuẩn bị review lương Q4".</w:t>
      </w:r>
    </w:p>
    <w:p>
      <w:pPr>
        <w:pStyle w:val="ListParagraph"/>
        <w:numPr>
          <w:ilvl w:val="0"/>
          <w:numId w:val="5"/>
        </w:numPr>
        <w:spacing w:lineRule="exact" w:line="290" w:before="0" w:after="60"/>
        <w:rPr/>
      </w:pPr>
      <w:r>
        <w:rPr/>
        <w:t xml:space="preserve">Bấm </w:t>
      </w:r>
      <w:r>
        <w:rPr>
          <w:b/>
          <w:bCs/>
        </w:rPr>
        <w:t>Gửi lời mời</w:t>
      </w:r>
      <w:r>
        <w:rPr/>
        <w:t>.</w:t>
      </w:r>
    </w:p>
    <w:p>
      <w:pPr>
        <w:pStyle w:val="Normal"/>
        <w:spacing w:lineRule="exact" w:line="300" w:before="0" w:after="120"/>
        <w:rPr/>
      </w:pPr>
      <w:r>
        <w:rPr/>
        <w:t>Kết quả hiện cho từng email:</w:t>
      </w:r>
    </w:p>
    <w:tbl>
      <w:tblPr>
        <w:tblW w:w="9638" w:type="dxa"/>
        <w:jc w:val="left"/>
        <w:tblInd w:w="0" w:type="dxa"/>
        <w:tblLayout w:type="fixed"/>
        <w:tblCellMar>
          <w:top w:w="70" w:type="dxa"/>
          <w:left w:w="110" w:type="dxa"/>
          <w:bottom w:w="70" w:type="dxa"/>
          <w:right w:w="110" w:type="dxa"/>
        </w:tblCellMar>
      </w:tblPr>
      <w:tblGrid>
        <w:gridCol w:w="3213"/>
        <w:gridCol w:w="3012"/>
        <w:gridCol w:w="3413"/>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Kết quả</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Ý nghĩa</w:t>
            </w:r>
          </w:p>
        </w:tc>
        <w:tc>
          <w:tcPr>
            <w:tcW w:w="34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Bạn cần làm</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gửi lời mời vào Trung tâm xử lý của họ</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đó đã có tài khoản woli</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cần làm thêm; có thể nhắn họ vào kiểm tra</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Chưa có tài khoản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Email chưa đăng ký woli</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Sao chép link và gửi họ qua email/chat; họ đăng ký bằng đúng email đó sẽ thấy lời mời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là thành viên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đó đã ở trong workspace</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cần làm gì</w:t>
            </w:r>
          </w:p>
        </w:tc>
      </w:tr>
    </w:tbl>
    <w:p>
      <w:pPr>
        <w:pStyle w:val="Normal"/>
        <w:pBdr>
          <w:left w:val="single" w:sz="24" w:space="8" w:color="000000"/>
        </w:pBdr>
        <w:shd w:val="clear" w:color="auto" w:fill="F2F2F2"/>
        <w:spacing w:before="120" w:after="0"/>
        <w:ind w:left="200" w:right="200"/>
        <w:rPr/>
      </w:pPr>
      <w:r>
        <w:rPr>
          <w:b/>
          <w:bCs/>
          <w:color w:val="000000"/>
        </w:rPr>
        <w:t>woli không tự gửi email</w:t>
      </w:r>
    </w:p>
    <w:p>
      <w:pPr>
        <w:pStyle w:val="Normal"/>
        <w:pBdr>
          <w:left w:val="single" w:sz="24" w:space="8" w:color="000000"/>
        </w:pBdr>
        <w:shd w:val="clear" w:color="auto" w:fill="F2F2F2"/>
        <w:spacing w:lineRule="exact" w:line="290" w:before="0" w:after="0"/>
        <w:ind w:left="200" w:right="200"/>
        <w:rPr/>
      </w:pPr>
      <w:r>
        <w:rPr/>
        <w:t xml:space="preserve">Lời mời được gửi vào ứng dụng. Với người chưa có tài khoản, bạn cần tự gửi link cá nhân của họ (nút </w:t>
      </w:r>
      <w:r>
        <w:rPr>
          <w:b/>
          <w:bCs/>
        </w:rPr>
        <w:t>Sao chép link</w:t>
      </w:r>
      <w:r>
        <w:rPr/>
        <w:t>).</w:t>
      </w:r>
    </w:p>
    <w:p>
      <w:pPr>
        <w:pStyle w:val="Normal"/>
        <w:pBdr>
          <w:left w:val="single" w:sz="24" w:space="8" w:color="000000"/>
        </w:pBdr>
        <w:shd w:val="clear" w:color="auto" w:fill="F2F2F2"/>
        <w:spacing w:before="0" w:after="160"/>
        <w:ind w:left="200" w:right="200"/>
        <w:rPr/>
      </w:pPr>
      <w:r>
        <w:rPr/>
      </w:r>
    </w:p>
    <w:p>
      <w:pPr>
        <w:pStyle w:val="Heading2"/>
        <w:rPr/>
      </w:pPr>
      <w:bookmarkStart w:id="19" w:name="__RefHeading___Toc2676_3067172540"/>
      <w:bookmarkEnd w:id="19"/>
      <w:r>
        <w:rPr/>
        <w:t>5.2 Link mời chung</w:t>
      </w:r>
    </w:p>
    <w:p>
      <w:pPr>
        <w:pStyle w:val="Normal"/>
        <w:spacing w:lineRule="exact" w:line="300" w:before="0" w:after="120"/>
        <w:rPr/>
      </w:pPr>
      <w:r>
        <w:rPr>
          <w:b/>
          <w:bCs/>
        </w:rPr>
        <w:t>Dùng khi</w:t>
      </w:r>
      <w:r>
        <w:rPr/>
        <w:t>: mời nhanh nhiều người trong nhóm (ví dụ gửi vào nhóm chat của phòng).</w:t>
      </w:r>
    </w:p>
    <w:p>
      <w:pPr>
        <w:pStyle w:val="ListParagraph"/>
        <w:numPr>
          <w:ilvl w:val="0"/>
          <w:numId w:val="32"/>
        </w:numPr>
        <w:spacing w:lineRule="exact" w:line="290" w:before="0" w:after="60"/>
        <w:rPr/>
      </w:pPr>
      <w:r>
        <w:rPr/>
        <w:t xml:space="preserve">Trong hộp thoại mời, chọn tab </w:t>
      </w:r>
      <w:r>
        <w:rPr>
          <w:b/>
          <w:bCs/>
        </w:rPr>
        <w:t>Link mời</w:t>
      </w:r>
      <w:r>
        <w:rPr/>
        <w:t xml:space="preserve"> → </w:t>
      </w:r>
      <w:r>
        <w:rPr>
          <w:b/>
          <w:bCs/>
        </w:rPr>
        <w:t>Tạo link mời</w:t>
      </w:r>
      <w:r>
        <w:rPr/>
        <w:t>.</w:t>
      </w:r>
    </w:p>
    <w:p>
      <w:pPr>
        <w:pStyle w:val="ListParagraph"/>
        <w:numPr>
          <w:ilvl w:val="0"/>
          <w:numId w:val="6"/>
        </w:numPr>
        <w:spacing w:lineRule="exact" w:line="290" w:before="0" w:after="60"/>
        <w:rPr/>
      </w:pPr>
      <w:r>
        <w:rPr/>
        <w:t xml:space="preserve">Chọn </w:t>
      </w:r>
      <w:r>
        <w:rPr>
          <w:b/>
          <w:bCs/>
        </w:rPr>
        <w:t>Người tham gia với vai trò</w:t>
      </w:r>
      <w:r>
        <w:rPr/>
        <w:t xml:space="preserve"> (Biên tập, Cộng tác, Chỉ xem) và </w:t>
      </w:r>
      <w:r>
        <w:rPr>
          <w:b/>
          <w:bCs/>
        </w:rPr>
        <w:t>Hết hạn</w:t>
      </w:r>
      <w:r>
        <w:rPr/>
        <w:t xml:space="preserve"> (không hết hạn, 7 ngày, 30 ngày).</w:t>
      </w:r>
    </w:p>
    <w:p>
      <w:pPr>
        <w:pStyle w:val="ListParagraph"/>
        <w:numPr>
          <w:ilvl w:val="0"/>
          <w:numId w:val="6"/>
        </w:numPr>
        <w:spacing w:lineRule="exact" w:line="290" w:before="0" w:after="60"/>
        <w:rPr/>
      </w:pPr>
      <w:r>
        <w:rPr/>
        <w:t xml:space="preserve">Bấm </w:t>
      </w:r>
      <w:r>
        <w:rPr>
          <w:b/>
          <w:bCs/>
        </w:rPr>
        <w:t>Sao chép</w:t>
      </w:r>
      <w:r>
        <w:rPr/>
        <w:t xml:space="preserve"> và chia sẻ link.</w:t>
      </w:r>
    </w:p>
    <w:p>
      <w:pPr>
        <w:pStyle w:val="ListParagraph"/>
        <w:numPr>
          <w:ilvl w:val="0"/>
          <w:numId w:val="6"/>
        </w:numPr>
        <w:spacing w:lineRule="exact" w:line="290" w:before="0" w:after="60"/>
        <w:rPr/>
      </w:pPr>
      <w:r>
        <w:rPr/>
        <w:t xml:space="preserve">Theo dõi "Số người đã vào bằng link này". Nếu nghi link bị lộ: </w:t>
      </w:r>
      <w:r>
        <w:rPr>
          <w:b/>
          <w:bCs/>
        </w:rPr>
        <w:t>Tạo link mới</w:t>
      </w:r>
      <w:r>
        <w:rPr/>
        <w:t xml:space="preserve"> (link cũ ngừng hoạt động ngay) hoặc </w:t>
      </w:r>
      <w:r>
        <w:rPr>
          <w:b/>
          <w:bCs/>
        </w:rPr>
        <w:t>Tắt link</w:t>
      </w:r>
      <w:r>
        <w:rPr/>
        <w:t>.</w:t>
      </w:r>
    </w:p>
    <w:p>
      <w:pPr>
        <w:pStyle w:val="Normal"/>
        <w:pBdr>
          <w:left w:val="single" w:sz="24" w:space="8" w:color="000000"/>
        </w:pBdr>
        <w:shd w:val="clear" w:color="auto" w:fill="F2F2F2"/>
        <w:spacing w:before="120" w:after="0"/>
        <w:ind w:left="200" w:right="200"/>
        <w:rPr/>
      </w:pPr>
      <w:r>
        <w:rPr>
          <w:b/>
          <w:bCs/>
          <w:color w:val="000000"/>
        </w:rPr>
        <w:t>Vì sao link chung không cấp quyền Quản trị?</w:t>
      </w:r>
    </w:p>
    <w:p>
      <w:pPr>
        <w:pStyle w:val="Normal"/>
        <w:pBdr>
          <w:left w:val="single" w:sz="24" w:space="8" w:color="000000"/>
        </w:pBdr>
        <w:shd w:val="clear" w:color="auto" w:fill="F2F2F2"/>
        <w:spacing w:lineRule="exact" w:line="290" w:before="0" w:after="0"/>
        <w:ind w:left="200" w:right="200"/>
        <w:rPr/>
      </w:pPr>
      <w:r>
        <w:rPr/>
        <w:t>Để an toàn: nếu link bị lộ, người lạ cũng không thể có quyền quản trị. Muốn ai làm Quản trị/Chủ sở hữu, hãy mời họ vào trước rồi đổi vai trò trong danh sách thành viên.</w:t>
      </w:r>
    </w:p>
    <w:p>
      <w:pPr>
        <w:pStyle w:val="Normal"/>
        <w:pBdr>
          <w:left w:val="single" w:sz="24" w:space="8" w:color="000000"/>
        </w:pBdr>
        <w:shd w:val="clear" w:color="auto" w:fill="F2F2F2"/>
        <w:spacing w:before="0" w:after="160"/>
        <w:ind w:left="200" w:right="200"/>
        <w:rPr/>
      </w:pPr>
      <w:r>
        <w:rPr/>
      </w:r>
    </w:p>
    <w:p>
      <w:pPr>
        <w:pStyle w:val="Heading2"/>
        <w:rPr/>
      </w:pPr>
      <w:bookmarkStart w:id="20" w:name="__RefHeading___Toc2678_3067172540"/>
      <w:bookmarkEnd w:id="20"/>
      <w:r>
        <w:rPr/>
        <w:t>5.3 Quản lý thành viên và lời mời đang chờ</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làm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vai trò</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vai trò mới trong ô bên phải tên thành viên (chỉ Chủ sở hữu đặt được Chủ sở hữu khác)</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Gỡ thành viên</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biểu tượng thùng rác cạnh tên → xác nhận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lời mời đang chờ</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Lời mời đang chờ dưới danh sách thành viên: email, vai trò, trạng thái (đang chờ đồng ý / đang chờ đăng ký / đã hết hạn)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lại link</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Sao chép link ở dòng lời mời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Thu hồi lời mời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thùng rác ở dòng lời mời → link cá nhân ngừng hoạt động, lời mời biến mất khỏi Trung tâm xử lý của người được mời</w:t>
            </w:r>
          </w:p>
        </w:tc>
      </w:tr>
    </w:tbl>
    <w:p>
      <w:pPr>
        <w:pStyle w:val="Normal"/>
        <w:spacing w:lineRule="exact" w:line="300" w:before="0" w:after="120"/>
        <w:rPr/>
      </w:pPr>
      <w:r>
        <w:rPr/>
        <w:t>Khi người được mời đồng ý hoặc từ chối, người mời nhận thông báo trong Trung tâm xử lý.</w:t>
      </w:r>
    </w:p>
    <w:p>
      <w:pPr>
        <w:pStyle w:val="Heading1"/>
        <w:rPr/>
      </w:pPr>
      <w:bookmarkStart w:id="21" w:name="__RefHeading___Toc2680_3067172540"/>
      <w:bookmarkEnd w:id="21"/>
      <w:r>
        <w:rPr/>
        <w:t>6. Trang chủ - Daily Command Center</w:t>
      </w:r>
    </w:p>
    <w:p>
      <w:pPr>
        <w:pStyle w:val="Normal"/>
        <w:spacing w:lineRule="exact" w:line="300" w:before="0" w:after="120"/>
        <w:rPr/>
      </w:pPr>
      <w:r>
        <w:rPr/>
        <w:t xml:space="preserve">Trang chủ trả lời câu hỏi "hôm nay tôi cần làm gì?". Mở bằng </w:t>
      </w:r>
      <w:r>
        <w:rPr>
          <w:b/>
          <w:bCs/>
        </w:rPr>
        <w:t>Trang chủ</w:t>
      </w:r>
      <w:r>
        <w:rPr/>
        <w:t xml:space="preserve"> trên sidebar.</w:t>
      </w:r>
    </w:p>
    <w:p>
      <w:pPr>
        <w:pStyle w:val="Heading2"/>
        <w:rPr/>
      </w:pPr>
      <w:bookmarkStart w:id="22" w:name="__RefHeading___Toc2682_3067172540"/>
      <w:bookmarkEnd w:id="22"/>
      <w:r>
        <w:rPr/>
        <w:t>6.1 Các khối trên trang chủ</w:t>
      </w:r>
    </w:p>
    <w:tbl>
      <w:tblPr>
        <w:tblW w:w="9638" w:type="dxa"/>
        <w:jc w:val="left"/>
        <w:tblInd w:w="0" w:type="dxa"/>
        <w:tblLayout w:type="fixed"/>
        <w:tblCellMar>
          <w:top w:w="70" w:type="dxa"/>
          <w:left w:w="110" w:type="dxa"/>
          <w:bottom w:w="70" w:type="dxa"/>
          <w:right w:w="110" w:type="dxa"/>
        </w:tblCellMar>
      </w:tblPr>
      <w:tblGrid>
        <w:gridCol w:w="2309"/>
        <w:gridCol w:w="4216"/>
        <w:gridCol w:w="3113"/>
      </w:tblGrid>
      <w:tr>
        <w:trPr>
          <w:tblHeader w:val="true"/>
        </w:trPr>
        <w:tc>
          <w:tcPr>
            <w:tcW w:w="23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Khối</w:t>
            </w:r>
          </w:p>
        </w:tc>
        <w:tc>
          <w:tcPr>
            <w:tcW w:w="421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Hiển thị</w:t>
            </w:r>
          </w:p>
        </w:tc>
        <w:tc>
          <w:tcPr>
            <w:tcW w:w="31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Lời chào</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workspace, số dự án, vai trò của bạn, ngày hôm nay</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Tạo dự án (nếu có quyền)</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Thẻ chỉ số</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của tôi, Đang làm, Hoàn thành (30 ngày), Quá hạn</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một thẻ để lọc danh sách "Task của tôi" bên dưới</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Trọng tâm hôm nay</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Việc nên làm trước nhất</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đầu tập trung, AI Daily Brief</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Hôm nay của tôi</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đến hạn hoặc lên lịch hôm nay</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Thao tác nhanh trên từng task, Xem tất cả</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chú ý</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Quá hạn, Sắp đến hạn, Bị chặn (chờ task khác), Chưa lên lịch</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chip để lọc</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Đang chờ người khác</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bạn tạo/theo dõi mà người khác đang làm</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task để nhắc</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hoàn thành (7 ngày)</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Việc bạn vừa xong</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của tôi</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đầy đủ: tên, dự án, ưu tiên, hạn, giờ thực tế/ước tính, tiến độ</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lọc: Đang mở, Hôm nay, Đang làm, Quá hạn, Sắp đến hạn, Bị chặn, Chưa lên lịch, Hoàn thành</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 / OKR / Hoạt động gần đây</w:t>
            </w:r>
          </w:p>
        </w:tc>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Tiến độ từng dự án, mục tiêu của bạn, thay đổi mới</w:t>
            </w:r>
          </w:p>
        </w:tc>
        <w:tc>
          <w:tcPr>
            <w:tcW w:w="31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để mở</w:t>
            </w:r>
          </w:p>
        </w:tc>
      </w:tr>
    </w:tbl>
    <w:p>
      <w:pPr>
        <w:pStyle w:val="Heading2"/>
        <w:rPr/>
      </w:pPr>
      <w:bookmarkStart w:id="23" w:name="__RefHeading___Toc2684_3067172540"/>
      <w:bookmarkEnd w:id="23"/>
      <w:r>
        <w:rPr/>
        <w:t>6.2 Thao tác nhanh trên task</w:t>
      </w:r>
    </w:p>
    <w:p>
      <w:pPr>
        <w:pStyle w:val="Normal"/>
        <w:spacing w:lineRule="exact" w:line="300" w:before="0" w:after="120"/>
        <w:rPr/>
      </w:pPr>
      <w:r>
        <w:rPr/>
        <w:t>Rê chuột lên một task (trên điện thoại: luôn hiện) để thấy các nút:</w:t>
      </w:r>
    </w:p>
    <w:tbl>
      <w:tblPr>
        <w:tblW w:w="9638" w:type="dxa"/>
        <w:jc w:val="left"/>
        <w:tblInd w:w="0" w:type="dxa"/>
        <w:tblLayout w:type="fixed"/>
        <w:tblCellMar>
          <w:top w:w="70" w:type="dxa"/>
          <w:left w:w="110" w:type="dxa"/>
          <w:bottom w:w="70" w:type="dxa"/>
          <w:right w:w="110" w:type="dxa"/>
        </w:tblCellMar>
      </w:tblPr>
      <w:tblGrid>
        <w:gridCol w:w="2007"/>
        <w:gridCol w:w="7630"/>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Nút</w:t>
            </w:r>
          </w:p>
        </w:tc>
        <w:tc>
          <w:tcPr>
            <w:tcW w:w="763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Tác dụng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đầu</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task sang trạng thái đang làm</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Lên lịch</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Đặt ngày bắt đầu là hôm nay (hiện khi task chưa có ngày bắt đầu)</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task sang trạng thái hoàn thành, tiến độ 100%</w:t>
            </w:r>
          </w:p>
        </w:tc>
      </w:tr>
    </w:tbl>
    <w:p>
      <w:pPr>
        <w:pStyle w:val="Normal"/>
        <w:spacing w:lineRule="exact" w:line="300" w:before="0" w:after="120"/>
        <w:rPr/>
      </w:pPr>
      <w:r>
        <w:rPr/>
        <w:t>Biểu tượng ✓ trước mỗi task có màu theo màu chủ đạo bạn chọn: viền rỗng khi đang mở, tô đầy khi đã xong. Nếu dự án có icon, icon hiện cạnh tên dự án.</w:t>
      </w:r>
    </w:p>
    <w:p>
      <w:pPr>
        <w:pStyle w:val="Heading2"/>
        <w:rPr/>
      </w:pPr>
      <w:bookmarkStart w:id="24" w:name="__RefHeading___Toc2686_3067172540"/>
      <w:bookmarkEnd w:id="24"/>
      <w:r>
        <w:rPr/>
        <w:t>6.3 Tuỳ chỉnh trang chủ</w:t>
      </w:r>
    </w:p>
    <w:p>
      <w:pPr>
        <w:pStyle w:val="ListParagraph"/>
        <w:numPr>
          <w:ilvl w:val="0"/>
          <w:numId w:val="33"/>
        </w:numPr>
        <w:spacing w:lineRule="exact" w:line="290" w:before="0" w:after="60"/>
        <w:rPr/>
      </w:pPr>
      <w:r>
        <w:rPr/>
        <w:t xml:space="preserve">Bấm </w:t>
      </w:r>
      <w:r>
        <w:rPr>
          <w:b/>
          <w:bCs/>
        </w:rPr>
        <w:t>Tuỳ chỉnh Home</w:t>
      </w:r>
      <w:r>
        <w:rPr/>
        <w:t>: bảng widget mở bên phải.</w:t>
      </w:r>
    </w:p>
    <w:p>
      <w:pPr>
        <w:pStyle w:val="ListParagraph"/>
        <w:numPr>
          <w:ilvl w:val="0"/>
          <w:numId w:val="7"/>
        </w:numPr>
        <w:spacing w:lineRule="exact" w:line="290" w:before="0" w:after="60"/>
        <w:rPr/>
      </w:pPr>
      <w:r>
        <w:rPr/>
        <w:t>Kéo widget vào trang (số liệu chính, focus, ngày của tôi, cần chú ý, đang chờ, task của tôi, hạn chót, OKR, dự án, dashboard, ghi chú…), kéo để sắp xếp, chọn cỡ S/M/L/XL và kiểu hiển thị.</w:t>
      </w:r>
    </w:p>
    <w:p>
      <w:pPr>
        <w:pStyle w:val="ListParagraph"/>
        <w:numPr>
          <w:ilvl w:val="0"/>
          <w:numId w:val="7"/>
        </w:numPr>
        <w:spacing w:lineRule="exact" w:line="290" w:before="0" w:after="60"/>
        <w:rPr/>
      </w:pPr>
      <w:r>
        <w:rPr/>
        <w:t>Hoặc chọn một trong 5 bố cục gợi ý: Command center, Deep focus, Team lead, Goals, Minimal.</w:t>
      </w:r>
    </w:p>
    <w:p>
      <w:pPr>
        <w:pStyle w:val="ListParagraph"/>
        <w:numPr>
          <w:ilvl w:val="0"/>
          <w:numId w:val="7"/>
        </w:numPr>
        <w:spacing w:lineRule="exact" w:line="290" w:before="0" w:after="60"/>
        <w:rPr/>
      </w:pPr>
      <w:r>
        <w:rPr/>
        <w:t>Lưu. Bố cục là của riêng bạn; có thể quay về mặc định bất cứ lúc nào.</w:t>
      </w:r>
    </w:p>
    <w:p>
      <w:pPr>
        <w:pStyle w:val="Normal"/>
        <w:spacing w:lineRule="exact" w:line="300" w:before="0" w:after="120"/>
        <w:rPr/>
      </w:pPr>
      <w:r>
        <w:rPr>
          <w:b/>
          <w:bCs/>
        </w:rPr>
        <w:t>Template</w:t>
      </w:r>
      <w:r>
        <w:rPr/>
        <w:t>: lưu thiết kế thành template riêng tư, chia sẻ cho người chọn (họ được báo) hoặc công khai trong workspace (Biên tập trở lên) để cả nhóm dùng chung.</w:t>
      </w:r>
    </w:p>
    <w:p>
      <w:pPr>
        <w:pStyle w:val="Normal"/>
        <w:pBdr>
          <w:left w:val="single" w:sz="24" w:space="8" w:color="000000"/>
        </w:pBdr>
        <w:shd w:val="clear" w:color="auto" w:fill="F2F2F2"/>
        <w:spacing w:before="120" w:after="0"/>
        <w:ind w:left="200" w:right="200"/>
        <w:rPr/>
      </w:pPr>
      <w:r>
        <w:rPr>
          <w:b/>
          <w:bCs/>
          <w:color w:val="000000"/>
        </w:rPr>
        <w:t>Mẹo buổi sáng</w:t>
      </w:r>
    </w:p>
    <w:p>
      <w:pPr>
        <w:pStyle w:val="Normal"/>
        <w:pBdr>
          <w:left w:val="single" w:sz="24" w:space="8" w:color="000000"/>
        </w:pBdr>
        <w:shd w:val="clear" w:color="auto" w:fill="F2F2F2"/>
        <w:spacing w:lineRule="exact" w:line="290" w:before="0" w:after="0"/>
        <w:ind w:left="200" w:right="200"/>
        <w:rPr/>
      </w:pPr>
      <w:r>
        <w:rPr/>
        <w:t xml:space="preserve">Bấm </w:t>
      </w:r>
      <w:r>
        <w:rPr>
          <w:b/>
          <w:bCs/>
        </w:rPr>
        <w:t>AI Daily Brief</w:t>
      </w:r>
      <w:r>
        <w:rPr/>
        <w:t xml:space="preserve"> để có tóm tắt: việc quá hạn, việc hôm nay, rủi ro và đề xuất thứ tự làm. Sau đó chọn việc đầu tiên và bấm </w:t>
      </w:r>
      <w:r>
        <w:rPr>
          <w:b/>
          <w:bCs/>
        </w:rPr>
        <w:t>Bắt đầu tập trung</w:t>
      </w:r>
      <w:r>
        <w:rPr/>
        <w:t>.</w:t>
      </w:r>
    </w:p>
    <w:p>
      <w:pPr>
        <w:pStyle w:val="Normal"/>
        <w:pBdr>
          <w:left w:val="single" w:sz="24" w:space="8" w:color="000000"/>
        </w:pBdr>
        <w:shd w:val="clear" w:color="auto" w:fill="F2F2F2"/>
        <w:spacing w:before="0" w:after="160"/>
        <w:ind w:left="200" w:right="200"/>
        <w:rPr/>
      </w:pPr>
      <w:r>
        <w:rPr/>
      </w:r>
    </w:p>
    <w:p>
      <w:pPr>
        <w:pStyle w:val="Heading1"/>
        <w:rPr/>
      </w:pPr>
      <w:bookmarkStart w:id="25" w:name="__RefHeading___Toc2688_3067172540"/>
      <w:bookmarkEnd w:id="25"/>
      <w:r>
        <w:rPr/>
        <w:t>7. Việc của tôi và ghi nhanh ý tưởng</w:t>
      </w:r>
    </w:p>
    <w:p>
      <w:pPr>
        <w:pStyle w:val="Heading2"/>
        <w:rPr/>
      </w:pPr>
      <w:bookmarkStart w:id="26" w:name="__RefHeading___Toc2690_3067172540"/>
      <w:bookmarkEnd w:id="26"/>
      <w:r>
        <w:rPr/>
        <w:t>7.1 Việc của tôi</w:t>
      </w:r>
    </w:p>
    <w:p>
      <w:pPr>
        <w:pStyle w:val="Normal"/>
        <w:spacing w:lineRule="exact" w:line="300" w:before="0" w:after="120"/>
        <w:rPr/>
      </w:pPr>
      <w:r>
        <w:rPr/>
        <w:t xml:space="preserve">Trang </w:t>
      </w:r>
      <w:r>
        <w:rPr>
          <w:b/>
          <w:bCs/>
        </w:rPr>
        <w:t>Việc của tôi</w:t>
      </w:r>
      <w:r>
        <w:rPr/>
        <w:t xml:space="preserve"> gom mọi task được giao cho bạn ở tất cả dự án và các mục tiêu của bạn - dùng khi bạn làm cho nhiều dự án cùng lúc.</w:t>
      </w:r>
    </w:p>
    <w:p>
      <w:pPr>
        <w:pStyle w:val="Heading2"/>
        <w:rPr/>
      </w:pPr>
      <w:bookmarkStart w:id="27" w:name="__RefHeading___Toc2692_3067172540"/>
      <w:bookmarkEnd w:id="27"/>
      <w:r>
        <w:rPr/>
        <w:t>7.2 Ghi nhanh ý tưởng (quick capture)</w:t>
      </w:r>
    </w:p>
    <w:p>
      <w:pPr>
        <w:pStyle w:val="Normal"/>
        <w:spacing w:lineRule="exact" w:line="300" w:before="0" w:after="120"/>
        <w:rPr/>
      </w:pPr>
      <w:r>
        <w:rPr>
          <w:b/>
          <w:bCs/>
        </w:rPr>
        <w:t>Dùng khi</w:t>
      </w:r>
      <w:r>
        <w:rPr/>
        <w:t>: chợt nhớ ra một việc nhưng chưa muốn tạo task đầy đủ. Ý tưởng chỉ mình bạn thấy.</w:t>
      </w:r>
    </w:p>
    <w:p>
      <w:pPr>
        <w:pStyle w:val="ListParagraph"/>
        <w:numPr>
          <w:ilvl w:val="0"/>
          <w:numId w:val="34"/>
        </w:numPr>
        <w:spacing w:lineRule="exact" w:line="290" w:before="0" w:after="60"/>
        <w:rPr/>
      </w:pPr>
      <w:r>
        <w:rPr/>
        <w:t xml:space="preserve">Ở ô "Bạn đang nghĩ gì? VD: Chuẩn bị đối soát lương", gõ nội dung → </w:t>
      </w:r>
      <w:r>
        <w:rPr>
          <w:b/>
          <w:bCs/>
        </w:rPr>
        <w:t>Ghi lại</w:t>
      </w:r>
      <w:r>
        <w:rPr/>
        <w:t>.</w:t>
      </w:r>
    </w:p>
    <w:p>
      <w:pPr>
        <w:pStyle w:val="ListParagraph"/>
        <w:numPr>
          <w:ilvl w:val="0"/>
          <w:numId w:val="8"/>
        </w:numPr>
        <w:spacing w:lineRule="exact" w:line="290" w:before="0" w:after="60"/>
        <w:rPr/>
      </w:pPr>
      <w:r>
        <w:rPr/>
        <w:t xml:space="preserve">Tuỳ chọn: đặt </w:t>
      </w:r>
      <w:r>
        <w:rPr>
          <w:b/>
          <w:bCs/>
        </w:rPr>
        <w:t>Thời lượng</w:t>
      </w:r>
      <w:r>
        <w:rPr/>
        <w:t xml:space="preserve"> và thời điểm </w:t>
      </w:r>
      <w:r>
        <w:rPr>
          <w:b/>
          <w:bCs/>
        </w:rPr>
        <w:t>Dự kiến</w:t>
      </w:r>
      <w:r>
        <w:rPr/>
        <w:t xml:space="preserve"> - woli sẽ nhắc bạn khi tới giờ (trong Trung tâm xử lý).</w:t>
      </w:r>
    </w:p>
    <w:p>
      <w:pPr>
        <w:pStyle w:val="ListParagraph"/>
        <w:numPr>
          <w:ilvl w:val="0"/>
          <w:numId w:val="8"/>
        </w:numPr>
        <w:spacing w:lineRule="exact" w:line="290" w:before="0" w:after="60"/>
        <w:rPr/>
      </w:pPr>
      <w:r>
        <w:rPr/>
        <w:t xml:space="preserve">Khi sẵn sàng: bấm </w:t>
      </w:r>
      <w:r>
        <w:rPr>
          <w:b/>
          <w:bCs/>
        </w:rPr>
        <w:t>Chuyển thành task</w:t>
      </w:r>
      <w:r>
        <w:rPr/>
        <w:t xml:space="preserve">, chọn dự án, </w:t>
      </w:r>
      <w:r>
        <w:rPr>
          <w:b/>
          <w:bCs/>
        </w:rPr>
        <w:t>Category</w:t>
      </w:r>
      <w:r>
        <w:rPr/>
        <w:t xml:space="preserve">, </w:t>
      </w:r>
      <w:r>
        <w:rPr>
          <w:b/>
          <w:bCs/>
        </w:rPr>
        <w:t>Mục tiêu / OKR</w:t>
      </w:r>
      <w:r>
        <w:rPr/>
        <w:t xml:space="preserve"> hoặc </w:t>
      </w:r>
      <w:r>
        <w:rPr>
          <w:b/>
          <w:bCs/>
        </w:rPr>
        <w:t>Key result</w:t>
      </w:r>
      <w:r>
        <w:rPr/>
        <w:t xml:space="preserve">, </w:t>
      </w:r>
      <w:r>
        <w:rPr>
          <w:b/>
          <w:bCs/>
        </w:rPr>
        <w:t>Giao cho</w:t>
      </w:r>
      <w:r>
        <w:rPr/>
        <w:t xml:space="preserve"> (Tôi hoặc đồng nghiệp) → xác nhận.</w:t>
      </w:r>
    </w:p>
    <w:p>
      <w:pPr>
        <w:pStyle w:val="Heading1"/>
        <w:rPr/>
      </w:pPr>
      <w:bookmarkStart w:id="28" w:name="__RefHeading___Toc2694_3067172540"/>
      <w:bookmarkEnd w:id="28"/>
      <w:r>
        <w:rPr/>
        <w:t>8. Dự án</w:t>
      </w:r>
    </w:p>
    <w:p>
      <w:pPr>
        <w:pStyle w:val="Heading2"/>
        <w:rPr/>
      </w:pPr>
      <w:bookmarkStart w:id="29" w:name="__RefHeading___Toc2696_3067172540"/>
      <w:bookmarkEnd w:id="29"/>
      <w:r>
        <w:rPr/>
        <w:t>8.1 Tạo dự án</w:t>
      </w:r>
    </w:p>
    <w:p>
      <w:pPr>
        <w:pStyle w:val="Normal"/>
        <w:spacing w:lineRule="exact" w:line="300" w:before="0" w:after="120"/>
        <w:rPr/>
      </w:pPr>
      <w:r>
        <w:rPr/>
        <w:t xml:space="preserve">Yêu cầu vai trò </w:t>
      </w:r>
      <w:r>
        <w:rPr>
          <w:b/>
          <w:bCs/>
        </w:rPr>
        <w:t>Biên tập</w:t>
      </w:r>
      <w:r>
        <w:rPr/>
        <w:t xml:space="preserve"> trở lên.</w:t>
      </w:r>
    </w:p>
    <w:p>
      <w:pPr>
        <w:pStyle w:val="ListParagraph"/>
        <w:numPr>
          <w:ilvl w:val="0"/>
          <w:numId w:val="35"/>
        </w:numPr>
        <w:spacing w:lineRule="exact" w:line="290" w:before="0" w:after="60"/>
        <w:rPr/>
      </w:pPr>
      <w:r>
        <w:rPr/>
        <w:t xml:space="preserve">Trên sidebar bấm </w:t>
      </w:r>
      <w:r>
        <w:rPr>
          <w:b/>
          <w:bCs/>
        </w:rPr>
        <w:t>+</w:t>
      </w:r>
      <w:r>
        <w:rPr/>
        <w:t xml:space="preserve"> cạnh "Dự án" (hoặc </w:t>
      </w:r>
      <w:r>
        <w:rPr>
          <w:b/>
          <w:bCs/>
        </w:rPr>
        <w:t>Tạo dự án</w:t>
      </w:r>
      <w:r>
        <w:rPr/>
        <w:t xml:space="preserve"> ở trang chủ).</w:t>
      </w:r>
    </w:p>
    <w:p>
      <w:pPr>
        <w:pStyle w:val="ListParagraph"/>
        <w:numPr>
          <w:ilvl w:val="0"/>
          <w:numId w:val="9"/>
        </w:numPr>
        <w:spacing w:lineRule="exact" w:line="290" w:before="0" w:after="60"/>
        <w:rPr/>
      </w:pPr>
      <w:r>
        <w:rPr/>
        <w:t xml:space="preserve">Nhập </w:t>
      </w:r>
      <w:r>
        <w:rPr>
          <w:b/>
          <w:bCs/>
        </w:rPr>
        <w:t>Tên dự án</w:t>
      </w:r>
      <w:r>
        <w:rPr/>
        <w:t>.</w:t>
      </w:r>
    </w:p>
    <w:p>
      <w:pPr>
        <w:pStyle w:val="ListParagraph"/>
        <w:numPr>
          <w:ilvl w:val="0"/>
          <w:numId w:val="9"/>
        </w:numPr>
        <w:spacing w:lineRule="exact" w:line="290" w:before="0" w:after="60"/>
        <w:rPr/>
      </w:pPr>
      <w:r>
        <w:rPr/>
        <w:t xml:space="preserve">Chọn </w:t>
      </w:r>
      <w:r>
        <w:rPr>
          <w:b/>
          <w:bCs/>
        </w:rPr>
        <w:t>icon</w:t>
      </w:r>
      <w:r>
        <w:rPr/>
        <w:t xml:space="preserve"> (không bắt buộc - mặc định không có icon; bộ icon cơ bản hiển thị theo màu chủ đạo) và </w:t>
      </w:r>
      <w:r>
        <w:rPr>
          <w:b/>
          <w:bCs/>
        </w:rPr>
        <w:t>màu</w:t>
      </w:r>
      <w:r>
        <w:rPr/>
        <w:t>.</w:t>
      </w:r>
    </w:p>
    <w:p>
      <w:pPr>
        <w:pStyle w:val="ListParagraph"/>
        <w:numPr>
          <w:ilvl w:val="0"/>
          <w:numId w:val="9"/>
        </w:numPr>
        <w:spacing w:lineRule="exact" w:line="290" w:before="0" w:after="60"/>
        <w:rPr/>
      </w:pPr>
      <w:r>
        <w:rPr/>
        <w:t xml:space="preserve">Thêm các </w:t>
      </w:r>
      <w:r>
        <w:rPr>
          <w:b/>
          <w:bCs/>
        </w:rPr>
        <w:t>category</w:t>
      </w:r>
      <w:r>
        <w:rPr/>
        <w:t xml:space="preserve"> của dự án (ví dụ: Payroll, Bảo hiểm, Thuế). Có thể thêm sau.</w:t>
      </w:r>
    </w:p>
    <w:p>
      <w:pPr>
        <w:pStyle w:val="ListParagraph"/>
        <w:numPr>
          <w:ilvl w:val="0"/>
          <w:numId w:val="9"/>
        </w:numPr>
        <w:spacing w:lineRule="exact" w:line="290" w:before="0" w:after="60"/>
        <w:rPr/>
      </w:pPr>
      <w:r>
        <w:rPr/>
        <w:t xml:space="preserve">Tuỳ chọn: thêm </w:t>
      </w:r>
      <w:r>
        <w:rPr>
          <w:b/>
          <w:bCs/>
        </w:rPr>
        <w:t>mục tiêu</w:t>
      </w:r>
      <w:r>
        <w:rPr/>
        <w:t xml:space="preserve"> và </w:t>
      </w:r>
      <w:r>
        <w:rPr>
          <w:b/>
          <w:bCs/>
        </w:rPr>
        <w:t>key result</w:t>
      </w:r>
      <w:r>
        <w:rPr/>
        <w:t xml:space="preserve"> cho dự án ngay khi tạo.</w:t>
      </w:r>
    </w:p>
    <w:p>
      <w:pPr>
        <w:pStyle w:val="ListParagraph"/>
        <w:numPr>
          <w:ilvl w:val="0"/>
          <w:numId w:val="9"/>
        </w:numPr>
        <w:spacing w:lineRule="exact" w:line="290" w:before="0" w:after="60"/>
        <w:rPr/>
      </w:pPr>
      <w:r>
        <w:rPr/>
        <w:t xml:space="preserve">Bấm </w:t>
      </w:r>
      <w:r>
        <w:rPr>
          <w:b/>
          <w:bCs/>
        </w:rPr>
        <w:t>Tạo</w:t>
      </w:r>
      <w:r>
        <w:rPr/>
        <w:t xml:space="preserve">. Dự án mới có sẵn view </w:t>
      </w:r>
      <w:r>
        <w:rPr>
          <w:b/>
          <w:bCs/>
        </w:rPr>
        <w:t>Tất cả task</w:t>
      </w:r>
      <w:r>
        <w:rPr/>
        <w:t xml:space="preserve"> dạng bảng.</w:t>
      </w:r>
    </w:p>
    <w:p>
      <w:pPr>
        <w:pStyle w:val="Heading2"/>
        <w:rPr/>
      </w:pPr>
      <w:bookmarkStart w:id="30" w:name="__RefHeading___Toc2698_3067172540"/>
      <w:bookmarkEnd w:id="30"/>
      <w:r>
        <w:rPr/>
        <w:t>8.2 Cài đặt dự án</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Thông tin</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mô tả, trạng thái (Đang chạy / Tạm dừng / Hoàn thành / Lưu trữ), người phụ trách, ngày bắt đầu và kết thúc</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Biểu tượng và màu</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icon (hoặc "Không có biểu tượng") và màu</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đổi tên, đổi màu, xoá; xem số task mỗi category</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được xem project này</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Ẩn dự án với thành viên cụ thể (mục 4.2)</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dự án</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dự án khỏi workspace (chỉ người quản lý dự án)</w:t>
            </w:r>
          </w:p>
        </w:tc>
      </w:tr>
    </w:tbl>
    <w:p>
      <w:pPr>
        <w:pStyle w:val="Normal"/>
        <w:spacing w:lineRule="exact" w:line="300" w:before="0" w:after="120"/>
        <w:rPr/>
      </w:pPr>
      <w:r>
        <w:rPr/>
        <w:t>Chỉ chủ sở hữu/quản trị workspace, chủ dự án hoặc người tạo dự án mới sửa được cài đặt dự án.</w:t>
      </w:r>
    </w:p>
    <w:p>
      <w:pPr>
        <w:pStyle w:val="Heading2"/>
        <w:rPr/>
      </w:pPr>
      <w:bookmarkStart w:id="31" w:name="__RefHeading___Toc2700_3067172540"/>
      <w:bookmarkEnd w:id="31"/>
      <w:r>
        <w:rPr/>
        <w:t>8.3 Trạng thái task của workspace</w:t>
      </w:r>
    </w:p>
    <w:p>
      <w:pPr>
        <w:pStyle w:val="Normal"/>
        <w:spacing w:lineRule="exact" w:line="300" w:before="0" w:after="120"/>
        <w:rPr/>
      </w:pPr>
      <w:r>
        <w:rPr/>
        <w:t xml:space="preserve">Quản trị vào </w:t>
      </w:r>
      <w:r>
        <w:rPr>
          <w:b/>
          <w:bCs/>
        </w:rPr>
        <w:t>Cài đặt</w:t>
      </w:r>
      <w:r>
        <w:rPr/>
        <w:t xml:space="preserve"> → </w:t>
      </w:r>
      <w:r>
        <w:rPr>
          <w:b/>
          <w:bCs/>
        </w:rPr>
        <w:t>Trạng thái task</w:t>
      </w:r>
      <w:r>
        <w:rPr/>
        <w:t xml:space="preserve"> để thêm/sửa trạng thái (tên, màu, nhóm: chưa làm / đang làm / hoàn thành / huỷ) và chọn trạng thái mặc định cho task mới. Không xoá được trạng thái đang được dùng cho tới khi chuyển các task đó sang trạng thái khác.</w:t>
      </w:r>
    </w:p>
    <w:p>
      <w:pPr>
        <w:pStyle w:val="Heading1"/>
        <w:rPr/>
      </w:pPr>
      <w:bookmarkStart w:id="32" w:name="__RefHeading___Toc2702_3067172540"/>
      <w:bookmarkEnd w:id="32"/>
      <w:r>
        <w:rPr/>
        <w:t>9. Task</w:t>
      </w:r>
    </w:p>
    <w:p>
      <w:pPr>
        <w:pStyle w:val="Heading2"/>
        <w:rPr/>
      </w:pPr>
      <w:bookmarkStart w:id="33" w:name="__RefHeading___Toc2704_3067172540"/>
      <w:bookmarkEnd w:id="33"/>
      <w:r>
        <w:rPr/>
        <w:t>9.1 Tạo task</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Ở đâu</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tạo</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 Bảng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Thêm task ở cuối bảng hoặc gõ vào dòng trống cuối cùng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 Kanban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Thêm thẻ ở cột trạng thái mong muốn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 Biểu mẫu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điền biểu mẫu bấm Gửi - mỗi lần gửi tạo một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Ctrl K</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Lệnh Tạo task - tạo nhanh và giao cho bạn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Quick capture / AI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ý tưởng thành task; AI "Trích xuất task" từ trang wiki; AI "Chia nhỏ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Nhập Excel/CSV</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Nhập hàng loạt (chương 15)</w:t>
            </w:r>
          </w:p>
        </w:tc>
      </w:tr>
    </w:tbl>
    <w:p>
      <w:pPr>
        <w:pStyle w:val="Heading2"/>
        <w:rPr/>
      </w:pPr>
      <w:bookmarkStart w:id="34" w:name="__RefHeading___Toc2706_3067172540"/>
      <w:bookmarkEnd w:id="34"/>
      <w:r>
        <w:rPr/>
        <w:t>9.2 Sửa task trong bảng</w:t>
      </w:r>
    </w:p>
    <w:p>
      <w:pPr>
        <w:pStyle w:val="ListParagraph"/>
        <w:numPr>
          <w:ilvl w:val="0"/>
          <w:numId w:val="1"/>
        </w:numPr>
        <w:spacing w:lineRule="exact" w:line="290" w:before="0" w:after="60"/>
        <w:rPr/>
      </w:pPr>
      <w:r>
        <w:rPr/>
        <w:t xml:space="preserve">Bấm vào ô để sửa trực tiếp; </w:t>
      </w:r>
      <w:r>
        <w:rPr>
          <w:b/>
          <w:bCs/>
        </w:rPr>
        <w:t>Enter</w:t>
      </w:r>
      <w:r>
        <w:rPr/>
        <w:t xml:space="preserve"> hoặc </w:t>
      </w:r>
      <w:r>
        <w:rPr>
          <w:b/>
          <w:bCs/>
        </w:rPr>
        <w:t>Tab</w:t>
      </w:r>
      <w:r>
        <w:rPr/>
        <w:t xml:space="preserve"> để chuyển ô.</w:t>
      </w:r>
    </w:p>
    <w:p>
      <w:pPr>
        <w:pStyle w:val="ListParagraph"/>
        <w:numPr>
          <w:ilvl w:val="0"/>
          <w:numId w:val="1"/>
        </w:numPr>
        <w:spacing w:lineRule="exact" w:line="290" w:before="0" w:after="60"/>
        <w:rPr/>
      </w:pPr>
      <w:r>
        <w:rPr/>
        <w:t xml:space="preserve">Chọn nhiều dòng để xoá hàng loạt hoặc </w:t>
      </w:r>
      <w:r>
        <w:rPr>
          <w:b/>
          <w:bCs/>
        </w:rPr>
        <w:t>Xuất mục đã chọn</w:t>
      </w:r>
      <w:r>
        <w:rPr/>
        <w:t>.</w:t>
      </w:r>
    </w:p>
    <w:p>
      <w:pPr>
        <w:pStyle w:val="ListParagraph"/>
        <w:numPr>
          <w:ilvl w:val="0"/>
          <w:numId w:val="1"/>
        </w:numPr>
        <w:spacing w:lineRule="exact" w:line="290" w:before="0" w:after="60"/>
        <w:rPr/>
      </w:pPr>
      <w:r>
        <w:rPr/>
        <w:t xml:space="preserve">Bấm biểu tượng </w:t>
      </w:r>
      <w:r>
        <w:rPr>
          <w:b/>
          <w:bCs/>
        </w:rPr>
        <w:t>Mở chi tiết</w:t>
      </w:r>
      <w:r>
        <w:rPr/>
        <w:t xml:space="preserve"> ở đầu dòng để mở trang chi tiết task.</w:t>
      </w:r>
    </w:p>
    <w:p>
      <w:pPr>
        <w:pStyle w:val="Heading2"/>
        <w:rPr/>
      </w:pPr>
      <w:bookmarkStart w:id="35" w:name="__RefHeading___Toc2708_3067172540"/>
      <w:bookmarkEnd w:id="35"/>
      <w:r>
        <w:rPr/>
        <w:t>9.3 Các trường của task</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Trường</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Ý nghĩa và cách dùng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task</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buộc, ngắn gọn, bắt đầu bằng động từ ("Gửi payslip tháng 10")</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Giai đoạn công việc. Chuyển sang trạng thái nhóm "hoàn thành" sẽ tự đặt tiến độ 100%</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phụ trách</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hoặc nhiều người thực hiện; họ nhận thông báo khi được giao</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 cho</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cần được cập nhật; họ nhận thông báo khi task đổi trạng thái hoặc chi tiết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Độ ưu tiên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Thấp, Trung bình, Cao, Nghiêm trọng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Mức quan trọng, Mức khẩn cấp</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Dùng cho ma trận Eisenhower</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Phân loại trong dự án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Ngày bắt đầu, Hạn chót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Ngày bắt đầu phải trước hoặc bằng hạn chót. Hạn chót sinh nhắc "sắp đến hạn" và "quá hạn"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Tiến độ</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0-100%</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Ước tính (giờ), Thực tế (giờ)</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Giờ dự kiến; giờ đã làm (tự cộng khi hoàn thành phiên tập trung)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Gắn task với một Objective hoặc Key Result để tiến độ OKR tự cập nhật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Phụ thuộc vào</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phải xong trước; task đang chờ sẽ hiện nhãn "Bị chặn"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cha</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cấu trúc task cha - task con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đính kèm</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file tối đa 4 MB</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tả, Người tạo, Ngày tạo, Sửa lần cuối</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Thông tin bổ sung (một số trường chỉ đọc)</w:t>
            </w:r>
          </w:p>
        </w:tc>
      </w:tr>
    </w:tbl>
    <w:p>
      <w:pPr>
        <w:pStyle w:val="Heading2"/>
        <w:rPr/>
      </w:pPr>
      <w:bookmarkStart w:id="36" w:name="__RefHeading___Toc2710_3067172540"/>
      <w:bookmarkEnd w:id="36"/>
      <w:r>
        <w:rPr/>
        <w:t>9.4 Trường tuỳ chỉnh</w:t>
      </w:r>
    </w:p>
    <w:p>
      <w:pPr>
        <w:pStyle w:val="Normal"/>
        <w:spacing w:lineRule="exact" w:line="300" w:before="0" w:after="120"/>
        <w:rPr/>
      </w:pPr>
      <w:r>
        <w:rPr/>
        <w:t xml:space="preserve">Người có quyền Biên tập thêm trường riêng cho dự án (bấm </w:t>
      </w:r>
      <w:r>
        <w:rPr>
          <w:b/>
          <w:bCs/>
        </w:rPr>
        <w:t>+</w:t>
      </w:r>
      <w:r>
        <w:rPr/>
        <w:t xml:space="preserve"> ở cuối hàng tiêu đề bảng). Các kiểu có sẵn:</w:t>
      </w:r>
    </w:p>
    <w:tbl>
      <w:tblPr>
        <w:tblW w:w="9638" w:type="dxa"/>
        <w:jc w:val="left"/>
        <w:tblInd w:w="0" w:type="dxa"/>
        <w:tblLayout w:type="fixed"/>
        <w:tblCellMar>
          <w:top w:w="70" w:type="dxa"/>
          <w:left w:w="110" w:type="dxa"/>
          <w:bottom w:w="70" w:type="dxa"/>
          <w:right w:w="110" w:type="dxa"/>
        </w:tblCellMar>
      </w:tblPr>
      <w:tblGrid>
        <w:gridCol w:w="2007"/>
        <w:gridCol w:w="7630"/>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Nhóm</w:t>
            </w:r>
          </w:p>
        </w:tc>
        <w:tc>
          <w:tcPr>
            <w:tcW w:w="763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Kiểu trường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Văn bản</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Văn bản ngắn, Văn bản dài, URL, Email, Điện thoại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Số</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Số, Tiền tệ, Phần trăm, Đánh giá sao</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Lựa chọn</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một, Chọn nhiều, Checkbox, Người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Thời gian</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Ngày, Ngày giờ</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Tính toán</w:t>
            </w:r>
          </w:p>
        </w:tc>
        <w:tc>
          <w:tcPr>
            <w:tcW w:w="763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Công thức: tham chiếu trường bằng </w:t>
            </w:r>
            <w:r>
              <w:rPr>
                <w:rFonts w:eastAsia="Consolas" w:cs="Consolas" w:ascii="Consolas" w:hAnsi="Consolas"/>
                <w:b w:val="false"/>
                <w:bCs w:val="false"/>
                <w:sz w:val="19"/>
                <w:szCs w:val="19"/>
              </w:rPr>
              <w:t>{Tên trường}</w:t>
            </w:r>
            <w:r>
              <w:rPr>
                <w:b w:val="false"/>
                <w:bCs w:val="false"/>
                <w:sz w:val="19"/>
                <w:szCs w:val="19"/>
              </w:rPr>
              <w:t xml:space="preserve">; phép tính + - * / và ngoặc; so sánh; hàm IF, AND, OR, NOT, CONCAT, UPPER, LEN, SUM, AVG, MIN, MAX, DATE_DIFF. Ví dụ: </w:t>
            </w:r>
            <w:r>
              <w:rPr>
                <w:rFonts w:eastAsia="Consolas" w:cs="Consolas" w:ascii="Consolas" w:hAnsi="Consolas"/>
                <w:b w:val="false"/>
                <w:bCs w:val="false"/>
                <w:sz w:val="19"/>
                <w:szCs w:val="19"/>
              </w:rPr>
              <w:t>{Số giờ} * {Đơn giá}</w:t>
            </w:r>
            <w:r>
              <w:rPr>
                <w:b w:val="false"/>
                <w:bCs w:val="false"/>
                <w:sz w:val="19"/>
                <w:szCs w:val="19"/>
              </w:rPr>
              <w:t xml:space="preserve">; </w:t>
            </w:r>
            <w:r>
              <w:rPr>
                <w:rFonts w:eastAsia="Consolas" w:cs="Consolas" w:ascii="Consolas" w:hAnsi="Consolas"/>
                <w:b w:val="false"/>
                <w:bCs w:val="false"/>
                <w:sz w:val="19"/>
                <w:szCs w:val="19"/>
              </w:rPr>
              <w:t>IF({Tiến độ} &gt;= 100, "Xong", "Đang làm")</w:t>
            </w:r>
            <w:r>
              <w:rPr>
                <w:b w:val="false"/>
                <w:bCs w:val="false"/>
                <w:sz w:val="19"/>
                <w:szCs w:val="19"/>
              </w:rPr>
              <w:t xml:space="preserve">; </w:t>
            </w:r>
            <w:r>
              <w:rPr>
                <w:rFonts w:eastAsia="Consolas" w:cs="Consolas" w:ascii="Consolas" w:hAnsi="Consolas"/>
                <w:b w:val="false"/>
                <w:bCs w:val="false"/>
                <w:sz w:val="19"/>
                <w:szCs w:val="19"/>
              </w:rPr>
              <w:t>DATE_DIFF({Hạn chót}, {Ngày bắt đầu})</w:t>
            </w:r>
            <w:r>
              <w:rPr>
                <w:b w:val="false"/>
                <w:bCs w:val="false"/>
                <w:sz w:val="19"/>
                <w:szCs w:val="19"/>
              </w:rPr>
              <w:t xml:space="preserve"> (số ngày). Công thức sai hiển thị </w:t>
            </w:r>
            <w:r>
              <w:rPr>
                <w:rFonts w:eastAsia="Consolas" w:cs="Consolas" w:ascii="Consolas" w:hAnsi="Consolas"/>
                <w:b w:val="false"/>
                <w:bCs w:val="false"/>
                <w:sz w:val="19"/>
                <w:szCs w:val="19"/>
              </w:rPr>
              <w:t>#ERROR</w:t>
            </w:r>
          </w:p>
        </w:tc>
      </w:tr>
    </w:tbl>
    <w:p>
      <w:pPr>
        <w:pStyle w:val="Heading2"/>
        <w:rPr/>
      </w:pPr>
      <w:bookmarkStart w:id="37" w:name="__RefHeading___Toc2712_3067172540"/>
      <w:bookmarkEnd w:id="37"/>
      <w:r>
        <w:rPr/>
        <w:t>9.5 Trang chi tiết task</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Phần</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Chức năng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Nội dung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như Word: tiêu đề, in đậm/nghiêng, danh sách, checklist, bảng, ảnh, highlight, trích dẫn. Tự lưu.</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và sửa mọi trường của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Gõ @ để nhắc tên đồng nghiệp (họ nhận thông báo; chỉ người xem được task mới được nhắc); hỗ trợ định dạng Markdown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đính kèm</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lên; bấm để xem trước ngay trong app (ảnh, PDF, Word, PowerPoint) hoặc tải xuống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Hoạt động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Lịch sử thay đổi: ai đổi gì, khi nào</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phê duyệt</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mục 9.6</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đầu tập trung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mục 9.7</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Tóm tắt, Chia nhỏ task, Tìm điểm nghẽn, Soạn tin nhắn cập nhật</w:t>
            </w:r>
          </w:p>
        </w:tc>
      </w:tr>
    </w:tbl>
    <w:p>
      <w:pPr>
        <w:pStyle w:val="Heading2"/>
        <w:rPr/>
      </w:pPr>
      <w:bookmarkStart w:id="38" w:name="__RefHeading___Toc2714_3067172540"/>
      <w:bookmarkEnd w:id="38"/>
      <w:r>
        <w:rPr/>
        <w:t>9.6 Phê duyệt task</w:t>
      </w:r>
    </w:p>
    <w:p>
      <w:pPr>
        <w:pStyle w:val="Normal"/>
        <w:spacing w:lineRule="exact" w:line="300" w:before="0" w:after="120"/>
        <w:rPr/>
      </w:pPr>
      <w:r>
        <w:rPr>
          <w:b/>
          <w:bCs/>
        </w:rPr>
        <w:t>Dùng khi</w:t>
      </w:r>
      <w:r>
        <w:rPr/>
        <w:t>: một việc cần người khác xác nhận trước khi coi là xong (ví dụ bảng lương trước khi chi trả).</w:t>
      </w:r>
    </w:p>
    <w:p>
      <w:pPr>
        <w:pStyle w:val="ListParagraph"/>
        <w:numPr>
          <w:ilvl w:val="0"/>
          <w:numId w:val="36"/>
        </w:numPr>
        <w:spacing w:lineRule="exact" w:line="290" w:before="0" w:after="60"/>
        <w:rPr/>
      </w:pPr>
      <w:r>
        <w:rPr/>
        <w:t xml:space="preserve">Mở trang chi tiết task → </w:t>
      </w:r>
      <w:r>
        <w:rPr>
          <w:b/>
          <w:bCs/>
        </w:rPr>
        <w:t>Yêu cầu phê duyệt</w:t>
      </w:r>
      <w:r>
        <w:rPr/>
        <w:t>.</w:t>
      </w:r>
    </w:p>
    <w:p>
      <w:pPr>
        <w:pStyle w:val="ListParagraph"/>
        <w:numPr>
          <w:ilvl w:val="0"/>
          <w:numId w:val="10"/>
        </w:numPr>
        <w:spacing w:lineRule="exact" w:line="290" w:before="0" w:after="60"/>
        <w:rPr/>
      </w:pPr>
      <w:r>
        <w:rPr/>
        <w:t xml:space="preserve">Chọn </w:t>
      </w:r>
      <w:r>
        <w:rPr>
          <w:b/>
          <w:bCs/>
        </w:rPr>
        <w:t>người duyệt</w:t>
      </w:r>
      <w:r>
        <w:rPr/>
        <w:t xml:space="preserve"> (thành viên có thể xem task), viết ghi chú ("Nhờ anh kiểm tra số tiền thưởng").</w:t>
      </w:r>
    </w:p>
    <w:p>
      <w:pPr>
        <w:pStyle w:val="ListParagraph"/>
        <w:numPr>
          <w:ilvl w:val="0"/>
          <w:numId w:val="10"/>
        </w:numPr>
        <w:spacing w:lineRule="exact" w:line="290" w:before="0" w:after="60"/>
        <w:rPr/>
      </w:pPr>
      <w:r>
        <w:rPr/>
        <w:t xml:space="preserve">Tick </w:t>
      </w:r>
      <w:r>
        <w:rPr>
          <w:b/>
          <w:bCs/>
        </w:rPr>
        <w:t>Đánh dấu hoàn thành khi được duyệt</w:t>
      </w:r>
      <w:r>
        <w:rPr/>
        <w:t xml:space="preserve"> nếu muốn task tự chuyển sang hoàn thành khi được duyệt.</w:t>
      </w:r>
    </w:p>
    <w:p>
      <w:pPr>
        <w:pStyle w:val="ListParagraph"/>
        <w:numPr>
          <w:ilvl w:val="0"/>
          <w:numId w:val="10"/>
        </w:numPr>
        <w:spacing w:lineRule="exact" w:line="290" w:before="0" w:after="60"/>
        <w:rPr/>
      </w:pPr>
      <w:r>
        <w:rPr/>
        <w:t xml:space="preserve">Gửi. Người duyệt thấy yêu cầu trong </w:t>
      </w:r>
      <w:r>
        <w:rPr>
          <w:b/>
          <w:bCs/>
        </w:rPr>
        <w:t>Trung tâm xử lý</w:t>
      </w:r>
      <w:r>
        <w:rPr/>
        <w:t xml:space="preserve"> và bấm </w:t>
      </w:r>
      <w:r>
        <w:rPr>
          <w:b/>
          <w:bCs/>
        </w:rPr>
        <w:t>Duyệt</w:t>
      </w:r>
      <w:r>
        <w:rPr/>
        <w:t xml:space="preserve"> hoặc </w:t>
      </w:r>
      <w:r>
        <w:rPr>
          <w:b/>
          <w:bCs/>
        </w:rPr>
        <w:t>Từ chối</w:t>
      </w:r>
      <w:r>
        <w:rPr/>
        <w:t xml:space="preserve"> (kèm lý do).</w:t>
      </w:r>
    </w:p>
    <w:p>
      <w:pPr>
        <w:pStyle w:val="ListParagraph"/>
        <w:numPr>
          <w:ilvl w:val="0"/>
          <w:numId w:val="10"/>
        </w:numPr>
        <w:spacing w:lineRule="exact" w:line="290" w:before="0" w:after="60"/>
        <w:rPr/>
      </w:pPr>
      <w:r>
        <w:rPr/>
        <w:t xml:space="preserve">Bạn nhận thông báo kết quả. Có thể </w:t>
      </w:r>
      <w:r>
        <w:rPr>
          <w:b/>
          <w:bCs/>
        </w:rPr>
        <w:t>huỷ</w:t>
      </w:r>
      <w:r>
        <w:rPr/>
        <w:t xml:space="preserve"> yêu cầu khi người duyệt chưa quyết định.</w:t>
      </w:r>
    </w:p>
    <w:p>
      <w:pPr>
        <w:pStyle w:val="Normal"/>
        <w:pBdr>
          <w:left w:val="single" w:sz="24" w:space="8" w:color="000000"/>
        </w:pBdr>
        <w:shd w:val="clear" w:color="auto" w:fill="F2F2F2"/>
        <w:spacing w:before="120" w:after="0"/>
        <w:ind w:left="200" w:right="200"/>
        <w:rPr/>
      </w:pPr>
      <w:r>
        <w:rPr>
          <w:b/>
          <w:bCs/>
          <w:color w:val="000000"/>
        </w:rPr>
        <w:t>Quy tắc</w:t>
      </w:r>
    </w:p>
    <w:p>
      <w:pPr>
        <w:pStyle w:val="Normal"/>
        <w:pBdr>
          <w:left w:val="single" w:sz="24" w:space="8" w:color="000000"/>
        </w:pBdr>
        <w:shd w:val="clear" w:color="auto" w:fill="F2F2F2"/>
        <w:spacing w:lineRule="exact" w:line="290" w:before="0" w:after="0"/>
        <w:ind w:left="200" w:right="200"/>
        <w:rPr/>
      </w:pPr>
      <w:r>
        <w:rPr/>
        <w:t>Không tự duyệt cho chính mình. Mỗi người duyệt chỉ có một yêu cầu đang chờ cho cùng một task. Quyết định đã đưa ra không sửa được - hãy tạo yêu cầu mới nếu cần.</w:t>
      </w:r>
    </w:p>
    <w:p>
      <w:pPr>
        <w:pStyle w:val="Normal"/>
        <w:pBdr>
          <w:left w:val="single" w:sz="24" w:space="8" w:color="000000"/>
        </w:pBdr>
        <w:shd w:val="clear" w:color="auto" w:fill="F2F2F2"/>
        <w:spacing w:before="0" w:after="160"/>
        <w:ind w:left="200" w:right="200"/>
        <w:rPr/>
      </w:pPr>
      <w:r>
        <w:rPr/>
      </w:r>
    </w:p>
    <w:p>
      <w:pPr>
        <w:pStyle w:val="Heading2"/>
        <w:rPr/>
      </w:pPr>
      <w:bookmarkStart w:id="39" w:name="__RefHeading___Toc2716_3067172540"/>
      <w:bookmarkEnd w:id="39"/>
      <w:r>
        <w:rPr/>
        <w:t>9.7 Chế độ tập trung (Focus mode)</w:t>
      </w:r>
    </w:p>
    <w:p>
      <w:pPr>
        <w:pStyle w:val="ListParagraph"/>
        <w:numPr>
          <w:ilvl w:val="0"/>
          <w:numId w:val="37"/>
        </w:numPr>
        <w:spacing w:lineRule="exact" w:line="290" w:before="0" w:after="60"/>
        <w:rPr/>
      </w:pPr>
      <w:r>
        <w:rPr/>
        <w:t xml:space="preserve">Bấm </w:t>
      </w:r>
      <w:r>
        <w:rPr>
          <w:b/>
          <w:bCs/>
        </w:rPr>
        <w:t>Bắt đầu tập trung</w:t>
      </w:r>
      <w:r>
        <w:rPr/>
        <w:t xml:space="preserve"> trên task hoặc trên trang chủ.</w:t>
      </w:r>
    </w:p>
    <w:p>
      <w:pPr>
        <w:pStyle w:val="ListParagraph"/>
        <w:numPr>
          <w:ilvl w:val="0"/>
          <w:numId w:val="11"/>
        </w:numPr>
        <w:spacing w:lineRule="exact" w:line="290" w:before="0" w:after="60"/>
        <w:rPr/>
      </w:pPr>
      <w:r>
        <w:rPr/>
        <w:t xml:space="preserve">Cửa sổ </w:t>
      </w:r>
      <w:r>
        <w:rPr>
          <w:b/>
          <w:bCs/>
        </w:rPr>
        <w:t>Chế độ tập trung</w:t>
      </w:r>
      <w:r>
        <w:rPr/>
        <w:t xml:space="preserve"> hiện khối thời gian dự kiến, </w:t>
      </w:r>
      <w:r>
        <w:rPr>
          <w:b/>
          <w:bCs/>
        </w:rPr>
        <w:t>Checklist</w:t>
      </w:r>
      <w:r>
        <w:rPr/>
        <w:t xml:space="preserve"> (thêm bước) và </w:t>
      </w:r>
      <w:r>
        <w:rPr>
          <w:b/>
          <w:bCs/>
        </w:rPr>
        <w:t>Ghi chú</w:t>
      </w:r>
      <w:r>
        <w:rPr/>
        <w:t xml:space="preserve"> (đã làm gì, bước tiếp theo, vướng mắc).</w:t>
      </w:r>
    </w:p>
    <w:p>
      <w:pPr>
        <w:pStyle w:val="ListParagraph"/>
        <w:numPr>
          <w:ilvl w:val="0"/>
          <w:numId w:val="11"/>
        </w:numPr>
        <w:spacing w:lineRule="exact" w:line="290" w:before="0" w:after="60"/>
        <w:rPr/>
      </w:pPr>
      <w:r>
        <w:rPr/>
        <w:t xml:space="preserve">Có thể </w:t>
      </w:r>
      <w:r>
        <w:rPr>
          <w:b/>
          <w:bCs/>
        </w:rPr>
        <w:t>Thu nhỏ</w:t>
      </w:r>
      <w:r>
        <w:rPr/>
        <w:t xml:space="preserve">, </w:t>
      </w:r>
      <w:r>
        <w:rPr>
          <w:b/>
          <w:bCs/>
        </w:rPr>
        <w:t>Tạm dừng</w:t>
      </w:r>
      <w:r>
        <w:rPr/>
        <w:t xml:space="preserve">, </w:t>
      </w:r>
      <w:r>
        <w:rPr>
          <w:b/>
          <w:bCs/>
        </w:rPr>
        <w:t>Tiếp tục</w:t>
      </w:r>
      <w:r>
        <w:rPr/>
        <w:t xml:space="preserve"> hoặc </w:t>
      </w:r>
      <w:r>
        <w:rPr>
          <w:b/>
          <w:bCs/>
        </w:rPr>
        <w:t>Huỷ phiên</w:t>
      </w:r>
      <w:r>
        <w:rPr/>
        <w:t>.</w:t>
      </w:r>
    </w:p>
    <w:p>
      <w:pPr>
        <w:pStyle w:val="ListParagraph"/>
        <w:numPr>
          <w:ilvl w:val="0"/>
          <w:numId w:val="11"/>
        </w:numPr>
        <w:spacing w:lineRule="exact" w:line="290" w:before="0" w:after="60"/>
        <w:rPr/>
      </w:pPr>
      <w:r>
        <w:rPr/>
        <w:t xml:space="preserve">Bấm </w:t>
      </w:r>
      <w:r>
        <w:rPr>
          <w:b/>
          <w:bCs/>
        </w:rPr>
        <w:t>Hoàn thành</w:t>
      </w:r>
      <w:r>
        <w:rPr/>
        <w:t xml:space="preserve">: số phút được cộng vào </w:t>
      </w:r>
      <w:r>
        <w:rPr>
          <w:b/>
          <w:bCs/>
        </w:rPr>
        <w:t>Thực tế (giờ)</w:t>
      </w:r>
      <w:r>
        <w:rPr/>
        <w:t xml:space="preserve"> của task. Tick </w:t>
      </w:r>
      <w:r>
        <w:rPr>
          <w:b/>
          <w:bCs/>
        </w:rPr>
        <w:t>Đồng thời đánh dấu task là hoàn thành</w:t>
      </w:r>
      <w:r>
        <w:rPr/>
        <w:t xml:space="preserve"> nếu đã xong việc.</w:t>
      </w:r>
    </w:p>
    <w:p>
      <w:pPr>
        <w:pStyle w:val="Normal"/>
        <w:spacing w:lineRule="exact" w:line="300" w:before="0" w:after="120"/>
        <w:rPr/>
      </w:pPr>
      <w:r>
        <w:rPr/>
        <w:t xml:space="preserve">Bạn có thể mở nhiều phiên cùng lúc nhưng chỉ một phiên chạy; bấm </w:t>
      </w:r>
      <w:r>
        <w:rPr>
          <w:b/>
          <w:bCs/>
        </w:rPr>
        <w:t>Focus task khác</w:t>
      </w:r>
      <w:r>
        <w:rPr/>
        <w:t xml:space="preserve"> sẽ tạm dừng phiên đang chạy. Các phiên hiện ở thanh dưới đáy màn hình. Bắt đầu focus một task "To Do" sẽ chuyển nó sang "In Progress". Mỗi lần bắt đầu, tạm dừng, tiếp tục, chuyển task, kết thúc đều được ghi lại; xem ở </w:t>
      </w:r>
      <w:r>
        <w:rPr>
          <w:b/>
          <w:bCs/>
        </w:rPr>
        <w:t>Nhật ký thời gian</w:t>
      </w:r>
      <w:r>
        <w:rPr/>
        <w:t xml:space="preserve"> của phiên và lịch sử focus trên trang task.</w:t>
      </w:r>
    </w:p>
    <w:p>
      <w:pPr>
        <w:pStyle w:val="Heading1"/>
        <w:rPr/>
      </w:pPr>
      <w:bookmarkStart w:id="40" w:name="__RefHeading___Toc2718_3067172540"/>
      <w:bookmarkEnd w:id="40"/>
      <w:r>
        <w:rPr/>
        <w:t>10. Các loại view</w:t>
      </w:r>
    </w:p>
    <w:p>
      <w:pPr>
        <w:pStyle w:val="Normal"/>
        <w:spacing w:lineRule="exact" w:line="300" w:before="0" w:after="120"/>
        <w:rPr/>
      </w:pPr>
      <w:r>
        <w:rPr/>
        <w:t xml:space="preserve">Một dự án có thể có nhiều view, mỗi view lưu riêng bộ lọc, sắp xếp, nhóm và cài đặt hiển thị. </w:t>
      </w:r>
      <w:r>
        <w:rPr>
          <w:b/>
          <w:bCs/>
        </w:rPr>
        <w:t>Thêm view</w:t>
      </w:r>
      <w:r>
        <w:rPr/>
        <w:t xml:space="preserve">: bấm </w:t>
      </w:r>
      <w:r>
        <w:rPr>
          <w:b/>
          <w:bCs/>
        </w:rPr>
        <w:t>+ Thêm view</w:t>
      </w:r>
      <w:r>
        <w:rPr/>
        <w:t xml:space="preserve"> trên thanh tab, hoặc </w:t>
      </w:r>
      <w:r>
        <w:rPr>
          <w:b/>
          <w:bCs/>
        </w:rPr>
        <w:t>+</w:t>
      </w:r>
      <w:r>
        <w:rPr/>
        <w:t xml:space="preserve"> cạnh tên dự án trên sidebar. Đổi tên, nhân bản, xoá view: bấm ••• cạnh tên view.</w:t>
      </w:r>
    </w:p>
    <w:p>
      <w:pPr>
        <w:pStyle w:val="Heading2"/>
        <w:rPr/>
      </w:pPr>
      <w:bookmarkStart w:id="41" w:name="__RefHeading___Toc2720_3067172540"/>
      <w:bookmarkEnd w:id="41"/>
      <w:r>
        <w:rPr/>
        <w:t>10.1 Thanh công cụ của view</w:t>
      </w:r>
    </w:p>
    <w:tbl>
      <w:tblPr>
        <w:tblW w:w="9638" w:type="dxa"/>
        <w:jc w:val="left"/>
        <w:tblInd w:w="0" w:type="dxa"/>
        <w:tblLayout w:type="fixed"/>
        <w:tblCellMar>
          <w:top w:w="70" w:type="dxa"/>
          <w:left w:w="110" w:type="dxa"/>
          <w:bottom w:w="70" w:type="dxa"/>
          <w:right w:w="110" w:type="dxa"/>
        </w:tblCellMar>
      </w:tblPr>
      <w:tblGrid>
        <w:gridCol w:w="2209"/>
        <w:gridCol w:w="7428"/>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Nút</w:t>
            </w:r>
          </w:p>
        </w:tc>
        <w:tc>
          <w:tcPr>
            <w:tcW w:w="74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Chức năng</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Lọc</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điều kiện (VD: Trạng thái là In Progress; Người phụ trách là tôi); kết hợp VÀ/HOẶC</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Sắp xếp</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Theo một hoặc nhiều trường, tăng/giảm</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Gom task theo trường (VD: theo Category, theo Người phụ trách)</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Ẩn/hiện cột, sắp xếp thứ tự cột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Tô màu</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Tô màu dòng hoặc ô theo điều kiện (VD: quá hạn tô đỏ)</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Chiều cao dòng</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Gọn, Mặc định, Thoáng, Tự giãn theo nội dung (hiện đủ chữ dài)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Cố định cột</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Giữ các cột đầu khi cuộn ngang</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thành view</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bộ lọc/sắp xếp hiện tại thành một view mới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Xuất file</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Xuất dữ liệu của view</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Tìm trong view</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Tìm nhanh task trong view hiện tại</w:t>
            </w:r>
          </w:p>
        </w:tc>
      </w:tr>
    </w:tbl>
    <w:p>
      <w:pPr>
        <w:pStyle w:val="Heading2"/>
        <w:rPr/>
      </w:pPr>
      <w:bookmarkStart w:id="42" w:name="__RefHeading___Toc2722_3067172540"/>
      <w:bookmarkEnd w:id="42"/>
      <w:r>
        <w:rPr/>
        <w:t>10.2 Bảng</w:t>
      </w:r>
    </w:p>
    <w:p>
      <w:pPr>
        <w:pStyle w:val="Normal"/>
        <w:spacing w:lineRule="exact" w:line="300" w:before="0" w:after="120"/>
        <w:rPr/>
      </w:pPr>
      <w:r>
        <w:rPr/>
        <w:t>Cách xem mặc định, phù hợp nhập liệu và quản lý chi tiết. Bảng xử lý mượt hàng nghìn task.</w:t>
      </w:r>
    </w:p>
    <w:p>
      <w:pPr>
        <w:pStyle w:val="Heading2"/>
        <w:rPr/>
      </w:pPr>
      <w:bookmarkStart w:id="43" w:name="__RefHeading___Toc2724_3067172540"/>
      <w:bookmarkEnd w:id="43"/>
      <w:r>
        <w:rPr/>
        <w:t>10.3 Kanban</w:t>
      </w:r>
    </w:p>
    <w:p>
      <w:pPr>
        <w:pStyle w:val="Normal"/>
        <w:spacing w:lineRule="exact" w:line="300" w:before="0" w:after="120"/>
        <w:rPr/>
      </w:pPr>
      <w:r>
        <w:rPr/>
        <w:t xml:space="preserve">Thẻ task xếp theo cột. </w:t>
      </w:r>
      <w:r>
        <w:rPr>
          <w:b/>
          <w:bCs/>
        </w:rPr>
        <w:t>Cài đặt Kanban</w:t>
      </w:r>
      <w:r>
        <w:rPr/>
        <w:t xml:space="preserve">: </w:t>
      </w:r>
      <w:r>
        <w:rPr>
          <w:b/>
          <w:bCs/>
        </w:rPr>
        <w:t>Chia cột theo</w:t>
      </w:r>
      <w:r>
        <w:rPr/>
        <w:t xml:space="preserve"> (thường là Trạng thái; có thể theo Category, Độ ưu tiên…) và </w:t>
      </w:r>
      <w:r>
        <w:rPr>
          <w:b/>
          <w:bCs/>
        </w:rPr>
        <w:t>Trường hiển thị trên thẻ</w:t>
      </w:r>
      <w:r>
        <w:rPr/>
        <w:t>. Kéo thẻ sang cột khác để đổi giá trị.</w:t>
      </w:r>
    </w:p>
    <w:p>
      <w:pPr>
        <w:pStyle w:val="Heading2"/>
        <w:rPr/>
      </w:pPr>
      <w:bookmarkStart w:id="44" w:name="__RefHeading___Toc2726_3067172540"/>
      <w:bookmarkEnd w:id="44"/>
      <w:r>
        <w:rPr/>
        <w:t>10.4 Lịch</w:t>
      </w:r>
    </w:p>
    <w:p>
      <w:pPr>
        <w:pStyle w:val="Normal"/>
        <w:spacing w:lineRule="exact" w:line="300" w:before="0" w:after="120"/>
        <w:rPr/>
      </w:pPr>
      <w:r>
        <w:rPr/>
        <w:t xml:space="preserve">Hiển thị task trên lịch. </w:t>
      </w:r>
      <w:r>
        <w:rPr>
          <w:b/>
          <w:bCs/>
        </w:rPr>
        <w:t>Cài đặt lịch</w:t>
      </w:r>
      <w:r>
        <w:rPr/>
        <w:t xml:space="preserve">: </w:t>
      </w:r>
      <w:r>
        <w:rPr>
          <w:b/>
          <w:bCs/>
        </w:rPr>
        <w:t>Trường ngày</w:t>
      </w:r>
      <w:r>
        <w:rPr/>
        <w:t xml:space="preserve">, </w:t>
      </w:r>
      <w:r>
        <w:rPr>
          <w:b/>
          <w:bCs/>
        </w:rPr>
        <w:t>Ngày kết thúc</w:t>
      </w:r>
      <w:r>
        <w:rPr/>
        <w:t xml:space="preserve"> (không bắt buộc, để hiện khoảng thời gian), </w:t>
      </w:r>
      <w:r>
        <w:rPr>
          <w:b/>
          <w:bCs/>
        </w:rPr>
        <w:t>Tô màu theo</w:t>
      </w:r>
      <w:r>
        <w:rPr/>
        <w:t>. Kéo task sang ngày khác để đổi ngày.</w:t>
      </w:r>
    </w:p>
    <w:p>
      <w:pPr>
        <w:pStyle w:val="Heading2"/>
        <w:rPr/>
      </w:pPr>
      <w:bookmarkStart w:id="45" w:name="__RefHeading___Toc2728_3067172540"/>
      <w:bookmarkEnd w:id="45"/>
      <w:r>
        <w:rPr/>
        <w:t>10.5 Gantt</w:t>
      </w:r>
    </w:p>
    <w:p>
      <w:pPr>
        <w:pStyle w:val="Normal"/>
        <w:spacing w:lineRule="exact" w:line="300" w:before="0" w:after="120"/>
        <w:rPr/>
      </w:pPr>
      <w:r>
        <w:rPr/>
        <w:t>Biểu đồ thời gian cho kế hoạch dự án: thanh task theo ngày bắt đầu - hạn chót, tiến độ, người phụ trách, mũi tên phụ thuộc. Phóng to theo ngày/tuần/tháng. Phù hợp lập kế hoạch khoá đào tạo, chiến dịch tuyển dụng.</w:t>
      </w:r>
    </w:p>
    <w:p>
      <w:pPr>
        <w:pStyle w:val="Heading2"/>
        <w:rPr/>
      </w:pPr>
      <w:bookmarkStart w:id="46" w:name="__RefHeading___Toc2730_3067172540"/>
      <w:bookmarkEnd w:id="46"/>
      <w:r>
        <w:rPr/>
        <w:t>10.6 Thư viện thẻ</w:t>
      </w:r>
    </w:p>
    <w:p>
      <w:pPr>
        <w:pStyle w:val="Normal"/>
        <w:spacing w:lineRule="exact" w:line="300" w:before="0" w:after="120"/>
        <w:rPr/>
      </w:pPr>
      <w:r>
        <w:rPr/>
        <w:t xml:space="preserve">Hiển thị task dạng thẻ (có thể có ảnh bìa). </w:t>
      </w:r>
      <w:r>
        <w:rPr>
          <w:b/>
          <w:bCs/>
        </w:rPr>
        <w:t>Cài đặt thư viện thẻ</w:t>
      </w:r>
      <w:r>
        <w:rPr/>
        <w:t xml:space="preserve">: </w:t>
      </w:r>
      <w:r>
        <w:rPr>
          <w:b/>
          <w:bCs/>
        </w:rPr>
        <w:t>Trường ảnh bìa</w:t>
      </w:r>
      <w:r>
        <w:rPr/>
        <w:t xml:space="preserve">, </w:t>
      </w:r>
      <w:r>
        <w:rPr>
          <w:b/>
          <w:bCs/>
        </w:rPr>
        <w:t>Kích thước thẻ</w:t>
      </w:r>
      <w:r>
        <w:rPr/>
        <w:t xml:space="preserve"> (Nhỏ/Vừa/Lớn), cách lấp ảnh (</w:t>
      </w:r>
      <w:r>
        <w:rPr>
          <w:b/>
          <w:bCs/>
        </w:rPr>
        <w:t>Lấp đầy</w:t>
      </w:r>
      <w:r>
        <w:rPr/>
        <w:t>/</w:t>
      </w:r>
      <w:r>
        <w:rPr>
          <w:b/>
          <w:bCs/>
        </w:rPr>
        <w:t>Vừa khung</w:t>
      </w:r>
      <w:r>
        <w:rPr/>
        <w:t xml:space="preserve">), </w:t>
      </w:r>
      <w:r>
        <w:rPr>
          <w:b/>
          <w:bCs/>
        </w:rPr>
        <w:t>Hiển thị trên thẻ</w:t>
      </w:r>
      <w:r>
        <w:rPr/>
        <w:t xml:space="preserve"> (Hạn chót, Category, Tiến độ, Objective/KR…). Phù hợp hồ sơ ứng viên, danh sách khoá học.</w:t>
      </w:r>
    </w:p>
    <w:p>
      <w:pPr>
        <w:pStyle w:val="Heading2"/>
        <w:rPr/>
      </w:pPr>
      <w:bookmarkStart w:id="47" w:name="__RefHeading___Toc2732_3067172540"/>
      <w:bookmarkEnd w:id="47"/>
      <w:r>
        <w:rPr/>
        <w:t>10.7 Biểu mẫu</w:t>
      </w:r>
    </w:p>
    <w:p>
      <w:pPr>
        <w:pStyle w:val="Normal"/>
        <w:spacing w:lineRule="exact" w:line="300" w:before="0" w:after="120"/>
        <w:rPr/>
      </w:pPr>
      <w:r>
        <w:rPr/>
        <w:t>Tạo biểu mẫu để người khác gửi yêu cầu; mỗi lần gửi tạo một task.</w:t>
      </w:r>
    </w:p>
    <w:p>
      <w:pPr>
        <w:pStyle w:val="ListParagraph"/>
        <w:numPr>
          <w:ilvl w:val="0"/>
          <w:numId w:val="38"/>
        </w:numPr>
        <w:spacing w:lineRule="exact" w:line="290" w:before="0" w:after="60"/>
        <w:rPr/>
      </w:pPr>
      <w:r>
        <w:rPr/>
        <w:t xml:space="preserve">Thêm view </w:t>
      </w:r>
      <w:r>
        <w:rPr>
          <w:b/>
          <w:bCs/>
        </w:rPr>
        <w:t>Biểu mẫu</w:t>
      </w:r>
      <w:r>
        <w:rPr/>
        <w:t>.</w:t>
      </w:r>
    </w:p>
    <w:p>
      <w:pPr>
        <w:pStyle w:val="ListParagraph"/>
        <w:numPr>
          <w:ilvl w:val="0"/>
          <w:numId w:val="12"/>
        </w:numPr>
        <w:spacing w:lineRule="exact" w:line="290" w:before="0" w:after="60"/>
        <w:rPr/>
      </w:pPr>
      <w:r>
        <w:rPr/>
        <w:t xml:space="preserve">Chọn trường đưa vào biểu mẫu; với mỗi trường đặt </w:t>
      </w:r>
      <w:r>
        <w:rPr>
          <w:b/>
          <w:bCs/>
        </w:rPr>
        <w:t>Bắt buộc</w:t>
      </w:r>
      <w:r>
        <w:rPr/>
        <w:t xml:space="preserve">, </w:t>
      </w:r>
      <w:r>
        <w:rPr>
          <w:b/>
          <w:bCs/>
        </w:rPr>
        <w:t>Mô tả / hướng dẫn</w:t>
      </w:r>
      <w:r>
        <w:rPr/>
        <w:t xml:space="preserve">, </w:t>
      </w:r>
      <w:r>
        <w:rPr>
          <w:b/>
          <w:bCs/>
        </w:rPr>
        <w:t>Giá trị mặc định</w:t>
      </w:r>
      <w:r>
        <w:rPr/>
        <w:t xml:space="preserve">, </w:t>
      </w:r>
      <w:r>
        <w:rPr>
          <w:b/>
          <w:bCs/>
        </w:rPr>
        <w:t>Chỉ hiện khi…</w:t>
      </w:r>
      <w:r>
        <w:rPr/>
        <w:t xml:space="preserve"> (điều kiện theo trường khác).</w:t>
      </w:r>
    </w:p>
    <w:p>
      <w:pPr>
        <w:pStyle w:val="ListParagraph"/>
        <w:numPr>
          <w:ilvl w:val="0"/>
          <w:numId w:val="12"/>
        </w:numPr>
        <w:spacing w:lineRule="exact" w:line="290" w:before="0" w:after="60"/>
        <w:rPr/>
      </w:pPr>
      <w:r>
        <w:rPr/>
        <w:t xml:space="preserve">Sao chép </w:t>
      </w:r>
      <w:r>
        <w:rPr>
          <w:b/>
          <w:bCs/>
        </w:rPr>
        <w:t>Link công khai</w:t>
      </w:r>
      <w:r>
        <w:rPr/>
        <w:t xml:space="preserve"> và gửi cho người cần điền.</w:t>
      </w:r>
    </w:p>
    <w:p>
      <w:pPr>
        <w:pStyle w:val="Normal"/>
        <w:spacing w:lineRule="exact" w:line="300" w:before="0" w:after="120"/>
        <w:rPr/>
      </w:pPr>
      <w:r>
        <w:rPr/>
        <w:t>Ví dụ: biểu mẫu "Đề xuất đào tạo" với các trường Tên khoá, Lý do, Ngân sách dự kiến, Thời gian mong muốn.</w:t>
      </w:r>
    </w:p>
    <w:p>
      <w:pPr>
        <w:pStyle w:val="Heading2"/>
        <w:rPr/>
      </w:pPr>
      <w:bookmarkStart w:id="48" w:name="__RefHeading___Toc2734_3067172540"/>
      <w:bookmarkEnd w:id="48"/>
      <w:r>
        <w:rPr/>
        <w:t>10.8 Ma trận Eisenhower</w:t>
      </w:r>
    </w:p>
    <w:p>
      <w:pPr>
        <w:pStyle w:val="Normal"/>
        <w:spacing w:lineRule="exact" w:line="300" w:before="0" w:after="120"/>
        <w:rPr/>
      </w:pPr>
      <w:r>
        <w:rPr/>
        <w:t xml:space="preserve">Chia task vào 4 ô theo mức quan trọng và khẩn cấp: </w:t>
      </w:r>
      <w:r>
        <w:rPr>
          <w:b/>
          <w:bCs/>
        </w:rPr>
        <w:t>Khẩn cấp &amp; quan trọng</w:t>
      </w:r>
      <w:r>
        <w:rPr/>
        <w:t xml:space="preserve"> (làm ngay), </w:t>
      </w:r>
      <w:r>
        <w:rPr>
          <w:b/>
          <w:bCs/>
        </w:rPr>
        <w:t>Quan trọng, không khẩn cấp</w:t>
      </w:r>
      <w:r>
        <w:rPr/>
        <w:t xml:space="preserve"> (lên lịch), </w:t>
      </w:r>
      <w:r>
        <w:rPr>
          <w:b/>
          <w:bCs/>
        </w:rPr>
        <w:t>Khẩn cấp, không quan trọng</w:t>
      </w:r>
      <w:r>
        <w:rPr/>
        <w:t xml:space="preserve"> (giao việc), </w:t>
      </w:r>
      <w:r>
        <w:rPr>
          <w:b/>
          <w:bCs/>
        </w:rPr>
        <w:t>Không khẩn cấp, không quan trọng</w:t>
      </w:r>
      <w:r>
        <w:rPr/>
        <w:t xml:space="preserve"> (cân nhắc bỏ). Kéo thả task giữa các ô để đổi mức. Có thể bật tự phân loại theo hạn chót.</w:t>
      </w:r>
    </w:p>
    <w:p>
      <w:pPr>
        <w:pStyle w:val="Heading2"/>
        <w:rPr/>
      </w:pPr>
      <w:bookmarkStart w:id="49" w:name="__RefHeading___Toc2736_3067172540"/>
      <w:bookmarkEnd w:id="49"/>
      <w:r>
        <w:rPr/>
        <w:t>10.9 Báo cáo (biểu đồ và pivot)</w:t>
      </w:r>
    </w:p>
    <w:p>
      <w:pPr>
        <w:pStyle w:val="ListParagraph"/>
        <w:numPr>
          <w:ilvl w:val="0"/>
          <w:numId w:val="39"/>
        </w:numPr>
        <w:spacing w:lineRule="exact" w:line="290" w:before="0" w:after="60"/>
        <w:rPr/>
      </w:pPr>
      <w:r>
        <w:rPr/>
        <w:t xml:space="preserve">Thêm view </w:t>
      </w:r>
      <w:r>
        <w:rPr>
          <w:b/>
          <w:bCs/>
        </w:rPr>
        <w:t>Báo cáo (biểu đồ &amp; pivot)</w:t>
      </w:r>
      <w:r>
        <w:rPr/>
        <w:t>.</w:t>
      </w:r>
    </w:p>
    <w:p>
      <w:pPr>
        <w:pStyle w:val="ListParagraph"/>
        <w:numPr>
          <w:ilvl w:val="0"/>
          <w:numId w:val="13"/>
        </w:numPr>
        <w:spacing w:lineRule="exact" w:line="290" w:before="0" w:after="60"/>
        <w:rPr/>
      </w:pPr>
      <w:r>
        <w:rPr/>
        <w:t xml:space="preserve">Chọn </w:t>
      </w:r>
      <w:r>
        <w:rPr>
          <w:b/>
          <w:bCs/>
        </w:rPr>
        <w:t>Mẫu nhanh</w:t>
      </w:r>
      <w:r>
        <w:rPr/>
        <w:t xml:space="preserve"> (Tổng số task, Giờ theo người phụ trách, Task theo category, Task theo trạng thái, Trạng thái theo người, Tiến độ theo mục tiêu, Hạn theo tháng…), hoặc </w:t>
      </w:r>
      <w:r>
        <w:rPr>
          <w:b/>
          <w:bCs/>
        </w:rPr>
        <w:t>Thêm biểu đồ</w:t>
      </w:r>
      <w:r>
        <w:rPr/>
        <w:t xml:space="preserve">, hoặc </w:t>
      </w:r>
      <w:r>
        <w:rPr>
          <w:b/>
          <w:bCs/>
        </w:rPr>
        <w:t>Tạo bằng AI</w:t>
      </w:r>
      <w:r>
        <w:rPr/>
        <w:t xml:space="preserve"> (mô tả biểu đồ bạn muốn).</w:t>
      </w:r>
    </w:p>
    <w:p>
      <w:pPr>
        <w:pStyle w:val="ListParagraph"/>
        <w:numPr>
          <w:ilvl w:val="0"/>
          <w:numId w:val="13"/>
        </w:numPr>
        <w:spacing w:lineRule="exact" w:line="290" w:before="0" w:after="60"/>
        <w:rPr/>
      </w:pPr>
      <w:r>
        <w:rPr/>
        <w:t xml:space="preserve">Với mỗi biểu đồ chọn: loại (Số tổng KPI, Cột, Thanh ngang, Cột chồng, Thanh chồng, Đường, Vùng, Tròn, Vành khuyên, Bảng pivot), </w:t>
      </w:r>
      <w:r>
        <w:rPr>
          <w:b/>
          <w:bCs/>
        </w:rPr>
        <w:t>Nhóm theo</w:t>
      </w:r>
      <w:r>
        <w:rPr/>
        <w:t xml:space="preserve">, </w:t>
      </w:r>
      <w:r>
        <w:rPr>
          <w:b/>
          <w:bCs/>
        </w:rPr>
        <w:t>Chia theo</w:t>
      </w:r>
      <w:r>
        <w:rPr/>
        <w:t xml:space="preserve"> (cho biểu đồ chồng/pivot), </w:t>
      </w:r>
      <w:r>
        <w:rPr>
          <w:b/>
          <w:bCs/>
        </w:rPr>
        <w:t>Đo lường</w:t>
      </w:r>
      <w:r>
        <w:rPr/>
        <w:t xml:space="preserve"> (đếm task hoặc Tổng/Trung bình/Min/Max của trường số), Top N.</w:t>
      </w:r>
    </w:p>
    <w:p>
      <w:pPr>
        <w:pStyle w:val="ListParagraph"/>
        <w:numPr>
          <w:ilvl w:val="0"/>
          <w:numId w:val="13"/>
        </w:numPr>
        <w:spacing w:lineRule="exact" w:line="290" w:before="0" w:after="60"/>
        <w:rPr/>
      </w:pPr>
      <w:r>
        <w:rPr>
          <w:b/>
          <w:bCs/>
        </w:rPr>
        <w:t>Di chuyển</w:t>
      </w:r>
      <w:r>
        <w:rPr/>
        <w:t xml:space="preserve">: kéo phần tiêu đề thẻ. </w:t>
      </w:r>
      <w:r>
        <w:rPr>
          <w:b/>
          <w:bCs/>
        </w:rPr>
        <w:t>Đổi kích cỡ</w:t>
      </w:r>
      <w:r>
        <w:rPr/>
        <w:t>: kéo góc dưới bên phải hoặc cạnh phải/dưới (tay nắm hiện khi rê chuột). Bố cục được lưu tự động cho mọi người xem view.</w:t>
      </w:r>
    </w:p>
    <w:p>
      <w:pPr>
        <w:pStyle w:val="ListParagraph"/>
        <w:numPr>
          <w:ilvl w:val="0"/>
          <w:numId w:val="13"/>
        </w:numPr>
        <w:spacing w:lineRule="exact" w:line="290" w:before="0" w:after="60"/>
        <w:rPr/>
      </w:pPr>
      <w:r>
        <w:rPr>
          <w:b/>
          <w:bCs/>
        </w:rPr>
        <w:t>Xem chi tiết</w:t>
      </w:r>
      <w:r>
        <w:rPr/>
        <w:t>: bấm vào cột, lát tròn, khúc cột chồng, ô pivot hoặc con số KPI.</w:t>
      </w:r>
    </w:p>
    <w:p>
      <w:pPr>
        <w:pStyle w:val="Normal"/>
        <w:spacing w:lineRule="exact" w:line="300" w:before="0" w:after="120"/>
        <w:rPr/>
      </w:pPr>
      <w:r>
        <w:rPr/>
        <w:t>Cửa sổ xem chi tiết cho biết: số task, số và % đã hoàn thành, số quá hạn, tiến độ trung bình; chip theo trạng thái (bấm để lọc); danh sách task kèm người phụ trách, trạng thái, tiến độ, hạn chót - bấm để mở task. Biểu đồ tính trên các task của view (đã áp bộ lọc của view).</w:t>
      </w:r>
    </w:p>
    <w:p>
      <w:pPr>
        <w:pStyle w:val="Normal"/>
        <w:pBdr>
          <w:left w:val="single" w:sz="24" w:space="8" w:color="000000"/>
        </w:pBdr>
        <w:shd w:val="clear" w:color="auto" w:fill="F2F2F2"/>
        <w:spacing w:before="120" w:after="0"/>
        <w:ind w:left="200" w:right="200"/>
        <w:rPr/>
      </w:pPr>
      <w:r>
        <w:rPr>
          <w:b/>
          <w:bCs/>
          <w:color w:val="000000"/>
        </w:rPr>
        <w:t>Mẹo</w:t>
      </w:r>
    </w:p>
    <w:p>
      <w:pPr>
        <w:pStyle w:val="Normal"/>
        <w:pBdr>
          <w:left w:val="single" w:sz="24" w:space="8" w:color="000000"/>
        </w:pBdr>
        <w:shd w:val="clear" w:color="auto" w:fill="F2F2F2"/>
        <w:spacing w:lineRule="exact" w:line="290" w:before="0" w:after="0"/>
        <w:ind w:left="200" w:right="200"/>
        <w:rPr/>
      </w:pPr>
      <w:r>
        <w:rPr/>
        <w:t xml:space="preserve">Tạo một view Báo cáo với bộ lọc "tháng này" để có báo cáo tháng tự cập nhật; bấm </w:t>
      </w:r>
      <w:r>
        <w:rPr>
          <w:b/>
          <w:bCs/>
        </w:rPr>
        <w:t>AI Insight</w:t>
      </w:r>
      <w:r>
        <w:rPr/>
        <w:t xml:space="preserve"> để AI giải thích biểu đồ.</w:t>
      </w:r>
    </w:p>
    <w:p>
      <w:pPr>
        <w:pStyle w:val="Normal"/>
        <w:pBdr>
          <w:left w:val="single" w:sz="24" w:space="8" w:color="000000"/>
        </w:pBdr>
        <w:shd w:val="clear" w:color="auto" w:fill="F2F2F2"/>
        <w:spacing w:before="0" w:after="160"/>
        <w:ind w:left="200" w:right="200"/>
        <w:rPr/>
      </w:pPr>
      <w:r>
        <w:rPr/>
      </w:r>
    </w:p>
    <w:p>
      <w:pPr>
        <w:pStyle w:val="Heading1"/>
        <w:rPr/>
      </w:pPr>
      <w:bookmarkStart w:id="50" w:name="__RefHeading___Toc2738_3067172540"/>
      <w:bookmarkEnd w:id="50"/>
      <w:r>
        <w:rPr/>
        <w:t>11. OKR - Mục tiêu và kết quả then chốt</w:t>
      </w:r>
    </w:p>
    <w:p>
      <w:pPr>
        <w:pStyle w:val="Heading2"/>
        <w:rPr/>
      </w:pPr>
      <w:bookmarkStart w:id="51" w:name="__RefHeading___Toc2740_3067172540"/>
      <w:bookmarkEnd w:id="51"/>
      <w:r>
        <w:rPr/>
        <w:t>11.1 Hiểu nhanh về OKR trong woli</w:t>
      </w:r>
    </w:p>
    <w:p>
      <w:pPr>
        <w:pStyle w:val="Normal"/>
        <w:spacing w:lineRule="exact" w:line="300" w:before="0" w:after="120"/>
        <w:rPr/>
      </w:pPr>
      <w:r>
        <w:rPr>
          <w:b/>
          <w:bCs/>
        </w:rPr>
        <w:t>Objective</w:t>
      </w:r>
      <w:r>
        <w:rPr/>
        <w:t xml:space="preserve"> là điều bạn muốn đạt được (định tính, truyền cảm hứng). </w:t>
      </w:r>
      <w:r>
        <w:rPr>
          <w:b/>
          <w:bCs/>
        </w:rPr>
        <w:t>Key Result</w:t>
      </w:r>
      <w:r>
        <w:rPr/>
        <w:t xml:space="preserve"> là bằng chứng đo được cho thấy đã đạt. Trong woli, task được gắn vào Objective hoặc Key Result nên tiến độ OKR </w:t>
      </w:r>
      <w:r>
        <w:rPr>
          <w:b/>
          <w:bCs/>
        </w:rPr>
        <w:t>tự cập nhật</w:t>
      </w:r>
      <w:r>
        <w:rPr/>
        <w:t xml:space="preserve"> khi task tiến triển.</w:t>
      </w:r>
    </w:p>
    <w:tbl>
      <w:tblPr>
        <w:tblW w:w="9638" w:type="dxa"/>
        <w:jc w:val="left"/>
        <w:tblInd w:w="0" w:type="dxa"/>
        <w:tblLayout w:type="fixed"/>
        <w:tblCellMar>
          <w:top w:w="70" w:type="dxa"/>
          <w:left w:w="110" w:type="dxa"/>
          <w:bottom w:w="70" w:type="dxa"/>
          <w:right w:w="110" w:type="dxa"/>
        </w:tblCellMar>
      </w:tblPr>
      <w:tblGrid>
        <w:gridCol w:w="2209"/>
        <w:gridCol w:w="7428"/>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Màn hình</w:t>
            </w:r>
          </w:p>
        </w:tc>
        <w:tc>
          <w:tcPr>
            <w:tcW w:w="74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Tất cả OKR</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Toàn bộ mục tiêu của workspace, lọc theo dự án, người sở hữu, trạng thái, chu kỳ hoặc khoảng ngày</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My OKRs</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nhánh của bạn: mục tiêu bạn sở hữu hoặc đóng góp (thấy toàn bộ); key result bạn phụ trách (thấy KR đó và mọi task bên dưới); nếu bạn chỉ được giao task thì thấy mục tiêu, các KR chứa task của bạn và chỉ task của bạn. Các nhánh khác được ẩn.</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 Dashboard</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Tổng quan tiến độ và rủi ro</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của dự án</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Tab Mục tiêu trong dự án: OKR riêng của dự án</w:t>
            </w:r>
          </w:p>
        </w:tc>
      </w:tr>
    </w:tbl>
    <w:p>
      <w:pPr>
        <w:pStyle w:val="Heading2"/>
        <w:rPr/>
      </w:pPr>
      <w:bookmarkStart w:id="52" w:name="__RefHeading___Toc2742_3067172540"/>
      <w:bookmarkEnd w:id="52"/>
      <w:r>
        <w:rPr/>
        <w:t>11.2 Tạo mục tiêu</w:t>
      </w:r>
    </w:p>
    <w:p>
      <w:pPr>
        <w:pStyle w:val="ListParagraph"/>
        <w:numPr>
          <w:ilvl w:val="0"/>
          <w:numId w:val="40"/>
        </w:numPr>
        <w:spacing w:lineRule="exact" w:line="290" w:before="0" w:after="60"/>
        <w:rPr/>
      </w:pPr>
      <w:r>
        <w:rPr/>
        <w:t xml:space="preserve">Vào </w:t>
      </w:r>
      <w:r>
        <w:rPr>
          <w:b/>
          <w:bCs/>
        </w:rPr>
        <w:t>OKRs</w:t>
      </w:r>
      <w:r>
        <w:rPr/>
        <w:t xml:space="preserve"> → </w:t>
      </w:r>
      <w:r>
        <w:rPr>
          <w:b/>
          <w:bCs/>
        </w:rPr>
        <w:t>Tạo mục tiêu</w:t>
      </w:r>
      <w:r>
        <w:rPr/>
        <w:t xml:space="preserve"> (hoặc Ctrl K → </w:t>
      </w:r>
      <w:r>
        <w:rPr>
          <w:b/>
          <w:bCs/>
        </w:rPr>
        <w:t>Tạo objective</w:t>
      </w:r>
      <w:r>
        <w:rPr/>
        <w:t>).</w:t>
      </w:r>
    </w:p>
    <w:p>
      <w:pPr>
        <w:pStyle w:val="ListParagraph"/>
        <w:numPr>
          <w:ilvl w:val="0"/>
          <w:numId w:val="14"/>
        </w:numPr>
        <w:spacing w:lineRule="exact" w:line="290" w:before="0" w:after="60"/>
        <w:rPr/>
      </w:pPr>
      <w:r>
        <w:rPr/>
        <w:t xml:space="preserve">Nhập </w:t>
      </w:r>
      <w:r>
        <w:rPr>
          <w:b/>
          <w:bCs/>
        </w:rPr>
        <w:t>tên</w:t>
      </w:r>
      <w:r>
        <w:rPr/>
        <w:t xml:space="preserve"> và </w:t>
      </w:r>
      <w:r>
        <w:rPr>
          <w:b/>
          <w:bCs/>
        </w:rPr>
        <w:t>mô tả</w:t>
      </w:r>
      <w:r>
        <w:rPr/>
        <w:t xml:space="preserve">; chọn </w:t>
      </w:r>
      <w:r>
        <w:rPr>
          <w:b/>
          <w:bCs/>
        </w:rPr>
        <w:t>chu kỳ</w:t>
      </w:r>
      <w:r>
        <w:rPr/>
        <w:t xml:space="preserve">: </w:t>
      </w:r>
      <w:r>
        <w:rPr>
          <w:b/>
          <w:bCs/>
        </w:rPr>
        <w:t>Quý</w:t>
      </w:r>
      <w:r>
        <w:rPr/>
        <w:t xml:space="preserve"> (chọn Q1-Q4 và năm) hoặc </w:t>
      </w:r>
      <w:r>
        <w:rPr>
          <w:b/>
          <w:bCs/>
        </w:rPr>
        <w:t>Năm</w:t>
      </w:r>
      <w:r>
        <w:rPr/>
        <w:t xml:space="preserve"> thì nhãn và ngày bắt đầu/kết thúc tự điền, </w:t>
      </w:r>
      <w:r>
        <w:rPr>
          <w:b/>
          <w:bCs/>
        </w:rPr>
        <w:t>Tuỳ chọn</w:t>
      </w:r>
      <w:r>
        <w:rPr/>
        <w:t xml:space="preserve"> thì tự chọn ngày (ngày kết thúc phải sau ngày bắt đầu); </w:t>
      </w:r>
      <w:r>
        <w:rPr>
          <w:b/>
          <w:bCs/>
        </w:rPr>
        <w:t>người sở hữu</w:t>
      </w:r>
      <w:r>
        <w:rPr/>
        <w:t xml:space="preserve">, </w:t>
      </w:r>
      <w:r>
        <w:rPr>
          <w:b/>
          <w:bCs/>
        </w:rPr>
        <w:t>người đóng góp</w:t>
      </w:r>
      <w:r>
        <w:rPr/>
        <w:t xml:space="preserve">; </w:t>
      </w:r>
      <w:r>
        <w:rPr>
          <w:b/>
          <w:bCs/>
        </w:rPr>
        <w:t>mức ưu tiên</w:t>
      </w:r>
      <w:r>
        <w:rPr/>
        <w:t xml:space="preserve">; </w:t>
      </w:r>
      <w:r>
        <w:rPr>
          <w:b/>
          <w:bCs/>
        </w:rPr>
        <w:t>trạng thái</w:t>
      </w:r>
      <w:r>
        <w:rPr/>
        <w:t xml:space="preserve"> (đúng tiến độ, có rủi ro, chậm…).</w:t>
      </w:r>
    </w:p>
    <w:p>
      <w:pPr>
        <w:pStyle w:val="ListParagraph"/>
        <w:numPr>
          <w:ilvl w:val="0"/>
          <w:numId w:val="14"/>
        </w:numPr>
        <w:spacing w:lineRule="exact" w:line="290" w:before="0" w:after="60"/>
        <w:rPr/>
      </w:pPr>
      <w:r>
        <w:rPr/>
        <w:t>Lưu. Mục tiêu xuất hiện ở Tất cả OKR và ở My OKRs của những người liên quan.</w:t>
      </w:r>
    </w:p>
    <w:p>
      <w:pPr>
        <w:pStyle w:val="Heading2"/>
        <w:rPr/>
      </w:pPr>
      <w:bookmarkStart w:id="53" w:name="__RefHeading___Toc2744_3067172540"/>
      <w:bookmarkEnd w:id="53"/>
      <w:r>
        <w:rPr/>
        <w:t>11.3 Thêm key result</w:t>
      </w:r>
    </w:p>
    <w:tbl>
      <w:tblPr>
        <w:tblW w:w="9638" w:type="dxa"/>
        <w:jc w:val="left"/>
        <w:tblInd w:w="0" w:type="dxa"/>
        <w:tblLayout w:type="fixed"/>
        <w:tblCellMar>
          <w:top w:w="70" w:type="dxa"/>
          <w:left w:w="110" w:type="dxa"/>
          <w:bottom w:w="70" w:type="dxa"/>
          <w:right w:w="110" w:type="dxa"/>
        </w:tblCellMar>
      </w:tblPr>
      <w:tblGrid>
        <w:gridCol w:w="1807"/>
        <w:gridCol w:w="4618"/>
        <w:gridCol w:w="3213"/>
      </w:tblGrid>
      <w:tr>
        <w:trPr>
          <w:tblHeader w:val="true"/>
        </w:trPr>
        <w:tc>
          <w:tcPr>
            <w:tcW w:w="18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Loại KR</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tính tiến độ</w:t>
            </w:r>
          </w:p>
        </w:tc>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Ví dụ</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Theo task</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bình có trọng số tiến độ các task liên kết (task huỷ không tính)</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 bộ tài liệu hội nhập</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số</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(Hiện tại - Ban đầu) / (Mục tiêu - Ban đầu)</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Tuyển 0 → 50 nhân sự</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Phần trăm</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Như chỉ số, đơn vị %</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Tỷ lệ hài lòng 70% → 90%</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Nhập tay</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phụ trách tự nhập %</w:t>
            </w:r>
          </w:p>
        </w:tc>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Mức độ sẵn sàng của hệ thống lương mới</w:t>
            </w:r>
          </w:p>
        </w:tc>
      </w:tr>
    </w:tbl>
    <w:p>
      <w:pPr>
        <w:pStyle w:val="Normal"/>
        <w:spacing w:lineRule="exact" w:line="300" w:before="0" w:after="120"/>
        <w:rPr/>
      </w:pPr>
      <w:r>
        <w:rPr/>
        <w:t xml:space="preserve">Mỗi KR có </w:t>
      </w:r>
      <w:r>
        <w:rPr>
          <w:b/>
          <w:bCs/>
        </w:rPr>
        <w:t>người phụ trách</w:t>
      </w:r>
      <w:r>
        <w:rPr/>
        <w:t xml:space="preserve">, </w:t>
      </w:r>
      <w:r>
        <w:rPr>
          <w:b/>
          <w:bCs/>
        </w:rPr>
        <w:t>độ tự tin</w:t>
      </w:r>
      <w:r>
        <w:rPr/>
        <w:t xml:space="preserve"> (confidence 0-100 - bạn tin khả năng đạt được bao nhiêu), </w:t>
      </w:r>
      <w:r>
        <w:rPr>
          <w:b/>
          <w:bCs/>
        </w:rPr>
        <w:t>hạn chót</w:t>
      </w:r>
      <w:r>
        <w:rPr/>
        <w:t xml:space="preserve">, </w:t>
      </w:r>
      <w:r>
        <w:rPr>
          <w:b/>
          <w:bCs/>
        </w:rPr>
        <w:t>đơn vị</w:t>
      </w:r>
      <w:r>
        <w:rPr/>
        <w:t xml:space="preserve"> và </w:t>
      </w:r>
      <w:r>
        <w:rPr>
          <w:b/>
          <w:bCs/>
        </w:rPr>
        <w:t>trọng số</w:t>
      </w:r>
      <w:r>
        <w:rPr/>
        <w:t xml:space="preserve"> (KR quan trọng hơn chiếm nhiều hơn trong tiến độ mục tiêu).</w:t>
      </w:r>
    </w:p>
    <w:p>
      <w:pPr>
        <w:pStyle w:val="Heading2"/>
        <w:rPr/>
      </w:pPr>
      <w:bookmarkStart w:id="54" w:name="__RefHeading___Toc2746_3067172540"/>
      <w:bookmarkEnd w:id="54"/>
      <w:r>
        <w:rPr/>
        <w:t>11.4 Liên kết task với OKR</w:t>
      </w:r>
    </w:p>
    <w:p>
      <w:pPr>
        <w:pStyle w:val="ListParagraph"/>
        <w:numPr>
          <w:ilvl w:val="0"/>
          <w:numId w:val="41"/>
        </w:numPr>
        <w:spacing w:lineRule="exact" w:line="290" w:before="0" w:after="60"/>
        <w:rPr/>
      </w:pPr>
      <w:r>
        <w:rPr/>
        <w:t xml:space="preserve">Mở task (hoặc ô trong bảng) → trường </w:t>
      </w:r>
      <w:r>
        <w:rPr>
          <w:b/>
          <w:bCs/>
        </w:rPr>
        <w:t>Mục tiêu</w:t>
      </w:r>
      <w:r>
        <w:rPr/>
        <w:t>.</w:t>
      </w:r>
    </w:p>
    <w:p>
      <w:pPr>
        <w:pStyle w:val="ListParagraph"/>
        <w:numPr>
          <w:ilvl w:val="0"/>
          <w:numId w:val="15"/>
        </w:numPr>
        <w:spacing w:lineRule="exact" w:line="290" w:before="0" w:after="60"/>
        <w:rPr/>
      </w:pPr>
      <w:r>
        <w:rPr/>
        <w:t>Chọn một Objective hoặc một Key Result của dự án.</w:t>
      </w:r>
    </w:p>
    <w:p>
      <w:pPr>
        <w:pStyle w:val="ListParagraph"/>
        <w:numPr>
          <w:ilvl w:val="0"/>
          <w:numId w:val="15"/>
        </w:numPr>
        <w:spacing w:lineRule="exact" w:line="290" w:before="0" w:after="60"/>
        <w:rPr/>
      </w:pPr>
      <w:r>
        <w:rPr/>
        <w:t>Tiến độ KR/Objective cập nhật ngay khi task đổi tiến độ hoặc trạng thái.</w:t>
      </w:r>
    </w:p>
    <w:p>
      <w:pPr>
        <w:pStyle w:val="Heading2"/>
        <w:rPr/>
      </w:pPr>
      <w:bookmarkStart w:id="55" w:name="__RefHeading___Toc2748_3067172540"/>
      <w:bookmarkEnd w:id="55"/>
      <w:r>
        <w:rPr/>
        <w:t>11.5 Cascade - mục tiêu con</w:t>
      </w:r>
    </w:p>
    <w:p>
      <w:pPr>
        <w:pStyle w:val="Normal"/>
        <w:spacing w:lineRule="exact" w:line="300" w:before="0" w:after="120"/>
        <w:rPr/>
      </w:pPr>
      <w:r>
        <w:rPr/>
        <w:t>Một key result của cấp trên có thể trở thành mục tiêu của người/đội cấp dưới. Khi tạo mục tiêu, chọn KR cha; mục tiêu con hiển thị dưới KR đó. Ví dụ: KR của Trưởng phòng "Giảm thời gian tuyển dụng xuống 30 ngày" → mục tiêu của team TA "Tối ưu quy trình sàng lọc".</w:t>
      </w:r>
    </w:p>
    <w:p>
      <w:pPr>
        <w:pStyle w:val="Normal"/>
        <w:pBdr>
          <w:left w:val="single" w:sz="24" w:space="8" w:color="000000"/>
        </w:pBdr>
        <w:shd w:val="clear" w:color="auto" w:fill="F2F2F2"/>
        <w:spacing w:before="120" w:after="0"/>
        <w:ind w:left="200" w:right="200"/>
        <w:rPr/>
      </w:pPr>
      <w:r>
        <w:rPr>
          <w:b/>
          <w:bCs/>
          <w:color w:val="000000"/>
        </w:rPr>
        <w:t>Ví dụ OKR phòng HR</w:t>
      </w:r>
    </w:p>
    <w:p>
      <w:pPr>
        <w:pStyle w:val="Normal"/>
        <w:pBdr>
          <w:left w:val="single" w:sz="24" w:space="8" w:color="000000"/>
        </w:pBdr>
        <w:shd w:val="clear" w:color="auto" w:fill="F2F2F2"/>
        <w:spacing w:lineRule="exact" w:line="290" w:before="0" w:after="0"/>
        <w:ind w:left="200" w:right="200"/>
        <w:rPr/>
      </w:pPr>
      <w:r>
        <w:rPr/>
        <w:t>O: Nâng chất lượng onboarding Q4 · KR1 (Chỉ số): 100% nhân viên mới có buddy trong ngày đầu · KR2 (Theo task): hoàn thành bộ tài liệu hội nhập · KR3 (Phần trăm): tỷ lệ hài lòng khảo sát 30 ngày ≥ 90%.</w:t>
      </w:r>
    </w:p>
    <w:p>
      <w:pPr>
        <w:pStyle w:val="Normal"/>
        <w:pBdr>
          <w:left w:val="single" w:sz="24" w:space="8" w:color="000000"/>
        </w:pBdr>
        <w:shd w:val="clear" w:color="auto" w:fill="F2F2F2"/>
        <w:spacing w:before="0" w:after="160"/>
        <w:ind w:left="200" w:right="200"/>
        <w:rPr/>
      </w:pPr>
      <w:r>
        <w:rPr/>
      </w:r>
    </w:p>
    <w:p>
      <w:pPr>
        <w:pStyle w:val="Heading1"/>
        <w:rPr/>
      </w:pPr>
      <w:bookmarkStart w:id="56" w:name="__RefHeading___Toc2750_3067172540"/>
      <w:bookmarkEnd w:id="56"/>
      <w:r>
        <w:rPr/>
        <w:t>12. Báo cáo và dashboard</w:t>
      </w:r>
    </w:p>
    <w:p>
      <w:pPr>
        <w:pStyle w:val="Normal"/>
        <w:spacing w:lineRule="exact" w:line="300" w:before="0" w:after="120"/>
        <w:rPr/>
      </w:pPr>
      <w:r>
        <w:rPr/>
        <w:t xml:space="preserve">Mục </w:t>
      </w:r>
      <w:r>
        <w:rPr>
          <w:b/>
          <w:bCs/>
        </w:rPr>
        <w:t>Báo cáo &amp; dashboard</w:t>
      </w:r>
      <w:r>
        <w:rPr/>
        <w:t xml:space="preserve"> chứa các dashboard cấp workspace, có thể lấy dữ liệu từ nhiều dự án (khác với view Báo cáo chỉ trong một dự án). Tạo dashboard cần vai trò Biên tập.</w:t>
      </w:r>
    </w:p>
    <w:p>
      <w:pPr>
        <w:pStyle w:val="Heading2"/>
        <w:rPr/>
      </w:pPr>
      <w:bookmarkStart w:id="57" w:name="__RefHeading___Toc2752_3067172540"/>
      <w:bookmarkEnd w:id="57"/>
      <w:r>
        <w:rPr/>
        <w:t>12.1 Tạo dashboard và widget</w:t>
      </w:r>
    </w:p>
    <w:p>
      <w:pPr>
        <w:pStyle w:val="ListParagraph"/>
        <w:numPr>
          <w:ilvl w:val="0"/>
          <w:numId w:val="42"/>
        </w:numPr>
        <w:spacing w:lineRule="exact" w:line="290" w:before="0" w:after="60"/>
        <w:rPr/>
      </w:pPr>
      <w:r>
        <w:rPr/>
        <w:t xml:space="preserve">Vào </w:t>
      </w:r>
      <w:r>
        <w:rPr>
          <w:b/>
          <w:bCs/>
        </w:rPr>
        <w:t>Báo cáo &amp; dashboard</w:t>
      </w:r>
      <w:r>
        <w:rPr/>
        <w:t xml:space="preserve"> → tạo dashboard mới, đặt tên.</w:t>
      </w:r>
    </w:p>
    <w:p>
      <w:pPr>
        <w:pStyle w:val="ListParagraph"/>
        <w:numPr>
          <w:ilvl w:val="0"/>
          <w:numId w:val="16"/>
        </w:numPr>
        <w:spacing w:lineRule="exact" w:line="290" w:before="0" w:after="60"/>
        <w:rPr/>
      </w:pPr>
      <w:r>
        <w:rPr/>
        <w:t xml:space="preserve">Bấm </w:t>
      </w:r>
      <w:r>
        <w:rPr>
          <w:b/>
          <w:bCs/>
        </w:rPr>
        <w:t>Thêm widget</w:t>
      </w:r>
      <w:r>
        <w:rPr/>
        <w:t xml:space="preserve">: chọn </w:t>
      </w:r>
      <w:r>
        <w:rPr>
          <w:b/>
          <w:bCs/>
        </w:rPr>
        <w:t>dự án nguồn</w:t>
      </w:r>
      <w:r>
        <w:rPr/>
        <w:t xml:space="preserve"> (và view nếu muốn dùng bộ lọc sẵn có của view), </w:t>
      </w:r>
      <w:r>
        <w:rPr>
          <w:b/>
          <w:bCs/>
        </w:rPr>
        <w:t>loại biểu đồ</w:t>
      </w:r>
      <w:r>
        <w:rPr/>
        <w:t xml:space="preserve">, trường </w:t>
      </w:r>
      <w:r>
        <w:rPr>
          <w:b/>
          <w:bCs/>
        </w:rPr>
        <w:t>nhóm theo</w:t>
      </w:r>
      <w:r>
        <w:rPr/>
        <w:t xml:space="preserve">, </w:t>
      </w:r>
      <w:r>
        <w:rPr>
          <w:b/>
          <w:bCs/>
        </w:rPr>
        <w:t>đo lường</w:t>
      </w:r>
      <w:r>
        <w:rPr/>
        <w:t>, bộ lọc riêng của widget.</w:t>
      </w:r>
    </w:p>
    <w:p>
      <w:pPr>
        <w:pStyle w:val="ListParagraph"/>
        <w:numPr>
          <w:ilvl w:val="0"/>
          <w:numId w:val="16"/>
        </w:numPr>
        <w:spacing w:lineRule="exact" w:line="290" w:before="0" w:after="60"/>
        <w:rPr/>
      </w:pPr>
      <w:r>
        <w:rPr/>
        <w:t xml:space="preserve">Hoặc bấm </w:t>
      </w:r>
      <w:r>
        <w:rPr>
          <w:b/>
          <w:bCs/>
        </w:rPr>
        <w:t>Tạo bằng AI</w:t>
      </w:r>
      <w:r>
        <w:rPr/>
        <w:t xml:space="preserve"> và mô tả, ví dụ "tổng quan trạng thái và khối lượng việc theo người".</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Loại widget</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Phù hợp để</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KPI</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con số: tổng task, số quá hạn, tổng giờ</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sách task theo cột chọn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Cột, Thanh ngang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 sánh giữa nhóm (theo trạng thái, theo người)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Cột chồng, Thanh chồng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Hai chiều: trạng thái theo từng người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Đường, Vùng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Xu hướng theo thời gian (task theo tháng)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Tròn, Vành khuyên</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Tỷ trọng (task theo category)</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Combo</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Cột + đường (khối lượng và tiến độ)</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Scatter, Radar, Treemap</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Tương quan, đa tiêu chí, tỷ trọng nhiều nhóm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Funnel</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Phễu (giai đoạn tuyển dụng)</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Gauge</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Mức đạt so với mục tiêu</w:t>
            </w:r>
          </w:p>
        </w:tc>
      </w:tr>
    </w:tbl>
    <w:p>
      <w:pPr>
        <w:pStyle w:val="Heading2"/>
        <w:rPr/>
      </w:pPr>
      <w:bookmarkStart w:id="58" w:name="__RefHeading___Toc2754_3067172540"/>
      <w:bookmarkEnd w:id="58"/>
      <w:r>
        <w:rPr/>
        <w:t>12.2 Sắp xếp, lọc và xem chi tiết</w:t>
      </w:r>
    </w:p>
    <w:p>
      <w:pPr>
        <w:pStyle w:val="ListParagraph"/>
        <w:numPr>
          <w:ilvl w:val="0"/>
          <w:numId w:val="1"/>
        </w:numPr>
        <w:spacing w:lineRule="exact" w:line="290" w:before="0" w:after="60"/>
        <w:rPr/>
      </w:pPr>
      <w:r>
        <w:rPr>
          <w:b/>
          <w:bCs/>
        </w:rPr>
        <w:t>Di chuyển</w:t>
      </w:r>
      <w:r>
        <w:rPr/>
        <w:t xml:space="preserve"> widget: kéo phần tiêu đề. </w:t>
      </w:r>
      <w:r>
        <w:rPr>
          <w:b/>
          <w:bCs/>
        </w:rPr>
        <w:t>Đổi kích cỡ</w:t>
      </w:r>
      <w:r>
        <w:rPr/>
        <w:t>: kéo góc hoặc cạnh (tay nắm hiện khi rê chuột).</w:t>
      </w:r>
    </w:p>
    <w:p>
      <w:pPr>
        <w:pStyle w:val="ListParagraph"/>
        <w:numPr>
          <w:ilvl w:val="0"/>
          <w:numId w:val="1"/>
        </w:numPr>
        <w:spacing w:lineRule="exact" w:line="290" w:before="0" w:after="60"/>
        <w:rPr/>
      </w:pPr>
      <w:r>
        <w:rPr>
          <w:b/>
          <w:bCs/>
        </w:rPr>
        <w:t>Bộ lọc dashboard (slicer)</w:t>
      </w:r>
      <w:r>
        <w:rPr/>
        <w:t xml:space="preserve"> trên thanh lọc: áp dụng cho mọi widget có trường cùng tên (ví dụ lọc "Trạng thái" cho cả dashboard).</w:t>
      </w:r>
    </w:p>
    <w:p>
      <w:pPr>
        <w:pStyle w:val="ListParagraph"/>
        <w:numPr>
          <w:ilvl w:val="0"/>
          <w:numId w:val="1"/>
        </w:numPr>
        <w:spacing w:lineRule="exact" w:line="290" w:before="0" w:after="60"/>
        <w:rPr/>
      </w:pPr>
      <w:r>
        <w:rPr>
          <w:b/>
          <w:bCs/>
        </w:rPr>
        <w:t>Bấm vào một phần biểu đồ</w:t>
      </w:r>
      <w:r>
        <w:rPr/>
        <w:t xml:space="preserve"> → cửa sổ danh sách task tạo nên con số đó (số task, % hoàn thành, quá hạn, tiến độ trung bình, danh sách). Nút </w:t>
      </w:r>
      <w:r>
        <w:rPr>
          <w:b/>
          <w:bCs/>
        </w:rPr>
        <w:t>Lọc cả dashboard theo mục này</w:t>
      </w:r>
      <w:r>
        <w:rPr/>
        <w:t xml:space="preserve"> để lọc chéo mọi widget; bấm chip "Cross-filter" để bỏ lọc.</w:t>
      </w:r>
    </w:p>
    <w:p>
      <w:pPr>
        <w:pStyle w:val="ListParagraph"/>
        <w:numPr>
          <w:ilvl w:val="0"/>
          <w:numId w:val="1"/>
        </w:numPr>
        <w:spacing w:lineRule="exact" w:line="290" w:before="0" w:after="60"/>
        <w:rPr/>
      </w:pPr>
      <w:r>
        <w:rPr>
          <w:b/>
          <w:bCs/>
        </w:rPr>
        <w:t>AI Insight</w:t>
      </w:r>
      <w:r>
        <w:rPr/>
        <w:t>: AI giải thích số liệu, xu hướng và điểm bất thường của các widget đang hiển thị.</w:t>
      </w:r>
    </w:p>
    <w:p>
      <w:pPr>
        <w:pStyle w:val="Normal"/>
        <w:spacing w:lineRule="exact" w:line="300" w:before="0" w:after="120"/>
        <w:rPr/>
      </w:pPr>
      <w:r>
        <w:rPr/>
        <w:t>Dashboard luôn tính từ dữ liệu hiện tại; mỗi người chỉ thấy số liệu của dự án mình được xem.</w:t>
      </w:r>
    </w:p>
    <w:p>
      <w:pPr>
        <w:pStyle w:val="Heading1"/>
        <w:rPr/>
      </w:pPr>
      <w:bookmarkStart w:id="59" w:name="__RefHeading___Toc2756_3067172540"/>
      <w:bookmarkEnd w:id="59"/>
      <w:r>
        <w:rPr/>
        <w:t>13. Wiki - kho tri thức</w:t>
      </w:r>
    </w:p>
    <w:p>
      <w:pPr>
        <w:pStyle w:val="Heading2"/>
        <w:rPr/>
      </w:pPr>
      <w:bookmarkStart w:id="60" w:name="__RefHeading___Toc2758_3067172540"/>
      <w:bookmarkEnd w:id="60"/>
      <w:r>
        <w:rPr/>
        <w:t>13.1 Tạo wiki và phân quyền</w:t>
      </w:r>
    </w:p>
    <w:p>
      <w:pPr>
        <w:pStyle w:val="ListParagraph"/>
        <w:numPr>
          <w:ilvl w:val="0"/>
          <w:numId w:val="43"/>
        </w:numPr>
        <w:spacing w:lineRule="exact" w:line="290" w:before="0" w:after="60"/>
        <w:rPr/>
      </w:pPr>
      <w:r>
        <w:rPr/>
        <w:t xml:space="preserve">Sidebar → </w:t>
      </w:r>
      <w:r>
        <w:rPr>
          <w:b/>
          <w:bCs/>
        </w:rPr>
        <w:t>Wiki</w:t>
      </w:r>
      <w:r>
        <w:rPr/>
        <w:t xml:space="preserve"> → </w:t>
      </w:r>
      <w:r>
        <w:rPr>
          <w:b/>
          <w:bCs/>
        </w:rPr>
        <w:t>Tạo wiki</w:t>
      </w:r>
      <w:r>
        <w:rPr/>
        <w:t>: nhập tên, mô tả, chọn quyền truy cập:</w:t>
      </w:r>
    </w:p>
    <w:p>
      <w:pPr>
        <w:pStyle w:val="ListParagraph"/>
        <w:numPr>
          <w:ilvl w:val="0"/>
          <w:numId w:val="17"/>
        </w:numPr>
        <w:spacing w:lineRule="exact" w:line="290" w:before="0" w:after="60"/>
        <w:rPr/>
      </w:pPr>
      <w:r>
        <w:rPr>
          <w:b/>
          <w:bCs/>
        </w:rPr>
        <w:t>Cả workspace</w:t>
      </w:r>
      <w:r>
        <w:rPr/>
        <w:t xml:space="preserve"> - mọi thành viên mở được với vai trò mặc định (Chỉ xem hoặc Được chỉnh sửa).</w:t>
      </w:r>
    </w:p>
    <w:p>
      <w:pPr>
        <w:pStyle w:val="ListParagraph"/>
        <w:numPr>
          <w:ilvl w:val="0"/>
          <w:numId w:val="17"/>
        </w:numPr>
        <w:spacing w:lineRule="exact" w:line="290" w:before="0" w:after="60"/>
        <w:rPr/>
      </w:pPr>
      <w:r>
        <w:rPr>
          <w:b/>
          <w:bCs/>
        </w:rPr>
        <w:t>Chỉ người được thêm</w:t>
      </w:r>
      <w:r>
        <w:rPr/>
        <w:t xml:space="preserve"> - riêng tư; chỉ người trong danh sách (và quản trị workspace) mở được.</w:t>
      </w:r>
    </w:p>
    <w:p>
      <w:pPr>
        <w:pStyle w:val="ListParagraph"/>
        <w:numPr>
          <w:ilvl w:val="0"/>
          <w:numId w:val="17"/>
        </w:numPr>
        <w:spacing w:lineRule="exact" w:line="290" w:before="0" w:after="60"/>
        <w:rPr/>
      </w:pPr>
      <w:r>
        <w:rPr/>
        <w:t xml:space="preserve">Mở </w:t>
      </w:r>
      <w:r>
        <w:rPr>
          <w:b/>
          <w:bCs/>
        </w:rPr>
        <w:t>Ai có quyền truy cập</w:t>
      </w:r>
      <w:r>
        <w:rPr/>
        <w:t xml:space="preserve"> để thêm người và đặt vai trò riêng: </w:t>
      </w:r>
      <w:r>
        <w:rPr>
          <w:b/>
          <w:bCs/>
        </w:rPr>
        <w:t>Chỉ xem</w:t>
      </w:r>
      <w:r>
        <w:rPr/>
        <w:t xml:space="preserve">, </w:t>
      </w:r>
      <w:r>
        <w:rPr>
          <w:b/>
          <w:bCs/>
        </w:rPr>
        <w:t>Được chỉnh sửa</w:t>
      </w:r>
      <w:r>
        <w:rPr/>
        <w:t xml:space="preserve">, </w:t>
      </w:r>
      <w:r>
        <w:rPr>
          <w:b/>
          <w:bCs/>
        </w:rPr>
        <w:t>Quản lý</w:t>
      </w:r>
      <w:r>
        <w:rPr/>
        <w:t>.</w:t>
      </w:r>
    </w:p>
    <w:p>
      <w:pPr>
        <w:pStyle w:val="Normal"/>
        <w:pBdr>
          <w:left w:val="single" w:sz="24" w:space="8" w:color="000000"/>
        </w:pBdr>
        <w:shd w:val="clear" w:color="auto" w:fill="F2F2F2"/>
        <w:spacing w:before="120" w:after="0"/>
        <w:ind w:left="200" w:right="200"/>
        <w:rPr/>
      </w:pPr>
      <w:r>
        <w:rPr>
          <w:b/>
          <w:bCs/>
          <w:color w:val="000000"/>
        </w:rPr>
        <w:t>Không đổi được quyền truy cập?</w:t>
      </w:r>
    </w:p>
    <w:p>
      <w:pPr>
        <w:pStyle w:val="Normal"/>
        <w:pBdr>
          <w:left w:val="single" w:sz="24" w:space="8" w:color="000000"/>
        </w:pBdr>
        <w:shd w:val="clear" w:color="auto" w:fill="F2F2F2"/>
        <w:spacing w:lineRule="exact" w:line="290" w:before="0" w:after="0"/>
        <w:ind w:left="200" w:right="200"/>
        <w:rPr/>
      </w:pPr>
      <w:r>
        <w:rPr/>
        <w:t xml:space="preserve">Chỉ </w:t>
      </w:r>
      <w:r>
        <w:rPr>
          <w:b/>
          <w:bCs/>
        </w:rPr>
        <w:t>quản lý của wiki</w:t>
      </w:r>
      <w:r>
        <w:rPr/>
        <w:t xml:space="preserve"> (người tạo wiki, chủ sở hữu/quản trị workspace, hoặc người được đặt vai trò Quản lý) mới thay đổi được. Người khác mở hộp thoại sẽ thấy ghi chú về vai trò của mình và tên người cần liên hệ.</w:t>
      </w:r>
    </w:p>
    <w:p>
      <w:pPr>
        <w:pStyle w:val="Normal"/>
        <w:pBdr>
          <w:left w:val="single" w:sz="24" w:space="8" w:color="000000"/>
        </w:pBdr>
        <w:shd w:val="clear" w:color="auto" w:fill="F2F2F2"/>
        <w:spacing w:before="0" w:after="160"/>
        <w:ind w:left="200" w:right="200"/>
        <w:rPr/>
      </w:pPr>
      <w:r>
        <w:rPr/>
      </w:r>
    </w:p>
    <w:p>
      <w:pPr>
        <w:pStyle w:val="Heading2"/>
        <w:rPr/>
      </w:pPr>
      <w:bookmarkStart w:id="61" w:name="__RefHeading___Toc2760_3067172540"/>
      <w:bookmarkEnd w:id="61"/>
      <w:r>
        <w:rPr/>
        <w:t>13.2 Làm việc với trang wiki</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làm</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trang / trang con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 trong cây trang; kéo để sắp xếp hoặc chuyển thành trang con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nội dung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Trình soạn thảo như task: tiêu đề, danh sách, checklist, bảng, ảnh; tự lưu (hiện "Đang lưu…/Đã lưu")</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Cuối trang: @mention, trả lời, đính kèm file; xoá bình luận của mình (quản lý wiki xoá được mọi bình luận)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trên trang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Tóm tắt, Viết lại, Chuyển thành SOP, Trích xuất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trang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trang và các trang con</w:t>
            </w:r>
          </w:p>
        </w:tc>
      </w:tr>
    </w:tbl>
    <w:p>
      <w:pPr>
        <w:pStyle w:val="Heading2"/>
        <w:rPr/>
      </w:pPr>
      <w:bookmarkStart w:id="62" w:name="__RefHeading___Toc2762_3067172540"/>
      <w:bookmarkEnd w:id="62"/>
      <w:r>
        <w:rPr/>
        <w:t>13.3 AI của wiki</w:t>
      </w:r>
    </w:p>
    <w:p>
      <w:pPr>
        <w:pStyle w:val="ListParagraph"/>
        <w:numPr>
          <w:ilvl w:val="0"/>
          <w:numId w:val="1"/>
        </w:numPr>
        <w:spacing w:lineRule="exact" w:line="290" w:before="0" w:after="60"/>
        <w:rPr/>
      </w:pPr>
      <w:r>
        <w:rPr>
          <w:b/>
          <w:bCs/>
        </w:rPr>
        <w:t>Hỏi AI về wiki này</w:t>
      </w:r>
      <w:r>
        <w:rPr/>
        <w:t>: AI trả lời dựa trên trang, bình luận và tài liệu tham khảo của riêng wiki đó, kèm tên trang nguồn.</w:t>
      </w:r>
    </w:p>
    <w:p>
      <w:pPr>
        <w:pStyle w:val="ListParagraph"/>
        <w:numPr>
          <w:ilvl w:val="0"/>
          <w:numId w:val="1"/>
        </w:numPr>
        <w:spacing w:lineRule="exact" w:line="290" w:before="0" w:after="60"/>
        <w:rPr/>
      </w:pPr>
      <w:r>
        <w:rPr/>
        <w:t xml:space="preserve">Quản lý wiki mở </w:t>
      </w:r>
      <w:r>
        <w:rPr>
          <w:b/>
          <w:bCs/>
        </w:rPr>
        <w:t>Cài đặt AI</w:t>
      </w:r>
      <w:r>
        <w:rPr/>
        <w:t xml:space="preserve"> để: viết </w:t>
      </w:r>
      <w:r>
        <w:rPr>
          <w:b/>
          <w:bCs/>
        </w:rPr>
        <w:t>hướng dẫn cho AI</w:t>
      </w:r>
      <w:r>
        <w:rPr/>
        <w:t xml:space="preserve"> (vai trò, giọng văn, phạm vi, điều cần tránh); tải </w:t>
      </w:r>
      <w:r>
        <w:rPr>
          <w:b/>
          <w:bCs/>
        </w:rPr>
        <w:t>tài liệu tham khảo</w:t>
      </w:r>
      <w:r>
        <w:rPr/>
        <w:t xml:space="preserve"> (PDF, Word, Excel, PowerPoint, CSV, TXT, ảnh…); bật/tắt AI.</w:t>
      </w:r>
    </w:p>
    <w:p>
      <w:pPr>
        <w:pStyle w:val="Normal"/>
        <w:pBdr>
          <w:left w:val="single" w:sz="24" w:space="8" w:color="000000"/>
        </w:pBdr>
        <w:shd w:val="clear" w:color="auto" w:fill="F2F2F2"/>
        <w:spacing w:before="120" w:after="0"/>
        <w:ind w:left="200" w:right="200"/>
        <w:rPr/>
      </w:pPr>
      <w:r>
        <w:rPr>
          <w:b/>
          <w:bCs/>
          <w:color w:val="000000"/>
        </w:rPr>
        <w:t>Ví dụ hướng dẫn AI cho "Wiki cho C&amp;B"</w:t>
      </w:r>
    </w:p>
    <w:p>
      <w:pPr>
        <w:pStyle w:val="Normal"/>
        <w:pBdr>
          <w:left w:val="single" w:sz="24" w:space="8" w:color="000000"/>
        </w:pBdr>
        <w:shd w:val="clear" w:color="auto" w:fill="F2F2F2"/>
        <w:spacing w:lineRule="exact" w:line="290" w:before="0" w:after="0"/>
        <w:ind w:left="200" w:right="200"/>
        <w:rPr/>
      </w:pPr>
      <w:r>
        <w:rPr/>
        <w:t>"Bạn là trợ lý C&amp;B của công ty. Trả lời ngắn gọn bằng tiếng Việt, trình bày theo các bước. Khi nói về chính sách, trích dẫn tên trang. Không nêu số lương của cá nhân cụ thể. Nếu câu hỏi ngoài phạm vi C&amp;B, đề nghị liên hệ HRBP."</w:t>
      </w:r>
    </w:p>
    <w:p>
      <w:pPr>
        <w:pStyle w:val="Normal"/>
        <w:pBdr>
          <w:left w:val="single" w:sz="24" w:space="8" w:color="000000"/>
        </w:pBdr>
        <w:shd w:val="clear" w:color="auto" w:fill="F2F2F2"/>
        <w:spacing w:before="0" w:after="160"/>
        <w:ind w:left="200" w:right="200"/>
        <w:rPr/>
      </w:pPr>
      <w:r>
        <w:rPr/>
      </w:r>
    </w:p>
    <w:p>
      <w:pPr>
        <w:pStyle w:val="Heading2"/>
        <w:rPr/>
      </w:pPr>
      <w:bookmarkStart w:id="63" w:name="__RefHeading___Toc2764_3067172540"/>
      <w:bookmarkEnd w:id="63"/>
      <w:r>
        <w:rPr/>
        <w:t>13.4 Trang bị giới hạn</w:t>
      </w:r>
    </w:p>
    <w:p>
      <w:pPr>
        <w:pStyle w:val="Normal"/>
        <w:spacing w:lineRule="exact" w:line="300" w:before="0" w:after="120"/>
        <w:rPr/>
      </w:pPr>
      <w:r>
        <w:rPr/>
        <w:t>Nếu một trang có nhắc tới dữ liệu của dự án bị ẩn với một số người, trang tự động bị ẩn với những người đó và hiện ghi chú vàng cho người xem được. Để trang hiện lại với mọi người, bỏ phần nội dung trích dẫn dự án đó hoặc bỏ ẩn dự án.</w:t>
      </w:r>
    </w:p>
    <w:p>
      <w:pPr>
        <w:pStyle w:val="Heading1"/>
        <w:rPr/>
      </w:pPr>
      <w:bookmarkStart w:id="64" w:name="__RefHeading___Toc2766_3067172540"/>
      <w:bookmarkEnd w:id="64"/>
      <w:r>
        <w:rPr/>
        <w:t>14. Trung tâm xử lý và thông báo</w:t>
      </w:r>
    </w:p>
    <w:p>
      <w:pPr>
        <w:pStyle w:val="Normal"/>
        <w:spacing w:lineRule="exact" w:line="300" w:before="0" w:after="120"/>
        <w:rPr/>
      </w:pPr>
      <w:r>
        <w:rPr>
          <w:b/>
          <w:bCs/>
        </w:rPr>
        <w:t>Trung tâm xử lý</w:t>
      </w:r>
      <w:r>
        <w:rPr/>
        <w:t xml:space="preserve"> gom mọi việc cần bạn phản hồi và cho phép xử lý ngay tại chỗ.</w:t>
      </w:r>
    </w:p>
    <w:p>
      <w:pPr>
        <w:pStyle w:val="Heading2"/>
        <w:rPr/>
      </w:pPr>
      <w:bookmarkStart w:id="65" w:name="__RefHeading___Toc2768_3067172540"/>
      <w:bookmarkEnd w:id="65"/>
      <w:r>
        <w:rPr/>
        <w:t>14.1 Chế độ xem và nhóm</w:t>
      </w:r>
    </w:p>
    <w:p>
      <w:pPr>
        <w:pStyle w:val="ListParagraph"/>
        <w:numPr>
          <w:ilvl w:val="0"/>
          <w:numId w:val="1"/>
        </w:numPr>
        <w:spacing w:lineRule="exact" w:line="290" w:before="0" w:after="60"/>
        <w:rPr/>
      </w:pPr>
      <w:r>
        <w:rPr/>
        <w:t xml:space="preserve">Chế độ: </w:t>
      </w:r>
      <w:r>
        <w:rPr>
          <w:b/>
          <w:bCs/>
        </w:rPr>
        <w:t>Cần xử lý</w:t>
      </w:r>
      <w:r>
        <w:rPr/>
        <w:t xml:space="preserve"> (việc chưa xong), </w:t>
      </w:r>
      <w:r>
        <w:rPr>
          <w:b/>
          <w:bCs/>
        </w:rPr>
        <w:t>Tất cả</w:t>
      </w:r>
      <w:r>
        <w:rPr/>
        <w:t xml:space="preserve">, </w:t>
      </w:r>
      <w:r>
        <w:rPr>
          <w:b/>
          <w:bCs/>
        </w:rPr>
        <w:t>Đã tạm hoãn</w:t>
      </w:r>
      <w:r>
        <w:rPr/>
        <w:t>.</w:t>
      </w:r>
    </w:p>
    <w:p>
      <w:pPr>
        <w:pStyle w:val="ListParagraph"/>
        <w:numPr>
          <w:ilvl w:val="0"/>
          <w:numId w:val="1"/>
        </w:numPr>
        <w:spacing w:lineRule="exact" w:line="290" w:before="0" w:after="60"/>
        <w:rPr/>
      </w:pPr>
      <w:r>
        <w:rPr/>
        <w:t>Nhóm: Tất cả, Được giao, Nhắc đến bạn, Hạn &amp; quá hạn, Bình luận, Cập nhật, Phê duyệt, Lời mời, Rủi ro mục tiêu, Gợi ý AI.</w:t>
      </w:r>
    </w:p>
    <w:p>
      <w:pPr>
        <w:pStyle w:val="Heading2"/>
        <w:rPr/>
      </w:pPr>
      <w:bookmarkStart w:id="66" w:name="__RefHeading___Toc2770_3067172540"/>
      <w:bookmarkEnd w:id="66"/>
      <w:r>
        <w:rPr/>
        <w:t>14.2 Các loại thông báo và thao tác</w:t>
      </w:r>
    </w:p>
    <w:tbl>
      <w:tblPr>
        <w:tblW w:w="9638" w:type="dxa"/>
        <w:jc w:val="left"/>
        <w:tblInd w:w="0" w:type="dxa"/>
        <w:tblLayout w:type="fixed"/>
        <w:tblCellMar>
          <w:top w:w="70" w:type="dxa"/>
          <w:left w:w="110" w:type="dxa"/>
          <w:bottom w:w="70" w:type="dxa"/>
          <w:right w:w="110" w:type="dxa"/>
        </w:tblCellMar>
      </w:tblPr>
      <w:tblGrid>
        <w:gridCol w:w="2811"/>
        <w:gridCol w:w="3815"/>
        <w:gridCol w:w="3012"/>
      </w:tblGrid>
      <w:tr>
        <w:trPr>
          <w:tblHeader w:val="true"/>
        </w:trPr>
        <w:tc>
          <w:tcPr>
            <w:tcW w:w="28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Thông báo</w:t>
            </w:r>
          </w:p>
        </w:tc>
        <w:tc>
          <w:tcPr>
            <w:tcW w:w="381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Khi nào</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Được giao việc</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người giao task cho bạn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việc, Hoàn thành, Mở</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Được thêm làm người nhận báo cáo</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Bạn được thêm vào "Báo cáo cho"</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Cập nhật trạng thái/chi tiết</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bạn theo dõi thay đổi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 Nhắc đến bạn</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bình luận hoặc @tên bạn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Hoàn thành</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hạn chót</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của task bạn làm bị đổi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Sắp đến hạn / Quá hạn</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Nhắc tự động theo hạn chót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Ý tưởng tới giờ</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Quick capture tới thời điểm dự kiến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Rủi ro mục tiêu</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chuyển sang có rủi ro</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xét</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phê duyệt / Kết quả</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người nhờ bạn duyệt / yêu cầu của bạn được quyết định</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Duyệt, Từ chối (kèm lý do)</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Lời mời vào workspace / Kết quả</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Bạn được mời / lời mời bạn gửi được trả lời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Đồng ý, Từ chối</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AI</w:t>
            </w:r>
          </w:p>
        </w:tc>
        <w:tc>
          <w:tcPr>
            <w:tcW w:w="38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Nhiều việc quá hạn/đến hạn; mục tiêu rủi ro chưa có task; task lớn chưa chia nhỏ</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Chạy AI</w:t>
            </w:r>
          </w:p>
        </w:tc>
      </w:tr>
    </w:tbl>
    <w:p>
      <w:pPr>
        <w:pStyle w:val="Heading2"/>
        <w:rPr/>
      </w:pPr>
      <w:bookmarkStart w:id="67" w:name="__RefHeading___Toc2772_3067172540"/>
      <w:bookmarkEnd w:id="67"/>
      <w:r>
        <w:rPr/>
        <w:t>14.3 Tạm hoãn và đánh dấu xong</w:t>
      </w:r>
    </w:p>
    <w:p>
      <w:pPr>
        <w:pStyle w:val="ListParagraph"/>
        <w:numPr>
          <w:ilvl w:val="0"/>
          <w:numId w:val="1"/>
        </w:numPr>
        <w:spacing w:lineRule="exact" w:line="290" w:before="0" w:after="60"/>
        <w:rPr/>
      </w:pPr>
      <w:r>
        <w:rPr>
          <w:b/>
          <w:bCs/>
        </w:rPr>
        <w:t>Tạm hoãn</w:t>
      </w:r>
      <w:r>
        <w:rPr/>
        <w:t xml:space="preserve"> một việc tới: 1 giờ nữa, 3 giờ nữa, 9:00 sáng mai, hoặc 9:00 thứ Hai tới. Việc sẽ quay lại mục </w:t>
      </w:r>
      <w:r>
        <w:rPr>
          <w:b/>
          <w:bCs/>
        </w:rPr>
        <w:t>Cần xử lý</w:t>
      </w:r>
      <w:r>
        <w:rPr/>
        <w:t xml:space="preserve"> đúng giờ.</w:t>
      </w:r>
    </w:p>
    <w:p>
      <w:pPr>
        <w:pStyle w:val="ListParagraph"/>
        <w:numPr>
          <w:ilvl w:val="0"/>
          <w:numId w:val="1"/>
        </w:numPr>
        <w:spacing w:lineRule="exact" w:line="290" w:before="0" w:after="60"/>
        <w:rPr/>
      </w:pPr>
      <w:r>
        <w:rPr>
          <w:b/>
          <w:bCs/>
        </w:rPr>
        <w:t>Xong</w:t>
      </w:r>
      <w:r>
        <w:rPr/>
        <w:t>: đưa việc ra khỏi danh sách cần xử lý (thông báo vẫn còn ở mục Tất cả).</w:t>
      </w:r>
    </w:p>
    <w:p>
      <w:pPr>
        <w:pStyle w:val="Heading1"/>
        <w:rPr/>
      </w:pPr>
      <w:bookmarkStart w:id="68" w:name="__RefHeading___Toc2774_3067172540"/>
      <w:bookmarkEnd w:id="68"/>
      <w:r>
        <w:rPr/>
        <w:t>15. Trợ lý AI - Workspace Intelligence</w:t>
      </w:r>
    </w:p>
    <w:p>
      <w:pPr>
        <w:pStyle w:val="Heading2"/>
        <w:rPr/>
      </w:pPr>
      <w:bookmarkStart w:id="69" w:name="__RefHeading___Toc2776_3067172540"/>
      <w:bookmarkEnd w:id="69"/>
      <w:r>
        <w:rPr/>
        <w:t>15.1 AI làm được gì</w:t>
      </w:r>
    </w:p>
    <w:p>
      <w:pPr>
        <w:pStyle w:val="Normal"/>
        <w:spacing w:lineRule="exact" w:line="300" w:before="0" w:after="120"/>
        <w:rPr/>
      </w:pPr>
      <w:r>
        <w:rPr/>
        <w:t xml:space="preserve">AI của woli trả lời </w:t>
      </w:r>
      <w:r>
        <w:rPr>
          <w:b/>
          <w:bCs/>
        </w:rPr>
        <w:t>dựa trên dữ liệu bạn được quyền xem</w:t>
      </w:r>
      <w:r>
        <w:rPr/>
        <w:t>: dự án, task, OKR, wiki, tài liệu. AI không truy cập Internet và không thấy dữ liệu ngoài quyền của bạn; câu hỏi ngoài phạm vi công việc sẽ được từ chối lịch sự.</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Ví dụ yêu cầu</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báo cáo</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báo cáo tiến độ tuần của project Tuyển dụng, kèm bảng task quá hạn"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Tổng hợp số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bao nhiêu task quá hạn theo từng người phụ trách?"</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Phân tích rủi ro</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"Những mục tiêu nào có nguy cơ không đạt trong quý này, vì sao?"</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 cứu tri thức</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 trình xin nghỉ phép trong wiki là gì?"</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thảo</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email nhắc các trưởng bộ phận nộp đánh giá thử việc"</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Lập kế hoạch</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"Lên kế hoạch làm việc hôm nay cho tôi theo mức ưu tiên"</w:t>
            </w:r>
          </w:p>
        </w:tc>
      </w:tr>
    </w:tbl>
    <w:p>
      <w:pPr>
        <w:pStyle w:val="Heading2"/>
        <w:rPr/>
      </w:pPr>
      <w:bookmarkStart w:id="70" w:name="__RefHeading___Toc2778_3067172540"/>
      <w:bookmarkEnd w:id="70"/>
      <w:r>
        <w:rPr/>
        <w:t>15.2 Hỏi AI và viết báo cáo</w:t>
      </w:r>
    </w:p>
    <w:p>
      <w:pPr>
        <w:pStyle w:val="ListParagraph"/>
        <w:numPr>
          <w:ilvl w:val="0"/>
          <w:numId w:val="44"/>
        </w:numPr>
        <w:spacing w:lineRule="exact" w:line="290" w:before="0" w:after="60"/>
        <w:rPr/>
      </w:pPr>
      <w:r>
        <w:rPr/>
        <w:t xml:space="preserve">Mở </w:t>
      </w:r>
      <w:r>
        <w:rPr>
          <w:b/>
          <w:bCs/>
        </w:rPr>
        <w:t>Workspace Intelligence</w:t>
      </w:r>
      <w:r>
        <w:rPr/>
        <w:t xml:space="preserve"> trên sidebar → </w:t>
      </w:r>
      <w:r>
        <w:rPr>
          <w:b/>
          <w:bCs/>
        </w:rPr>
        <w:t>Cuộc trò chuyện mới</w:t>
      </w:r>
      <w:r>
        <w:rPr/>
        <w:t>.</w:t>
      </w:r>
    </w:p>
    <w:p>
      <w:pPr>
        <w:pStyle w:val="ListParagraph"/>
        <w:numPr>
          <w:ilvl w:val="0"/>
          <w:numId w:val="18"/>
        </w:numPr>
        <w:spacing w:lineRule="exact" w:line="290" w:before="0" w:after="60"/>
        <w:rPr/>
      </w:pPr>
      <w:r>
        <w:rPr/>
        <w:t>Gõ yêu cầu → gửi. Câu trả lời hiện dần (stream).</w:t>
      </w:r>
    </w:p>
    <w:p>
      <w:pPr>
        <w:pStyle w:val="ListParagraph"/>
        <w:numPr>
          <w:ilvl w:val="0"/>
          <w:numId w:val="18"/>
        </w:numPr>
        <w:spacing w:lineRule="exact" w:line="290" w:before="0" w:after="60"/>
        <w:rPr/>
      </w:pPr>
      <w:r>
        <w:rPr/>
        <w:t>Hỏi tiếp trong cùng cuộc trò chuyện để chỉnh sửa ("thêm cột người phụ trách", "viết ngắn hơn").</w:t>
      </w:r>
    </w:p>
    <w:p>
      <w:pPr>
        <w:pStyle w:val="ListParagraph"/>
        <w:numPr>
          <w:ilvl w:val="0"/>
          <w:numId w:val="18"/>
        </w:numPr>
        <w:spacing w:lineRule="exact" w:line="290" w:before="0" w:after="60"/>
        <w:rPr/>
      </w:pPr>
      <w:r>
        <w:rPr/>
        <w:t xml:space="preserve">Dùng </w:t>
      </w:r>
      <w:r>
        <w:rPr>
          <w:b/>
          <w:bCs/>
        </w:rPr>
        <w:t>Xuất PDF</w:t>
      </w:r>
      <w:r>
        <w:rPr/>
        <w:t xml:space="preserve"> hoặc </w:t>
      </w:r>
      <w:r>
        <w:rPr>
          <w:b/>
          <w:bCs/>
        </w:rPr>
        <w:t>Chuyển thành wiki</w:t>
      </w:r>
      <w:r>
        <w:rPr/>
        <w:t xml:space="preserve"> để lưu kết quả. Cuộc trò chuyện được lưu ở cột </w:t>
      </w:r>
      <w:r>
        <w:rPr>
          <w:b/>
          <w:bCs/>
        </w:rPr>
        <w:t>Lịch sử</w:t>
      </w:r>
      <w:r>
        <w:rPr/>
        <w:t xml:space="preserve"> bên trái.</w:t>
      </w:r>
    </w:p>
    <w:p>
      <w:pPr>
        <w:pStyle w:val="Heading2"/>
        <w:rPr/>
      </w:pPr>
      <w:bookmarkStart w:id="71" w:name="__RefHeading___Toc2780_3067172540"/>
      <w:bookmarkEnd w:id="71"/>
      <w:r>
        <w:rPr/>
        <w:t>15.3 Nút AI trong từng màn hình</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Màn hình</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Hành động AI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chủ</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Daily Brief, Lên kế hoạch ngày, Rủi ro cần chú ý</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Tóm tắt, Chia nhỏ task (AI đề xuất danh sách việc con kèm giờ ước tính; bấm nút để tạo thành task con), Tìm điểm nghẽn, Soạn tin nhắn cập nhật</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Đánh giá rủi ro, Soạn cập nhật tiến độ, Gợi ý task cho mục tiêu chưa có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Tóm tắt, Viết lại, Chuyển thành SOP, Trích xuất task (AI liệt kê việc cần làm từ trang; bấm để tạo task)</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 Báo cáo</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Giải thích biểu đồ, Xu hướng, Điểm bất thường; Tạo biểu đồ bằng AI</w:t>
            </w:r>
          </w:p>
        </w:tc>
      </w:tr>
    </w:tbl>
    <w:p>
      <w:pPr>
        <w:pStyle w:val="Heading2"/>
        <w:rPr/>
      </w:pPr>
      <w:bookmarkStart w:id="72" w:name="__RefHeading___Toc2782_3067172540"/>
      <w:bookmarkEnd w:id="72"/>
      <w:r>
        <w:rPr/>
        <w:t>15.4 Cá nhân hoá AI</w:t>
      </w:r>
    </w:p>
    <w:p>
      <w:pPr>
        <w:pStyle w:val="Normal"/>
        <w:spacing w:lineRule="exact" w:line="300" w:before="0" w:after="120"/>
        <w:rPr/>
      </w:pPr>
      <w:r>
        <w:rPr/>
        <w:t xml:space="preserve">Menu tài khoản → </w:t>
      </w:r>
      <w:r>
        <w:rPr>
          <w:b/>
          <w:bCs/>
        </w:rPr>
        <w:t>Hồ sơ &amp; AI</w:t>
      </w:r>
      <w:r>
        <w:rPr/>
        <w:t>: chọn giọng văn (chuyên nghiệp, thân thiện, ngắn gọn, huấn luyện viên, trang trọng), độ dài (ngắn, cân bằng, chi tiết), mô tả về bạn và cách bạn muốn AI trả lời. Cá nhân hoá chỉ thay đổi văn phong, không mở rộng dữ liệu AI được xem.</w:t>
      </w:r>
    </w:p>
    <w:p>
      <w:pPr>
        <w:pStyle w:val="Heading2"/>
        <w:rPr/>
      </w:pPr>
      <w:bookmarkStart w:id="73" w:name="__RefHeading___Toc2784_3067172540"/>
      <w:bookmarkEnd w:id="73"/>
      <w:r>
        <w:rPr/>
        <w:t>15.5 Mẹo viết yêu cầu hiệu quả</w:t>
      </w:r>
    </w:p>
    <w:p>
      <w:pPr>
        <w:pStyle w:val="ListParagraph"/>
        <w:numPr>
          <w:ilvl w:val="0"/>
          <w:numId w:val="1"/>
        </w:numPr>
        <w:spacing w:lineRule="exact" w:line="290" w:before="0" w:after="60"/>
        <w:rPr/>
      </w:pPr>
      <w:r>
        <w:rPr/>
        <w:t xml:space="preserve">Nêu rõ </w:t>
      </w:r>
      <w:r>
        <w:rPr>
          <w:b/>
          <w:bCs/>
        </w:rPr>
        <w:t>phạm vi</w:t>
      </w:r>
      <w:r>
        <w:rPr/>
        <w:t>: dự án nào, khoảng thời gian nào, nhóm người nào.</w:t>
      </w:r>
    </w:p>
    <w:p>
      <w:pPr>
        <w:pStyle w:val="ListParagraph"/>
        <w:numPr>
          <w:ilvl w:val="0"/>
          <w:numId w:val="1"/>
        </w:numPr>
        <w:spacing w:lineRule="exact" w:line="290" w:before="0" w:after="60"/>
        <w:rPr/>
      </w:pPr>
      <w:r>
        <w:rPr/>
        <w:t xml:space="preserve">Nêu </w:t>
      </w:r>
      <w:r>
        <w:rPr>
          <w:b/>
          <w:bCs/>
        </w:rPr>
        <w:t>định dạng</w:t>
      </w:r>
      <w:r>
        <w:rPr/>
        <w:t>: bảng, gạch đầu dòng, email, slide outline.</w:t>
      </w:r>
    </w:p>
    <w:p>
      <w:pPr>
        <w:pStyle w:val="ListParagraph"/>
        <w:numPr>
          <w:ilvl w:val="0"/>
          <w:numId w:val="1"/>
        </w:numPr>
        <w:spacing w:lineRule="exact" w:line="290" w:before="0" w:after="60"/>
        <w:rPr/>
      </w:pPr>
      <w:r>
        <w:rPr/>
        <w:t xml:space="preserve">Nêu </w:t>
      </w:r>
      <w:r>
        <w:rPr>
          <w:b/>
          <w:bCs/>
        </w:rPr>
        <w:t>người đọc</w:t>
      </w:r>
      <w:r>
        <w:rPr/>
        <w:t>: ban giám đốc (ngắn, số liệu), nhân viên (hướng dẫn từng bước).</w:t>
      </w:r>
    </w:p>
    <w:p>
      <w:pPr>
        <w:pStyle w:val="ListParagraph"/>
        <w:numPr>
          <w:ilvl w:val="0"/>
          <w:numId w:val="1"/>
        </w:numPr>
        <w:spacing w:lineRule="exact" w:line="290" w:before="0" w:after="60"/>
        <w:rPr/>
      </w:pPr>
      <w:r>
        <w:rPr/>
        <w:t>Ví dụ tốt: "Tóm tắt task quá hạn của C&amp;B tháng này theo người phụ trách, đề xuất 3 hành động, viết giọng trang trọng cho báo cáo gửi Giám đốc".</w:t>
      </w:r>
    </w:p>
    <w:p>
      <w:pPr>
        <w:pStyle w:val="Normal"/>
        <w:pBdr>
          <w:left w:val="single" w:sz="24" w:space="8" w:color="000000"/>
        </w:pBdr>
        <w:shd w:val="clear" w:color="auto" w:fill="F2F2F2"/>
        <w:spacing w:before="120" w:after="0"/>
        <w:ind w:left="200" w:right="200"/>
        <w:rPr/>
      </w:pPr>
      <w:r>
        <w:rPr>
          <w:b/>
          <w:bCs/>
          <w:color w:val="000000"/>
        </w:rPr>
        <w:t>Lưu ý khi dùng AI</w:t>
      </w:r>
    </w:p>
    <w:p>
      <w:pPr>
        <w:pStyle w:val="Normal"/>
        <w:pBdr>
          <w:left w:val="single" w:sz="24" w:space="8" w:color="000000"/>
        </w:pBdr>
        <w:shd w:val="clear" w:color="auto" w:fill="F2F2F2"/>
        <w:spacing w:lineRule="exact" w:line="290" w:before="0" w:after="0"/>
        <w:ind w:left="200" w:right="200"/>
        <w:rPr/>
      </w:pPr>
      <w:r>
        <w:rPr/>
        <w:t>AI có thể nhầm - luôn kiểm tra lại số liệu quan trọng trước khi gửi đi.</w:t>
      </w:r>
    </w:p>
    <w:p>
      <w:pPr>
        <w:pStyle w:val="Normal"/>
        <w:pBdr>
          <w:left w:val="single" w:sz="24" w:space="8" w:color="000000"/>
        </w:pBdr>
        <w:shd w:val="clear" w:color="auto" w:fill="F2F2F2"/>
        <w:spacing w:lineRule="exact" w:line="290" w:before="0" w:after="0"/>
        <w:ind w:left="200" w:right="200"/>
        <w:rPr/>
      </w:pPr>
      <w:r>
        <w:rPr/>
        <w:t xml:space="preserve">Mỗi người có </w:t>
      </w:r>
      <w:r>
        <w:rPr>
          <w:b/>
          <w:bCs/>
        </w:rPr>
        <w:t>hạn mức câu hỏi AI mỗi ngày</w:t>
      </w:r>
      <w:r>
        <w:rPr/>
        <w:t xml:space="preserve"> (mặc định 60). Khi hết, thử lại vào ngày hôm sau.</w:t>
      </w:r>
    </w:p>
    <w:p>
      <w:pPr>
        <w:pStyle w:val="Normal"/>
        <w:pBdr>
          <w:left w:val="single" w:sz="24" w:space="8" w:color="000000"/>
        </w:pBdr>
        <w:shd w:val="clear" w:color="auto" w:fill="F2F2F2"/>
        <w:spacing w:lineRule="exact" w:line="290" w:before="0" w:after="0"/>
        <w:ind w:left="200" w:right="200"/>
        <w:rPr/>
      </w:pPr>
      <w:r>
        <w:rPr/>
        <w:t xml:space="preserve">Khi lưu báo cáo AI có dữ liệu nhạy cảm, hãy lưu vào wiki </w:t>
      </w:r>
      <w:r>
        <w:rPr>
          <w:b/>
          <w:bCs/>
        </w:rPr>
        <w:t>giới hạn người xem</w:t>
      </w:r>
      <w:r>
        <w:rPr/>
        <w:t>.</w:t>
      </w:r>
    </w:p>
    <w:p>
      <w:pPr>
        <w:pStyle w:val="Normal"/>
        <w:pBdr>
          <w:left w:val="single" w:sz="24" w:space="8" w:color="000000"/>
        </w:pBdr>
        <w:shd w:val="clear" w:color="auto" w:fill="F2F2F2"/>
        <w:spacing w:before="0" w:after="160"/>
        <w:ind w:left="200" w:right="200"/>
        <w:rPr/>
      </w:pPr>
      <w:r>
        <w:rPr/>
      </w:r>
    </w:p>
    <w:p>
      <w:pPr>
        <w:pStyle w:val="Heading2"/>
        <w:rPr/>
      </w:pPr>
      <w:bookmarkStart w:id="74" w:name="__RefHeading___Toc2786_3067172540"/>
      <w:bookmarkEnd w:id="74"/>
      <w:r>
        <w:rPr/>
        <w:t>15.6 Tạo task bằng AI và AI trong dự án</w:t>
      </w:r>
    </w:p>
    <w:p>
      <w:pPr>
        <w:pStyle w:val="Normal"/>
        <w:spacing w:lineRule="exact" w:line="300" w:before="0" w:after="120"/>
        <w:rPr/>
      </w:pPr>
      <w:r>
        <w:rPr/>
        <w:t xml:space="preserve">Bạn mô tả việc bằng lời, AI hỏi lại phần còn thiếu (dự án, người làm, hạn chót…) rồi đưa ra </w:t>
      </w:r>
      <w:r>
        <w:rPr>
          <w:b/>
          <w:bCs/>
        </w:rPr>
        <w:t>bản nháp task</w:t>
      </w:r>
      <w:r>
        <w:rPr/>
        <w:t xml:space="preserve">. Không có gì được tạo cho tới khi bạn bấm </w:t>
      </w:r>
      <w:r>
        <w:rPr>
          <w:b/>
          <w:bCs/>
        </w:rPr>
        <w:t>Xác nhận tạo task</w:t>
      </w:r>
      <w:r>
        <w:rPr/>
        <w:t>.</w:t>
      </w:r>
    </w:p>
    <w:p>
      <w:pPr>
        <w:pStyle w:val="ListParagraph"/>
        <w:numPr>
          <w:ilvl w:val="0"/>
          <w:numId w:val="45"/>
        </w:numPr>
        <w:spacing w:lineRule="exact" w:line="290" w:before="0" w:after="60"/>
        <w:rPr/>
      </w:pPr>
      <w:r>
        <w:rPr/>
        <w:t xml:space="preserve">Trong một dự án: bấm </w:t>
      </w:r>
      <w:r>
        <w:rPr>
          <w:b/>
          <w:bCs/>
        </w:rPr>
        <w:t>Hỏi AI</w:t>
      </w:r>
      <w:r>
        <w:rPr/>
        <w:t xml:space="preserve"> ở góc dưới bên phải để mở cửa sổ </w:t>
      </w:r>
      <w:r>
        <w:rPr>
          <w:b/>
          <w:bCs/>
        </w:rPr>
        <w:t>woli AI</w:t>
      </w:r>
      <w:r>
        <w:rPr/>
        <w:t xml:space="preserve"> (thu nhỏ bằng nút −, mở rộng thành panel bên phải, đóng bằng ×). Ở Workspace Intelligence: chọn tab </w:t>
      </w:r>
      <w:r>
        <w:rPr>
          <w:b/>
          <w:bCs/>
        </w:rPr>
        <w:t>Tạo task</w:t>
      </w:r>
      <w:r>
        <w:rPr/>
        <w:t>.</w:t>
      </w:r>
    </w:p>
    <w:p>
      <w:pPr>
        <w:pStyle w:val="ListParagraph"/>
        <w:numPr>
          <w:ilvl w:val="0"/>
          <w:numId w:val="19"/>
        </w:numPr>
        <w:spacing w:lineRule="exact" w:line="290" w:before="0" w:after="60"/>
        <w:rPr/>
      </w:pPr>
      <w:r>
        <w:rPr/>
        <w:t>Gõ yêu cầu, ví dụ: "Tạo task: làm báo cáo tháng lúc 2h sáng nay, giao cho Lan, ưu tiên cao".</w:t>
      </w:r>
    </w:p>
    <w:p>
      <w:pPr>
        <w:pStyle w:val="ListParagraph"/>
        <w:numPr>
          <w:ilvl w:val="0"/>
          <w:numId w:val="19"/>
        </w:numPr>
        <w:spacing w:lineRule="exact" w:line="290" w:before="0" w:after="60"/>
        <w:rPr/>
      </w:pPr>
      <w:r>
        <w:rPr/>
        <w:t>Trả lời câu hỏi của AI nếu thiếu thông tin. Thẻ bản nháp hiện dự án, hạn chót, người làm, người nhận báo cáo, ưu tiên, category, giờ ước tính.</w:t>
      </w:r>
    </w:p>
    <w:p>
      <w:pPr>
        <w:pStyle w:val="ListParagraph"/>
        <w:numPr>
          <w:ilvl w:val="0"/>
          <w:numId w:val="19"/>
        </w:numPr>
        <w:spacing w:lineRule="exact" w:line="290" w:before="0" w:after="60"/>
        <w:rPr/>
      </w:pPr>
      <w:r>
        <w:rPr/>
        <w:t xml:space="preserve">Bấm </w:t>
      </w:r>
      <w:r>
        <w:rPr>
          <w:b/>
          <w:bCs/>
        </w:rPr>
        <w:t>Xác nhận tạo task</w:t>
      </w:r>
      <w:r>
        <w:rPr/>
        <w:t>, hoặc gõ thêm để sửa bản nháp. Sau khi tạo, bấm vào task để mở ngay.</w:t>
      </w:r>
    </w:p>
    <w:p>
      <w:pPr>
        <w:pStyle w:val="Normal"/>
        <w:spacing w:lineRule="exact" w:line="300" w:before="0" w:after="120"/>
        <w:rPr/>
      </w:pPr>
      <w:r>
        <w:rPr>
          <w:b/>
          <w:bCs/>
        </w:rPr>
        <w:t>AI làm thay việc lặt vặt (agent)</w:t>
      </w:r>
      <w:r>
        <w:rPr/>
        <w:t xml:space="preserve">: trong chat của dự án, bạn có thể nhờ AI sửa hàng loạt, ví dụ "phân loại category cho các task chưa có category" hoặc "dời hạn các task của Minh sang thứ Sáu". AI trả về danh sách thay đổi </w:t>
      </w:r>
      <w:r>
        <w:rPr>
          <w:b/>
          <w:bCs/>
        </w:rPr>
        <w:t>cũ → mới</w:t>
      </w:r>
      <w:r>
        <w:rPr/>
        <w:t xml:space="preserve"> cho từng task. Bỏ tick những dòng không muốn, rồi bấm </w:t>
      </w:r>
      <w:r>
        <w:rPr>
          <w:b/>
          <w:bCs/>
        </w:rPr>
        <w:t>Áp dụng (n)</w:t>
      </w:r>
      <w:r>
        <w:rPr/>
        <w:t>.</w:t>
      </w:r>
    </w:p>
    <w:p>
      <w:pPr>
        <w:pStyle w:val="Normal"/>
        <w:pBdr>
          <w:left w:val="single" w:sz="24" w:space="8" w:color="000000"/>
        </w:pBdr>
        <w:shd w:val="clear" w:color="auto" w:fill="F2F2F2"/>
        <w:spacing w:before="120" w:after="0"/>
        <w:ind w:left="200" w:right="200"/>
        <w:rPr/>
      </w:pPr>
      <w:r>
        <w:rPr>
          <w:b/>
          <w:bCs/>
          <w:color w:val="000000"/>
        </w:rPr>
        <w:t>An toàn khi dùng AI agent</w:t>
      </w:r>
    </w:p>
    <w:p>
      <w:pPr>
        <w:pStyle w:val="Normal"/>
        <w:pBdr>
          <w:left w:val="single" w:sz="24" w:space="8" w:color="000000"/>
        </w:pBdr>
        <w:shd w:val="clear" w:color="auto" w:fill="F2F2F2"/>
        <w:spacing w:lineRule="exact" w:line="290" w:before="0" w:after="0"/>
        <w:ind w:left="200" w:right="200"/>
        <w:rPr/>
      </w:pPr>
      <w:r>
        <w:rPr/>
        <w:t>AI chỉ đề xuất; thay đổi chỉ được lưu khi bạn bấm Áp dụng, và được lưu bằng chính quyền của bạn (không sửa được task bạn không có quyền sửa).</w:t>
      </w:r>
    </w:p>
    <w:p>
      <w:pPr>
        <w:pStyle w:val="Normal"/>
        <w:pBdr>
          <w:left w:val="single" w:sz="24" w:space="8" w:color="000000"/>
        </w:pBdr>
        <w:shd w:val="clear" w:color="auto" w:fill="F2F2F2"/>
        <w:spacing w:lineRule="exact" w:line="290" w:before="0" w:after="0"/>
        <w:ind w:left="200" w:right="200"/>
        <w:rPr/>
      </w:pPr>
      <w:r>
        <w:rPr/>
        <w:t>Vai trò Chỉ xem vẫn hỏi AI được nhưng không nhận bản nháp hay đề xuất thay đổi.</w:t>
      </w:r>
    </w:p>
    <w:p>
      <w:pPr>
        <w:pStyle w:val="Normal"/>
        <w:pBdr>
          <w:left w:val="single" w:sz="24" w:space="8" w:color="000000"/>
        </w:pBdr>
        <w:shd w:val="clear" w:color="auto" w:fill="F2F2F2"/>
        <w:spacing w:before="0" w:after="160"/>
        <w:ind w:left="200" w:right="200"/>
        <w:rPr/>
      </w:pPr>
      <w:r>
        <w:rPr/>
      </w:r>
    </w:p>
    <w:p>
      <w:pPr>
        <w:pStyle w:val="Heading2"/>
        <w:rPr/>
      </w:pPr>
      <w:bookmarkStart w:id="75" w:name="__RefHeading___Toc2788_3067172540"/>
      <w:bookmarkEnd w:id="75"/>
      <w:r>
        <w:rPr/>
        <w:t>15.7 Đính kèm ảnh và file để AI đọc</w:t>
      </w:r>
    </w:p>
    <w:p>
      <w:pPr>
        <w:pStyle w:val="Normal"/>
        <w:spacing w:lineRule="exact" w:line="300" w:before="0" w:after="120"/>
        <w:rPr/>
      </w:pPr>
      <w:r>
        <w:rPr/>
        <w:t>Ở chat AI của dự án, Workspace Intelligence và trợ lý wiki, bạn có thể gửi kèm ảnh chụp màn hình, file PDF, Word, Excel… để AI đọc và trả lời.</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đính kèm</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file</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biểu tượng 📎 cạnh ô nhập</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Dán ảnh</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Chụp màn hình rồi nhấn Ctrl+V vào ô nhập</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thả</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file từ máy tính thả vào ô nhập</w:t>
            </w:r>
          </w:p>
        </w:tc>
      </w:tr>
    </w:tbl>
    <w:p>
      <w:pPr>
        <w:pStyle w:val="Normal"/>
        <w:spacing w:lineRule="exact" w:line="300" w:before="0" w:after="120"/>
        <w:rPr/>
      </w:pPr>
      <w:r>
        <w:rPr/>
        <w:t>Các loại file được hỗ trợ:</w:t>
      </w:r>
    </w:p>
    <w:tbl>
      <w:tblPr>
        <w:tblW w:w="9638" w:type="dxa"/>
        <w:jc w:val="left"/>
        <w:tblInd w:w="0" w:type="dxa"/>
        <w:tblLayout w:type="fixed"/>
        <w:tblCellMar>
          <w:top w:w="70" w:type="dxa"/>
          <w:left w:w="110" w:type="dxa"/>
          <w:bottom w:w="70" w:type="dxa"/>
          <w:right w:w="110" w:type="dxa"/>
        </w:tblCellMar>
      </w:tblPr>
      <w:tblGrid>
        <w:gridCol w:w="3011"/>
        <w:gridCol w:w="3314"/>
        <w:gridCol w:w="3313"/>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Loại file</w:t>
            </w:r>
          </w:p>
        </w:tc>
        <w:tc>
          <w:tcPr>
            <w:tcW w:w="33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AI đọc thế nào</w:t>
            </w:r>
          </w:p>
        </w:tc>
        <w:tc>
          <w:tcPr>
            <w:tcW w:w="33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Ở các câu hỏi sau</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PNG, JPG, WebP, GIF; PDF</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trực tiếp nội dung, kể cả hình, bảng, chữ viết</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thấy ở tin nhắn có đính kèm - muốn hỏi sâu thêm thì đính kèm lại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Word (.docx), Excel (.xlsx), PowerPoint (.pptx), TXT, Markdown, CSV, JSON, HTML</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Đọc phần chữ của file</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Vẫn nhớ nội dung trong cùng cuộc trò chuyện</w:t>
            </w:r>
          </w:p>
        </w:tc>
      </w:tr>
    </w:tbl>
    <w:p>
      <w:pPr>
        <w:pStyle w:val="ListParagraph"/>
        <w:numPr>
          <w:ilvl w:val="0"/>
          <w:numId w:val="1"/>
        </w:numPr>
        <w:spacing w:lineRule="exact" w:line="290" w:before="0" w:after="60"/>
        <w:rPr/>
      </w:pPr>
      <w:r>
        <w:rPr/>
        <w:t xml:space="preserve">Tối đa </w:t>
      </w:r>
      <w:r>
        <w:rPr>
          <w:b/>
          <w:bCs/>
        </w:rPr>
        <w:t>5 file</w:t>
      </w:r>
      <w:r>
        <w:rPr/>
        <w:t xml:space="preserve">, tổng </w:t>
      </w:r>
      <w:r>
        <w:rPr>
          <w:b/>
          <w:bCs/>
        </w:rPr>
        <w:t>4 MB</w:t>
      </w:r>
      <w:r>
        <w:rPr/>
        <w:t xml:space="preserve"> mỗi tin nhắn. Bỏ một file trước khi gửi: bấm × trên thẻ file.</w:t>
      </w:r>
    </w:p>
    <w:p>
      <w:pPr>
        <w:pStyle w:val="ListParagraph"/>
        <w:numPr>
          <w:ilvl w:val="0"/>
          <w:numId w:val="1"/>
        </w:numPr>
        <w:spacing w:lineRule="exact" w:line="290" w:before="0" w:after="60"/>
        <w:rPr/>
      </w:pPr>
      <w:r>
        <w:rPr/>
        <w:t>Gửi file mà không gõ gì: AI sẽ đọc và tóm tắt ý chính.</w:t>
      </w:r>
    </w:p>
    <w:p>
      <w:pPr>
        <w:pStyle w:val="ListParagraph"/>
        <w:numPr>
          <w:ilvl w:val="0"/>
          <w:numId w:val="1"/>
        </w:numPr>
        <w:spacing w:lineRule="exact" w:line="290" w:before="0" w:after="60"/>
        <w:rPr/>
      </w:pPr>
      <w:r>
        <w:rPr/>
        <w:t>Chưa hỗ trợ ảnh HEIC của iPhone (đổi sang JPG) và file .doc/.xls đời cũ (lưu lại thành .docx/.xlsx).</w:t>
      </w:r>
    </w:p>
    <w:p>
      <w:pPr>
        <w:pStyle w:val="ListParagraph"/>
        <w:numPr>
          <w:ilvl w:val="0"/>
          <w:numId w:val="1"/>
        </w:numPr>
        <w:spacing w:lineRule="exact" w:line="290" w:before="0" w:after="60"/>
        <w:rPr/>
      </w:pPr>
      <w:r>
        <w:rPr/>
        <w:t>File không được lưu lên kho file của woli; AI không làm theo các "lệnh" viết bên trong file.</w:t>
      </w:r>
    </w:p>
    <w:p>
      <w:pPr>
        <w:pStyle w:val="Normal"/>
        <w:pBdr>
          <w:left w:val="single" w:sz="24" w:space="8" w:color="000000"/>
        </w:pBdr>
        <w:shd w:val="clear" w:color="auto" w:fill="F2F2F2"/>
        <w:spacing w:before="120" w:after="0"/>
        <w:ind w:left="200" w:right="200"/>
        <w:rPr/>
      </w:pPr>
      <w:r>
        <w:rPr>
          <w:b/>
          <w:bCs/>
          <w:color w:val="000000"/>
        </w:rPr>
        <w:t>Ví dụ cho HR</w:t>
      </w:r>
    </w:p>
    <w:p>
      <w:pPr>
        <w:pStyle w:val="Normal"/>
        <w:pBdr>
          <w:left w:val="single" w:sz="24" w:space="8" w:color="000000"/>
        </w:pBdr>
        <w:shd w:val="clear" w:color="auto" w:fill="F2F2F2"/>
        <w:spacing w:lineRule="exact" w:line="290" w:before="0" w:after="0"/>
        <w:ind w:left="200" w:right="200"/>
        <w:rPr/>
      </w:pPr>
      <w:r>
        <w:rPr/>
        <w:t>Dán ảnh chụp bảng chấm công và hỏi: "Ai đi muộn quá 3 lần trong tháng?"</w:t>
      </w:r>
    </w:p>
    <w:p>
      <w:pPr>
        <w:pStyle w:val="Normal"/>
        <w:pBdr>
          <w:left w:val="single" w:sz="24" w:space="8" w:color="000000"/>
        </w:pBdr>
        <w:shd w:val="clear" w:color="auto" w:fill="F2F2F2"/>
        <w:spacing w:lineRule="exact" w:line="290" w:before="0" w:after="0"/>
        <w:ind w:left="200" w:right="200"/>
        <w:rPr/>
      </w:pPr>
      <w:r>
        <w:rPr/>
        <w:t>Đính kèm JD (.docx) và hỏi: "Tạo các task tuyển dụng cho vị trí này, hạn trong 30 ngày".</w:t>
      </w:r>
    </w:p>
    <w:p>
      <w:pPr>
        <w:pStyle w:val="Normal"/>
        <w:pBdr>
          <w:left w:val="single" w:sz="24" w:space="8" w:color="000000"/>
        </w:pBdr>
        <w:shd w:val="clear" w:color="auto" w:fill="F2F2F2"/>
        <w:spacing w:lineRule="exact" w:line="290" w:before="0" w:after="0"/>
        <w:ind w:left="200" w:right="200"/>
        <w:rPr/>
      </w:pPr>
      <w:r>
        <w:rPr/>
        <w:t>Đính kèm chính sách phép (PDF) và hỏi: "Nhân viên mới thử việc có được nghỉ phép năm không?"</w:t>
      </w:r>
    </w:p>
    <w:p>
      <w:pPr>
        <w:pStyle w:val="Normal"/>
        <w:pBdr>
          <w:left w:val="single" w:sz="24" w:space="8" w:color="000000"/>
        </w:pBdr>
        <w:shd w:val="clear" w:color="auto" w:fill="F2F2F2"/>
        <w:spacing w:before="0" w:after="160"/>
        <w:ind w:left="200" w:right="200"/>
        <w:rPr/>
      </w:pPr>
      <w:r>
        <w:rPr/>
      </w:r>
    </w:p>
    <w:p>
      <w:pPr>
        <w:pStyle w:val="Heading1"/>
        <w:rPr/>
      </w:pPr>
      <w:bookmarkStart w:id="76" w:name="__RefHeading___Toc2790_3067172540"/>
      <w:bookmarkEnd w:id="76"/>
      <w:r>
        <w:rPr/>
        <w:t>16. Second Brain - bộ não thứ hai của công việc</w:t>
      </w:r>
    </w:p>
    <w:p>
      <w:pPr>
        <w:pStyle w:val="Normal"/>
        <w:spacing w:lineRule="exact" w:line="300" w:before="0" w:after="120"/>
        <w:rPr/>
      </w:pPr>
      <w:r>
        <w:rPr>
          <w:b/>
          <w:bCs/>
        </w:rPr>
        <w:t>Second Brain</w:t>
      </w:r>
      <w:r>
        <w:rPr/>
        <w:t xml:space="preserve"> (trên sidebar) nối tri thức trong wiki với công việc, mục tiêu và con người. Mọi thứ bạn thấy đều theo quyền của bạn; AI chỉ soạn nháp, bạn là người quyết định.</w:t>
      </w:r>
    </w:p>
    <w:p>
      <w:pPr>
        <w:pStyle w:val="Heading2"/>
        <w:rPr/>
      </w:pPr>
      <w:bookmarkStart w:id="77" w:name="__RefHeading___Toc2792_3067172540"/>
      <w:bookmarkEnd w:id="77"/>
      <w:r>
        <w:rPr/>
        <w:t>16.1 Các tab chính</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Tab</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Dùng để</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Hôm nay cho bạn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Việc cần chú ý, insight, hoạt động gần đây, trang nên ôn lại hôm nay</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Second Brain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trong phạm vi chọn (tất cả / dự án / wiki / nguồn chọn / ghi chú của tôi); câu trả lời có trích dẫn [S1], [S2]… bấm để mở nguồn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ngày tự tổng hợp (việc đã xong, task mới, cuộc họp, quyết định, giờ focus) + ghi chú của bạn; Lưu đưa ghi chú vào lịch sử</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Quyết định</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Sổ quyết định: lý do, phương án đã cân nhắc, bằng chứng, người liên quan, owner, ngày rà soát; quyết định mới có thể thay thế quyết định cũ</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Sức khỏe tri thức</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lỗi thời, trùng lặp, không liên kết, thiếu nguồn, link hỏng; AI kiểm tra mâu thuẫn giữa các trang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Weekly review</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Tổng kết tuần có cấu trúc: thành quả, tri thức mới, việc còn treo, gợi ý tự động hoá, kế hoạch tuần sau</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Graph</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Đồ thị liên kết giữa trang, task, dự án, OKR, người, quyết định; lọc theo loại, bấm để mở, chuột phải để lấy làm tâm</w:t>
            </w:r>
          </w:p>
        </w:tc>
      </w:tr>
    </w:tbl>
    <w:p>
      <w:pPr>
        <w:pStyle w:val="Heading2"/>
        <w:rPr/>
      </w:pPr>
      <w:bookmarkStart w:id="78" w:name="__RefHeading___Toc2794_3067172540"/>
      <w:bookmarkEnd w:id="78"/>
      <w:r>
        <w:rPr/>
        <w:t>16.2 Liên kết tri thức trong trang wiki</w:t>
      </w:r>
    </w:p>
    <w:p>
      <w:pPr>
        <w:pStyle w:val="ListParagraph"/>
        <w:numPr>
          <w:ilvl w:val="0"/>
          <w:numId w:val="1"/>
        </w:numPr>
        <w:spacing w:lineRule="exact" w:line="290" w:before="0" w:after="60"/>
        <w:rPr/>
      </w:pPr>
      <w:r>
        <w:rPr/>
        <w:t xml:space="preserve">Gõ </w:t>
      </w:r>
      <w:r>
        <w:rPr>
          <w:rFonts w:eastAsia="Consolas" w:cs="Consolas" w:ascii="Consolas" w:hAnsi="Consolas"/>
          <w:color w:val="000000"/>
          <w:sz w:val="19"/>
          <w:szCs w:val="19"/>
        </w:rPr>
        <w:t>[[</w:t>
      </w:r>
      <w:r>
        <w:rPr/>
        <w:t xml:space="preserve"> trong trang để chèn liên kết tới trang, task, dự án, mục tiêu, KR, người, quyết định hoặc file.</w:t>
      </w:r>
    </w:p>
    <w:p>
      <w:pPr>
        <w:pStyle w:val="ListParagraph"/>
        <w:numPr>
          <w:ilvl w:val="0"/>
          <w:numId w:val="1"/>
        </w:numPr>
        <w:spacing w:lineRule="exact" w:line="290" w:before="0" w:after="60"/>
        <w:rPr/>
      </w:pPr>
      <w:r>
        <w:rPr/>
        <w:t xml:space="preserve">Cuối trang có </w:t>
      </w:r>
      <w:r>
        <w:rPr>
          <w:b/>
          <w:bCs/>
        </w:rPr>
        <w:t>backlink</w:t>
      </w:r>
      <w:r>
        <w:rPr/>
        <w:t xml:space="preserve"> (trang nào đang nhắc tới trang này, kèm câu chứa liên kết), trang liên quan, tag và cảnh báo link hỏng.</w:t>
      </w:r>
    </w:p>
    <w:p>
      <w:pPr>
        <w:pStyle w:val="ListParagraph"/>
        <w:numPr>
          <w:ilvl w:val="0"/>
          <w:numId w:val="1"/>
        </w:numPr>
        <w:spacing w:lineRule="exact" w:line="290" w:before="0" w:after="60"/>
        <w:rPr/>
      </w:pPr>
      <w:r>
        <w:rPr/>
        <w:t xml:space="preserve">Bôi đen một đoạn để: </w:t>
      </w:r>
      <w:r>
        <w:rPr>
          <w:b/>
          <w:bCs/>
        </w:rPr>
        <w:t>Hỏi AI</w:t>
      </w:r>
      <w:r>
        <w:rPr/>
        <w:t>, chuyển thành task / task lặp lại, gắn OKR, đặt nhắc việc, sao chép link tới đúng đoạn đó, highlight, ghi quyết định.</w:t>
      </w:r>
    </w:p>
    <w:p>
      <w:pPr>
        <w:pStyle w:val="ListParagraph"/>
        <w:numPr>
          <w:ilvl w:val="0"/>
          <w:numId w:val="1"/>
        </w:numPr>
        <w:spacing w:lineRule="exact" w:line="290" w:before="0" w:after="60"/>
        <w:rPr/>
      </w:pPr>
      <w:r>
        <w:rPr/>
        <w:t>Đặt trạng thái, hiệu lực từ/đến, phiên bản và nguồn cho trang quy trình/chính sách để mọi người biết trang nào còn dùng được.</w:t>
      </w:r>
    </w:p>
    <w:p>
      <w:pPr>
        <w:pStyle w:val="Normal"/>
        <w:pBdr>
          <w:left w:val="single" w:sz="24" w:space="8" w:color="000000"/>
        </w:pBdr>
        <w:shd w:val="clear" w:color="auto" w:fill="F2F2F2"/>
        <w:spacing w:before="120" w:after="0"/>
        <w:ind w:left="200" w:right="200"/>
        <w:rPr/>
      </w:pPr>
      <w:r>
        <w:rPr>
          <w:b/>
          <w:bCs/>
          <w:color w:val="000000"/>
        </w:rPr>
        <w:t>Gợi ý cho HR</w:t>
      </w:r>
    </w:p>
    <w:p>
      <w:pPr>
        <w:pStyle w:val="Normal"/>
        <w:pBdr>
          <w:left w:val="single" w:sz="24" w:space="8" w:color="000000"/>
        </w:pBdr>
        <w:shd w:val="clear" w:color="auto" w:fill="F2F2F2"/>
        <w:spacing w:lineRule="exact" w:line="290" w:before="0" w:after="0"/>
        <w:ind w:left="200" w:right="200"/>
        <w:rPr/>
      </w:pPr>
      <w:r>
        <w:rPr/>
        <w:t xml:space="preserve">Ghi mỗi thay đổi chính sách (VD: thời gian thử việc) thành một </w:t>
      </w:r>
      <w:r>
        <w:rPr>
          <w:b/>
          <w:bCs/>
        </w:rPr>
        <w:t>Quyết định</w:t>
      </w:r>
      <w:r>
        <w:rPr/>
        <w:t xml:space="preserve"> có lý do và ngày hiệu lực; khi chính sách đổi tiếp, tạo quyết định mới thay thế. Sau 1 năm bạn có lịch sử đầy đủ vì sao chính sách như hiện tại.</w:t>
      </w:r>
    </w:p>
    <w:p>
      <w:pPr>
        <w:pStyle w:val="Normal"/>
        <w:pBdr>
          <w:left w:val="single" w:sz="24" w:space="8" w:color="000000"/>
        </w:pBdr>
        <w:shd w:val="clear" w:color="auto" w:fill="F2F2F2"/>
        <w:spacing w:before="0" w:after="160"/>
        <w:ind w:left="200" w:right="200"/>
        <w:rPr/>
      </w:pPr>
      <w:r>
        <w:rPr/>
      </w:r>
    </w:p>
    <w:p>
      <w:pPr>
        <w:pStyle w:val="Heading1"/>
        <w:rPr/>
      </w:pPr>
      <w:bookmarkStart w:id="79" w:name="__RefHeading___Toc2796_3067172540"/>
      <w:bookmarkEnd w:id="79"/>
      <w:r>
        <w:rPr/>
        <w:t>17. Vinh danh - lời khen, điểm và đổi quà</w:t>
      </w:r>
    </w:p>
    <w:p>
      <w:pPr>
        <w:pStyle w:val="Heading2"/>
        <w:rPr/>
      </w:pPr>
      <w:bookmarkStart w:id="80" w:name="__RefHeading___Toc2798_3067172540"/>
      <w:bookmarkEnd w:id="80"/>
      <w:r>
        <w:rPr/>
        <w:t>17.1 Gửi lời khen (thư cảm ơn)</w:t>
      </w:r>
    </w:p>
    <w:p>
      <w:pPr>
        <w:pStyle w:val="ListParagraph"/>
        <w:numPr>
          <w:ilvl w:val="0"/>
          <w:numId w:val="46"/>
        </w:numPr>
        <w:spacing w:lineRule="exact" w:line="290" w:before="0" w:after="60"/>
        <w:rPr/>
      </w:pPr>
      <w:r>
        <w:rPr/>
        <w:t xml:space="preserve">Mở </w:t>
      </w:r>
      <w:r>
        <w:rPr>
          <w:b/>
          <w:bCs/>
        </w:rPr>
        <w:t>Vinh danh</w:t>
      </w:r>
      <w:r>
        <w:rPr/>
        <w:t xml:space="preserve"> trên sidebar → </w:t>
      </w:r>
      <w:r>
        <w:rPr>
          <w:b/>
          <w:bCs/>
        </w:rPr>
        <w:t>Gửi lời khen</w:t>
      </w:r>
      <w:r>
        <w:rPr/>
        <w:t>.</w:t>
      </w:r>
    </w:p>
    <w:p>
      <w:pPr>
        <w:pStyle w:val="ListParagraph"/>
        <w:numPr>
          <w:ilvl w:val="0"/>
          <w:numId w:val="20"/>
        </w:numPr>
        <w:spacing w:lineRule="exact" w:line="290" w:before="0" w:after="60"/>
        <w:rPr/>
      </w:pPr>
      <w:r>
        <w:rPr/>
        <w:t>Chọn người nhận, mẫu thiệp, giá trị (VD: tận tâm, hợp tác), task liên quan (tuỳ chọn) và chế độ công khai/riêng tư.</w:t>
      </w:r>
    </w:p>
    <w:p>
      <w:pPr>
        <w:pStyle w:val="ListParagraph"/>
        <w:numPr>
          <w:ilvl w:val="0"/>
          <w:numId w:val="20"/>
        </w:numPr>
        <w:spacing w:lineRule="exact" w:line="290" w:before="0" w:after="60"/>
        <w:rPr/>
      </w:pPr>
      <w:r>
        <w:rPr/>
        <w:t>Viết vài ý hoặc nhờ AI gợi ý từ lịch sử làm việc chung (task đã làm cùng, phê duyệt, phản hồi…). Sửa lời chào, lời kết, chữ ký nếu muốn.</w:t>
      </w:r>
    </w:p>
    <w:p>
      <w:pPr>
        <w:pStyle w:val="ListParagraph"/>
        <w:numPr>
          <w:ilvl w:val="0"/>
          <w:numId w:val="20"/>
        </w:numPr>
        <w:spacing w:lineRule="exact" w:line="290" w:before="0" w:after="60"/>
        <w:rPr/>
      </w:pPr>
      <w:r>
        <w:rPr/>
        <w:t>Gửi. Người nhận thấy phong bì bật lên và có thể thả cảm xúc; bạn được báo lại.</w:t>
      </w:r>
    </w:p>
    <w:p>
      <w:pPr>
        <w:pStyle w:val="Heading2"/>
        <w:rPr/>
      </w:pPr>
      <w:bookmarkStart w:id="81" w:name="__RefHeading___Toc2800_3067172540"/>
      <w:bookmarkEnd w:id="81"/>
      <w:r>
        <w:rPr/>
        <w:t>17.2 Bảng vinh danh và điểm</w:t>
      </w:r>
    </w:p>
    <w:p>
      <w:pPr>
        <w:pStyle w:val="ListParagraph"/>
        <w:numPr>
          <w:ilvl w:val="0"/>
          <w:numId w:val="1"/>
        </w:numPr>
        <w:spacing w:lineRule="exact" w:line="290" w:before="0" w:after="60"/>
        <w:rPr/>
      </w:pPr>
      <w:r>
        <w:rPr>
          <w:b/>
          <w:bCs/>
        </w:rPr>
        <w:t>Bảng vinh danh</w:t>
      </w:r>
      <w:r>
        <w:rPr/>
        <w:t>: xếp hạng theo task hoàn thành, giờ làm, điểm, số lời khen; chọn tuần/tháng/quý/năm hoặc khoảng ngày; xem "ai hỗ trợ tôi nhiều nhất".</w:t>
      </w:r>
    </w:p>
    <w:p>
      <w:pPr>
        <w:pStyle w:val="ListParagraph"/>
        <w:numPr>
          <w:ilvl w:val="0"/>
          <w:numId w:val="1"/>
        </w:numPr>
        <w:spacing w:lineRule="exact" w:line="290" w:before="0" w:after="60"/>
        <w:rPr/>
      </w:pPr>
      <w:r>
        <w:rPr/>
        <w:t>Điểm được cộng tự động từ hoạt động thật (hoàn thành task, đúng hạn, bình luận, hỗ trợ, lời khen, viết wiki, quyết định, giờ focus, phê duyệt) theo quy tắc admin đặt.</w:t>
      </w:r>
    </w:p>
    <w:p>
      <w:pPr>
        <w:pStyle w:val="ListParagraph"/>
        <w:numPr>
          <w:ilvl w:val="0"/>
          <w:numId w:val="1"/>
        </w:numPr>
        <w:spacing w:lineRule="exact" w:line="290" w:before="0" w:after="60"/>
        <w:rPr/>
      </w:pPr>
      <w:r>
        <w:rPr/>
        <w:t>Bạn luôn thấy điểm của mình; điểm của người khác có thể bị ẩn tuỳ cài đặt.</w:t>
      </w:r>
    </w:p>
    <w:p>
      <w:pPr>
        <w:pStyle w:val="Heading2"/>
        <w:rPr/>
      </w:pPr>
      <w:bookmarkStart w:id="82" w:name="__RefHeading___Toc2802_3067172540"/>
      <w:bookmarkEnd w:id="82"/>
      <w:r>
        <w:rPr/>
        <w:t>17.3 Đổi quà</w:t>
      </w:r>
    </w:p>
    <w:p>
      <w:pPr>
        <w:pStyle w:val="ListParagraph"/>
        <w:numPr>
          <w:ilvl w:val="0"/>
          <w:numId w:val="47"/>
        </w:numPr>
        <w:spacing w:lineRule="exact" w:line="290" w:before="0" w:after="60"/>
        <w:rPr/>
      </w:pPr>
      <w:r>
        <w:rPr/>
        <w:t xml:space="preserve">Tab </w:t>
      </w:r>
      <w:r>
        <w:rPr>
          <w:b/>
          <w:bCs/>
        </w:rPr>
        <w:t>Đổi quà</w:t>
      </w:r>
      <w:r>
        <w:rPr/>
        <w:t>: xem danh mục quà (ảnh, số điểm, giá trị, số lượng còn).</w:t>
      </w:r>
    </w:p>
    <w:p>
      <w:pPr>
        <w:pStyle w:val="ListParagraph"/>
        <w:numPr>
          <w:ilvl w:val="0"/>
          <w:numId w:val="21"/>
        </w:numPr>
        <w:spacing w:lineRule="exact" w:line="290" w:before="0" w:after="60"/>
        <w:rPr/>
      </w:pPr>
      <w:r>
        <w:rPr/>
        <w:t>Bấm vào quà để xem lớn, thêm ghi chú cho người duyệt, gửi yêu cầu. Điểm được giữ lại trong lúc chờ duyệt.</w:t>
      </w:r>
    </w:p>
    <w:p>
      <w:pPr>
        <w:pStyle w:val="ListParagraph"/>
        <w:numPr>
          <w:ilvl w:val="0"/>
          <w:numId w:val="21"/>
        </w:numPr>
        <w:spacing w:lineRule="exact" w:line="290" w:before="0" w:after="60"/>
        <w:rPr/>
      </w:pPr>
      <w:r>
        <w:rPr/>
        <w:t xml:space="preserve">Người quản lý vinh danh duyệt hoặc từ chối ngay trong </w:t>
      </w:r>
      <w:r>
        <w:rPr>
          <w:b/>
          <w:bCs/>
        </w:rPr>
        <w:t>Trung tâm xử lý</w:t>
      </w:r>
      <w:r>
        <w:rPr/>
        <w:t xml:space="preserve">. Theo dõi ở tab </w:t>
      </w:r>
      <w:r>
        <w:rPr>
          <w:b/>
          <w:bCs/>
        </w:rPr>
        <w:t>Lịch sử nhận quà</w:t>
      </w:r>
      <w:r>
        <w:rPr/>
        <w:t>.</w:t>
      </w:r>
    </w:p>
    <w:p>
      <w:pPr>
        <w:pStyle w:val="Heading2"/>
        <w:rPr/>
      </w:pPr>
      <w:bookmarkStart w:id="83" w:name="__RefHeading___Toc2804_3067172540"/>
      <w:bookmarkEnd w:id="83"/>
      <w:r>
        <w:rPr/>
        <w:t>17.4 Dành cho quản trị</w:t>
      </w:r>
    </w:p>
    <w:tbl>
      <w:tblPr>
        <w:tblW w:w="9638" w:type="dxa"/>
        <w:jc w:val="left"/>
        <w:tblInd w:w="0" w:type="dxa"/>
        <w:tblLayout w:type="fixed"/>
        <w:tblCellMar>
          <w:top w:w="70" w:type="dxa"/>
          <w:left w:w="110" w:type="dxa"/>
          <w:bottom w:w="70" w:type="dxa"/>
          <w:right w:w="110" w:type="dxa"/>
        </w:tblCellMar>
      </w:tblPr>
      <w:tblGrid>
        <w:gridCol w:w="5220"/>
        <w:gridCol w:w="4417"/>
      </w:tblGrid>
      <w:tr>
        <w:trPr>
          <w:tblHeader w:val="true"/>
        </w:trPr>
        <w:tc>
          <w:tcPr>
            <w:tcW w:w="522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44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Ở đâu</w:t>
            </w:r>
          </w:p>
        </w:tc>
      </w:tr>
      <w:tr>
        <w:trPr/>
        <w:tc>
          <w:tcPr>
            <w:tcW w:w="52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Đặt quy tắc điểm, ngày bắt đầu tính, tính lại điểm</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 → Quản trị</w:t>
            </w:r>
          </w:p>
        </w:tc>
      </w:tr>
      <w:tr>
        <w:trPr/>
        <w:tc>
          <w:tcPr>
            <w:tcW w:w="52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định người quản lý vinh danh; ẩn/hiện điểm từng người</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 → Quản trị</w:t>
            </w:r>
          </w:p>
        </w:tc>
      </w:tr>
      <w:tr>
        <w:trPr/>
        <w:tc>
          <w:tcPr>
            <w:tcW w:w="52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Thêm/sửa quà (ảnh, điểm, giá, tồn kho)</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 → Quản trị / Đổi quà</w:t>
            </w:r>
          </w:p>
        </w:tc>
      </w:tr>
    </w:tbl>
    <w:p>
      <w:pPr>
        <w:pStyle w:val="Heading1"/>
        <w:rPr/>
      </w:pPr>
      <w:bookmarkStart w:id="84" w:name="__RefHeading___Toc2806_3067172540"/>
      <w:bookmarkEnd w:id="84"/>
      <w:r>
        <w:rPr/>
        <w:t>18. Agent Work - giao việc nhiều bước cho AI</w:t>
      </w:r>
    </w:p>
    <w:p>
      <w:pPr>
        <w:pStyle w:val="Normal"/>
        <w:spacing w:lineRule="exact" w:line="300" w:before="0" w:after="120"/>
        <w:rPr/>
      </w:pPr>
      <w:r>
        <w:rPr>
          <w:b/>
          <w:bCs/>
        </w:rPr>
        <w:t>Agent Work</w:t>
      </w:r>
      <w:r>
        <w:rPr/>
        <w:t xml:space="preserve"> để AI làm những việc nhiều bước theo </w:t>
      </w:r>
      <w:r>
        <w:rPr>
          <w:b/>
          <w:bCs/>
        </w:rPr>
        <w:t>skill</w:t>
      </w:r>
      <w:r>
        <w:rPr/>
        <w:t xml:space="preserve"> (bộ hướng dẫn) do bạn hoặc tổ chức định nghĩa, ví dụ soạn báo cáo tuần từ dữ liệu task, chuẩn bị tài liệu onboarding. AI luôn hỏi bạn xác nhận trước khi chạy.</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Tab</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Tổng quan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Tình hình các việc agent đang làm và đề xuất mới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Đề xuất</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gợi ý việc có thể làm cho task của bạn (lý do, mục tiêu, tác động, độ tin cậy); chấp nhận, sửa mục tiêu hoặc bỏ qua</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Công việc Agent</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 lượt chạy: lên kế hoạch → đang chạy → chờ phê duyệt → hoàn thành/thất bại; huỷ khi cần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Skills</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Tạo/sửa skill: hướng dẫn, công cụ được dùng, file tham chiếu, mẫu đầu ra (Markdown, Word, Excel, PowerPoint, PDF); chia sẻ riêng tư / người cụ thể / toàn tổ chức</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viện output</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quả AI tạo ra, xem hoặc tải về</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Lịch sử / Cài đặt</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các lượt chạy; mức chủ động của gợi ý (im lặng / thông minh / chủ động)</w:t>
            </w:r>
          </w:p>
        </w:tc>
      </w:tr>
    </w:tbl>
    <w:p>
      <w:pPr>
        <w:pStyle w:val="Normal"/>
        <w:pBdr>
          <w:left w:val="single" w:sz="24" w:space="8" w:color="000000"/>
        </w:pBdr>
        <w:shd w:val="clear" w:color="auto" w:fill="F2F2F2"/>
        <w:spacing w:before="120" w:after="0"/>
        <w:ind w:left="200" w:right="200"/>
        <w:rPr/>
      </w:pPr>
      <w:r>
        <w:rPr>
          <w:b/>
          <w:bCs/>
          <w:color w:val="000000"/>
        </w:rPr>
        <w:t>Việc nhạy cảm luôn cần phê duyệt</w:t>
      </w:r>
    </w:p>
    <w:p>
      <w:pPr>
        <w:pStyle w:val="Normal"/>
        <w:pBdr>
          <w:left w:val="single" w:sz="24" w:space="8" w:color="000000"/>
        </w:pBdr>
        <w:shd w:val="clear" w:color="auto" w:fill="F2F2F2"/>
        <w:spacing w:lineRule="exact" w:line="290" w:before="0" w:after="0"/>
        <w:ind w:left="200" w:right="200"/>
        <w:rPr/>
      </w:pPr>
      <w:r>
        <w:rPr/>
        <w:t xml:space="preserve">Lương, pháp lý, chấm dứt hợp đồng, liên lạc ra bên ngoài, xoá dữ liệu, đổi quyền và ghi trực tiếp vào dữ liệu đều dừng ở bước </w:t>
      </w:r>
      <w:r>
        <w:rPr>
          <w:b/>
          <w:bCs/>
        </w:rPr>
        <w:t>chờ phê duyệt</w:t>
      </w:r>
      <w:r>
        <w:rPr/>
        <w:t xml:space="preserve"> - agent không tự làm.</w:t>
      </w:r>
    </w:p>
    <w:p>
      <w:pPr>
        <w:pStyle w:val="Normal"/>
        <w:pBdr>
          <w:left w:val="single" w:sz="24" w:space="8" w:color="000000"/>
        </w:pBdr>
        <w:shd w:val="clear" w:color="auto" w:fill="F2F2F2"/>
        <w:spacing w:before="0" w:after="160"/>
        <w:ind w:left="200" w:right="200"/>
        <w:rPr/>
      </w:pPr>
      <w:r>
        <w:rPr/>
      </w:r>
    </w:p>
    <w:p>
      <w:pPr>
        <w:pStyle w:val="Heading1"/>
        <w:rPr/>
      </w:pPr>
      <w:bookmarkStart w:id="85" w:name="__RefHeading___Toc2808_3067172540"/>
      <w:bookmarkEnd w:id="85"/>
      <w:r>
        <w:rPr/>
        <w:t>19. Nhập và xuất dữ liệu</w:t>
      </w:r>
    </w:p>
    <w:p>
      <w:pPr>
        <w:pStyle w:val="Heading2"/>
        <w:rPr/>
      </w:pPr>
      <w:bookmarkStart w:id="86" w:name="__RefHeading___Toc2810_3067172540"/>
      <w:bookmarkEnd w:id="86"/>
      <w:r>
        <w:rPr/>
        <w:t>19.1 Nhập task từ Excel/CSV</w:t>
      </w:r>
    </w:p>
    <w:p>
      <w:pPr>
        <w:pStyle w:val="ListParagraph"/>
        <w:numPr>
          <w:ilvl w:val="0"/>
          <w:numId w:val="48"/>
        </w:numPr>
        <w:spacing w:lineRule="exact" w:line="290" w:before="0" w:after="60"/>
        <w:rPr/>
      </w:pPr>
      <w:r>
        <w:rPr>
          <w:b/>
          <w:bCs/>
        </w:rPr>
        <w:t>Cài đặt</w:t>
      </w:r>
      <w:r>
        <w:rPr/>
        <w:t xml:space="preserve"> → </w:t>
      </w:r>
      <w:r>
        <w:rPr>
          <w:b/>
          <w:bCs/>
        </w:rPr>
        <w:t>Nhập / xuất dữ liệu</w:t>
      </w:r>
      <w:r>
        <w:rPr/>
        <w:t xml:space="preserve"> → chọn dự án.</w:t>
      </w:r>
    </w:p>
    <w:p>
      <w:pPr>
        <w:pStyle w:val="ListParagraph"/>
        <w:numPr>
          <w:ilvl w:val="0"/>
          <w:numId w:val="22"/>
        </w:numPr>
        <w:spacing w:lineRule="exact" w:line="290" w:before="0" w:after="60"/>
        <w:rPr/>
      </w:pPr>
      <w:r>
        <w:rPr/>
        <w:t xml:space="preserve">Bấm </w:t>
      </w:r>
      <w:r>
        <w:rPr>
          <w:b/>
          <w:bCs/>
        </w:rPr>
        <w:t>Tải file mẫu import</w:t>
      </w:r>
      <w:r>
        <w:rPr/>
        <w:t>. File gồm sheet "Tasks" để điền và sheet hướng dẫn mô tả từng cột, giá trị hợp lệ và danh sách thành viên.</w:t>
      </w:r>
    </w:p>
    <w:p>
      <w:pPr>
        <w:pStyle w:val="ListParagraph"/>
        <w:numPr>
          <w:ilvl w:val="0"/>
          <w:numId w:val="22"/>
        </w:numPr>
        <w:spacing w:lineRule="exact" w:line="290" w:before="0" w:after="60"/>
        <w:rPr/>
      </w:pPr>
      <w:r>
        <w:rPr/>
        <w:t>Điền dữ liệu (tối đa 1.000 dòng mỗi lần). Người phụ trách ghi theo email hoặc tên; trường lựa chọn ghi đúng nhãn.</w:t>
      </w:r>
    </w:p>
    <w:p>
      <w:pPr>
        <w:pStyle w:val="ListParagraph"/>
        <w:numPr>
          <w:ilvl w:val="0"/>
          <w:numId w:val="22"/>
        </w:numPr>
        <w:spacing w:lineRule="exact" w:line="290" w:before="0" w:after="60"/>
        <w:rPr/>
      </w:pPr>
      <w:r>
        <w:rPr/>
        <w:t xml:space="preserve">Bấm </w:t>
      </w:r>
      <w:r>
        <w:rPr>
          <w:b/>
          <w:bCs/>
        </w:rPr>
        <w:t>Nhập Excel / CSV</w:t>
      </w:r>
      <w:r>
        <w:rPr/>
        <w:t xml:space="preserve"> và chọn file.</w:t>
      </w:r>
    </w:p>
    <w:p>
      <w:pPr>
        <w:pStyle w:val="Normal"/>
        <w:pBdr>
          <w:left w:val="single" w:sz="24" w:space="8" w:color="000000"/>
        </w:pBdr>
        <w:shd w:val="clear" w:color="auto" w:fill="F2F2F2"/>
        <w:spacing w:before="120" w:after="0"/>
        <w:ind w:left="200" w:right="200"/>
        <w:rPr/>
      </w:pPr>
      <w:r>
        <w:rPr>
          <w:b/>
          <w:bCs/>
          <w:color w:val="000000"/>
        </w:rPr>
        <w:t>Nguyên tắc "tất cả hoặc không"</w:t>
      </w:r>
    </w:p>
    <w:p>
      <w:pPr>
        <w:pStyle w:val="Normal"/>
        <w:pBdr>
          <w:left w:val="single" w:sz="24" w:space="8" w:color="000000"/>
        </w:pBdr>
        <w:shd w:val="clear" w:color="auto" w:fill="F2F2F2"/>
        <w:spacing w:lineRule="exact" w:line="290" w:before="0" w:after="0"/>
        <w:ind w:left="200" w:right="200"/>
        <w:rPr/>
      </w:pPr>
      <w:r>
        <w:rPr/>
        <w:t>Mọi dòng được kiểm tra trước khi nhập. Chỉ cần một dòng sai, không dòng nào được nhập - thông báo lỗi chỉ rõ dòng và cột cần sửa. Nhờ vậy dữ liệu không bị nhập dở dang.</w:t>
      </w:r>
    </w:p>
    <w:p>
      <w:pPr>
        <w:pStyle w:val="Normal"/>
        <w:pBdr>
          <w:left w:val="single" w:sz="24" w:space="8" w:color="000000"/>
        </w:pBdr>
        <w:shd w:val="clear" w:color="auto" w:fill="F2F2F2"/>
        <w:spacing w:before="0" w:after="160"/>
        <w:ind w:left="200" w:right="200"/>
        <w:rPr/>
      </w:pPr>
      <w:r>
        <w:rPr/>
      </w:r>
    </w:p>
    <w:p>
      <w:pPr>
        <w:pStyle w:val="Heading2"/>
        <w:rPr/>
      </w:pPr>
      <w:bookmarkStart w:id="87" w:name="__RefHeading___Toc2812_3067172540"/>
      <w:bookmarkEnd w:id="87"/>
      <w:r>
        <w:rPr/>
        <w:t>19.2 Xuất dữ liệu</w:t>
      </w:r>
    </w:p>
    <w:p>
      <w:pPr>
        <w:pStyle w:val="ListParagraph"/>
        <w:numPr>
          <w:ilvl w:val="0"/>
          <w:numId w:val="1"/>
        </w:numPr>
        <w:spacing w:lineRule="exact" w:line="290" w:before="0" w:after="60"/>
        <w:rPr/>
      </w:pPr>
      <w:r>
        <w:rPr/>
        <w:t xml:space="preserve">Toàn bộ task của dự án: </w:t>
      </w:r>
      <w:r>
        <w:rPr>
          <w:b/>
          <w:bCs/>
        </w:rPr>
        <w:t>Cài đặt</w:t>
      </w:r>
      <w:r>
        <w:rPr/>
        <w:t xml:space="preserve"> → </w:t>
      </w:r>
      <w:r>
        <w:rPr>
          <w:b/>
          <w:bCs/>
        </w:rPr>
        <w:t>Nhập / xuất dữ liệu</w:t>
      </w:r>
      <w:r>
        <w:rPr/>
        <w:t xml:space="preserve"> → </w:t>
      </w:r>
      <w:r>
        <w:rPr>
          <w:b/>
          <w:bCs/>
        </w:rPr>
        <w:t>Xuất</w:t>
      </w:r>
      <w:r>
        <w:rPr/>
        <w:t xml:space="preserve"> (CSV hoặc Excel).</w:t>
      </w:r>
    </w:p>
    <w:p>
      <w:pPr>
        <w:pStyle w:val="ListParagraph"/>
        <w:numPr>
          <w:ilvl w:val="0"/>
          <w:numId w:val="1"/>
        </w:numPr>
        <w:spacing w:lineRule="exact" w:line="290" w:before="0" w:after="60"/>
        <w:rPr/>
      </w:pPr>
      <w:r>
        <w:rPr/>
        <w:t xml:space="preserve">Theo view: nút </w:t>
      </w:r>
      <w:r>
        <w:rPr>
          <w:b/>
          <w:bCs/>
        </w:rPr>
        <w:t>Xuất file</w:t>
      </w:r>
      <w:r>
        <w:rPr/>
        <w:t xml:space="preserve"> trên thanh công cụ (theo bộ lọc hiện tại); hoặc chọn dòng → </w:t>
      </w:r>
      <w:r>
        <w:rPr>
          <w:b/>
          <w:bCs/>
        </w:rPr>
        <w:t>Xuất mục đã chọn</w:t>
      </w:r>
      <w:r>
        <w:rPr/>
        <w:t>.</w:t>
      </w:r>
    </w:p>
    <w:p>
      <w:pPr>
        <w:pStyle w:val="Heading1"/>
        <w:rPr/>
      </w:pPr>
      <w:bookmarkStart w:id="88" w:name="__RefHeading___Toc2814_3067172540"/>
      <w:bookmarkEnd w:id="88"/>
      <w:r>
        <w:rPr/>
        <w:t>20. Cài đặt cá nhân và giao diện</w:t>
      </w:r>
    </w:p>
    <w:p>
      <w:pPr>
        <w:pStyle w:val="Heading2"/>
        <w:rPr/>
      </w:pPr>
      <w:bookmarkStart w:id="89" w:name="__RefHeading___Toc2816_3067172540"/>
      <w:bookmarkEnd w:id="89"/>
      <w:r>
        <w:rPr/>
        <w:t>20.1 Hồ sơ</w:t>
      </w:r>
    </w:p>
    <w:p>
      <w:pPr>
        <w:pStyle w:val="Normal"/>
        <w:spacing w:lineRule="exact" w:line="300" w:before="0" w:after="120"/>
        <w:rPr/>
      </w:pPr>
      <w:r>
        <w:rPr/>
        <w:t xml:space="preserve">Menu tài khoản → </w:t>
      </w:r>
      <w:r>
        <w:rPr>
          <w:b/>
          <w:bCs/>
        </w:rPr>
        <w:t>Hồ sơ &amp; AI</w:t>
      </w:r>
      <w:r>
        <w:rPr/>
        <w:t>: ảnh đại diện (chỉ người cùng workspace thấy), tên, chức danh, cá nhân hoá AI (mục 15.4).</w:t>
      </w:r>
    </w:p>
    <w:p>
      <w:pPr>
        <w:pStyle w:val="Heading2"/>
        <w:rPr/>
      </w:pPr>
      <w:bookmarkStart w:id="90" w:name="__RefHeading___Toc2818_3067172540"/>
      <w:bookmarkEnd w:id="90"/>
      <w:r>
        <w:rPr/>
        <w:t>20.2 Giao diện và ngôn ngữ</w:t>
      </w:r>
    </w:p>
    <w:p>
      <w:pPr>
        <w:pStyle w:val="Normal"/>
        <w:spacing w:lineRule="exact" w:line="300" w:before="0" w:after="120"/>
        <w:rPr/>
      </w:pPr>
      <w:r>
        <w:rPr>
          <w:b/>
          <w:bCs/>
        </w:rPr>
        <w:t>Cài đặt</w:t>
      </w:r>
      <w:r>
        <w:rPr/>
        <w:t xml:space="preserve"> → </w:t>
      </w:r>
      <w:r>
        <w:rPr>
          <w:b/>
          <w:bCs/>
        </w:rPr>
        <w:t>Giao diện &amp; ngôn ngữ</w:t>
      </w:r>
      <w:r>
        <w:rPr/>
        <w:t xml:space="preserve"> (hoặc menu tài khoản). Thay đổi áp dụng ngay và được lưu theo tài khoản, nên dùng được trên mọi thiết bị và ứng dụng Windows.</w:t>
      </w:r>
    </w:p>
    <w:tbl>
      <w:tblPr>
        <w:tblW w:w="9638" w:type="dxa"/>
        <w:jc w:val="left"/>
        <w:tblInd w:w="0" w:type="dxa"/>
        <w:tblLayout w:type="fixed"/>
        <w:tblCellMar>
          <w:top w:w="70" w:type="dxa"/>
          <w:left w:w="110" w:type="dxa"/>
          <w:bottom w:w="70" w:type="dxa"/>
          <w:right w:w="110" w:type="dxa"/>
        </w:tblCellMar>
      </w:tblPr>
      <w:tblGrid>
        <w:gridCol w:w="2007"/>
        <w:gridCol w:w="4218"/>
        <w:gridCol w:w="3413"/>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Tuỳ chọn</w:t>
            </w:r>
          </w:p>
        </w:tc>
        <w:tc>
          <w:tcPr>
            <w:tcW w:w="42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Lựa chọn</w:t>
            </w:r>
          </w:p>
        </w:tc>
        <w:tc>
          <w:tcPr>
            <w:tcW w:w="34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Gợi ý</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Màu chủ đạo</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24 bảng màu</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Áp dụng cho nút, icon, dấu tick task, logo wiki, header trang chủ</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Chế độ</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Sáng, Tối, Theo hệ thống</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"Theo hệ thống" tự đổi theo cài đặt máy</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Tone nền</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tính; tông lạnh (Xám xanh, Đại dương, Bạc hà); tông nóng (Cát, Hồng đất, Hổ phách)</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Tông ấm dễ chịu khi làm việc lâu</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Cỡ chữ</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Nhỏ 92%, Vừa, Lớn 112%, Rất lớn 125%</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đổi chữ, bố cục giữ nguyên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Kích thước hiển thị</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Gọn 90%, Mặc định, Thoáng 108%, Lớn 120%</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Gọn cho laptop nhỏ; Lớn cho màn hình lớn/độ phân giải cao</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Ngôn ngữ</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Tiếng Việt, English</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bl>
    <w:p>
      <w:pPr>
        <w:pStyle w:val="Normal"/>
        <w:spacing w:lineRule="exact" w:line="300" w:before="0" w:after="120"/>
        <w:rPr/>
      </w:pPr>
      <w:r>
        <w:rPr/>
        <w:t xml:space="preserve">Nút </w:t>
      </w:r>
      <w:r>
        <w:rPr>
          <w:b/>
          <w:bCs/>
        </w:rPr>
        <w:t>Về mặc định</w:t>
      </w:r>
      <w:r>
        <w:rPr/>
        <w:t xml:space="preserve"> đưa cỡ chữ và kích thước hiển thị về ban đầu.</w:t>
      </w:r>
    </w:p>
    <w:p>
      <w:pPr>
        <w:pStyle w:val="Heading1"/>
        <w:rPr/>
      </w:pPr>
      <w:bookmarkStart w:id="91" w:name="__RefHeading___Toc2820_3067172540"/>
      <w:bookmarkEnd w:id="91"/>
      <w:r>
        <w:rPr/>
        <w:t>21. Ứng dụng Windows</w:t>
      </w:r>
    </w:p>
    <w:p>
      <w:pPr>
        <w:pStyle w:val="ListParagraph"/>
        <w:numPr>
          <w:ilvl w:val="0"/>
          <w:numId w:val="49"/>
        </w:numPr>
        <w:spacing w:lineRule="exact" w:line="290" w:before="0" w:after="60"/>
        <w:rPr/>
      </w:pPr>
      <w:r>
        <w:rPr/>
        <w:t xml:space="preserve">Menu tài khoản → </w:t>
      </w:r>
      <w:r>
        <w:rPr>
          <w:b/>
          <w:bCs/>
        </w:rPr>
        <w:t>Tải ứng dụng máy tính</w:t>
      </w:r>
      <w:r>
        <w:rPr/>
        <w:t xml:space="preserve"> (hoặc thẻ "woli cho Windows" ở sidebar).</w:t>
      </w:r>
    </w:p>
    <w:p>
      <w:pPr>
        <w:pStyle w:val="ListParagraph"/>
        <w:numPr>
          <w:ilvl w:val="0"/>
          <w:numId w:val="23"/>
        </w:numPr>
        <w:spacing w:lineRule="exact" w:line="290" w:before="0" w:after="60"/>
        <w:rPr/>
      </w:pPr>
      <w:r>
        <w:rPr/>
        <w:t>Chạy file cài đặt; nếu Windows cảnh báo, chọn tiếp tục cài.</w:t>
      </w:r>
    </w:p>
    <w:p>
      <w:pPr>
        <w:pStyle w:val="ListParagraph"/>
        <w:numPr>
          <w:ilvl w:val="0"/>
          <w:numId w:val="23"/>
        </w:numPr>
        <w:spacing w:lineRule="exact" w:line="290" w:before="0" w:after="60"/>
        <w:rPr/>
      </w:pPr>
      <w:r>
        <w:rPr/>
        <w:t>Mở ứng dụng và đăng nhập bằng tài khoản như trên web.</w:t>
      </w:r>
    </w:p>
    <w:p>
      <w:pPr>
        <w:pStyle w:val="Normal"/>
        <w:spacing w:lineRule="exact" w:line="300" w:before="0" w:after="120"/>
        <w:rPr/>
      </w:pPr>
      <w:r>
        <w:rPr/>
        <w:t>Ứng dụng dùng cùng dữ liệu với bản web; mọi tính năng mới trên web có ngay trong ứng dụng, không cần cài lại. Link ra ngoài được mở bằng trình duyệt mặc định. Ứng dụng cần kết nối mạng.</w:t>
      </w:r>
    </w:p>
    <w:p>
      <w:pPr>
        <w:pStyle w:val="Heading1"/>
        <w:rPr/>
      </w:pPr>
      <w:bookmarkStart w:id="92" w:name="__RefHeading___Toc2822_3067172540"/>
      <w:bookmarkEnd w:id="92"/>
      <w:r>
        <w:rPr/>
        <w:t>22. Gợi ý thiết lập cho các quy trình HR</w:t>
      </w:r>
    </w:p>
    <w:p>
      <w:pPr>
        <w:pStyle w:val="Heading2"/>
        <w:rPr/>
      </w:pPr>
      <w:bookmarkStart w:id="93" w:name="__RefHeading___Toc2824_3067172540"/>
      <w:bookmarkEnd w:id="93"/>
      <w:r>
        <w:rPr/>
        <w:t>22.1 Onboarding nhân viên mới</w:t>
      </w:r>
    </w:p>
    <w:p>
      <w:pPr>
        <w:pStyle w:val="ListParagraph"/>
        <w:numPr>
          <w:ilvl w:val="0"/>
          <w:numId w:val="50"/>
        </w:numPr>
        <w:spacing w:lineRule="exact" w:line="290" w:before="0" w:after="60"/>
        <w:rPr/>
      </w:pPr>
      <w:r>
        <w:rPr/>
        <w:t>Tạo dự án "Onboarding" với category: Chuẩn bị, Ngày đầu, 30 ngày.</w:t>
      </w:r>
    </w:p>
    <w:p>
      <w:pPr>
        <w:pStyle w:val="ListParagraph"/>
        <w:numPr>
          <w:ilvl w:val="0"/>
          <w:numId w:val="24"/>
        </w:numPr>
        <w:spacing w:lineRule="exact" w:line="290" w:before="0" w:after="60"/>
        <w:rPr/>
      </w:pPr>
      <w:r>
        <w:rPr/>
        <w:t xml:space="preserve">Tạo view </w:t>
      </w:r>
      <w:r>
        <w:rPr>
          <w:b/>
          <w:bCs/>
        </w:rPr>
        <w:t>Biểu mẫu</w:t>
      </w:r>
      <w:r>
        <w:rPr/>
        <w:t xml:space="preserve"> "Yêu cầu onboarding" cho quản lý trực tiếp gửi thông tin nhân viên mới.</w:t>
      </w:r>
    </w:p>
    <w:p>
      <w:pPr>
        <w:pStyle w:val="ListParagraph"/>
        <w:numPr>
          <w:ilvl w:val="0"/>
          <w:numId w:val="24"/>
        </w:numPr>
        <w:spacing w:lineRule="exact" w:line="290" w:before="0" w:after="60"/>
        <w:rPr/>
      </w:pPr>
      <w:r>
        <w:rPr/>
        <w:t>Mỗi nhân viên mới: task cha "Onboarding - &lt;tên&gt;" với task con: cấp laptop (giao IT, cộng tác), tạo tài khoản, chỉ định buddy, đào tạo hội nhập; đặt phụ thuộc hợp lý.</w:t>
      </w:r>
    </w:p>
    <w:p>
      <w:pPr>
        <w:pStyle w:val="ListParagraph"/>
        <w:numPr>
          <w:ilvl w:val="0"/>
          <w:numId w:val="24"/>
        </w:numPr>
        <w:spacing w:lineRule="exact" w:line="290" w:before="0" w:after="60"/>
        <w:rPr/>
      </w:pPr>
      <w:r>
        <w:rPr/>
        <w:t>Wiki "Checklist nhân viên mới" chứa quy trình; bật AI wiki để nhân viên mới tự hỏi đáp.</w:t>
      </w:r>
    </w:p>
    <w:p>
      <w:pPr>
        <w:pStyle w:val="ListParagraph"/>
        <w:numPr>
          <w:ilvl w:val="0"/>
          <w:numId w:val="24"/>
        </w:numPr>
        <w:spacing w:lineRule="exact" w:line="290" w:before="0" w:after="60"/>
        <w:rPr/>
      </w:pPr>
      <w:r>
        <w:rPr/>
        <w:t>OKR "Nâng chất lượng onboarding" gắn với task; dashboard tiến độ theo tháng.</w:t>
      </w:r>
    </w:p>
    <w:p>
      <w:pPr>
        <w:pStyle w:val="Heading2"/>
        <w:rPr/>
      </w:pPr>
      <w:bookmarkStart w:id="94" w:name="__RefHeading___Toc2826_3067172540"/>
      <w:bookmarkEnd w:id="94"/>
      <w:r>
        <w:rPr/>
        <w:t>22.2 Chu kỳ lương hằng tháng (C&amp;B)</w:t>
      </w:r>
    </w:p>
    <w:p>
      <w:pPr>
        <w:pStyle w:val="ListParagraph"/>
        <w:numPr>
          <w:ilvl w:val="0"/>
          <w:numId w:val="51"/>
        </w:numPr>
        <w:spacing w:lineRule="exact" w:line="290" w:before="0" w:after="60"/>
        <w:rPr/>
      </w:pPr>
      <w:r>
        <w:rPr/>
        <w:t xml:space="preserve">Dự án "C&amp;B", </w:t>
      </w:r>
      <w:r>
        <w:rPr>
          <w:b/>
          <w:bCs/>
        </w:rPr>
        <w:t>ẩn</w:t>
      </w:r>
      <w:r>
        <w:rPr/>
        <w:t xml:space="preserve"> với những người không liên quan.</w:t>
      </w:r>
    </w:p>
    <w:p>
      <w:pPr>
        <w:pStyle w:val="ListParagraph"/>
        <w:numPr>
          <w:ilvl w:val="0"/>
          <w:numId w:val="25"/>
        </w:numPr>
        <w:spacing w:lineRule="exact" w:line="290" w:before="0" w:after="60"/>
        <w:rPr/>
      </w:pPr>
      <w:r>
        <w:rPr/>
        <w:t>Category: Payroll, Bảo hiểm, Thuế. Task theo chuỗi phụ thuộc: Chốt công → Tính lương → Đối soát BHXH → Duyệt → Gửi payslip.</w:t>
      </w:r>
    </w:p>
    <w:p>
      <w:pPr>
        <w:pStyle w:val="ListParagraph"/>
        <w:numPr>
          <w:ilvl w:val="0"/>
          <w:numId w:val="25"/>
        </w:numPr>
        <w:spacing w:lineRule="exact" w:line="290" w:before="0" w:after="60"/>
        <w:rPr/>
      </w:pPr>
      <w:r>
        <w:rPr/>
        <w:t xml:space="preserve">Bước "Duyệt" dùng </w:t>
      </w:r>
      <w:r>
        <w:rPr>
          <w:b/>
          <w:bCs/>
        </w:rPr>
        <w:t>Yêu cầu phê duyệt</w:t>
      </w:r>
      <w:r>
        <w:rPr/>
        <w:t xml:space="preserve"> với tuỳ chọn tự hoàn thành khi được duyệt.</w:t>
      </w:r>
    </w:p>
    <w:p>
      <w:pPr>
        <w:pStyle w:val="ListParagraph"/>
        <w:numPr>
          <w:ilvl w:val="0"/>
          <w:numId w:val="25"/>
        </w:numPr>
        <w:spacing w:lineRule="exact" w:line="290" w:before="0" w:after="60"/>
        <w:rPr/>
      </w:pPr>
      <w:r>
        <w:rPr/>
        <w:t>View Gantt cho lịch chu kỳ; view Báo cáo "Task theo trạng thái" để theo dõi.</w:t>
      </w:r>
    </w:p>
    <w:p>
      <w:pPr>
        <w:pStyle w:val="ListParagraph"/>
        <w:numPr>
          <w:ilvl w:val="0"/>
          <w:numId w:val="25"/>
        </w:numPr>
        <w:spacing w:lineRule="exact" w:line="290" w:before="0" w:after="60"/>
        <w:rPr/>
      </w:pPr>
      <w:r>
        <w:rPr/>
        <w:t xml:space="preserve">Lưu quy trình và biểu mẫu vào wiki </w:t>
      </w:r>
      <w:r>
        <w:rPr>
          <w:b/>
          <w:bCs/>
        </w:rPr>
        <w:t>giới hạn</w:t>
      </w:r>
      <w:r>
        <w:rPr/>
        <w:t xml:space="preserve"> chỉ nhóm C&amp;B.</w:t>
      </w:r>
    </w:p>
    <w:p>
      <w:pPr>
        <w:pStyle w:val="Heading2"/>
        <w:rPr/>
      </w:pPr>
      <w:bookmarkStart w:id="95" w:name="__RefHeading___Toc2828_3067172540"/>
      <w:bookmarkEnd w:id="95"/>
      <w:r>
        <w:rPr/>
        <w:t>22.3 Tuyển dụng (TA)</w:t>
      </w:r>
    </w:p>
    <w:p>
      <w:pPr>
        <w:pStyle w:val="ListParagraph"/>
        <w:numPr>
          <w:ilvl w:val="0"/>
          <w:numId w:val="1"/>
        </w:numPr>
        <w:spacing w:lineRule="exact" w:line="290" w:before="0" w:after="60"/>
        <w:rPr/>
      </w:pPr>
      <w:r>
        <w:rPr/>
        <w:t>Kanban chia cột theo giai đoạn (Nhận hồ sơ → Sàng lọc → Phỏng vấn → Offer → Nhận việc).</w:t>
      </w:r>
    </w:p>
    <w:p>
      <w:pPr>
        <w:pStyle w:val="ListParagraph"/>
        <w:numPr>
          <w:ilvl w:val="0"/>
          <w:numId w:val="1"/>
        </w:numPr>
        <w:spacing w:lineRule="exact" w:line="290" w:before="0" w:after="60"/>
        <w:rPr/>
      </w:pPr>
      <w:r>
        <w:rPr/>
        <w:t>Thư viện thẻ hồ sơ ứng viên; custom field: vị trí, nguồn, mức lương đề xuất (ẩn dự án nếu nhạy cảm).</w:t>
      </w:r>
    </w:p>
    <w:p>
      <w:pPr>
        <w:pStyle w:val="ListParagraph"/>
        <w:numPr>
          <w:ilvl w:val="0"/>
          <w:numId w:val="1"/>
        </w:numPr>
        <w:spacing w:lineRule="exact" w:line="290" w:before="0" w:after="60"/>
        <w:rPr/>
      </w:pPr>
      <w:r>
        <w:rPr/>
        <w:t>Dashboard widget Funnel theo giai đoạn; KPI số ứng viên tuần này.</w:t>
      </w:r>
    </w:p>
    <w:p>
      <w:pPr>
        <w:pStyle w:val="Heading2"/>
        <w:rPr/>
      </w:pPr>
      <w:bookmarkStart w:id="96" w:name="__RefHeading___Toc2830_3067172540"/>
      <w:bookmarkEnd w:id="96"/>
      <w:r>
        <w:rPr/>
        <w:t>22.4 Đào tạo (L&amp;D)</w:t>
      </w:r>
    </w:p>
    <w:p>
      <w:pPr>
        <w:pStyle w:val="ListParagraph"/>
        <w:numPr>
          <w:ilvl w:val="0"/>
          <w:numId w:val="1"/>
        </w:numPr>
        <w:spacing w:lineRule="exact" w:line="290" w:before="0" w:after="60"/>
        <w:rPr/>
      </w:pPr>
      <w:r>
        <w:rPr/>
        <w:t>Biểu mẫu "Đề xuất đào tạo" nhận nhu cầu từ các phòng ban.</w:t>
      </w:r>
    </w:p>
    <w:p>
      <w:pPr>
        <w:pStyle w:val="ListParagraph"/>
        <w:numPr>
          <w:ilvl w:val="0"/>
          <w:numId w:val="1"/>
        </w:numPr>
        <w:spacing w:lineRule="exact" w:line="290" w:before="0" w:after="60"/>
        <w:rPr/>
      </w:pPr>
      <w:r>
        <w:rPr/>
        <w:t>Lịch/Gantt kế hoạch khoá học; wiki tài liệu khoá học; AI "Chuyển thành SOP" cho quy trình tổ chức lớp.</w:t>
      </w:r>
    </w:p>
    <w:p>
      <w:pPr>
        <w:pStyle w:val="ListParagraph"/>
        <w:numPr>
          <w:ilvl w:val="0"/>
          <w:numId w:val="1"/>
        </w:numPr>
        <w:spacing w:lineRule="exact" w:line="290" w:before="0" w:after="60"/>
        <w:rPr/>
      </w:pPr>
      <w:r>
        <w:rPr/>
        <w:t>OKR "Nâng năng lực quản lý cấp trung" với KR chỉ số số giờ đào tạo.</w:t>
      </w:r>
    </w:p>
    <w:p>
      <w:pPr>
        <w:pStyle w:val="Heading2"/>
        <w:rPr/>
      </w:pPr>
      <w:bookmarkStart w:id="97" w:name="__RefHeading___Toc2832_3067172540"/>
      <w:bookmarkEnd w:id="97"/>
      <w:r>
        <w:rPr/>
        <w:t>22.5 Báo cáo tuần cho quản lý</w:t>
      </w:r>
    </w:p>
    <w:p>
      <w:pPr>
        <w:pStyle w:val="ListParagraph"/>
        <w:numPr>
          <w:ilvl w:val="0"/>
          <w:numId w:val="1"/>
        </w:numPr>
        <w:spacing w:lineRule="exact" w:line="290" w:before="0" w:after="60"/>
        <w:rPr/>
      </w:pPr>
      <w:r>
        <w:rPr/>
        <w:t>Mỗi thứ Sáu: Workspace Intelligence → "Viết báo cáo tuần của phòng HR: việc hoàn thành, việc quá hạn, rủi ro, kế hoạch tuần sau".</w:t>
      </w:r>
    </w:p>
    <w:p>
      <w:pPr>
        <w:pStyle w:val="ListParagraph"/>
        <w:numPr>
          <w:ilvl w:val="0"/>
          <w:numId w:val="1"/>
        </w:numPr>
        <w:spacing w:lineRule="exact" w:line="290" w:before="0" w:after="60"/>
        <w:rPr/>
      </w:pPr>
      <w:r>
        <w:rPr/>
        <w:t xml:space="preserve">Kiểm tra số liệu, </w:t>
      </w:r>
      <w:r>
        <w:rPr>
          <w:b/>
          <w:bCs/>
        </w:rPr>
        <w:t>Xuất PDF</w:t>
      </w:r>
      <w:r>
        <w:rPr/>
        <w:t xml:space="preserve"> gửi quản lý hoặc </w:t>
      </w:r>
      <w:r>
        <w:rPr>
          <w:b/>
          <w:bCs/>
        </w:rPr>
        <w:t>Chuyển thành wiki</w:t>
      </w:r>
      <w:r>
        <w:rPr/>
        <w:t xml:space="preserve"> vào wiki giới hạn "Báo cáo quản lý".</w:t>
      </w:r>
    </w:p>
    <w:p>
      <w:pPr>
        <w:pStyle w:val="Heading1"/>
        <w:rPr/>
      </w:pPr>
      <w:bookmarkStart w:id="98" w:name="__RefHeading___Toc2834_3067172540"/>
      <w:bookmarkEnd w:id="98"/>
      <w:r>
        <w:rPr/>
        <w:t>23. Câu hỏi thường gặp và xử lý sự cố</w:t>
      </w:r>
    </w:p>
    <w:tbl>
      <w:tblPr>
        <w:tblW w:w="9638" w:type="dxa"/>
        <w:jc w:val="left"/>
        <w:tblInd w:w="0" w:type="dxa"/>
        <w:tblLayout w:type="fixed"/>
        <w:tblCellMar>
          <w:top w:w="70" w:type="dxa"/>
          <w:left w:w="110" w:type="dxa"/>
          <w:bottom w:w="70" w:type="dxa"/>
          <w:right w:w="110" w:type="dxa"/>
        </w:tblCellMar>
      </w:tblPr>
      <w:tblGrid>
        <w:gridCol w:w="3213"/>
        <w:gridCol w:w="6424"/>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Câu hỏi / sự cố</w:t>
            </w:r>
          </w:p>
        </w:tc>
        <w:tc>
          <w:tcPr>
            <w:tcW w:w="642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xử lý</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Tôi được mời nhưng không thấy workspace</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Vào trang Workspace của bạn hoặc Trung tâm xử lý và bấm Đồng ý. Kiểm tra bạn đăng ký đúng email được mời; lời mời có thể đã hết hạn (14 ngày) hoặc bị thu hồi.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báo "không còn hiệu lực"</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đã được thay mới, bị tắt hoặc hết hạn. Xin người mời gửi link mới.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báo gửi tới email khác</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Bạn đang đăng nhập tài khoản khác. Bấm Đăng nhập tài khoản khác và dùng đúng email được mời.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thấy một dự án/trang wiki đồng nghiệp nhắc tới</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Bạn có thể bị ẩn khỏi dự án, wiki là riêng tư, hoặc trang có dữ liệu của dự án bị ẩn với bạn. Liên hệ chủ dự án hoặc quản lý wiki.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sửa được task</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Cộng tác chỉ sửa task mình tạo hoặc được giao; vai trò Chỉ xem không sửa được. Nhờ quản trị đổi vai trò nếu cần.</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tạo được dự án/dashboard</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vai trò Biên tập trở lên.</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đổi được quyền của wiki</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quản lý của wiki làm được (mục 13.1).</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từ chối trả lời</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hỏi ngoài dữ liệu công việc hoặc ngoài quyền của bạn, hoặc đã hết hạn mức AI trong ngày.</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trả lời thiếu thông tin</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trong app chưa đủ (thiếu người phụ trách, hạn chót…) - cập nhật dữ liệu rồi hỏi lại; hoặc nêu rõ phạm vi trong câu hỏi.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Nhập Excel thất bại</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Đọc thông báo lỗi dòng/cột; dùng file mẫu mới nhất; kiểm tra email người phụ trách và nhãn lựa chọn.</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file lên bị lỗi</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tối đa 4 MB. Nếu báo hệ thống chưa cấu hình lưu trữ, liên hệ admin.</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Chữ quá nhỏ hoặc quá lớn</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Giao diện &amp; ngôn ngữ → Cỡ chữ / Kích thước hiển thị, hoặc Về mặc định.</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Quên mật khẩu</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Quên mật khẩu? ở màn hình đăng nhập để nhận link đặt lại qua email (hạn 1 giờ). Không thấy thư: xem thư rác, hoặc nhờ admin cấp mật khẩu tạm. Nếu dùng Google/Microsoft, chỉ cần đăng nhập bằng nút tương ứng.</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nhận được email xác minh</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tra thư rác; bấm gửi lại. Nếu banner báo máy chủ chưa cấu hình email, nhờ quản trị viên xác minh giúp.</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Đăng nhập Microsoft báo lỗi tài khoản/tenant</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khoản của bạn không thuộc tổ chức được phép, hoặc app chưa bật cho tài khoản Microsoft cá nhân. Dùng email/mật khẩu hoặc báo quản trị.</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không đọc được file đính kèm</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nhận ảnh PNG/JPG/WebP/GIF, PDF, Word, Excel, PowerPoint, TXT, CSV, JSON, HTML; tối đa 5 file / 4 MB mỗi tin nhắn. Ảnh HEIC hãy đổi sang JPG; .doc/.xls hãy lưu lại thành .docx/.xlsx.</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Lọc OKR theo khoảng ngày không thấy mục tiêu</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cần có ngày bắt đầu/kết thúc hoặc nhãn chu kỳ dạng "Q3 2026" / "2026"; mục tiêu không có ngày sẽ không hiện khi lọc theo khoảng ngày.</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link woli không hiện ảnh xem trước</w:t>
            </w:r>
          </w:p>
        </w:tc>
        <w:tc>
          <w:tcPr>
            <w:tcW w:w="642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Ứng dụng chat có thể lưu bản xem trước cũ; thử gửi link kèm </w:t>
            </w:r>
            <w:r>
              <w:rPr>
                <w:rFonts w:eastAsia="Consolas" w:cs="Consolas" w:ascii="Consolas" w:hAnsi="Consolas"/>
                <w:b w:val="false"/>
                <w:bCs w:val="false"/>
                <w:sz w:val="19"/>
                <w:szCs w:val="19"/>
              </w:rPr>
              <w:t>?v=2</w:t>
            </w:r>
            <w:r>
              <w:rPr>
                <w:b w:val="false"/>
                <w:bCs w:val="false"/>
                <w:sz w:val="19"/>
                <w:szCs w:val="19"/>
              </w:rPr>
              <w:t xml:space="preserve"> ở cuối.</w:t>
            </w:r>
          </w:p>
        </w:tc>
      </w:tr>
    </w:tbl>
    <w:p>
      <w:pPr>
        <w:pStyle w:val="Normal"/>
        <w:pBdr>
          <w:left w:val="single" w:sz="24" w:space="8" w:color="000000"/>
        </w:pBdr>
        <w:shd w:val="clear" w:color="auto" w:fill="F2F2F2"/>
        <w:spacing w:before="120" w:after="0"/>
        <w:ind w:left="200" w:right="200"/>
        <w:rPr/>
      </w:pPr>
      <w:r>
        <w:rPr>
          <w:b/>
          <w:bCs/>
          <w:color w:val="000000"/>
        </w:rPr>
        <w:t>Cần hỗ trợ thêm?</w:t>
      </w:r>
    </w:p>
    <w:p>
      <w:pPr>
        <w:pStyle w:val="Normal"/>
        <w:pBdr>
          <w:left w:val="single" w:sz="24" w:space="8" w:color="000000"/>
        </w:pBdr>
        <w:shd w:val="clear" w:color="auto" w:fill="F2F2F2"/>
        <w:spacing w:lineRule="exact" w:line="290" w:before="0" w:after="0"/>
        <w:ind w:left="200" w:right="200"/>
        <w:rPr/>
      </w:pPr>
      <w:r>
        <w:rPr/>
        <w:t>Liên hệ quản trị workspace của bạn, hoặc email hỗ trợ ghi trong trang Privacy/Terms của woli.</w:t>
      </w:r>
    </w:p>
    <w:p>
      <w:pPr>
        <w:pStyle w:val="Normal"/>
        <w:pBdr>
          <w:left w:val="single" w:sz="24" w:space="8" w:color="000000"/>
        </w:pBdr>
        <w:shd w:val="clear" w:color="auto" w:fill="F2F2F2"/>
        <w:spacing w:before="0" w:after="160"/>
        <w:ind w:left="200" w:right="20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color w:val="595959"/>
        <w:sz w:val="16"/>
        <w:szCs w:val="16"/>
      </w:rPr>
      <w:t>Tài liệu nội bộ - woli</w:t>
      <w:tab/>
      <w:t xml:space="preserve">Trang </w:t>
    </w:r>
    <w:r>
      <w:rPr/>
      <w:fldChar w:fldCharType="begin"/>
    </w:r>
    <w:r>
      <w:rPr/>
      <w:instrText xml:space="preserve"> PAGE </w:instrText>
    </w:r>
    <w:r>
      <w:rPr/>
      <w:fldChar w:fldCharType="separate"/>
    </w:r>
    <w:r>
      <w:rPr/>
      <w:t>27</w:t>
    </w:r>
    <w:r>
      <w:rPr/>
      <w:fldChar w:fldCharType="end"/>
    </w:r>
    <w:r>
      <w:rPr>
        <w:color w:val="595959"/>
        <w:sz w:val="16"/>
        <w:szCs w:val="16"/>
      </w:rPr>
      <w:t xml:space="preserve"> /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08080"/>
      </w:pBdr>
      <w:rPr/>
    </w:pPr>
    <w:r>
      <w:rPr>
        <w:color w:val="595959"/>
        <w:sz w:val="16"/>
        <w:szCs w:val="16"/>
      </w:rPr>
      <w:t>woli  |  Hướng dẫn sử dụng woli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Symbol" w:hAnsi="Symbol" w:cs="Symbol" w:hint="default"/>
      </w:rPr>
    </w:lvl>
    <w:lvl w:ilvl="2">
      <w:start w:val="1"/>
      <w:numFmt w:val="bullet"/>
      <w:lvlText w:val=""/>
      <w:lvlJc w:val="left"/>
      <w:pPr>
        <w:tabs>
          <w:tab w:val="num" w:pos="0"/>
        </w:tabs>
        <w:ind w:left="1260" w:hanging="270"/>
      </w:pPr>
      <w:rPr>
        <w:rFonts w:ascii="Symbol" w:hAnsi="Symbol" w:cs="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4"/>
    <w:lvlOverride w:ilvl="0">
      <w:startOverride w:val="1"/>
    </w:lvlOverride>
  </w:num>
  <w:num w:numId="31">
    <w:abstractNumId w:val="5"/>
    <w:lvlOverride w:ilvl="0">
      <w:startOverride w:val="1"/>
    </w:lvlOverride>
  </w:num>
  <w:num w:numId="32">
    <w:abstractNumId w:val="6"/>
    <w:lvlOverride w:ilvl="0">
      <w:startOverride w:val="1"/>
    </w:lvlOverride>
  </w:num>
  <w:num w:numId="33">
    <w:abstractNumId w:val="7"/>
    <w:lvlOverride w:ilvl="0">
      <w:startOverride w:val="1"/>
    </w:lvlOverride>
  </w:num>
  <w:num w:numId="34">
    <w:abstractNumId w:val="8"/>
    <w:lvlOverride w:ilvl="0">
      <w:startOverride w:val="1"/>
    </w:lvlOverride>
  </w:num>
  <w:num w:numId="35">
    <w:abstractNumId w:val="9"/>
    <w:lvlOverride w:ilvl="0">
      <w:startOverride w:val="1"/>
    </w:lvlOverride>
  </w:num>
  <w:num w:numId="36">
    <w:abstractNumId w:val="10"/>
    <w:lvlOverride w:ilvl="0">
      <w:startOverride w:val="1"/>
    </w:lvlOverride>
  </w:num>
  <w:num w:numId="37">
    <w:abstractNumId w:val="11"/>
    <w:lvlOverride w:ilvl="0">
      <w:startOverride w:val="1"/>
    </w:lvlOverride>
  </w:num>
  <w:num w:numId="38">
    <w:abstractNumId w:val="12"/>
    <w:lvlOverride w:ilvl="0">
      <w:startOverride w:val="1"/>
    </w:lvlOverride>
  </w:num>
  <w:num w:numId="39">
    <w:abstractNumId w:val="13"/>
    <w:lvlOverride w:ilvl="0">
      <w:startOverride w:val="1"/>
    </w:lvlOverride>
  </w:num>
  <w:num w:numId="40">
    <w:abstractNumId w:val="14"/>
    <w:lvlOverride w:ilvl="0">
      <w:startOverride w:val="1"/>
    </w:lvlOverride>
  </w:num>
  <w:num w:numId="41">
    <w:abstractNumId w:val="15"/>
    <w:lvlOverride w:ilvl="0">
      <w:startOverride w:val="1"/>
    </w:lvlOverride>
  </w:num>
  <w:num w:numId="42">
    <w:abstractNumId w:val="16"/>
    <w:lvlOverride w:ilvl="0">
      <w:startOverride w:val="1"/>
    </w:lvlOverride>
  </w:num>
  <w:num w:numId="43">
    <w:abstractNumId w:val="17"/>
    <w:lvlOverride w:ilvl="0">
      <w:startOverride w:val="1"/>
    </w:lvlOverride>
  </w:num>
  <w:num w:numId="44">
    <w:abstractNumId w:val="18"/>
    <w:lvlOverride w:ilvl="0">
      <w:startOverride w:val="1"/>
    </w:lvlOverride>
  </w:num>
  <w:num w:numId="45">
    <w:abstractNumId w:val="19"/>
    <w:lvlOverride w:ilvl="0">
      <w:startOverride w:val="1"/>
    </w:lvlOverride>
  </w:num>
  <w:num w:numId="46">
    <w:abstractNumId w:val="20"/>
    <w:lvlOverride w:ilvl="0">
      <w:startOverride w:val="1"/>
    </w:lvlOverride>
  </w:num>
  <w:num w:numId="47">
    <w:abstractNumId w:val="21"/>
    <w:lvlOverride w:ilvl="0">
      <w:startOverride w:val="1"/>
    </w:lvlOverride>
  </w:num>
  <w:num w:numId="48">
    <w:abstractNumId w:val="22"/>
    <w:lvlOverride w:ilvl="0">
      <w:startOverride w:val="1"/>
    </w:lvlOverride>
  </w:num>
  <w:num w:numId="49">
    <w:abstractNumId w:val="23"/>
    <w:lvlOverride w:ilvl="0">
      <w:startOverride w:val="1"/>
    </w:lvlOverride>
  </w:num>
  <w:num w:numId="50">
    <w:abstractNumId w:val="24"/>
    <w:lvlOverride w:ilvl="0">
      <w:startOverride w:val="1"/>
    </w:lvlOverride>
  </w:num>
  <w:num w:numId="51">
    <w:abstractNumId w:val="2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000000"/>
      <w:kern w:val="0"/>
      <w:sz w:val="21"/>
      <w:szCs w:val="21"/>
      <w:lang w:val="en-US" w:eastAsia="zh-CN" w:bidi="hi-IN"/>
    </w:rPr>
  </w:style>
  <w:style w:type="paragraph" w:styleId="Heading1">
    <w:name w:val="Heading 1"/>
    <w:basedOn w:val="Normal"/>
    <w:next w:val="Normal"/>
    <w:qFormat/>
    <w:pPr>
      <w:keepNext w:val="true"/>
      <w:pBdr>
        <w:bottom w:val="single" w:sz="6" w:space="4" w:color="000000"/>
      </w:pBdr>
      <w:spacing w:before="420" w:after="180"/>
      <w:outlineLvl w:val="0"/>
    </w:pPr>
    <w:rPr>
      <w:rFonts w:ascii="Arial" w:hAnsi="Arial" w:eastAsia="Arial" w:cs="Arial"/>
      <w:b/>
      <w:bCs/>
      <w:color w:val="000000"/>
      <w:sz w:val="32"/>
      <w:szCs w:val="32"/>
    </w:rPr>
  </w:style>
  <w:style w:type="paragraph" w:styleId="Heading2">
    <w:name w:val="Heading 2"/>
    <w:basedOn w:val="Normal"/>
    <w:next w:val="Normal"/>
    <w:qFormat/>
    <w:pPr>
      <w:keepNext w:val="true"/>
      <w:spacing w:before="280" w:after="120"/>
      <w:outlineLvl w:val="1"/>
    </w:pPr>
    <w:rPr>
      <w:rFonts w:ascii="Arial" w:hAnsi="Arial" w:eastAsia="Arial" w:cs="Arial"/>
      <w:b/>
      <w:bCs/>
      <w:color w:val="000000"/>
      <w:sz w:val="26"/>
      <w:szCs w:val="26"/>
    </w:rPr>
  </w:style>
  <w:style w:type="paragraph" w:styleId="Heading3">
    <w:name w:val="Heading 3"/>
    <w:basedOn w:val="Normal"/>
    <w:next w:val="Normal"/>
    <w:qFormat/>
    <w:pPr>
      <w:keepNext w:val="true"/>
      <w:spacing w:before="200" w:after="80"/>
      <w:outlineLvl w:val="2"/>
    </w:pPr>
    <w:rPr>
      <w:rFonts w:ascii="Arial" w:hAnsi="Arial" w:eastAsia="Arial" w:cs="Arial"/>
      <w:b/>
      <w:bCs/>
      <w:i w:val="false"/>
      <w:iCs w:val="false"/>
      <w:color w:val="00000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25</Pages>
  <Words>10260</Words>
  <Characters>37463</Characters>
  <CharactersWithSpaces>46706</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2026-10-15T11:45:50Z</dcterms:created>
  <dc:creator>woli</dc:creator>
  <dc:description/>
  <dc:language>en-US</dc:language>
  <cp:lastModifiedBy/>
  <dcterms:modified xsi:type="dcterms:W3CDTF">2026-10-15T11:45:52Z</dcterms:modified>
  <cp:revision>2</cp:revision>
  <dc:subject/>
  <dc:title>Hướng dẫn sử dụng woli</dc:title>
</cp:coreProperties>
</file>