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64418">
      <w:pPr>
        <w:rPr>
          <w:b/>
          <w:spacing w:val="4"/>
          <w:position w:val="-3"/>
          <w:sz w:val="27"/>
          <w:szCs w:val="27"/>
          <w:lang w:eastAsia="zh-CN"/>
        </w:rPr>
      </w:pPr>
    </w:p>
    <w:p w14:paraId="53D5BA7B">
      <w:pPr>
        <w:spacing w:before="120" w:beforeLines="50" w:after="120" w:afterLines="50"/>
        <w:rPr>
          <w:b/>
          <w:spacing w:val="4"/>
          <w:position w:val="-3"/>
          <w:sz w:val="28"/>
          <w:szCs w:val="28"/>
          <w:lang w:eastAsia="zh-CN"/>
        </w:rPr>
      </w:pPr>
      <w:r>
        <w:rPr>
          <w:rFonts w:hint="eastAsia"/>
          <w:b/>
          <w:spacing w:val="4"/>
          <w:position w:val="-3"/>
          <w:sz w:val="28"/>
          <w:szCs w:val="28"/>
          <w:lang w:eastAsia="zh-CN"/>
        </w:rPr>
        <w:t>特 点</w:t>
      </w:r>
    </w:p>
    <w:p w14:paraId="792FC0FE">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芯片</w:t>
      </w:r>
      <w:r>
        <w:rPr>
          <w:rFonts w:hint="eastAsia"/>
          <w:sz w:val="21"/>
          <w:szCs w:val="21"/>
          <w:lang w:eastAsia="zh-CN"/>
        </w:rPr>
        <w:t>特性</w:t>
      </w:r>
    </w:p>
    <w:p w14:paraId="3351E3B0">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内置低功耗 32 位 CPU，可以兼作应用处理器</w:t>
      </w:r>
    </w:p>
    <w:p w14:paraId="2F55F74A">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主频支持 120MHz</w:t>
      </w:r>
    </w:p>
    <w:p w14:paraId="3E687F74">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工作电压：3.0V~3.6V</w:t>
      </w:r>
    </w:p>
    <w:p w14:paraId="3FD61E4E">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外设：</w:t>
      </w: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p w14:paraId="6D2A7BBB">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256 KB RAM   默认2MB FLASH （4MB可选）</w:t>
      </w:r>
    </w:p>
    <w:p w14:paraId="273C2C15">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eastAsia="zh-CN"/>
        </w:rPr>
        <w:t>Wi-Fi特性</w:t>
      </w:r>
    </w:p>
    <w:p w14:paraId="36A1AD7C">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802.11 b/g/n</w:t>
      </w:r>
    </w:p>
    <w:p w14:paraId="4711F5F2">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通道1-14@2.4GHz</w:t>
      </w:r>
    </w:p>
    <w:p w14:paraId="0E38BB98">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支持WEP,WPA/WPA2,WPA/WPA2 PSK (AES) 安全模式</w:t>
      </w:r>
    </w:p>
    <w:p w14:paraId="4E97F474">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802.11b模式下最大+</w:t>
      </w:r>
      <w:r>
        <w:rPr>
          <w:rFonts w:hint="eastAsia"/>
          <w:sz w:val="21"/>
          <w:szCs w:val="21"/>
          <w:lang w:val="en-US" w:eastAsia="zh-CN"/>
        </w:rPr>
        <w:t>18</w:t>
      </w:r>
      <w:r>
        <w:rPr>
          <w:rFonts w:hint="default"/>
          <w:sz w:val="21"/>
          <w:szCs w:val="21"/>
          <w:lang w:eastAsia="zh-CN"/>
        </w:rPr>
        <w:t>dBm的输出功率</w:t>
      </w:r>
    </w:p>
    <w:p w14:paraId="6277D1B9">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支持STA/AP/STA+AP工作模式</w:t>
      </w:r>
    </w:p>
    <w:p w14:paraId="68EBBF25">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支持SmartConfig和AP两种配网方式（包括Android和IOS设备）</w:t>
      </w:r>
    </w:p>
    <w:p w14:paraId="7671577A">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蓝牙</w:t>
      </w:r>
      <w:r>
        <w:rPr>
          <w:rFonts w:hint="eastAsia"/>
          <w:sz w:val="21"/>
          <w:szCs w:val="21"/>
          <w:lang w:eastAsia="zh-CN"/>
        </w:rPr>
        <w:t>特性</w:t>
      </w:r>
    </w:p>
    <w:p w14:paraId="24604BA1">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支持经典蓝牙标准速率连接</w:t>
      </w:r>
    </w:p>
    <w:p w14:paraId="71401552">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支持所有的 BLE 5.1 速 率和功能.</w:t>
      </w:r>
    </w:p>
    <w:p w14:paraId="6EEB5C11">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蓝牙模式支持 6 dBm 发射功率</w:t>
      </w:r>
    </w:p>
    <w:p w14:paraId="4433D5EF">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完整的蓝牙共存接口</w:t>
      </w:r>
    </w:p>
    <w:p w14:paraId="2440A126">
      <w:pPr>
        <w:spacing w:before="120" w:beforeLines="50" w:after="120" w:afterLines="50"/>
        <w:rPr>
          <w:sz w:val="21"/>
          <w:szCs w:val="21"/>
          <w:lang w:eastAsia="zh-CN"/>
        </w:rPr>
      </w:pPr>
    </w:p>
    <w:p w14:paraId="31052B75">
      <w:pPr>
        <w:spacing w:before="120" w:beforeLines="50" w:after="120" w:afterLines="50"/>
        <w:rPr>
          <w:sz w:val="21"/>
          <w:szCs w:val="21"/>
          <w:lang w:eastAsia="zh-CN"/>
        </w:rPr>
      </w:pPr>
    </w:p>
    <w:p w14:paraId="7A31786E">
      <w:pPr>
        <w:spacing w:before="120" w:beforeLines="50" w:after="120" w:afterLines="50"/>
        <w:rPr>
          <w:sz w:val="21"/>
          <w:szCs w:val="21"/>
          <w:lang w:eastAsia="zh-CN"/>
        </w:rPr>
      </w:pPr>
    </w:p>
    <w:p w14:paraId="1226BEFE">
      <w:pPr>
        <w:spacing w:before="120" w:beforeLines="50" w:after="120" w:afterLines="50"/>
        <w:rPr>
          <w:sz w:val="21"/>
          <w:szCs w:val="21"/>
          <w:lang w:eastAsia="zh-CN"/>
        </w:rPr>
      </w:pPr>
    </w:p>
    <w:p w14:paraId="392865E1">
      <w:pPr>
        <w:spacing w:before="120" w:beforeLines="50" w:after="120" w:afterLines="50"/>
        <w:rPr>
          <w:sz w:val="21"/>
          <w:szCs w:val="21"/>
          <w:lang w:eastAsia="zh-CN"/>
        </w:rPr>
      </w:pPr>
    </w:p>
    <w:p w14:paraId="0BFC50A9">
      <w:pPr>
        <w:spacing w:before="120" w:beforeLines="50" w:after="120" w:afterLines="50"/>
        <w:rPr>
          <w:sz w:val="21"/>
          <w:szCs w:val="21"/>
          <w:lang w:eastAsia="zh-CN"/>
        </w:rPr>
      </w:pPr>
    </w:p>
    <w:p w14:paraId="15737746">
      <w:pPr>
        <w:spacing w:before="120" w:beforeLines="50" w:after="120" w:afterLines="50"/>
        <w:rPr>
          <w:sz w:val="21"/>
          <w:szCs w:val="21"/>
          <w:lang w:eastAsia="zh-CN"/>
        </w:rPr>
      </w:pPr>
    </w:p>
    <w:p w14:paraId="7C6C1F0F">
      <w:pPr>
        <w:spacing w:before="120" w:beforeLines="50" w:after="120" w:afterLines="50"/>
        <w:rPr>
          <w:sz w:val="21"/>
          <w:szCs w:val="21"/>
          <w:lang w:eastAsia="zh-CN"/>
        </w:rPr>
      </w:pPr>
    </w:p>
    <w:p w14:paraId="651DEA88">
      <w:pPr>
        <w:spacing w:before="120" w:beforeLines="50" w:after="120" w:afterLines="50"/>
        <w:rPr>
          <w:sz w:val="21"/>
          <w:szCs w:val="21"/>
          <w:lang w:eastAsia="zh-CN"/>
        </w:rPr>
      </w:pPr>
    </w:p>
    <w:p w14:paraId="380D002B">
      <w:pPr>
        <w:spacing w:before="120" w:beforeLines="50" w:after="120" w:afterLines="50"/>
        <w:rPr>
          <w:sz w:val="21"/>
          <w:szCs w:val="21"/>
          <w:lang w:eastAsia="zh-CN"/>
        </w:rPr>
      </w:pPr>
    </w:p>
    <w:p w14:paraId="5E857464">
      <w:pPr>
        <w:spacing w:before="120" w:beforeLines="50" w:after="120" w:afterLines="50"/>
        <w:rPr>
          <w:rFonts w:hint="default"/>
          <w:b/>
          <w:spacing w:val="4"/>
          <w:position w:val="-3"/>
          <w:sz w:val="28"/>
          <w:szCs w:val="28"/>
          <w:lang w:val="en-US" w:eastAsia="zh-CN"/>
        </w:rPr>
      </w:pPr>
      <w:r>
        <w:rPr>
          <w:rFonts w:hint="eastAsia"/>
          <w:b/>
          <w:spacing w:val="4"/>
          <w:position w:val="-3"/>
          <w:sz w:val="28"/>
          <w:szCs w:val="28"/>
          <w:lang w:eastAsia="zh-CN"/>
        </w:rPr>
        <w:t>模块</w:t>
      </w:r>
      <w:r>
        <w:rPr>
          <w:rFonts w:hint="eastAsia"/>
          <w:b/>
          <w:spacing w:val="4"/>
          <w:position w:val="-3"/>
          <w:sz w:val="28"/>
          <w:szCs w:val="28"/>
          <w:lang w:val="en-US" w:eastAsia="zh-CN"/>
        </w:rPr>
        <w:t>外设</w:t>
      </w:r>
    </w:p>
    <w:p w14:paraId="4373F87B">
      <w:pPr>
        <w:pStyle w:val="50"/>
        <w:numPr>
          <w:ilvl w:val="1"/>
          <w:numId w:val="3"/>
        </w:numPr>
        <w:spacing w:before="120" w:beforeLines="50" w:after="120" w:afterLines="50"/>
        <w:ind w:firstLineChars="0"/>
        <w:rPr>
          <w:sz w:val="21"/>
          <w:szCs w:val="21"/>
          <w:lang w:eastAsia="zh-CN"/>
        </w:rPr>
      </w:pPr>
      <w:r>
        <w:rPr>
          <w:sz w:val="21"/>
          <w:szCs w:val="21"/>
          <w:lang w:eastAsia="zh-CN"/>
        </w:rPr>
        <w:t>2xUART</w:t>
      </w:r>
    </w:p>
    <w:p w14:paraId="14893BAC">
      <w:pPr>
        <w:pStyle w:val="50"/>
        <w:numPr>
          <w:ilvl w:val="1"/>
          <w:numId w:val="3"/>
        </w:numPr>
        <w:spacing w:before="120" w:beforeLines="50" w:after="120" w:afterLines="50"/>
        <w:ind w:firstLineChars="0"/>
        <w:rPr>
          <w:sz w:val="21"/>
          <w:szCs w:val="21"/>
          <w:lang w:eastAsia="zh-CN"/>
        </w:rPr>
      </w:pPr>
      <w:r>
        <w:rPr>
          <w:sz w:val="21"/>
          <w:szCs w:val="21"/>
          <w:lang w:eastAsia="zh-CN"/>
        </w:rPr>
        <w:t>1xADC</w:t>
      </w:r>
    </w:p>
    <w:p w14:paraId="34A7782D">
      <w:pPr>
        <w:pStyle w:val="50"/>
        <w:numPr>
          <w:ilvl w:val="1"/>
          <w:numId w:val="3"/>
        </w:numPr>
        <w:spacing w:before="120" w:beforeLines="50" w:after="120" w:afterLines="50"/>
        <w:ind w:firstLineChars="0"/>
        <w:rPr>
          <w:sz w:val="21"/>
          <w:szCs w:val="21"/>
          <w:lang w:eastAsia="zh-CN"/>
        </w:rPr>
      </w:pPr>
      <w:r>
        <w:rPr>
          <w:sz w:val="21"/>
          <w:szCs w:val="21"/>
          <w:lang w:eastAsia="zh-CN"/>
        </w:rPr>
        <w:t>1xEn</w:t>
      </w:r>
    </w:p>
    <w:p w14:paraId="378D5211">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6</w:t>
      </w:r>
      <w:r>
        <w:rPr>
          <w:sz w:val="21"/>
          <w:szCs w:val="21"/>
          <w:lang w:eastAsia="zh-CN"/>
        </w:rPr>
        <w:t>x</w:t>
      </w:r>
      <w:r>
        <w:rPr>
          <w:rFonts w:hint="eastAsia"/>
          <w:sz w:val="21"/>
          <w:szCs w:val="21"/>
          <w:lang w:val="en-US" w:eastAsia="zh-CN"/>
        </w:rPr>
        <w:t>PWM</w:t>
      </w:r>
    </w:p>
    <w:p w14:paraId="37FEE1A4">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2</w:t>
      </w:r>
      <w:r>
        <w:rPr>
          <w:sz w:val="21"/>
          <w:szCs w:val="21"/>
          <w:lang w:eastAsia="zh-CN"/>
        </w:rPr>
        <w:t>xI2C</w:t>
      </w:r>
    </w:p>
    <w:p w14:paraId="6669F09E">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工作温度范围：-40℃-105℃</w:t>
      </w:r>
    </w:p>
    <w:p w14:paraId="1C70C484">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模块尺寸：1</w:t>
      </w:r>
      <w:r>
        <w:rPr>
          <w:rFonts w:hint="eastAsia"/>
          <w:sz w:val="21"/>
          <w:szCs w:val="21"/>
          <w:lang w:val="en-US" w:eastAsia="zh-CN"/>
        </w:rPr>
        <w:t>7.5</w:t>
      </w:r>
      <w:r>
        <w:rPr>
          <w:rFonts w:hint="eastAsia"/>
          <w:sz w:val="21"/>
          <w:szCs w:val="21"/>
          <w:lang w:eastAsia="zh-CN"/>
        </w:rPr>
        <w:t>mm*</w:t>
      </w:r>
      <w:r>
        <w:rPr>
          <w:rFonts w:hint="eastAsia"/>
          <w:sz w:val="21"/>
          <w:szCs w:val="21"/>
          <w:lang w:val="en-US" w:eastAsia="zh-CN"/>
        </w:rPr>
        <w:t>15</w:t>
      </w:r>
      <w:r>
        <w:rPr>
          <w:rFonts w:hint="eastAsia"/>
          <w:sz w:val="21"/>
          <w:szCs w:val="21"/>
          <w:lang w:eastAsia="zh-CN"/>
        </w:rPr>
        <w:t>mm*3mm</w:t>
      </w:r>
    </w:p>
    <w:p w14:paraId="61C3811C">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模块颜色：</w:t>
      </w:r>
      <w:r>
        <w:rPr>
          <w:rFonts w:hint="eastAsia"/>
          <w:sz w:val="21"/>
          <w:szCs w:val="21"/>
          <w:lang w:val="en-US" w:eastAsia="zh-CN"/>
        </w:rPr>
        <w:t>蓝</w:t>
      </w:r>
      <w:r>
        <w:rPr>
          <w:rFonts w:hint="eastAsia"/>
          <w:sz w:val="21"/>
          <w:szCs w:val="21"/>
          <w:lang w:eastAsia="zh-CN"/>
        </w:rPr>
        <w:t>色</w:t>
      </w:r>
    </w:p>
    <w:p w14:paraId="487BAABC">
      <w:pPr>
        <w:widowControl w:val="0"/>
        <w:spacing w:before="120" w:beforeLines="50" w:after="120" w:afterLines="50"/>
        <w:rPr>
          <w:b/>
          <w:spacing w:val="4"/>
          <w:position w:val="-3"/>
          <w:sz w:val="28"/>
          <w:szCs w:val="28"/>
          <w:lang w:eastAsia="zh-CN"/>
        </w:rPr>
      </w:pPr>
    </w:p>
    <w:p w14:paraId="2679027A">
      <w:pPr>
        <w:spacing w:before="120" w:beforeLines="50" w:after="120" w:afterLines="50"/>
        <w:rPr>
          <w:b/>
          <w:spacing w:val="4"/>
          <w:position w:val="-3"/>
          <w:sz w:val="28"/>
          <w:szCs w:val="28"/>
          <w:lang w:eastAsia="zh-CN"/>
        </w:rPr>
      </w:pPr>
      <w:r>
        <w:rPr>
          <w:b/>
          <w:spacing w:val="4"/>
          <w:position w:val="-3"/>
          <w:sz w:val="28"/>
          <w:szCs w:val="28"/>
          <w:lang w:eastAsia="zh-CN"/>
        </w:rPr>
        <w:t>应用场景</w:t>
      </w:r>
    </w:p>
    <w:p w14:paraId="677FB2C3">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智能家居                  ● </w:t>
      </w:r>
      <w:r>
        <w:rPr>
          <w:rFonts w:hint="eastAsia"/>
          <w:sz w:val="21"/>
          <w:szCs w:val="21"/>
          <w:lang w:val="en-US" w:eastAsia="zh-CN"/>
        </w:rPr>
        <w:t>智能楼宇</w:t>
      </w:r>
    </w:p>
    <w:p w14:paraId="240EDEA3">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w:t>
      </w:r>
      <w:r>
        <w:rPr>
          <w:rFonts w:hint="eastAsia"/>
          <w:sz w:val="21"/>
          <w:szCs w:val="21"/>
          <w:lang w:val="en-US" w:eastAsia="zh-CN"/>
        </w:rPr>
        <w:t xml:space="preserve">电工照明    </w:t>
      </w:r>
      <w:r>
        <w:rPr>
          <w:rFonts w:hint="eastAsia"/>
          <w:sz w:val="21"/>
          <w:szCs w:val="21"/>
          <w:lang w:eastAsia="zh-CN"/>
        </w:rPr>
        <w:t xml:space="preserve">              ● </w:t>
      </w:r>
      <w:r>
        <w:rPr>
          <w:rFonts w:hint="eastAsia"/>
          <w:sz w:val="21"/>
          <w:szCs w:val="21"/>
          <w:lang w:val="en-US" w:eastAsia="zh-CN"/>
        </w:rPr>
        <w:t>婴儿监控</w:t>
      </w:r>
    </w:p>
    <w:p w14:paraId="6994CA99">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网络摄像头</w:t>
      </w:r>
      <w:r>
        <w:rPr>
          <w:rFonts w:hint="eastAsia"/>
          <w:sz w:val="21"/>
          <w:szCs w:val="21"/>
          <w:lang w:eastAsia="zh-CN"/>
        </w:rPr>
        <w:t xml:space="preserve">              ● 可穿戴电子产品</w:t>
      </w:r>
    </w:p>
    <w:p w14:paraId="67158F5A">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 xml:space="preserve">智能公交      </w:t>
      </w:r>
      <w:r>
        <w:rPr>
          <w:rFonts w:hint="eastAsia"/>
          <w:sz w:val="21"/>
          <w:szCs w:val="21"/>
          <w:lang w:eastAsia="zh-CN"/>
        </w:rPr>
        <w:t xml:space="preserve">            ● 无线位置感知</w:t>
      </w:r>
    </w:p>
    <w:p w14:paraId="574629E0">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无线定位系统信标  ● 工业无线控制</w:t>
      </w:r>
    </w:p>
    <w:p w14:paraId="119FAFF6">
      <w:pPr>
        <w:spacing w:before="120" w:beforeLines="50" w:after="120" w:afterLines="50"/>
        <w:ind w:firstLine="578" w:firstLineChars="200"/>
        <w:rPr>
          <w:b/>
          <w:spacing w:val="4"/>
          <w:position w:val="-3"/>
          <w:sz w:val="28"/>
          <w:szCs w:val="28"/>
          <w:lang w:eastAsia="zh-CN"/>
        </w:rPr>
      </w:pPr>
    </w:p>
    <w:p w14:paraId="0F147D04">
      <w:pPr>
        <w:spacing w:before="120" w:beforeLines="50" w:after="120" w:afterLines="50"/>
        <w:rPr>
          <w:b/>
          <w:spacing w:val="4"/>
          <w:position w:val="-3"/>
          <w:sz w:val="28"/>
          <w:szCs w:val="28"/>
          <w:lang w:eastAsia="zh-CN"/>
        </w:rPr>
      </w:pPr>
      <w:r>
        <w:rPr>
          <w:rFonts w:hint="eastAsia"/>
          <w:b/>
          <w:spacing w:val="4"/>
          <w:position w:val="-3"/>
          <w:sz w:val="28"/>
          <w:szCs w:val="28"/>
          <w:lang w:eastAsia="zh-CN"/>
        </w:rPr>
        <w:t>模块型号</w:t>
      </w:r>
    </w:p>
    <w:tbl>
      <w:tblPr>
        <w:tblStyle w:val="22"/>
        <w:tblW w:w="3850"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2341"/>
      </w:tblGrid>
      <w:tr w14:paraId="1E77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8" w:hRule="atLeast"/>
        </w:trPr>
        <w:tc>
          <w:tcPr>
            <w:tcW w:w="1509" w:type="dxa"/>
            <w:shd w:val="clear" w:color="auto" w:fill="95B3D7" w:themeFill="accent1" w:themeFillTint="99"/>
          </w:tcPr>
          <w:p w14:paraId="44CEE383">
            <w:pPr>
              <w:jc w:val="center"/>
              <w:rPr>
                <w:spacing w:val="4"/>
                <w:position w:val="-3"/>
                <w:sz w:val="21"/>
                <w:szCs w:val="21"/>
                <w:lang w:eastAsia="zh-CN"/>
              </w:rPr>
            </w:pPr>
            <w:r>
              <w:rPr>
                <w:rFonts w:hint="eastAsia"/>
                <w:spacing w:val="4"/>
                <w:position w:val="-3"/>
                <w:sz w:val="21"/>
                <w:szCs w:val="21"/>
                <w:lang w:eastAsia="zh-CN"/>
              </w:rPr>
              <w:t>名称</w:t>
            </w:r>
          </w:p>
        </w:tc>
        <w:tc>
          <w:tcPr>
            <w:tcW w:w="2341" w:type="dxa"/>
            <w:shd w:val="clear" w:color="auto" w:fill="95B3D7" w:themeFill="accent1" w:themeFillTint="99"/>
          </w:tcPr>
          <w:p w14:paraId="453FDFDA">
            <w:pPr>
              <w:jc w:val="center"/>
              <w:rPr>
                <w:spacing w:val="4"/>
                <w:position w:val="-3"/>
                <w:sz w:val="21"/>
                <w:szCs w:val="21"/>
                <w:lang w:eastAsia="zh-CN"/>
              </w:rPr>
            </w:pPr>
            <w:r>
              <w:rPr>
                <w:rFonts w:hint="eastAsia"/>
                <w:spacing w:val="4"/>
                <w:position w:val="-3"/>
                <w:sz w:val="21"/>
                <w:szCs w:val="21"/>
                <w:lang w:eastAsia="zh-CN"/>
              </w:rPr>
              <w:t>天线类型</w:t>
            </w:r>
          </w:p>
        </w:tc>
      </w:tr>
      <w:tr w14:paraId="4134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tcPr>
          <w:p w14:paraId="197FE44D">
            <w:pPr>
              <w:jc w:val="center"/>
              <w:rPr>
                <w:rFonts w:hint="default"/>
                <w:spacing w:val="4"/>
                <w:position w:val="-3"/>
                <w:sz w:val="21"/>
                <w:szCs w:val="21"/>
                <w:lang w:val="en-US" w:eastAsia="zh-CN"/>
              </w:rPr>
            </w:pPr>
            <w:r>
              <w:rPr>
                <w:rFonts w:hint="eastAsia"/>
                <w:spacing w:val="4"/>
                <w:position w:val="-3"/>
                <w:sz w:val="21"/>
                <w:szCs w:val="21"/>
                <w:lang w:val="en-US" w:eastAsia="zh-CN"/>
              </w:rPr>
              <w:t>XH-CB2S</w:t>
            </w:r>
          </w:p>
        </w:tc>
        <w:tc>
          <w:tcPr>
            <w:tcW w:w="2341" w:type="dxa"/>
          </w:tcPr>
          <w:p w14:paraId="03F028E7">
            <w:pPr>
              <w:jc w:val="center"/>
              <w:rPr>
                <w:spacing w:val="4"/>
                <w:position w:val="-3"/>
                <w:sz w:val="21"/>
                <w:szCs w:val="21"/>
                <w:lang w:eastAsia="zh-CN"/>
              </w:rPr>
            </w:pPr>
            <w:r>
              <w:rPr>
                <w:rFonts w:hint="eastAsia"/>
                <w:spacing w:val="4"/>
                <w:position w:val="-3"/>
                <w:sz w:val="21"/>
                <w:szCs w:val="21"/>
                <w:lang w:eastAsia="zh-CN"/>
              </w:rPr>
              <w:t>板载PCB天线</w:t>
            </w:r>
          </w:p>
        </w:tc>
      </w:tr>
    </w:tbl>
    <w:p w14:paraId="2B6F7426">
      <w:pPr>
        <w:spacing w:before="240" w:beforeLines="100" w:after="120" w:afterLines="50"/>
        <w:rPr>
          <w:rFonts w:hint="default"/>
          <w:b/>
          <w:spacing w:val="4"/>
          <w:position w:val="-3"/>
          <w:sz w:val="28"/>
          <w:szCs w:val="28"/>
          <w:lang w:val="en-US" w:eastAsia="zh-CN"/>
        </w:rPr>
      </w:pPr>
      <w:r>
        <w:rPr>
          <w:rFonts w:hint="eastAsia"/>
          <w:b/>
          <w:spacing w:val="4"/>
          <w:position w:val="-3"/>
          <w:sz w:val="28"/>
          <w:szCs w:val="28"/>
          <w:lang w:val="en-US" w:eastAsia="zh-CN"/>
        </w:rPr>
        <w:t>模块结构图</w:t>
      </w:r>
    </w:p>
    <w:p w14:paraId="72945250">
      <w:pPr>
        <w:spacing w:before="240" w:beforeLines="100" w:after="120" w:afterLines="50"/>
        <w:rPr>
          <w:b/>
          <w:spacing w:val="4"/>
          <w:position w:val="-3"/>
          <w:sz w:val="28"/>
          <w:szCs w:val="28"/>
          <w:lang w:eastAsia="zh-CN"/>
        </w:rPr>
      </w:pPr>
      <w:r>
        <w:drawing>
          <wp:inline distT="0" distB="0" distL="114300" distR="114300">
            <wp:extent cx="2997200" cy="1884045"/>
            <wp:effectExtent l="0" t="0" r="12700" b="190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8"/>
                    <a:stretch>
                      <a:fillRect/>
                    </a:stretch>
                  </pic:blipFill>
                  <pic:spPr>
                    <a:xfrm>
                      <a:off x="0" y="0"/>
                      <a:ext cx="2997200" cy="1884045"/>
                    </a:xfrm>
                    <a:prstGeom prst="rect">
                      <a:avLst/>
                    </a:prstGeom>
                    <a:noFill/>
                    <a:ln>
                      <a:noFill/>
                    </a:ln>
                  </pic:spPr>
                </pic:pic>
              </a:graphicData>
            </a:graphic>
          </wp:inline>
        </w:drawing>
      </w:r>
    </w:p>
    <w:p w14:paraId="0FE46424">
      <w:pPr>
        <w:ind w:right="325"/>
        <w:jc w:val="right"/>
        <w:rPr>
          <w:sz w:val="21"/>
          <w:szCs w:val="21"/>
          <w:lang w:eastAsia="zh-CN"/>
        </w:rPr>
      </w:pPr>
    </w:p>
    <w:p w14:paraId="4B979993">
      <w:pPr>
        <w:ind w:right="325"/>
        <w:jc w:val="right"/>
        <w:rPr>
          <w:sz w:val="21"/>
          <w:szCs w:val="21"/>
          <w:lang w:eastAsia="zh-CN"/>
        </w:rPr>
      </w:pPr>
    </w:p>
    <w:p w14:paraId="5186BDCA">
      <w:pPr>
        <w:ind w:right="325"/>
        <w:jc w:val="both"/>
        <w:rPr>
          <w:sz w:val="21"/>
          <w:szCs w:val="21"/>
          <w:lang w:eastAsia="zh-CN"/>
        </w:rPr>
      </w:pPr>
    </w:p>
    <w:p w14:paraId="3A0AE703">
      <w:pPr>
        <w:ind w:right="325"/>
        <w:jc w:val="center"/>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cols w:space="720" w:num="2"/>
          <w:titlePg/>
          <w:docGrid w:linePitch="272" w:charSpace="0"/>
        </w:sectPr>
      </w:pPr>
    </w:p>
    <w:p w14:paraId="743645C5">
      <w:pPr>
        <w:pageBreakBefore/>
        <w:rPr>
          <w:rFonts w:hAnsiTheme="minorEastAsia"/>
          <w:b/>
          <w:bCs/>
          <w:color w:val="0070C0"/>
          <w:sz w:val="36"/>
          <w:szCs w:val="32"/>
          <w:lang w:eastAsia="zh-CN"/>
        </w:rPr>
      </w:pPr>
      <w:r>
        <w:rPr>
          <w:rFonts w:hAnsiTheme="minorEastAsia"/>
          <w:b/>
          <w:bCs/>
          <w:color w:val="0070C0"/>
          <w:sz w:val="36"/>
          <w:szCs w:val="32"/>
          <w:lang w:eastAsia="zh-CN"/>
        </w:rPr>
        <w:t>文档更新说明</w:t>
      </w:r>
    </w:p>
    <w:p w14:paraId="17E7C9AA">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70B2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7AE13F0E">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3B46911C">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1FC6A77C">
            <w:pPr>
              <w:jc w:val="center"/>
              <w:rPr>
                <w:spacing w:val="4"/>
                <w:position w:val="-3"/>
                <w:lang w:eastAsia="zh-CN"/>
              </w:rPr>
            </w:pPr>
            <w:r>
              <w:rPr>
                <w:rFonts w:hint="eastAsia"/>
                <w:spacing w:val="4"/>
                <w:position w:val="-3"/>
                <w:lang w:eastAsia="zh-CN"/>
              </w:rPr>
              <w:t>更新内容</w:t>
            </w:r>
          </w:p>
        </w:tc>
      </w:tr>
      <w:tr w14:paraId="42F7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5713557F">
            <w:pPr>
              <w:jc w:val="center"/>
              <w:rPr>
                <w:rFonts w:hint="default"/>
                <w:spacing w:val="4"/>
                <w:position w:val="-3"/>
                <w:lang w:val="en-US" w:eastAsia="zh-CN"/>
              </w:rPr>
            </w:pPr>
            <w:r>
              <w:rPr>
                <w:rFonts w:hint="eastAsia"/>
                <w:spacing w:val="4"/>
                <w:position w:val="-3"/>
                <w:lang w:eastAsia="zh-CN"/>
              </w:rPr>
              <w:t>20</w:t>
            </w:r>
            <w:r>
              <w:rPr>
                <w:rFonts w:hint="eastAsia"/>
                <w:spacing w:val="4"/>
                <w:position w:val="-3"/>
                <w:lang w:val="en-US" w:eastAsia="zh-CN"/>
              </w:rPr>
              <w:t>23</w:t>
            </w:r>
            <w:r>
              <w:rPr>
                <w:rFonts w:hint="eastAsia"/>
                <w:spacing w:val="4"/>
                <w:position w:val="-3"/>
                <w:lang w:eastAsia="zh-CN"/>
              </w:rPr>
              <w:t>-</w:t>
            </w:r>
            <w:r>
              <w:rPr>
                <w:rFonts w:hint="eastAsia"/>
                <w:spacing w:val="4"/>
                <w:position w:val="-3"/>
                <w:lang w:val="en-US" w:eastAsia="zh-CN"/>
              </w:rPr>
              <w:t>10</w:t>
            </w:r>
            <w:r>
              <w:rPr>
                <w:rFonts w:hint="eastAsia"/>
                <w:spacing w:val="4"/>
                <w:position w:val="-3"/>
                <w:lang w:eastAsia="zh-CN"/>
              </w:rPr>
              <w:t>-</w:t>
            </w:r>
            <w:r>
              <w:rPr>
                <w:rFonts w:hint="eastAsia"/>
                <w:spacing w:val="4"/>
                <w:position w:val="-3"/>
                <w:lang w:val="en-US" w:eastAsia="zh-CN"/>
              </w:rPr>
              <w:t>20</w:t>
            </w:r>
          </w:p>
        </w:tc>
        <w:tc>
          <w:tcPr>
            <w:tcW w:w="1736" w:type="dxa"/>
            <w:vAlign w:val="center"/>
          </w:tcPr>
          <w:p w14:paraId="234FC2A8">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457F2EE6">
            <w:pPr>
              <w:jc w:val="center"/>
              <w:rPr>
                <w:spacing w:val="4"/>
                <w:position w:val="-3"/>
                <w:lang w:eastAsia="zh-CN"/>
              </w:rPr>
            </w:pPr>
            <w:r>
              <w:rPr>
                <w:rFonts w:hint="eastAsia"/>
                <w:spacing w:val="4"/>
                <w:position w:val="-3"/>
                <w:lang w:eastAsia="zh-CN"/>
              </w:rPr>
              <w:t>初次发布</w:t>
            </w:r>
          </w:p>
        </w:tc>
      </w:tr>
    </w:tbl>
    <w:p w14:paraId="5EC67694">
      <w:pPr>
        <w:rPr>
          <w:rFonts w:hAnsiTheme="minorEastAsia"/>
          <w:b/>
          <w:bCs/>
          <w:color w:val="0070C0"/>
          <w:sz w:val="36"/>
          <w:szCs w:val="32"/>
          <w:lang w:eastAsia="zh-CN"/>
        </w:rPr>
      </w:pPr>
    </w:p>
    <w:p w14:paraId="1D6A40FD">
      <w:pPr>
        <w:rPr>
          <w:rFonts w:hAnsiTheme="minorEastAsia"/>
          <w:b/>
          <w:bCs/>
          <w:color w:val="0070C0"/>
          <w:sz w:val="36"/>
          <w:szCs w:val="32"/>
          <w:lang w:eastAsia="zh-CN"/>
        </w:rPr>
      </w:pPr>
      <w:r>
        <w:rPr>
          <w:rFonts w:hAnsiTheme="minorEastAsia"/>
          <w:b/>
          <w:bCs/>
          <w:color w:val="0070C0"/>
          <w:sz w:val="44"/>
          <w:szCs w:val="44"/>
          <w:lang w:eastAsia="zh-CN"/>
        </w:rPr>
        <w:br w:type="page"/>
      </w:r>
    </w:p>
    <w:p w14:paraId="4D98B246">
      <w:pPr>
        <w:pStyle w:val="19"/>
        <w:tabs>
          <w:tab w:val="right" w:leader="dot" w:pos="10040"/>
        </w:tabs>
        <w:ind w:left="400"/>
        <w:jc w:val="center"/>
        <w:rPr>
          <w:b/>
          <w:bCs/>
          <w:color w:val="000000" w:themeColor="text1"/>
          <w:sz w:val="44"/>
          <w:szCs w:val="44"/>
          <w:lang w:eastAsia="zh-CN"/>
          <w14:textFill>
            <w14:solidFill>
              <w14:schemeClr w14:val="tx1"/>
            </w14:solidFill>
          </w14:textFill>
        </w:rPr>
      </w:pPr>
      <w:r>
        <w:rPr>
          <w:rFonts w:hAnsiTheme="minorEastAsia"/>
          <w:b/>
          <w:bCs/>
          <w:color w:val="000000" w:themeColor="text1"/>
          <w:sz w:val="44"/>
          <w:szCs w:val="44"/>
          <w:lang w:eastAsia="zh-CN"/>
          <w14:textFill>
            <w14:solidFill>
              <w14:schemeClr w14:val="tx1"/>
            </w14:solidFill>
          </w14:textFill>
        </w:rPr>
        <w:t>目</w:t>
      </w:r>
      <w:r>
        <w:rPr>
          <w:b/>
          <w:bCs/>
          <w:color w:val="000000" w:themeColor="text1"/>
          <w:sz w:val="44"/>
          <w:szCs w:val="44"/>
          <w:lang w:eastAsia="zh-CN"/>
          <w14:textFill>
            <w14:solidFill>
              <w14:schemeClr w14:val="tx1"/>
            </w14:solidFill>
          </w14:textFill>
        </w:rPr>
        <w:t xml:space="preserve">     </w:t>
      </w:r>
      <w:r>
        <w:rPr>
          <w:rFonts w:hAnsiTheme="minorEastAsia"/>
          <w:b/>
          <w:bCs/>
          <w:color w:val="000000" w:themeColor="text1"/>
          <w:sz w:val="44"/>
          <w:szCs w:val="44"/>
          <w:lang w:eastAsia="zh-CN"/>
          <w14:textFill>
            <w14:solidFill>
              <w14:schemeClr w14:val="tx1"/>
            </w14:solidFill>
          </w14:textFill>
        </w:rPr>
        <w:t>录</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7A19001F">
          <w:pPr>
            <w:pStyle w:val="16"/>
            <w:spacing w:line="480" w:lineRule="auto"/>
          </w:pPr>
        </w:p>
        <w:p w14:paraId="2DD8E3A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TOC \o "1-3" \h \z \u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HYPERLINK \l _Toc16804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lang w:eastAsia="zh-CN"/>
            </w:rPr>
            <w:t>一. 产品</w:t>
          </w:r>
          <w:r>
            <w:rPr>
              <w:rFonts w:hint="eastAsia" w:asciiTheme="minorEastAsia" w:hAnsiTheme="minorEastAsia" w:eastAsiaTheme="minorEastAsia" w:cstheme="minorEastAsia"/>
              <w:sz w:val="32"/>
              <w:szCs w:val="32"/>
              <w:lang w:val="en-US" w:eastAsia="zh-CN"/>
            </w:rPr>
            <w:t>概述</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_Toc16804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rPr>
            <w:fldChar w:fldCharType="end"/>
          </w:r>
        </w:p>
        <w:p w14:paraId="6BDC738C">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_Toc22469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二. 接口定义</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_Toc22469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5290B8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_Toc15718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三. 外型与尺</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_Toc15718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8</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85A63BC">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_Toc4003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四. 电气特性</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_Toc4003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F073727">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_Toc24057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 xml:space="preserve">五. </w:t>
          </w:r>
          <w:r>
            <w:rPr>
              <w:rFonts w:hint="eastAsia" w:asciiTheme="minorEastAsia" w:hAnsiTheme="minorEastAsia" w:eastAsiaTheme="minorEastAsia" w:cstheme="minorEastAsia"/>
              <w:sz w:val="32"/>
              <w:szCs w:val="32"/>
              <w:lang w:val="en-US" w:eastAsia="zh-CN"/>
            </w:rPr>
            <w:t>射频</w:t>
          </w:r>
          <w:r>
            <w:rPr>
              <w:rFonts w:hint="eastAsia" w:asciiTheme="minorEastAsia" w:hAnsiTheme="minorEastAsia" w:eastAsiaTheme="minorEastAsia" w:cstheme="minorEastAsia"/>
              <w:sz w:val="32"/>
              <w:szCs w:val="32"/>
              <w:lang w:eastAsia="zh-CN"/>
            </w:rPr>
            <w:t>功耗</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_Toc24057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10</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7BB2824">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_Toc30847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六. Wi-Fi射频特征</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_Toc30847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11</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D50888C">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_Toc23110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七. 推荐炉温曲线</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_Toc23110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12</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2C8BCB0">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_Toc6936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八</w:t>
          </w:r>
          <w:r>
            <w:rPr>
              <w:rFonts w:hint="eastAsia" w:asciiTheme="minorEastAsia" w:hAnsiTheme="minorEastAsia" w:eastAsiaTheme="minorEastAsia" w:cstheme="minorEastAsia"/>
              <w:sz w:val="32"/>
              <w:szCs w:val="32"/>
              <w:lang w:eastAsia="zh-CN"/>
            </w:rPr>
            <w:t>. 模块最小系统</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_Toc6936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13</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5654D1C">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_Toc30626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九</w:t>
          </w:r>
          <w:r>
            <w:rPr>
              <w:rFonts w:hint="eastAsia" w:asciiTheme="minorEastAsia" w:hAnsiTheme="minorEastAsia" w:eastAsiaTheme="minorEastAsia" w:cstheme="minorEastAsia"/>
              <w:sz w:val="32"/>
              <w:szCs w:val="32"/>
              <w:lang w:eastAsia="zh-CN"/>
            </w:rPr>
            <w:t>. 推荐PCB设计（以</w:t>
          </w:r>
          <w:r>
            <w:rPr>
              <w:rFonts w:hint="eastAsia" w:asciiTheme="minorEastAsia" w:hAnsiTheme="minorEastAsia" w:eastAsiaTheme="minorEastAsia" w:cstheme="minorEastAsia"/>
              <w:sz w:val="32"/>
              <w:szCs w:val="32"/>
              <w:lang w:val="en-US" w:eastAsia="zh-CN"/>
            </w:rPr>
            <w:t>XH-C</w:t>
          </w:r>
          <w:r>
            <w:rPr>
              <w:rFonts w:hint="eastAsia" w:asciiTheme="minorEastAsia" w:hAnsiTheme="minorEastAsia" w:cstheme="minorEastAsia"/>
              <w:sz w:val="32"/>
              <w:szCs w:val="32"/>
              <w:lang w:val="en-US" w:eastAsia="zh-CN"/>
            </w:rPr>
            <w:t>2</w:t>
          </w:r>
          <w:r>
            <w:rPr>
              <w:rFonts w:hint="eastAsia" w:asciiTheme="minorEastAsia" w:hAnsiTheme="minorEastAsia" w:eastAsiaTheme="minorEastAsia" w:cstheme="minorEastAsia"/>
              <w:sz w:val="32"/>
              <w:szCs w:val="32"/>
              <w:lang w:val="en-US" w:eastAsia="zh-CN"/>
            </w:rPr>
            <w:t>F</w:t>
          </w:r>
          <w:r>
            <w:rPr>
              <w:rFonts w:hint="eastAsia" w:asciiTheme="minorEastAsia" w:hAnsiTheme="minorEastAsia" w:eastAsiaTheme="minorEastAsia" w:cstheme="minorEastAsia"/>
              <w:sz w:val="32"/>
              <w:szCs w:val="32"/>
              <w:lang w:eastAsia="zh-CN"/>
            </w:rPr>
            <w:t>为例）</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_Toc30626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BD3207E">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_Toc20661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十. 外围走线建议</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_Toc20661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50B7830">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_Toc22102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免责申明和版权公告</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_Toc22102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17</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02A65871">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671BBAC2">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6B8828CB">
      <w:pPr>
        <w:pStyle w:val="2"/>
        <w:pageBreakBefore/>
        <w:ind w:left="1156" w:hanging="1157" w:hangingChars="360"/>
        <w:rPr>
          <w:rFonts w:hint="default"/>
          <w:lang w:val="en-US" w:eastAsia="zh-CN"/>
        </w:rPr>
      </w:pPr>
      <w:bookmarkStart w:id="0" w:name="_Toc477162981"/>
      <w:bookmarkStart w:id="1" w:name="_Toc16804"/>
      <w:r>
        <w:rPr>
          <w:rFonts w:hint="eastAsia"/>
          <w:lang w:eastAsia="zh-CN"/>
        </w:rPr>
        <w:t>一. 产品</w:t>
      </w:r>
      <w:bookmarkEnd w:id="0"/>
      <w:r>
        <w:rPr>
          <w:rFonts w:hint="eastAsia"/>
          <w:lang w:val="en-US" w:eastAsia="zh-CN"/>
        </w:rPr>
        <w:t>概述</w:t>
      </w:r>
      <w:bookmarkEnd w:id="1"/>
    </w:p>
    <w:p w14:paraId="77C2E8E3">
      <w:pPr>
        <w:spacing w:line="360" w:lineRule="auto"/>
        <w:ind w:firstLine="480" w:firstLineChars="200"/>
        <w:rPr>
          <w:rFonts w:hint="eastAsia"/>
          <w:sz w:val="24"/>
          <w:szCs w:val="24"/>
          <w:lang w:eastAsia="zh-CN"/>
        </w:rPr>
      </w:pPr>
      <w:r>
        <w:rPr>
          <w:rFonts w:hint="eastAsia"/>
          <w:sz w:val="24"/>
          <w:szCs w:val="24"/>
          <w:lang w:val="en-US" w:eastAsia="zh-CN"/>
        </w:rPr>
        <w:t>XH-</w:t>
      </w:r>
      <w:r>
        <w:rPr>
          <w:rFonts w:hint="eastAsia"/>
          <w:sz w:val="24"/>
          <w:szCs w:val="24"/>
          <w:lang w:eastAsia="zh-CN"/>
        </w:rPr>
        <w:t>CB</w:t>
      </w:r>
      <w:r>
        <w:rPr>
          <w:rFonts w:hint="eastAsia"/>
          <w:sz w:val="24"/>
          <w:szCs w:val="24"/>
          <w:lang w:val="en-US" w:eastAsia="zh-CN"/>
        </w:rPr>
        <w:t>3</w:t>
      </w:r>
      <w:r>
        <w:rPr>
          <w:rFonts w:hint="eastAsia"/>
          <w:sz w:val="24"/>
          <w:szCs w:val="24"/>
          <w:lang w:eastAsia="zh-CN"/>
        </w:rPr>
        <w:t>S 内置运行速度最高可到 120 MHz 的 32-bit MCU，内置2Mbyte</w:t>
      </w:r>
      <w:r>
        <w:rPr>
          <w:rFonts w:hint="eastAsia"/>
          <w:sz w:val="24"/>
          <w:szCs w:val="24"/>
          <w:lang w:val="en-US" w:eastAsia="zh-CN"/>
        </w:rPr>
        <w:t>(4M可选</w:t>
      </w:r>
      <w:r>
        <w:rPr>
          <w:rFonts w:hint="eastAsia"/>
          <w:sz w:val="24"/>
          <w:szCs w:val="24"/>
          <w:lang w:eastAsia="zh-CN"/>
        </w:rPr>
        <w:t xml:space="preserve"> </w:t>
      </w:r>
      <w:r>
        <w:rPr>
          <w:rFonts w:hint="eastAsia"/>
          <w:sz w:val="24"/>
          <w:szCs w:val="24"/>
          <w:lang w:val="en-US" w:eastAsia="zh-CN"/>
        </w:rPr>
        <w:t>)</w:t>
      </w:r>
      <w:r>
        <w:rPr>
          <w:rFonts w:hint="eastAsia"/>
          <w:sz w:val="24"/>
          <w:szCs w:val="24"/>
          <w:lang w:eastAsia="zh-CN"/>
        </w:rPr>
        <w:t>闪存和 256 KB RAM。MCU 专为信号处理扩展的指令使其可以有效地实现音频编码和解码。</w:t>
      </w:r>
    </w:p>
    <w:p w14:paraId="37A28907">
      <w:pPr>
        <w:spacing w:line="360" w:lineRule="auto"/>
        <w:ind w:firstLine="480" w:firstLineChars="200"/>
        <w:rPr>
          <w:sz w:val="21"/>
          <w:szCs w:val="21"/>
          <w:lang w:eastAsia="zh-CN"/>
        </w:rPr>
      </w:pPr>
      <w:r>
        <w:rPr>
          <w:rFonts w:hint="eastAsia"/>
          <w:sz w:val="24"/>
          <w:szCs w:val="24"/>
          <w:lang w:val="en-US" w:eastAsia="zh-CN"/>
        </w:rPr>
        <w:t>XH-</w:t>
      </w:r>
      <w:r>
        <w:rPr>
          <w:rFonts w:hint="eastAsia"/>
          <w:sz w:val="24"/>
          <w:szCs w:val="24"/>
          <w:lang w:eastAsia="zh-CN"/>
        </w:rPr>
        <w:t>CB</w:t>
      </w:r>
      <w:r>
        <w:rPr>
          <w:rFonts w:hint="eastAsia"/>
          <w:sz w:val="24"/>
          <w:szCs w:val="24"/>
          <w:lang w:val="en-US" w:eastAsia="zh-CN"/>
        </w:rPr>
        <w:t>3</w:t>
      </w:r>
      <w:r>
        <w:rPr>
          <w:rFonts w:hint="eastAsia"/>
          <w:sz w:val="24"/>
          <w:szCs w:val="24"/>
          <w:lang w:eastAsia="zh-CN"/>
        </w:rPr>
        <w:t>S 拥有丰富的外设，如 PWM、UART。多达</w:t>
      </w:r>
      <w:r>
        <w:rPr>
          <w:rFonts w:hint="eastAsia"/>
          <w:sz w:val="24"/>
          <w:szCs w:val="24"/>
          <w:lang w:val="en-US" w:eastAsia="zh-CN"/>
        </w:rPr>
        <w:t>6</w:t>
      </w:r>
      <w:r>
        <w:rPr>
          <w:rFonts w:hint="eastAsia"/>
          <w:sz w:val="24"/>
          <w:szCs w:val="24"/>
          <w:lang w:eastAsia="zh-CN"/>
        </w:rPr>
        <w:t>路的 32 位 PWM 输出使芯片非常适合高品质的 LED 控制。</w:t>
      </w:r>
    </w:p>
    <w:p w14:paraId="3FBDEB9D">
      <w:pPr>
        <w:jc w:val="center"/>
        <w:rPr>
          <w:sz w:val="21"/>
          <w:szCs w:val="21"/>
          <w:lang w:eastAsia="zh-CN"/>
        </w:rPr>
      </w:pPr>
      <w:r>
        <w:drawing>
          <wp:inline distT="0" distB="0" distL="114300" distR="114300">
            <wp:extent cx="4094480" cy="2573655"/>
            <wp:effectExtent l="0" t="0" r="1270" b="1714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8"/>
                    <a:stretch>
                      <a:fillRect/>
                    </a:stretch>
                  </pic:blipFill>
                  <pic:spPr>
                    <a:xfrm>
                      <a:off x="0" y="0"/>
                      <a:ext cx="4094480" cy="2573655"/>
                    </a:xfrm>
                    <a:prstGeom prst="rect">
                      <a:avLst/>
                    </a:prstGeom>
                    <a:noFill/>
                    <a:ln>
                      <a:noFill/>
                    </a:ln>
                  </pic:spPr>
                </pic:pic>
              </a:graphicData>
            </a:graphic>
          </wp:inline>
        </w:drawing>
      </w:r>
    </w:p>
    <w:p w14:paraId="75E8AB35">
      <w:pPr>
        <w:pStyle w:val="40"/>
        <w:numPr>
          <w:ilvl w:val="0"/>
          <w:numId w:val="0"/>
        </w:numPr>
        <w:spacing w:line="240" w:lineRule="auto"/>
        <w:ind w:right="0"/>
        <w:rPr>
          <w:rFonts w:ascii="Times New Roman" w:hAnsi="Times New Roman" w:cs="Times New Roman" w:eastAsiaTheme="minorEastAsia"/>
          <w:sz w:val="24"/>
          <w:szCs w:val="24"/>
        </w:rPr>
      </w:pPr>
    </w:p>
    <w:p w14:paraId="50902AF1">
      <w:pPr>
        <w:pStyle w:val="11"/>
        <w:jc w:val="center"/>
        <w:rPr>
          <w:rFonts w:hAnsiTheme="minorEastAsia"/>
          <w:sz w:val="24"/>
          <w:szCs w:val="24"/>
          <w:lang w:eastAsia="zh-CN"/>
        </w:rPr>
      </w:pPr>
      <w:bookmarkStart w:id="2" w:name="_Toc487184808"/>
      <w:bookmarkStart w:id="3" w:name="_Toc477533448"/>
      <w:bookmarkStart w:id="4" w:name="_Ref477533346"/>
      <w:r>
        <w:rPr>
          <w:rFonts w:hint="eastAsia" w:hAnsiTheme="minorEastAsia"/>
          <w:sz w:val="24"/>
          <w:szCs w:val="24"/>
          <w:lang w:eastAsia="zh-CN"/>
        </w:rPr>
        <w:t>图1.</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AnsiTheme="minorEastAsia"/>
          <w:sz w:val="24"/>
          <w:szCs w:val="24"/>
          <w:lang w:eastAsia="zh-CN"/>
        </w:rPr>
        <w:t>模块结构图</w:t>
      </w:r>
      <w:bookmarkEnd w:id="2"/>
      <w:bookmarkEnd w:id="3"/>
      <w:bookmarkEnd w:id="4"/>
    </w:p>
    <w:p w14:paraId="4A093757">
      <w:pPr>
        <w:rPr>
          <w:color w:val="B51A00"/>
          <w:w w:val="115"/>
          <w:sz w:val="27"/>
          <w:szCs w:val="27"/>
          <w:lang w:eastAsia="zh-CN"/>
        </w:rPr>
      </w:pPr>
      <w:bookmarkStart w:id="5" w:name="_Toc9585"/>
      <w:r>
        <w:rPr>
          <w:color w:val="B51A00"/>
          <w:w w:val="115"/>
          <w:sz w:val="27"/>
          <w:szCs w:val="27"/>
          <w:lang w:eastAsia="zh-CN"/>
        </w:rPr>
        <w:br w:type="page"/>
      </w:r>
    </w:p>
    <w:p w14:paraId="7BED4B25">
      <w:pPr>
        <w:bidi w:val="0"/>
        <w:jc w:val="left"/>
        <w:rPr>
          <w:rFonts w:ascii="Times New Roman" w:hAnsi="Times New Roman" w:cs="Times New Roman" w:eastAsiaTheme="minorEastAsia"/>
          <w:lang w:val="en-US" w:eastAsia="zh-CN" w:bidi="ar-SA"/>
        </w:rPr>
      </w:pPr>
    </w:p>
    <w:tbl>
      <w:tblPr>
        <w:tblStyle w:val="22"/>
        <w:tblW w:w="790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26"/>
        <w:gridCol w:w="2126"/>
        <w:gridCol w:w="4253"/>
      </w:tblGrid>
      <w:tr w14:paraId="0ED9BB4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shd w:val="clear" w:color="auto" w:fill="8DB3E2" w:themeFill="text2" w:themeFillTint="66"/>
          </w:tcPr>
          <w:p w14:paraId="68AED62C">
            <w:pPr>
              <w:spacing w:line="400" w:lineRule="exact"/>
              <w:jc w:val="center"/>
              <w:rPr>
                <w:sz w:val="21"/>
                <w:szCs w:val="21"/>
                <w:lang w:eastAsia="zh-CN"/>
              </w:rPr>
            </w:pPr>
            <w:r>
              <w:rPr>
                <w:sz w:val="21"/>
                <w:szCs w:val="21"/>
                <w:lang w:eastAsia="zh-CN"/>
              </w:rPr>
              <w:t>分类</w:t>
            </w:r>
          </w:p>
        </w:tc>
        <w:tc>
          <w:tcPr>
            <w:tcW w:w="2126" w:type="dxa"/>
            <w:shd w:val="clear" w:color="auto" w:fill="8DB3E2" w:themeFill="text2" w:themeFillTint="66"/>
          </w:tcPr>
          <w:p w14:paraId="0CCF5926">
            <w:pPr>
              <w:spacing w:line="400" w:lineRule="exact"/>
              <w:jc w:val="center"/>
              <w:rPr>
                <w:sz w:val="21"/>
                <w:szCs w:val="21"/>
                <w:lang w:eastAsia="zh-CN"/>
              </w:rPr>
            </w:pPr>
            <w:r>
              <w:rPr>
                <w:sz w:val="21"/>
                <w:szCs w:val="21"/>
                <w:lang w:eastAsia="zh-CN"/>
              </w:rPr>
              <w:t>项目</w:t>
            </w:r>
          </w:p>
        </w:tc>
        <w:tc>
          <w:tcPr>
            <w:tcW w:w="4253" w:type="dxa"/>
            <w:shd w:val="clear" w:color="auto" w:fill="8DB3E2" w:themeFill="text2" w:themeFillTint="66"/>
          </w:tcPr>
          <w:p w14:paraId="1DE66133">
            <w:pPr>
              <w:spacing w:line="400" w:lineRule="exact"/>
              <w:jc w:val="center"/>
              <w:rPr>
                <w:sz w:val="21"/>
                <w:szCs w:val="21"/>
                <w:lang w:eastAsia="zh-CN"/>
              </w:rPr>
            </w:pPr>
            <w:r>
              <w:rPr>
                <w:sz w:val="21"/>
                <w:szCs w:val="21"/>
                <w:lang w:eastAsia="zh-CN"/>
              </w:rPr>
              <w:t>参数</w:t>
            </w:r>
          </w:p>
        </w:tc>
      </w:tr>
      <w:tr w14:paraId="09FAEE3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0DFAE90F">
            <w:pPr>
              <w:spacing w:line="400" w:lineRule="exact"/>
              <w:jc w:val="center"/>
              <w:rPr>
                <w:sz w:val="21"/>
                <w:szCs w:val="21"/>
                <w:lang w:eastAsia="zh-CN"/>
              </w:rPr>
            </w:pPr>
            <w:r>
              <w:rPr>
                <w:sz w:val="21"/>
                <w:szCs w:val="21"/>
                <w:lang w:eastAsia="zh-CN"/>
              </w:rPr>
              <w:t>Wi-Fi</w:t>
            </w:r>
          </w:p>
        </w:tc>
        <w:tc>
          <w:tcPr>
            <w:tcW w:w="2126" w:type="dxa"/>
            <w:vAlign w:val="center"/>
          </w:tcPr>
          <w:p w14:paraId="088A4CE3">
            <w:pPr>
              <w:spacing w:line="400" w:lineRule="exact"/>
              <w:jc w:val="both"/>
              <w:rPr>
                <w:sz w:val="21"/>
                <w:szCs w:val="21"/>
                <w:lang w:eastAsia="zh-CN"/>
              </w:rPr>
            </w:pPr>
            <w:r>
              <w:rPr>
                <w:sz w:val="21"/>
                <w:szCs w:val="21"/>
                <w:lang w:eastAsia="zh-CN"/>
              </w:rPr>
              <w:t>频率范围</w:t>
            </w:r>
          </w:p>
        </w:tc>
        <w:tc>
          <w:tcPr>
            <w:tcW w:w="4253" w:type="dxa"/>
            <w:vAlign w:val="center"/>
          </w:tcPr>
          <w:p w14:paraId="52B9DA40">
            <w:pPr>
              <w:spacing w:line="400" w:lineRule="exact"/>
              <w:jc w:val="both"/>
              <w:rPr>
                <w:sz w:val="21"/>
                <w:szCs w:val="21"/>
                <w:lang w:eastAsia="zh-CN"/>
              </w:rPr>
            </w:pPr>
            <w:r>
              <w:rPr>
                <w:sz w:val="21"/>
                <w:szCs w:val="21"/>
                <w:lang w:eastAsia="zh-CN"/>
              </w:rPr>
              <w:t>2.4G~2.5G(2400M~2483.5M)</w:t>
            </w:r>
          </w:p>
        </w:tc>
      </w:tr>
      <w:tr w14:paraId="65AAECC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82B1AA9">
            <w:pPr>
              <w:spacing w:line="400" w:lineRule="exact"/>
              <w:rPr>
                <w:sz w:val="21"/>
                <w:szCs w:val="21"/>
                <w:lang w:eastAsia="zh-CN"/>
              </w:rPr>
            </w:pPr>
          </w:p>
        </w:tc>
        <w:tc>
          <w:tcPr>
            <w:tcW w:w="2126" w:type="dxa"/>
            <w:vAlign w:val="center"/>
          </w:tcPr>
          <w:p w14:paraId="7266D458">
            <w:pPr>
              <w:spacing w:line="400" w:lineRule="exact"/>
              <w:jc w:val="both"/>
              <w:rPr>
                <w:sz w:val="21"/>
                <w:szCs w:val="21"/>
                <w:lang w:eastAsia="zh-CN"/>
              </w:rPr>
            </w:pPr>
            <w:r>
              <w:rPr>
                <w:rFonts w:ascii="Segoe UI" w:hAnsi="Segoe UI" w:eastAsia="Segoe UI" w:cs="Segoe UI"/>
                <w:i w:val="0"/>
                <w:iCs w:val="0"/>
                <w:caps w:val="0"/>
                <w:color w:val="666666"/>
                <w:spacing w:val="0"/>
                <w:sz w:val="21"/>
                <w:szCs w:val="21"/>
                <w:shd w:val="clear" w:fill="FFFFFF"/>
              </w:rPr>
              <w:t>Wi-Fi标准</w:t>
            </w:r>
          </w:p>
        </w:tc>
        <w:tc>
          <w:tcPr>
            <w:tcW w:w="4253" w:type="dxa"/>
            <w:vAlign w:val="center"/>
          </w:tcPr>
          <w:p w14:paraId="401E8BF2">
            <w:pPr>
              <w:spacing w:line="400" w:lineRule="exact"/>
              <w:jc w:val="both"/>
              <w:rPr>
                <w:sz w:val="21"/>
                <w:szCs w:val="21"/>
                <w:lang w:eastAsia="zh-CN"/>
              </w:rPr>
            </w:pPr>
            <w:r>
              <w:rPr>
                <w:sz w:val="21"/>
                <w:szCs w:val="21"/>
                <w:lang w:eastAsia="zh-CN"/>
              </w:rPr>
              <w:t>IEEE 802.11b/g/n(通道1-14)</w:t>
            </w:r>
          </w:p>
        </w:tc>
      </w:tr>
      <w:tr w14:paraId="05752D3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F6FE9B7">
            <w:pPr>
              <w:spacing w:line="400" w:lineRule="exact"/>
              <w:rPr>
                <w:sz w:val="21"/>
                <w:szCs w:val="21"/>
                <w:lang w:eastAsia="zh-CN"/>
              </w:rPr>
            </w:pPr>
          </w:p>
        </w:tc>
        <w:tc>
          <w:tcPr>
            <w:tcW w:w="2126" w:type="dxa"/>
            <w:vMerge w:val="restart"/>
            <w:vAlign w:val="center"/>
          </w:tcPr>
          <w:p w14:paraId="358203AF">
            <w:pPr>
              <w:spacing w:line="400" w:lineRule="exact"/>
              <w:jc w:val="both"/>
              <w:rPr>
                <w:sz w:val="21"/>
                <w:szCs w:val="21"/>
                <w:lang w:eastAsia="zh-CN"/>
              </w:rPr>
            </w:pPr>
            <w:r>
              <w:rPr>
                <w:sz w:val="21"/>
                <w:szCs w:val="21"/>
                <w:lang w:eastAsia="zh-CN"/>
              </w:rPr>
              <w:t>接收灵敏度</w:t>
            </w:r>
          </w:p>
        </w:tc>
        <w:tc>
          <w:tcPr>
            <w:tcW w:w="4253" w:type="dxa"/>
            <w:vAlign w:val="center"/>
          </w:tcPr>
          <w:p w14:paraId="15EAB12B">
            <w:pPr>
              <w:spacing w:line="400" w:lineRule="exact"/>
              <w:jc w:val="both"/>
              <w:rPr>
                <w:sz w:val="21"/>
                <w:szCs w:val="21"/>
                <w:lang w:eastAsia="zh-CN"/>
              </w:rPr>
            </w:pPr>
            <w:r>
              <w:rPr>
                <w:sz w:val="21"/>
                <w:szCs w:val="21"/>
                <w:lang w:eastAsia="zh-CN"/>
              </w:rPr>
              <w:t>11b:1,2,5.5, 11 (Mbps)；</w:t>
            </w:r>
          </w:p>
        </w:tc>
      </w:tr>
      <w:tr w14:paraId="08041C3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FB24789">
            <w:pPr>
              <w:spacing w:line="400" w:lineRule="exact"/>
              <w:rPr>
                <w:sz w:val="21"/>
                <w:szCs w:val="21"/>
                <w:lang w:eastAsia="zh-CN"/>
              </w:rPr>
            </w:pPr>
          </w:p>
        </w:tc>
        <w:tc>
          <w:tcPr>
            <w:tcW w:w="2126" w:type="dxa"/>
            <w:vMerge w:val="continue"/>
            <w:vAlign w:val="center"/>
          </w:tcPr>
          <w:p w14:paraId="4551AD5E">
            <w:pPr>
              <w:spacing w:line="400" w:lineRule="exact"/>
              <w:jc w:val="both"/>
              <w:rPr>
                <w:sz w:val="21"/>
                <w:szCs w:val="21"/>
                <w:lang w:eastAsia="zh-CN"/>
              </w:rPr>
            </w:pPr>
          </w:p>
        </w:tc>
        <w:tc>
          <w:tcPr>
            <w:tcW w:w="4253" w:type="dxa"/>
            <w:vAlign w:val="center"/>
          </w:tcPr>
          <w:p w14:paraId="5BAB1C8D">
            <w:pPr>
              <w:spacing w:line="400" w:lineRule="exact"/>
              <w:jc w:val="both"/>
              <w:rPr>
                <w:sz w:val="21"/>
                <w:szCs w:val="21"/>
                <w:lang w:eastAsia="zh-CN"/>
              </w:rPr>
            </w:pPr>
            <w:r>
              <w:rPr>
                <w:sz w:val="21"/>
                <w:szCs w:val="21"/>
                <w:lang w:eastAsia="zh-CN"/>
              </w:rPr>
              <w:t>11g:6,9,12,18,24,36,48,54(Mbps);</w:t>
            </w:r>
          </w:p>
        </w:tc>
      </w:tr>
      <w:tr w14:paraId="1BDEE06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473D679">
            <w:pPr>
              <w:spacing w:line="400" w:lineRule="exact"/>
              <w:rPr>
                <w:sz w:val="21"/>
                <w:szCs w:val="21"/>
                <w:lang w:eastAsia="zh-CN"/>
              </w:rPr>
            </w:pPr>
          </w:p>
        </w:tc>
        <w:tc>
          <w:tcPr>
            <w:tcW w:w="2126" w:type="dxa"/>
            <w:vMerge w:val="continue"/>
            <w:vAlign w:val="center"/>
          </w:tcPr>
          <w:p w14:paraId="6AD0360C">
            <w:pPr>
              <w:spacing w:line="400" w:lineRule="exact"/>
              <w:jc w:val="both"/>
              <w:rPr>
                <w:sz w:val="21"/>
                <w:szCs w:val="21"/>
                <w:lang w:eastAsia="zh-CN"/>
              </w:rPr>
            </w:pPr>
          </w:p>
        </w:tc>
        <w:tc>
          <w:tcPr>
            <w:tcW w:w="4253" w:type="dxa"/>
            <w:vAlign w:val="center"/>
          </w:tcPr>
          <w:p w14:paraId="2C725B59">
            <w:pPr>
              <w:spacing w:line="400" w:lineRule="exact"/>
              <w:jc w:val="both"/>
              <w:rPr>
                <w:sz w:val="21"/>
                <w:szCs w:val="21"/>
                <w:lang w:eastAsia="zh-CN"/>
              </w:rPr>
            </w:pPr>
            <w:r>
              <w:rPr>
                <w:sz w:val="21"/>
                <w:szCs w:val="21"/>
                <w:lang w:eastAsia="zh-CN"/>
              </w:rPr>
              <w:t>11n: HT20 MCS0~7;</w:t>
            </w:r>
          </w:p>
        </w:tc>
      </w:tr>
      <w:tr w14:paraId="2E2433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503AABED">
            <w:pPr>
              <w:spacing w:line="400" w:lineRule="exact"/>
              <w:rPr>
                <w:sz w:val="21"/>
                <w:szCs w:val="21"/>
                <w:lang w:eastAsia="zh-CN"/>
              </w:rPr>
            </w:pPr>
          </w:p>
        </w:tc>
        <w:tc>
          <w:tcPr>
            <w:tcW w:w="2126" w:type="dxa"/>
            <w:vMerge w:val="continue"/>
            <w:vAlign w:val="center"/>
          </w:tcPr>
          <w:p w14:paraId="2113ABC5">
            <w:pPr>
              <w:spacing w:line="400" w:lineRule="exact"/>
              <w:jc w:val="both"/>
              <w:rPr>
                <w:sz w:val="21"/>
                <w:szCs w:val="21"/>
                <w:lang w:eastAsia="zh-CN"/>
              </w:rPr>
            </w:pPr>
          </w:p>
        </w:tc>
        <w:tc>
          <w:tcPr>
            <w:tcW w:w="4253" w:type="dxa"/>
            <w:vAlign w:val="center"/>
          </w:tcPr>
          <w:p w14:paraId="6028E10A">
            <w:pPr>
              <w:spacing w:line="400" w:lineRule="exact"/>
              <w:jc w:val="both"/>
              <w:rPr>
                <w:sz w:val="21"/>
                <w:szCs w:val="21"/>
                <w:lang w:eastAsia="zh-CN"/>
              </w:rPr>
            </w:pPr>
            <w:r>
              <w:rPr>
                <w:sz w:val="21"/>
                <w:szCs w:val="21"/>
                <w:lang w:eastAsia="zh-CN"/>
              </w:rPr>
              <w:t>11n: HT40 MCS0~7</w:t>
            </w:r>
          </w:p>
        </w:tc>
      </w:tr>
      <w:tr w14:paraId="3768920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0DFA91A">
            <w:pPr>
              <w:spacing w:line="400" w:lineRule="exact"/>
              <w:rPr>
                <w:sz w:val="21"/>
                <w:szCs w:val="21"/>
                <w:lang w:eastAsia="zh-CN"/>
              </w:rPr>
            </w:pPr>
          </w:p>
        </w:tc>
        <w:tc>
          <w:tcPr>
            <w:tcW w:w="2126" w:type="dxa"/>
            <w:vAlign w:val="center"/>
          </w:tcPr>
          <w:p w14:paraId="137125A4">
            <w:pPr>
              <w:spacing w:line="400" w:lineRule="exact"/>
              <w:jc w:val="both"/>
              <w:rPr>
                <w:sz w:val="21"/>
                <w:szCs w:val="21"/>
                <w:lang w:eastAsia="zh-CN"/>
              </w:rPr>
            </w:pPr>
            <w:r>
              <w:rPr>
                <w:sz w:val="21"/>
                <w:szCs w:val="21"/>
                <w:lang w:eastAsia="zh-CN"/>
              </w:rPr>
              <w:t>天线</w:t>
            </w:r>
          </w:p>
        </w:tc>
        <w:tc>
          <w:tcPr>
            <w:tcW w:w="4253" w:type="dxa"/>
            <w:vAlign w:val="center"/>
          </w:tcPr>
          <w:p w14:paraId="594FC2BC">
            <w:pPr>
              <w:spacing w:line="400" w:lineRule="exact"/>
              <w:jc w:val="both"/>
              <w:rPr>
                <w:sz w:val="21"/>
                <w:szCs w:val="21"/>
                <w:lang w:eastAsia="zh-CN"/>
              </w:rPr>
            </w:pPr>
            <w:r>
              <w:rPr>
                <w:sz w:val="21"/>
                <w:szCs w:val="21"/>
                <w:lang w:eastAsia="zh-CN"/>
              </w:rPr>
              <w:t>PCB板载天线</w:t>
            </w:r>
          </w:p>
        </w:tc>
      </w:tr>
      <w:tr w14:paraId="07821F9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18CB46E0">
            <w:pPr>
              <w:spacing w:line="400" w:lineRule="exact"/>
              <w:jc w:val="center"/>
              <w:rPr>
                <w:sz w:val="21"/>
                <w:szCs w:val="21"/>
                <w:lang w:eastAsia="zh-CN"/>
              </w:rPr>
            </w:pPr>
            <w:r>
              <w:rPr>
                <w:sz w:val="21"/>
                <w:szCs w:val="21"/>
                <w:lang w:eastAsia="zh-CN"/>
              </w:rPr>
              <w:t>硬件</w:t>
            </w:r>
          </w:p>
        </w:tc>
        <w:tc>
          <w:tcPr>
            <w:tcW w:w="2126" w:type="dxa"/>
            <w:vAlign w:val="center"/>
          </w:tcPr>
          <w:p w14:paraId="73DBE8D9">
            <w:pPr>
              <w:spacing w:line="400" w:lineRule="exact"/>
              <w:jc w:val="both"/>
              <w:rPr>
                <w:sz w:val="21"/>
                <w:szCs w:val="21"/>
                <w:lang w:eastAsia="zh-CN"/>
              </w:rPr>
            </w:pPr>
            <w:r>
              <w:rPr>
                <w:sz w:val="21"/>
                <w:szCs w:val="21"/>
                <w:lang w:eastAsia="zh-CN"/>
              </w:rPr>
              <w:t>CPU</w:t>
            </w:r>
          </w:p>
        </w:tc>
        <w:tc>
          <w:tcPr>
            <w:tcW w:w="4253" w:type="dxa"/>
          </w:tcPr>
          <w:p w14:paraId="12842B7E">
            <w:pPr>
              <w:spacing w:line="400" w:lineRule="exact"/>
              <w:jc w:val="both"/>
              <w:rPr>
                <w:sz w:val="21"/>
                <w:szCs w:val="21"/>
                <w:lang w:eastAsia="zh-CN"/>
              </w:rPr>
            </w:pPr>
            <w:r>
              <w:rPr>
                <w:sz w:val="21"/>
                <w:szCs w:val="21"/>
                <w:lang w:val="en-US" w:eastAsia="zh-CN"/>
              </w:rPr>
              <w:t xml:space="preserve">32- </w:t>
            </w:r>
            <w:r>
              <w:rPr>
                <w:rFonts w:hint="eastAsia"/>
                <w:sz w:val="21"/>
                <w:szCs w:val="21"/>
                <w:lang w:val="en-US" w:eastAsia="zh-CN"/>
              </w:rPr>
              <w:t>bit MCU 以及内置的 256 KB RAM</w:t>
            </w:r>
          </w:p>
        </w:tc>
      </w:tr>
      <w:tr w14:paraId="13FD3D7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25308537">
            <w:pPr>
              <w:spacing w:line="400" w:lineRule="exact"/>
              <w:jc w:val="center"/>
              <w:rPr>
                <w:sz w:val="21"/>
                <w:szCs w:val="21"/>
                <w:lang w:eastAsia="zh-CN"/>
              </w:rPr>
            </w:pPr>
          </w:p>
        </w:tc>
        <w:tc>
          <w:tcPr>
            <w:tcW w:w="2126" w:type="dxa"/>
            <w:vAlign w:val="center"/>
          </w:tcPr>
          <w:p w14:paraId="11A63892">
            <w:pPr>
              <w:spacing w:line="400" w:lineRule="exact"/>
              <w:jc w:val="both"/>
              <w:rPr>
                <w:sz w:val="21"/>
                <w:szCs w:val="21"/>
                <w:lang w:eastAsia="zh-CN"/>
              </w:rPr>
            </w:pPr>
            <w:r>
              <w:rPr>
                <w:sz w:val="21"/>
                <w:szCs w:val="21"/>
                <w:lang w:eastAsia="zh-CN"/>
              </w:rPr>
              <w:t>外设</w:t>
            </w:r>
          </w:p>
        </w:tc>
        <w:tc>
          <w:tcPr>
            <w:tcW w:w="4253" w:type="dxa"/>
          </w:tcPr>
          <w:p w14:paraId="1158E49D">
            <w:pPr>
              <w:spacing w:line="400" w:lineRule="exact"/>
              <w:jc w:val="both"/>
              <w:rPr>
                <w:sz w:val="21"/>
                <w:szCs w:val="21"/>
                <w:lang w:eastAsia="zh-CN"/>
              </w:rPr>
            </w:pP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tc>
      </w:tr>
      <w:tr w14:paraId="3741CEF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479A58DF">
            <w:pPr>
              <w:spacing w:line="400" w:lineRule="exact"/>
              <w:jc w:val="center"/>
              <w:rPr>
                <w:sz w:val="21"/>
                <w:szCs w:val="21"/>
                <w:lang w:eastAsia="zh-CN"/>
              </w:rPr>
            </w:pPr>
          </w:p>
        </w:tc>
        <w:tc>
          <w:tcPr>
            <w:tcW w:w="2126" w:type="dxa"/>
            <w:vAlign w:val="center"/>
          </w:tcPr>
          <w:p w14:paraId="034D83FF">
            <w:pPr>
              <w:spacing w:line="400" w:lineRule="exact"/>
              <w:jc w:val="both"/>
              <w:rPr>
                <w:sz w:val="21"/>
                <w:szCs w:val="21"/>
                <w:lang w:eastAsia="zh-CN"/>
              </w:rPr>
            </w:pPr>
            <w:r>
              <w:rPr>
                <w:sz w:val="21"/>
                <w:szCs w:val="21"/>
                <w:lang w:eastAsia="zh-CN"/>
              </w:rPr>
              <w:t>工作电压</w:t>
            </w:r>
          </w:p>
        </w:tc>
        <w:tc>
          <w:tcPr>
            <w:tcW w:w="4253" w:type="dxa"/>
          </w:tcPr>
          <w:p w14:paraId="0B65B842">
            <w:pPr>
              <w:spacing w:line="400" w:lineRule="exact"/>
              <w:jc w:val="both"/>
              <w:rPr>
                <w:sz w:val="21"/>
                <w:szCs w:val="21"/>
                <w:lang w:eastAsia="zh-CN"/>
              </w:rPr>
            </w:pPr>
            <w:r>
              <w:rPr>
                <w:rFonts w:hint="eastAsia"/>
                <w:sz w:val="21"/>
                <w:szCs w:val="21"/>
                <w:lang w:val="en-US" w:eastAsia="zh-CN"/>
              </w:rPr>
              <w:t>3.0</w:t>
            </w:r>
            <w:r>
              <w:rPr>
                <w:sz w:val="21"/>
                <w:szCs w:val="21"/>
                <w:lang w:eastAsia="zh-CN"/>
              </w:rPr>
              <w:t>V ~ 3.6V</w:t>
            </w:r>
          </w:p>
        </w:tc>
      </w:tr>
      <w:tr w14:paraId="61E3D4C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4641DC8F">
            <w:pPr>
              <w:spacing w:line="400" w:lineRule="exact"/>
              <w:jc w:val="center"/>
              <w:rPr>
                <w:sz w:val="21"/>
                <w:szCs w:val="21"/>
                <w:lang w:eastAsia="zh-CN"/>
              </w:rPr>
            </w:pPr>
          </w:p>
        </w:tc>
        <w:tc>
          <w:tcPr>
            <w:tcW w:w="2126" w:type="dxa"/>
            <w:vAlign w:val="center"/>
          </w:tcPr>
          <w:p w14:paraId="401AE071">
            <w:pPr>
              <w:spacing w:line="400" w:lineRule="exact"/>
              <w:jc w:val="both"/>
              <w:rPr>
                <w:sz w:val="21"/>
                <w:szCs w:val="21"/>
                <w:lang w:eastAsia="zh-CN"/>
              </w:rPr>
            </w:pPr>
            <w:r>
              <w:rPr>
                <w:sz w:val="21"/>
                <w:szCs w:val="21"/>
                <w:lang w:eastAsia="zh-CN"/>
              </w:rPr>
              <w:t>工作电流</w:t>
            </w:r>
          </w:p>
        </w:tc>
        <w:tc>
          <w:tcPr>
            <w:tcW w:w="4253" w:type="dxa"/>
          </w:tcPr>
          <w:p w14:paraId="182DA9C2">
            <w:pPr>
              <w:spacing w:line="400" w:lineRule="exact"/>
              <w:jc w:val="both"/>
              <w:rPr>
                <w:sz w:val="21"/>
                <w:szCs w:val="21"/>
                <w:lang w:eastAsia="zh-CN"/>
              </w:rPr>
            </w:pPr>
            <w:r>
              <w:rPr>
                <w:sz w:val="21"/>
                <w:szCs w:val="21"/>
                <w:lang w:eastAsia="zh-CN"/>
              </w:rPr>
              <w:t>平均电流：</w:t>
            </w:r>
            <w:r>
              <w:rPr>
                <w:rFonts w:hint="eastAsia"/>
                <w:sz w:val="21"/>
                <w:szCs w:val="21"/>
                <w:lang w:val="en-US" w:eastAsia="zh-CN"/>
              </w:rPr>
              <w:t>100</w:t>
            </w:r>
            <w:r>
              <w:rPr>
                <w:sz w:val="21"/>
                <w:szCs w:val="21"/>
                <w:lang w:eastAsia="zh-CN"/>
              </w:rPr>
              <w:t xml:space="preserve"> mA</w:t>
            </w:r>
            <w:r>
              <w:rPr>
                <w:rFonts w:hint="eastAsia"/>
                <w:sz w:val="21"/>
                <w:szCs w:val="21"/>
                <w:lang w:eastAsia="zh-CN"/>
              </w:rPr>
              <w:t>，峰值电流：&gt;</w:t>
            </w:r>
            <w:r>
              <w:rPr>
                <w:rFonts w:hint="eastAsia"/>
                <w:sz w:val="21"/>
                <w:szCs w:val="21"/>
                <w:lang w:val="en-US" w:eastAsia="zh-CN"/>
              </w:rPr>
              <w:t>4</w:t>
            </w:r>
            <w:r>
              <w:rPr>
                <w:rFonts w:hint="eastAsia"/>
                <w:sz w:val="21"/>
                <w:szCs w:val="21"/>
                <w:lang w:eastAsia="zh-CN"/>
              </w:rPr>
              <w:t>00mA</w:t>
            </w:r>
          </w:p>
        </w:tc>
      </w:tr>
      <w:tr w14:paraId="51A5926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1A8396E6">
            <w:pPr>
              <w:spacing w:line="400" w:lineRule="exact"/>
              <w:jc w:val="center"/>
              <w:rPr>
                <w:sz w:val="21"/>
                <w:szCs w:val="21"/>
                <w:lang w:eastAsia="zh-CN"/>
              </w:rPr>
            </w:pPr>
          </w:p>
        </w:tc>
        <w:tc>
          <w:tcPr>
            <w:tcW w:w="2126" w:type="dxa"/>
            <w:vAlign w:val="center"/>
          </w:tcPr>
          <w:p w14:paraId="0D1CE21A">
            <w:pPr>
              <w:spacing w:line="400" w:lineRule="exact"/>
              <w:jc w:val="both"/>
              <w:rPr>
                <w:sz w:val="21"/>
                <w:szCs w:val="21"/>
                <w:lang w:eastAsia="zh-CN"/>
              </w:rPr>
            </w:pPr>
            <w:r>
              <w:rPr>
                <w:sz w:val="21"/>
                <w:szCs w:val="21"/>
                <w:lang w:eastAsia="zh-CN"/>
              </w:rPr>
              <w:t>工作温度</w:t>
            </w:r>
          </w:p>
        </w:tc>
        <w:tc>
          <w:tcPr>
            <w:tcW w:w="4253" w:type="dxa"/>
          </w:tcPr>
          <w:p w14:paraId="6D046A9D">
            <w:pPr>
              <w:spacing w:line="400" w:lineRule="exact"/>
              <w:jc w:val="both"/>
              <w:rPr>
                <w:sz w:val="21"/>
                <w:szCs w:val="21"/>
                <w:lang w:eastAsia="zh-CN"/>
              </w:rPr>
            </w:pPr>
            <w:r>
              <w:rPr>
                <w:sz w:val="21"/>
                <w:szCs w:val="21"/>
                <w:lang w:eastAsia="zh-CN"/>
              </w:rPr>
              <w:t>-40°C ~ 85°C</w:t>
            </w:r>
          </w:p>
        </w:tc>
      </w:tr>
      <w:tr w14:paraId="4A96451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5A68F5B8">
            <w:pPr>
              <w:spacing w:line="400" w:lineRule="exact"/>
              <w:jc w:val="center"/>
              <w:rPr>
                <w:sz w:val="21"/>
                <w:szCs w:val="21"/>
                <w:lang w:eastAsia="zh-CN"/>
              </w:rPr>
            </w:pPr>
          </w:p>
        </w:tc>
        <w:tc>
          <w:tcPr>
            <w:tcW w:w="2126" w:type="dxa"/>
            <w:vAlign w:val="center"/>
          </w:tcPr>
          <w:p w14:paraId="6EA2E7D1">
            <w:pPr>
              <w:spacing w:line="400" w:lineRule="exact"/>
              <w:jc w:val="both"/>
              <w:rPr>
                <w:sz w:val="21"/>
                <w:szCs w:val="21"/>
                <w:lang w:eastAsia="zh-CN"/>
              </w:rPr>
            </w:pPr>
            <w:r>
              <w:rPr>
                <w:sz w:val="21"/>
                <w:szCs w:val="21"/>
                <w:lang w:eastAsia="zh-CN"/>
              </w:rPr>
              <w:t>环境温度范围</w:t>
            </w:r>
          </w:p>
        </w:tc>
        <w:tc>
          <w:tcPr>
            <w:tcW w:w="4253" w:type="dxa"/>
          </w:tcPr>
          <w:p w14:paraId="449231A3">
            <w:pPr>
              <w:spacing w:line="400" w:lineRule="exact"/>
              <w:jc w:val="both"/>
              <w:rPr>
                <w:sz w:val="21"/>
                <w:szCs w:val="21"/>
                <w:lang w:eastAsia="zh-CN"/>
              </w:rPr>
            </w:pPr>
            <w:r>
              <w:rPr>
                <w:sz w:val="21"/>
                <w:szCs w:val="21"/>
                <w:lang w:eastAsia="zh-CN"/>
              </w:rPr>
              <w:t>-40°C ~ 125°C</w:t>
            </w:r>
          </w:p>
        </w:tc>
      </w:tr>
      <w:tr w14:paraId="4BEB43E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1518031E">
            <w:pPr>
              <w:spacing w:line="400" w:lineRule="exact"/>
              <w:jc w:val="center"/>
              <w:rPr>
                <w:sz w:val="21"/>
                <w:szCs w:val="21"/>
                <w:lang w:eastAsia="zh-CN"/>
              </w:rPr>
            </w:pPr>
          </w:p>
        </w:tc>
        <w:tc>
          <w:tcPr>
            <w:tcW w:w="2126" w:type="dxa"/>
            <w:vAlign w:val="center"/>
          </w:tcPr>
          <w:p w14:paraId="49F7455C">
            <w:pPr>
              <w:spacing w:line="400" w:lineRule="exact"/>
              <w:jc w:val="both"/>
              <w:rPr>
                <w:sz w:val="21"/>
                <w:szCs w:val="21"/>
                <w:lang w:eastAsia="zh-CN"/>
              </w:rPr>
            </w:pPr>
            <w:r>
              <w:rPr>
                <w:sz w:val="21"/>
                <w:szCs w:val="21"/>
                <w:lang w:eastAsia="zh-CN"/>
              </w:rPr>
              <w:t>封装大小</w:t>
            </w:r>
          </w:p>
        </w:tc>
        <w:tc>
          <w:tcPr>
            <w:tcW w:w="4253" w:type="dxa"/>
          </w:tcPr>
          <w:p w14:paraId="7A04F715">
            <w:pPr>
              <w:spacing w:line="400" w:lineRule="exact"/>
              <w:jc w:val="both"/>
              <w:rPr>
                <w:sz w:val="21"/>
                <w:szCs w:val="21"/>
                <w:lang w:eastAsia="zh-CN"/>
              </w:rPr>
            </w:pPr>
            <w:r>
              <w:rPr>
                <w:rFonts w:hint="eastAsia"/>
                <w:sz w:val="21"/>
                <w:szCs w:val="21"/>
                <w:lang w:val="en-US" w:eastAsia="zh-CN"/>
              </w:rPr>
              <w:t>17.5</w:t>
            </w:r>
            <w:r>
              <w:rPr>
                <w:sz w:val="21"/>
                <w:szCs w:val="21"/>
                <w:lang w:eastAsia="zh-CN"/>
              </w:rPr>
              <w:t xml:space="preserve">mm x </w:t>
            </w:r>
            <w:r>
              <w:rPr>
                <w:rFonts w:hint="eastAsia"/>
                <w:sz w:val="21"/>
                <w:szCs w:val="21"/>
                <w:lang w:val="en-US" w:eastAsia="zh-CN"/>
              </w:rPr>
              <w:t>15</w:t>
            </w:r>
            <w:r>
              <w:rPr>
                <w:sz w:val="21"/>
                <w:szCs w:val="21"/>
                <w:lang w:eastAsia="zh-CN"/>
              </w:rPr>
              <w:t>mm x 3mm</w:t>
            </w:r>
          </w:p>
        </w:tc>
      </w:tr>
      <w:tr w14:paraId="30CD711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11FCF714">
            <w:pPr>
              <w:spacing w:line="400" w:lineRule="exact"/>
              <w:jc w:val="center"/>
              <w:rPr>
                <w:sz w:val="21"/>
                <w:szCs w:val="21"/>
                <w:lang w:eastAsia="zh-CN"/>
              </w:rPr>
            </w:pPr>
            <w:r>
              <w:rPr>
                <w:sz w:val="21"/>
                <w:szCs w:val="21"/>
                <w:lang w:eastAsia="zh-CN"/>
              </w:rPr>
              <w:t>软件</w:t>
            </w:r>
          </w:p>
        </w:tc>
        <w:tc>
          <w:tcPr>
            <w:tcW w:w="2126" w:type="dxa"/>
            <w:vAlign w:val="center"/>
          </w:tcPr>
          <w:p w14:paraId="2488B43F">
            <w:pPr>
              <w:spacing w:line="400" w:lineRule="exact"/>
              <w:jc w:val="both"/>
              <w:rPr>
                <w:rFonts w:hint="default"/>
                <w:sz w:val="21"/>
                <w:szCs w:val="21"/>
                <w:lang w:val="en-US" w:eastAsia="zh-CN"/>
              </w:rPr>
            </w:pPr>
            <w:r>
              <w:rPr>
                <w:rFonts w:hint="eastAsia"/>
                <w:sz w:val="21"/>
                <w:szCs w:val="21"/>
                <w:lang w:val="en-US" w:eastAsia="zh-CN"/>
              </w:rPr>
              <w:t>蓝牙模式</w:t>
            </w:r>
          </w:p>
        </w:tc>
        <w:tc>
          <w:tcPr>
            <w:tcW w:w="4253" w:type="dxa"/>
            <w:vAlign w:val="top"/>
          </w:tcPr>
          <w:p w14:paraId="57B28A27">
            <w:pPr>
              <w:spacing w:line="400" w:lineRule="exact"/>
              <w:jc w:val="both"/>
              <w:rPr>
                <w:rFonts w:hint="default"/>
                <w:sz w:val="21"/>
                <w:szCs w:val="21"/>
                <w:lang w:val="en-US" w:eastAsia="zh-CN"/>
              </w:rPr>
            </w:pPr>
            <w:r>
              <w:rPr>
                <w:rFonts w:hint="eastAsia"/>
                <w:sz w:val="21"/>
                <w:szCs w:val="21"/>
                <w:lang w:val="en-US" w:eastAsia="zh-CN"/>
              </w:rPr>
              <w:t>经典蓝牙/蓝牙5.1</w:t>
            </w:r>
          </w:p>
        </w:tc>
      </w:tr>
      <w:tr w14:paraId="1D6DE4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4E7CD2C">
            <w:pPr>
              <w:spacing w:line="400" w:lineRule="exact"/>
              <w:rPr>
                <w:sz w:val="21"/>
                <w:szCs w:val="21"/>
                <w:lang w:eastAsia="zh-CN"/>
              </w:rPr>
            </w:pPr>
          </w:p>
        </w:tc>
        <w:tc>
          <w:tcPr>
            <w:tcW w:w="2126" w:type="dxa"/>
            <w:vAlign w:val="center"/>
          </w:tcPr>
          <w:p w14:paraId="486A203A">
            <w:pPr>
              <w:spacing w:line="400" w:lineRule="exact"/>
              <w:jc w:val="both"/>
              <w:rPr>
                <w:rFonts w:hint="default"/>
                <w:sz w:val="21"/>
                <w:szCs w:val="21"/>
                <w:lang w:val="en-US" w:eastAsia="zh-CN"/>
              </w:rPr>
            </w:pPr>
            <w:r>
              <w:rPr>
                <w:sz w:val="21"/>
                <w:szCs w:val="21"/>
                <w:lang w:eastAsia="zh-CN"/>
              </w:rPr>
              <w:t>Wi-Fi 模式</w:t>
            </w:r>
          </w:p>
        </w:tc>
        <w:tc>
          <w:tcPr>
            <w:tcW w:w="4253" w:type="dxa"/>
            <w:vAlign w:val="top"/>
          </w:tcPr>
          <w:p w14:paraId="366CEEA9">
            <w:pPr>
              <w:spacing w:line="400" w:lineRule="exact"/>
              <w:jc w:val="both"/>
              <w:rPr>
                <w:rFonts w:hint="default"/>
                <w:sz w:val="21"/>
                <w:szCs w:val="21"/>
                <w:lang w:val="en-US" w:eastAsia="zh-CN"/>
              </w:rPr>
            </w:pPr>
            <w:r>
              <w:rPr>
                <w:sz w:val="21"/>
                <w:szCs w:val="21"/>
                <w:lang w:eastAsia="zh-CN"/>
              </w:rPr>
              <w:t>Station/SoftAP/SoftAP+Station</w:t>
            </w:r>
          </w:p>
        </w:tc>
      </w:tr>
      <w:tr w14:paraId="18A784A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4E366FB">
            <w:pPr>
              <w:spacing w:line="400" w:lineRule="exact"/>
              <w:rPr>
                <w:sz w:val="21"/>
                <w:szCs w:val="21"/>
                <w:lang w:eastAsia="zh-CN"/>
              </w:rPr>
            </w:pPr>
          </w:p>
        </w:tc>
        <w:tc>
          <w:tcPr>
            <w:tcW w:w="2126" w:type="dxa"/>
            <w:vAlign w:val="center"/>
          </w:tcPr>
          <w:p w14:paraId="420EDF49">
            <w:pPr>
              <w:spacing w:line="400" w:lineRule="exact"/>
              <w:jc w:val="both"/>
              <w:rPr>
                <w:sz w:val="21"/>
                <w:szCs w:val="21"/>
                <w:lang w:eastAsia="zh-CN"/>
              </w:rPr>
            </w:pPr>
            <w:r>
              <w:rPr>
                <w:sz w:val="21"/>
                <w:szCs w:val="21"/>
                <w:lang w:eastAsia="zh-CN"/>
              </w:rPr>
              <w:t>安全机制</w:t>
            </w:r>
          </w:p>
        </w:tc>
        <w:tc>
          <w:tcPr>
            <w:tcW w:w="4253" w:type="dxa"/>
            <w:vAlign w:val="top"/>
          </w:tcPr>
          <w:p w14:paraId="2999E8E5">
            <w:pPr>
              <w:spacing w:line="400" w:lineRule="exact"/>
              <w:jc w:val="both"/>
              <w:rPr>
                <w:sz w:val="21"/>
                <w:szCs w:val="21"/>
                <w:lang w:eastAsia="zh-CN"/>
              </w:rPr>
            </w:pPr>
            <w:r>
              <w:rPr>
                <w:rFonts w:hint="default"/>
                <w:sz w:val="21"/>
                <w:szCs w:val="21"/>
                <w:lang w:val="en-US" w:eastAsia="zh-CN"/>
              </w:rPr>
              <w:t>WEP,WPA/WPA2,WPA/WPA2 PSK (AES) </w:t>
            </w:r>
          </w:p>
        </w:tc>
      </w:tr>
      <w:tr w14:paraId="0A57BBC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04" w:hRule="atLeast"/>
          <w:jc w:val="center"/>
        </w:trPr>
        <w:tc>
          <w:tcPr>
            <w:tcW w:w="1526" w:type="dxa"/>
            <w:vMerge w:val="continue"/>
          </w:tcPr>
          <w:p w14:paraId="04A9FC73">
            <w:pPr>
              <w:spacing w:line="400" w:lineRule="exact"/>
              <w:rPr>
                <w:sz w:val="21"/>
                <w:szCs w:val="21"/>
                <w:lang w:eastAsia="zh-CN"/>
              </w:rPr>
            </w:pPr>
          </w:p>
        </w:tc>
        <w:tc>
          <w:tcPr>
            <w:tcW w:w="2126" w:type="dxa"/>
            <w:vAlign w:val="center"/>
          </w:tcPr>
          <w:p w14:paraId="0722B8CD">
            <w:pPr>
              <w:spacing w:line="400" w:lineRule="exact"/>
              <w:jc w:val="both"/>
              <w:rPr>
                <w:rFonts w:hint="default"/>
                <w:sz w:val="21"/>
                <w:szCs w:val="21"/>
                <w:lang w:val="en-US" w:eastAsia="zh-CN"/>
              </w:rPr>
            </w:pPr>
            <w:r>
              <w:rPr>
                <w:rFonts w:hint="eastAsia"/>
                <w:sz w:val="21"/>
                <w:szCs w:val="21"/>
                <w:lang w:val="en-US" w:eastAsia="zh-CN"/>
              </w:rPr>
              <w:t>内置固件</w:t>
            </w:r>
          </w:p>
        </w:tc>
        <w:tc>
          <w:tcPr>
            <w:tcW w:w="4253" w:type="dxa"/>
            <w:vAlign w:val="top"/>
          </w:tcPr>
          <w:p w14:paraId="36656840">
            <w:pPr>
              <w:spacing w:line="400" w:lineRule="exact"/>
              <w:jc w:val="both"/>
              <w:rPr>
                <w:rFonts w:hint="default"/>
                <w:sz w:val="21"/>
                <w:szCs w:val="21"/>
                <w:lang w:val="en-US" w:eastAsia="zh-CN"/>
              </w:rPr>
            </w:pPr>
            <w:r>
              <w:rPr>
                <w:rFonts w:hint="eastAsia"/>
                <w:sz w:val="21"/>
                <w:szCs w:val="21"/>
                <w:lang w:val="en-US" w:eastAsia="zh-CN"/>
              </w:rPr>
              <w:t>涂鸦智能/智能生活/Matter/AT固件</w:t>
            </w:r>
          </w:p>
        </w:tc>
      </w:tr>
    </w:tbl>
    <w:p w14:paraId="68EA26DB">
      <w:pPr>
        <w:rPr>
          <w:sz w:val="24"/>
          <w:szCs w:val="24"/>
          <w:lang w:eastAsia="zh-CN"/>
        </w:rPr>
      </w:pPr>
    </w:p>
    <w:p w14:paraId="40AE470C">
      <w:pPr>
        <w:rPr>
          <w:sz w:val="24"/>
          <w:szCs w:val="24"/>
          <w:lang w:eastAsia="zh-CN"/>
        </w:rPr>
      </w:pPr>
    </w:p>
    <w:p w14:paraId="4015F768">
      <w:pPr>
        <w:pStyle w:val="2"/>
        <w:rPr>
          <w:lang w:eastAsia="zh-CN"/>
        </w:rPr>
      </w:pPr>
    </w:p>
    <w:p w14:paraId="7B154BAC">
      <w:pPr>
        <w:pStyle w:val="2"/>
        <w:rPr>
          <w:lang w:eastAsia="zh-CN"/>
        </w:rPr>
      </w:pPr>
    </w:p>
    <w:p w14:paraId="5ADD0C96">
      <w:pPr>
        <w:pStyle w:val="2"/>
        <w:rPr>
          <w:lang w:eastAsia="zh-CN"/>
        </w:rPr>
      </w:pPr>
    </w:p>
    <w:p w14:paraId="6E75A243">
      <w:pPr>
        <w:pStyle w:val="2"/>
        <w:rPr>
          <w:lang w:eastAsia="zh-CN"/>
        </w:rPr>
      </w:pPr>
    </w:p>
    <w:p w14:paraId="42574DD7">
      <w:pPr>
        <w:pStyle w:val="2"/>
        <w:ind w:left="0" w:leftChars="0" w:firstLine="0" w:firstLineChars="0"/>
        <w:rPr>
          <w:lang w:eastAsia="zh-CN"/>
        </w:rPr>
      </w:pPr>
    </w:p>
    <w:p w14:paraId="2D653AB5">
      <w:pPr>
        <w:pStyle w:val="2"/>
        <w:rPr>
          <w:lang w:eastAsia="zh-CN"/>
        </w:rPr>
      </w:pPr>
    </w:p>
    <w:p w14:paraId="58AE9925">
      <w:pPr>
        <w:pStyle w:val="2"/>
        <w:rPr>
          <w:lang w:eastAsia="zh-CN"/>
        </w:rPr>
      </w:pPr>
    </w:p>
    <w:p w14:paraId="0E36E656">
      <w:pPr>
        <w:rPr>
          <w:lang w:eastAsia="zh-CN"/>
        </w:rPr>
      </w:pPr>
    </w:p>
    <w:p w14:paraId="4E740763">
      <w:pPr>
        <w:rPr>
          <w:lang w:eastAsia="zh-CN"/>
        </w:rPr>
      </w:pPr>
    </w:p>
    <w:p w14:paraId="1D3705E7">
      <w:pPr>
        <w:pStyle w:val="2"/>
        <w:rPr>
          <w:lang w:eastAsia="zh-CN"/>
        </w:rPr>
      </w:pPr>
      <w:bookmarkStart w:id="6" w:name="_Toc22469"/>
      <w:r>
        <w:rPr>
          <w:lang w:eastAsia="zh-CN"/>
        </w:rPr>
        <w:t>二. 接口定义</w:t>
      </w:r>
      <w:bookmarkEnd w:id="6"/>
    </w:p>
    <w:p w14:paraId="6F6EB366">
      <w:pPr>
        <w:spacing w:before="8"/>
        <w:rPr>
          <w:sz w:val="10"/>
          <w:szCs w:val="10"/>
          <w:lang w:eastAsia="zh-CN"/>
        </w:rPr>
      </w:pPr>
    </w:p>
    <w:p w14:paraId="1E6E10E7">
      <w:pPr>
        <w:spacing w:line="400" w:lineRule="exact"/>
        <w:ind w:firstLine="480" w:firstLineChars="200"/>
        <w:rPr>
          <w:rFonts w:hAnsiTheme="minorEastAsia"/>
          <w:sz w:val="24"/>
          <w:szCs w:val="24"/>
          <w:lang w:eastAsia="zh-CN"/>
        </w:rPr>
      </w:pPr>
      <w:r>
        <w:rPr>
          <w:rFonts w:hint="eastAsia" w:hAnsiTheme="minorEastAsia"/>
          <w:sz w:val="24"/>
          <w:szCs w:val="24"/>
          <w:lang w:val="en-US" w:eastAsia="zh-CN"/>
        </w:rPr>
        <w:t>XH-CB2S</w:t>
      </w:r>
      <w:r>
        <w:rPr>
          <w:rFonts w:hint="eastAsia" w:hAnsiTheme="minorEastAsia"/>
          <w:sz w:val="24"/>
          <w:szCs w:val="24"/>
          <w:lang w:eastAsia="zh-CN"/>
        </w:rPr>
        <w:t>接口</w:t>
      </w:r>
      <w:r>
        <w:rPr>
          <w:rFonts w:hAnsiTheme="minorEastAsia"/>
          <w:sz w:val="24"/>
          <w:szCs w:val="24"/>
          <w:lang w:eastAsia="zh-CN"/>
        </w:rPr>
        <w:t>定义如下图所示。</w:t>
      </w:r>
    </w:p>
    <w:p w14:paraId="71F24665">
      <w:pPr>
        <w:ind w:left="111"/>
        <w:rPr>
          <w:sz w:val="21"/>
          <w:szCs w:val="21"/>
          <w:lang w:eastAsia="zh-CN"/>
        </w:rPr>
      </w:pPr>
    </w:p>
    <w:p w14:paraId="6C4514CD">
      <w:pPr>
        <w:jc w:val="center"/>
        <w:rPr>
          <w:lang w:eastAsia="zh-CN"/>
        </w:rPr>
      </w:pPr>
    </w:p>
    <w:p w14:paraId="652E243D">
      <w:pPr>
        <w:jc w:val="center"/>
        <w:rPr>
          <w:rFonts w:hAnsiTheme="minorEastAsia"/>
          <w:sz w:val="24"/>
          <w:szCs w:val="24"/>
          <w:lang w:eastAsia="zh-CN"/>
        </w:rPr>
      </w:pPr>
      <w:r>
        <w:rPr>
          <w:rFonts w:hAnsiTheme="minorEastAsia"/>
          <w:sz w:val="24"/>
          <w:szCs w:val="24"/>
          <w:lang w:eastAsia="zh-CN"/>
        </w:rPr>
        <w:drawing>
          <wp:inline distT="0" distB="0" distL="114300" distR="114300">
            <wp:extent cx="2019300" cy="2724150"/>
            <wp:effectExtent l="0" t="0" r="0" b="0"/>
            <wp:docPr id="26" name="图片 26" descr="806d6f5af6927f625470d0b209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06d6f5af6927f625470d0b20937161"/>
                    <pic:cNvPicPr>
                      <a:picLocks noChangeAspect="1"/>
                    </pic:cNvPicPr>
                  </pic:nvPicPr>
                  <pic:blipFill>
                    <a:blip r:embed="rId19"/>
                    <a:stretch>
                      <a:fillRect/>
                    </a:stretch>
                  </pic:blipFill>
                  <pic:spPr>
                    <a:xfrm>
                      <a:off x="0" y="0"/>
                      <a:ext cx="2019300" cy="2724150"/>
                    </a:xfrm>
                    <a:prstGeom prst="rect">
                      <a:avLst/>
                    </a:prstGeom>
                  </pic:spPr>
                </pic:pic>
              </a:graphicData>
            </a:graphic>
          </wp:inline>
        </w:drawing>
      </w:r>
    </w:p>
    <w:p w14:paraId="5119591D">
      <w:pPr>
        <w:pStyle w:val="11"/>
        <w:jc w:val="center"/>
        <w:rPr>
          <w:rFonts w:hint="eastAsia" w:hAnsiTheme="minorEastAsia"/>
          <w:sz w:val="24"/>
          <w:szCs w:val="24"/>
          <w:lang w:eastAsia="zh-CN"/>
        </w:rPr>
      </w:pPr>
      <w:r>
        <w:rPr>
          <w:rFonts w:hint="eastAsia" w:hAnsiTheme="minorEastAsia"/>
          <w:sz w:val="24"/>
          <w:szCs w:val="24"/>
          <w:lang w:eastAsia="zh-CN"/>
        </w:rPr>
        <w:t>图2.</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XH-CB2S管脚定义</w:t>
      </w:r>
    </w:p>
    <w:p w14:paraId="7EB49629">
      <w:pPr>
        <w:spacing w:line="400" w:lineRule="exact"/>
        <w:ind w:firstLine="480" w:firstLineChars="200"/>
        <w:rPr>
          <w:rFonts w:hAnsiTheme="minorEastAsia"/>
          <w:sz w:val="24"/>
          <w:szCs w:val="24"/>
          <w:lang w:eastAsia="zh-CN"/>
        </w:rPr>
      </w:pPr>
      <w:r>
        <w:rPr>
          <w:rFonts w:hint="eastAsia" w:hAnsiTheme="minorEastAsia"/>
          <w:sz w:val="24"/>
          <w:szCs w:val="24"/>
          <w:lang w:eastAsia="zh-CN"/>
        </w:rPr>
        <w:t>模块的引脚</w:t>
      </w:r>
      <w:r>
        <w:rPr>
          <w:rFonts w:hAnsiTheme="minorEastAsia"/>
          <w:sz w:val="24"/>
          <w:szCs w:val="24"/>
          <w:lang w:eastAsia="zh-CN"/>
        </w:rPr>
        <w:t>定义如下表所示</w:t>
      </w:r>
      <w:r>
        <w:rPr>
          <w:rFonts w:hint="eastAsia" w:hAnsiTheme="minorEastAsia"/>
          <w:sz w:val="24"/>
          <w:szCs w:val="24"/>
          <w:lang w:eastAsia="zh-CN"/>
        </w:rPr>
        <w:t>。</w:t>
      </w:r>
    </w:p>
    <w:p w14:paraId="3FF24CFB">
      <w:pPr>
        <w:rPr>
          <w:rFonts w:hint="eastAsia" w:hAnsiTheme="minorEastAsia"/>
          <w:sz w:val="24"/>
          <w:szCs w:val="24"/>
          <w:lang w:eastAsia="zh-CN"/>
        </w:rPr>
      </w:pPr>
    </w:p>
    <w:p w14:paraId="611A5A21">
      <w:pPr>
        <w:pStyle w:val="11"/>
        <w:jc w:val="center"/>
        <w:rPr>
          <w:sz w:val="22"/>
          <w:szCs w:val="22"/>
        </w:rPr>
      </w:pPr>
      <w:bookmarkStart w:id="7" w:name="_Toc477539863"/>
      <w:r>
        <w:rPr>
          <w:rFonts w:hint="eastAsia"/>
        </w:rPr>
        <w:t xml:space="preserve">表2. </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r>
        <w:rPr>
          <w:sz w:val="22"/>
          <w:szCs w:val="22"/>
        </w:rPr>
        <w:t>引脚模式</w:t>
      </w:r>
      <w:bookmarkEnd w:id="7"/>
    </w:p>
    <w:p w14:paraId="72339BFC">
      <w:pPr>
        <w:rPr>
          <w:rFonts w:hint="eastAsia" w:hAnsiTheme="minorEastAsia"/>
          <w:sz w:val="24"/>
          <w:szCs w:val="24"/>
          <w:lang w:eastAsia="zh-CN"/>
        </w:rPr>
      </w:pPr>
    </w:p>
    <w:tbl>
      <w:tblPr>
        <w:tblStyle w:val="21"/>
        <w:tblpPr w:leftFromText="180" w:rightFromText="180" w:vertAnchor="text" w:horzAnchor="page" w:tblpXSpec="center" w:tblpY="87"/>
        <w:tblOverlap w:val="never"/>
        <w:tblW w:w="6116"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gridCol w:w="2038"/>
      </w:tblGrid>
      <w:tr w14:paraId="4FE9335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5629A78E">
            <w:pPr>
              <w:spacing w:before="2"/>
              <w:ind w:left="36"/>
              <w:jc w:val="center"/>
              <w:rPr>
                <w:w w:val="102"/>
                <w:sz w:val="21"/>
                <w:szCs w:val="21"/>
              </w:rPr>
            </w:pPr>
            <w:r>
              <w:rPr>
                <w:w w:val="102"/>
                <w:sz w:val="21"/>
                <w:szCs w:val="21"/>
              </w:rPr>
              <w:t>模式</w:t>
            </w:r>
          </w:p>
        </w:tc>
        <w:tc>
          <w:tcPr>
            <w:tcW w:w="2039" w:type="dxa"/>
            <w:shd w:val="clear" w:color="auto" w:fill="8DB3E2" w:themeFill="text2" w:themeFillTint="66"/>
            <w:vAlign w:val="center"/>
          </w:tcPr>
          <w:p w14:paraId="2242BA9A">
            <w:pPr>
              <w:jc w:val="center"/>
              <w:rPr>
                <w:rFonts w:hint="default" w:eastAsiaTheme="minorEastAsia"/>
                <w:w w:val="102"/>
                <w:sz w:val="21"/>
                <w:szCs w:val="21"/>
                <w:lang w:val="en-US" w:eastAsia="zh-CN"/>
              </w:rPr>
            </w:pPr>
            <w:r>
              <w:rPr>
                <w:rFonts w:hint="eastAsia"/>
                <w:w w:val="102"/>
                <w:sz w:val="21"/>
                <w:szCs w:val="21"/>
                <w:lang w:val="en-US" w:eastAsia="zh-CN"/>
              </w:rPr>
              <w:t>CSN</w:t>
            </w:r>
          </w:p>
        </w:tc>
        <w:tc>
          <w:tcPr>
            <w:tcW w:w="2038" w:type="dxa"/>
            <w:shd w:val="clear" w:color="auto" w:fill="8DB3E2" w:themeFill="text2" w:themeFillTint="66"/>
            <w:vAlign w:val="center"/>
          </w:tcPr>
          <w:p w14:paraId="11CE220D">
            <w:pPr>
              <w:jc w:val="center"/>
              <w:rPr>
                <w:rFonts w:hint="default" w:eastAsiaTheme="minorEastAsia"/>
                <w:w w:val="102"/>
                <w:sz w:val="21"/>
                <w:szCs w:val="21"/>
                <w:lang w:val="en-US" w:eastAsia="zh-CN"/>
              </w:rPr>
            </w:pPr>
            <w:r>
              <w:rPr>
                <w:rFonts w:hint="eastAsia"/>
                <w:w w:val="102"/>
                <w:sz w:val="21"/>
                <w:szCs w:val="21"/>
                <w:lang w:val="en-US" w:eastAsia="zh-CN"/>
              </w:rPr>
              <w:t>RST</w:t>
            </w:r>
          </w:p>
        </w:tc>
      </w:tr>
      <w:tr w14:paraId="1C54355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504E6BFE">
            <w:pPr>
              <w:jc w:val="center"/>
              <w:rPr>
                <w:sz w:val="21"/>
                <w:szCs w:val="21"/>
              </w:rPr>
            </w:pPr>
            <w:r>
              <w:rPr>
                <w:spacing w:val="-2"/>
                <w:w w:val="108"/>
                <w:position w:val="-1"/>
                <w:sz w:val="21"/>
                <w:szCs w:val="21"/>
              </w:rPr>
              <w:t>UA</w:t>
            </w:r>
            <w:r>
              <w:rPr>
                <w:spacing w:val="-1"/>
                <w:w w:val="108"/>
                <w:position w:val="-1"/>
                <w:sz w:val="21"/>
                <w:szCs w:val="21"/>
              </w:rPr>
              <w:t>R</w:t>
            </w:r>
            <w:r>
              <w:rPr>
                <w:w w:val="108"/>
                <w:position w:val="-1"/>
                <w:sz w:val="21"/>
                <w:szCs w:val="21"/>
              </w:rPr>
              <w:t>T 下载模式</w:t>
            </w:r>
          </w:p>
        </w:tc>
        <w:tc>
          <w:tcPr>
            <w:tcW w:w="2039" w:type="dxa"/>
            <w:vAlign w:val="center"/>
          </w:tcPr>
          <w:p w14:paraId="486558F1">
            <w:pPr>
              <w:jc w:val="center"/>
              <w:rPr>
                <w:rFonts w:hint="default" w:eastAsiaTheme="minorEastAsia"/>
                <w:sz w:val="21"/>
                <w:szCs w:val="21"/>
                <w:lang w:val="en-US" w:eastAsia="zh-CN"/>
              </w:rPr>
            </w:pPr>
            <w:r>
              <w:rPr>
                <w:rFonts w:hint="eastAsia"/>
                <w:sz w:val="21"/>
                <w:szCs w:val="21"/>
                <w:lang w:val="en-US" w:eastAsia="zh-CN"/>
              </w:rPr>
              <w:t>高</w:t>
            </w:r>
          </w:p>
        </w:tc>
        <w:tc>
          <w:tcPr>
            <w:tcW w:w="2038" w:type="dxa"/>
            <w:vAlign w:val="center"/>
          </w:tcPr>
          <w:p w14:paraId="7ED6511C">
            <w:pPr>
              <w:jc w:val="center"/>
              <w:rPr>
                <w:sz w:val="21"/>
                <w:szCs w:val="21"/>
              </w:rPr>
            </w:pPr>
            <w:r>
              <w:rPr>
                <w:w w:val="102"/>
                <w:position w:val="-1"/>
                <w:sz w:val="21"/>
                <w:szCs w:val="21"/>
              </w:rPr>
              <w:t>高</w:t>
            </w:r>
          </w:p>
        </w:tc>
      </w:tr>
      <w:tr w14:paraId="23B70E2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3A569E4A">
            <w:pPr>
              <w:jc w:val="center"/>
              <w:rPr>
                <w:rFonts w:hint="default" w:eastAsiaTheme="minorEastAsia"/>
                <w:sz w:val="21"/>
                <w:szCs w:val="21"/>
                <w:lang w:val="en-US" w:eastAsia="zh-CN"/>
              </w:rPr>
            </w:pPr>
            <w:r>
              <w:rPr>
                <w:rFonts w:hint="eastAsia"/>
                <w:lang w:val="en-US" w:eastAsia="zh-CN"/>
              </w:rPr>
              <w:t>RF校准测试</w:t>
            </w:r>
          </w:p>
        </w:tc>
        <w:tc>
          <w:tcPr>
            <w:tcW w:w="2039" w:type="dxa"/>
            <w:vAlign w:val="center"/>
          </w:tcPr>
          <w:p w14:paraId="338CC032">
            <w:pPr>
              <w:jc w:val="center"/>
              <w:rPr>
                <w:rFonts w:hint="eastAsia" w:eastAsiaTheme="minorEastAsia"/>
                <w:sz w:val="21"/>
                <w:szCs w:val="21"/>
                <w:lang w:val="en-US" w:eastAsia="zh-CN"/>
              </w:rPr>
            </w:pPr>
            <w:r>
              <w:rPr>
                <w:rFonts w:hint="eastAsia"/>
                <w:sz w:val="21"/>
                <w:szCs w:val="21"/>
                <w:lang w:val="en-US" w:eastAsia="zh-CN"/>
              </w:rPr>
              <w:t>低</w:t>
            </w:r>
          </w:p>
        </w:tc>
        <w:tc>
          <w:tcPr>
            <w:tcW w:w="2038" w:type="dxa"/>
            <w:vAlign w:val="center"/>
          </w:tcPr>
          <w:p w14:paraId="46513DD5">
            <w:pPr>
              <w:jc w:val="center"/>
              <w:rPr>
                <w:sz w:val="21"/>
                <w:szCs w:val="21"/>
              </w:rPr>
            </w:pPr>
            <w:r>
              <w:rPr>
                <w:w w:val="102"/>
                <w:position w:val="-1"/>
                <w:sz w:val="21"/>
                <w:szCs w:val="21"/>
              </w:rPr>
              <w:t>高</w:t>
            </w:r>
          </w:p>
        </w:tc>
      </w:tr>
    </w:tbl>
    <w:p w14:paraId="3FC1D8E5">
      <w:pPr>
        <w:rPr>
          <w:rFonts w:hint="eastAsia" w:hAnsiTheme="minorEastAsia"/>
          <w:sz w:val="24"/>
          <w:szCs w:val="24"/>
          <w:lang w:eastAsia="zh-CN"/>
        </w:rPr>
      </w:pPr>
    </w:p>
    <w:p w14:paraId="35BE62AF">
      <w:pPr>
        <w:rPr>
          <w:rFonts w:hint="eastAsia" w:hAnsiTheme="minorEastAsia"/>
          <w:sz w:val="24"/>
          <w:szCs w:val="24"/>
          <w:lang w:eastAsia="zh-CN"/>
        </w:rPr>
      </w:pPr>
    </w:p>
    <w:p w14:paraId="53939BC4">
      <w:pPr>
        <w:rPr>
          <w:rFonts w:hint="eastAsia" w:hAnsiTheme="minorEastAsia"/>
          <w:sz w:val="24"/>
          <w:szCs w:val="24"/>
          <w:lang w:eastAsia="zh-CN"/>
        </w:rPr>
      </w:pPr>
    </w:p>
    <w:p w14:paraId="463C8E68">
      <w:pPr>
        <w:rPr>
          <w:rFonts w:hint="eastAsia" w:hAnsiTheme="minorEastAsia"/>
          <w:sz w:val="24"/>
          <w:szCs w:val="24"/>
          <w:lang w:eastAsia="zh-CN"/>
        </w:rPr>
      </w:pPr>
    </w:p>
    <w:p w14:paraId="4FB8AF76">
      <w:pPr>
        <w:rPr>
          <w:rFonts w:hint="eastAsia" w:hAnsiTheme="minorEastAsia"/>
          <w:sz w:val="24"/>
          <w:szCs w:val="24"/>
          <w:lang w:eastAsia="zh-CN"/>
        </w:rPr>
      </w:pPr>
    </w:p>
    <w:p w14:paraId="48DFDDF3">
      <w:pPr>
        <w:rPr>
          <w:rFonts w:hint="eastAsia" w:hAnsiTheme="minorEastAsia"/>
          <w:sz w:val="24"/>
          <w:szCs w:val="24"/>
          <w:lang w:eastAsia="zh-CN"/>
        </w:rPr>
      </w:pPr>
    </w:p>
    <w:p w14:paraId="4DC7BCC6">
      <w:pPr>
        <w:rPr>
          <w:rFonts w:hint="eastAsia" w:hAnsiTheme="minorEastAsia"/>
          <w:sz w:val="24"/>
          <w:szCs w:val="24"/>
          <w:lang w:eastAsia="zh-CN"/>
        </w:rPr>
      </w:pPr>
    </w:p>
    <w:p w14:paraId="29F248FE">
      <w:pPr>
        <w:rPr>
          <w:rFonts w:hint="eastAsia" w:hAnsiTheme="minorEastAsia"/>
          <w:sz w:val="24"/>
          <w:szCs w:val="24"/>
          <w:lang w:eastAsia="zh-CN"/>
        </w:rPr>
      </w:pPr>
    </w:p>
    <w:p w14:paraId="1A77996B">
      <w:pPr>
        <w:pStyle w:val="11"/>
        <w:keepNext/>
        <w:jc w:val="center"/>
        <w:rPr>
          <w:lang w:eastAsia="zh-CN"/>
        </w:rPr>
      </w:pPr>
    </w:p>
    <w:p w14:paraId="1AB14489">
      <w:pPr>
        <w:rPr>
          <w:lang w:eastAsia="zh-CN"/>
        </w:rPr>
      </w:pPr>
    </w:p>
    <w:p w14:paraId="611DC4BB">
      <w:pPr>
        <w:rPr>
          <w:lang w:eastAsia="zh-CN"/>
        </w:rPr>
      </w:pPr>
    </w:p>
    <w:p w14:paraId="11AF1A0C">
      <w:pPr>
        <w:rPr>
          <w:lang w:eastAsia="zh-CN"/>
        </w:rPr>
      </w:pPr>
    </w:p>
    <w:p w14:paraId="3301EE18">
      <w:pPr>
        <w:rPr>
          <w:lang w:eastAsia="zh-CN"/>
        </w:rPr>
      </w:pPr>
    </w:p>
    <w:p w14:paraId="32A1213D">
      <w:pPr>
        <w:rPr>
          <w:lang w:eastAsia="zh-CN"/>
        </w:rPr>
      </w:pPr>
    </w:p>
    <w:p w14:paraId="27D0D8D2">
      <w:pPr>
        <w:rPr>
          <w:lang w:eastAsia="zh-CN"/>
        </w:rPr>
      </w:pPr>
    </w:p>
    <w:p w14:paraId="01903629">
      <w:pPr>
        <w:rPr>
          <w:lang w:eastAsia="zh-CN"/>
        </w:rPr>
      </w:pPr>
    </w:p>
    <w:p w14:paraId="31430663">
      <w:pPr>
        <w:rPr>
          <w:lang w:eastAsia="zh-CN"/>
        </w:rPr>
      </w:pPr>
    </w:p>
    <w:p w14:paraId="77FD198F">
      <w:pPr>
        <w:rPr>
          <w:lang w:eastAsia="zh-CN"/>
        </w:rPr>
      </w:pPr>
    </w:p>
    <w:p w14:paraId="1C20F090">
      <w:pPr>
        <w:rPr>
          <w:lang w:eastAsia="zh-CN"/>
        </w:rPr>
      </w:pPr>
    </w:p>
    <w:p w14:paraId="41272537">
      <w:pPr>
        <w:rPr>
          <w:lang w:eastAsia="zh-CN"/>
        </w:rPr>
      </w:pPr>
    </w:p>
    <w:p w14:paraId="18CABA85">
      <w:pPr>
        <w:rPr>
          <w:lang w:eastAsia="zh-CN"/>
        </w:rPr>
      </w:pPr>
    </w:p>
    <w:p w14:paraId="65E189F4">
      <w:pPr>
        <w:rPr>
          <w:lang w:eastAsia="zh-CN"/>
        </w:rPr>
      </w:pPr>
    </w:p>
    <w:p w14:paraId="79373364">
      <w:pPr>
        <w:rPr>
          <w:lang w:eastAsia="zh-CN"/>
        </w:rPr>
      </w:pPr>
    </w:p>
    <w:p w14:paraId="468C909A">
      <w:pPr>
        <w:rPr>
          <w:lang w:eastAsia="zh-CN"/>
        </w:rPr>
      </w:pPr>
    </w:p>
    <w:p w14:paraId="1172A590">
      <w:pPr>
        <w:rPr>
          <w:lang w:eastAsia="zh-CN"/>
        </w:rPr>
      </w:pPr>
    </w:p>
    <w:p w14:paraId="4F94525B">
      <w:pPr>
        <w:rPr>
          <w:lang w:eastAsia="zh-CN"/>
        </w:rPr>
      </w:pPr>
    </w:p>
    <w:p w14:paraId="7F9C9261">
      <w:pPr>
        <w:rPr>
          <w:lang w:eastAsia="zh-CN"/>
        </w:rPr>
      </w:pPr>
    </w:p>
    <w:p w14:paraId="33E3CF98">
      <w:pPr>
        <w:pStyle w:val="11"/>
        <w:jc w:val="center"/>
        <w:rPr>
          <w:rFonts w:hAnsiTheme="minorEastAsia"/>
          <w:sz w:val="24"/>
          <w:szCs w:val="24"/>
          <w:lang w:eastAsia="zh-CN"/>
        </w:rPr>
      </w:pPr>
      <w:r>
        <w:rPr>
          <w:rFonts w:hint="eastAsia" w:hAnsiTheme="minorEastAsia"/>
          <w:sz w:val="24"/>
          <w:szCs w:val="24"/>
          <w:lang w:eastAsia="zh-CN"/>
        </w:rPr>
        <w:t>表2.</w:t>
      </w:r>
      <w:r>
        <w:rPr>
          <w:rFonts w:hint="eastAsia" w:hAnsiTheme="minorEastAsia"/>
          <w:sz w:val="24"/>
          <w:szCs w:val="24"/>
          <w:lang w:val="en-US" w:eastAsia="zh-CN"/>
        </w:rPr>
        <w:t>2</w:t>
      </w:r>
      <w:r>
        <w:rPr>
          <w:rFonts w:hint="eastAsia" w:hAnsiTheme="minorEastAsia"/>
          <w:sz w:val="24"/>
          <w:szCs w:val="24"/>
          <w:lang w:eastAsia="zh-CN"/>
        </w:rPr>
        <w:t xml:space="preserve"> </w:t>
      </w:r>
      <w:r>
        <w:rPr>
          <w:rFonts w:hAnsiTheme="minorEastAsia"/>
          <w:sz w:val="24"/>
          <w:szCs w:val="24"/>
          <w:lang w:eastAsia="zh-CN"/>
        </w:rPr>
        <w:t>模块管脚功能定义</w:t>
      </w:r>
    </w:p>
    <w:tbl>
      <w:tblPr>
        <w:tblStyle w:val="21"/>
        <w:tblW w:w="905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907"/>
        <w:gridCol w:w="1159"/>
        <w:gridCol w:w="834"/>
        <w:gridCol w:w="6158"/>
      </w:tblGrid>
      <w:tr w14:paraId="7782842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36" w:hRule="atLeast"/>
          <w:jc w:val="center"/>
        </w:trPr>
        <w:tc>
          <w:tcPr>
            <w:tcW w:w="907" w:type="dxa"/>
            <w:shd w:val="clear" w:color="auto" w:fill="8DB3E2" w:themeFill="text2" w:themeFillTint="66"/>
            <w:vAlign w:val="center"/>
          </w:tcPr>
          <w:p w14:paraId="1C9ECCF2">
            <w:pPr>
              <w:jc w:val="center"/>
              <w:rPr>
                <w:sz w:val="21"/>
                <w:szCs w:val="21"/>
              </w:rPr>
            </w:pPr>
            <w:r>
              <w:rPr>
                <w:sz w:val="21"/>
                <w:szCs w:val="21"/>
              </w:rPr>
              <w:t>序 号</w:t>
            </w:r>
          </w:p>
        </w:tc>
        <w:tc>
          <w:tcPr>
            <w:tcW w:w="1159" w:type="dxa"/>
            <w:shd w:val="clear" w:color="auto" w:fill="8DB3E2" w:themeFill="text2" w:themeFillTint="66"/>
            <w:vAlign w:val="center"/>
          </w:tcPr>
          <w:p w14:paraId="2EC448C8">
            <w:pPr>
              <w:jc w:val="center"/>
              <w:rPr>
                <w:sz w:val="21"/>
                <w:szCs w:val="21"/>
              </w:rPr>
            </w:pPr>
            <w:r>
              <w:rPr>
                <w:sz w:val="21"/>
                <w:szCs w:val="21"/>
              </w:rPr>
              <w:t>Pin脚名称</w:t>
            </w:r>
          </w:p>
        </w:tc>
        <w:tc>
          <w:tcPr>
            <w:tcW w:w="834" w:type="dxa"/>
            <w:shd w:val="clear" w:color="auto" w:fill="8DB3E2" w:themeFill="text2" w:themeFillTint="66"/>
            <w:vAlign w:val="center"/>
          </w:tcPr>
          <w:p w14:paraId="0DE07616">
            <w:pPr>
              <w:jc w:val="center"/>
              <w:rPr>
                <w:sz w:val="21"/>
                <w:szCs w:val="21"/>
              </w:rPr>
            </w:pPr>
            <w:r>
              <w:rPr>
                <w:sz w:val="21"/>
                <w:szCs w:val="21"/>
              </w:rPr>
              <w:t>类型</w:t>
            </w:r>
          </w:p>
        </w:tc>
        <w:tc>
          <w:tcPr>
            <w:tcW w:w="6158" w:type="dxa"/>
            <w:shd w:val="clear" w:color="auto" w:fill="8DB3E2" w:themeFill="text2" w:themeFillTint="66"/>
            <w:vAlign w:val="center"/>
          </w:tcPr>
          <w:p w14:paraId="7DF99674">
            <w:pPr>
              <w:jc w:val="center"/>
              <w:rPr>
                <w:sz w:val="21"/>
                <w:szCs w:val="21"/>
              </w:rPr>
            </w:pPr>
            <w:r>
              <w:rPr>
                <w:sz w:val="21"/>
                <w:szCs w:val="21"/>
              </w:rPr>
              <w:t>功能说明</w:t>
            </w:r>
          </w:p>
        </w:tc>
      </w:tr>
      <w:tr w14:paraId="0611AB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D83E65B">
            <w:pPr>
              <w:spacing w:before="33"/>
              <w:jc w:val="center"/>
              <w:rPr>
                <w:rFonts w:hint="eastAsia"/>
                <w:w w:val="107"/>
                <w:sz w:val="21"/>
                <w:szCs w:val="21"/>
                <w:lang w:eastAsia="zh-CN"/>
              </w:rPr>
            </w:pPr>
            <w:r>
              <w:rPr>
                <w:rFonts w:hint="default"/>
                <w:w w:val="107"/>
                <w:sz w:val="21"/>
                <w:szCs w:val="21"/>
                <w:lang w:val="en-US" w:eastAsia="zh-CN"/>
              </w:rPr>
              <w:t>1</w:t>
            </w:r>
          </w:p>
        </w:tc>
        <w:tc>
          <w:tcPr>
            <w:tcW w:w="1159" w:type="dxa"/>
            <w:vAlign w:val="center"/>
          </w:tcPr>
          <w:p w14:paraId="2E98F36D">
            <w:pPr>
              <w:spacing w:before="33"/>
              <w:jc w:val="center"/>
              <w:rPr>
                <w:rFonts w:hint="eastAsia"/>
                <w:w w:val="107"/>
                <w:sz w:val="21"/>
                <w:szCs w:val="21"/>
                <w:lang w:eastAsia="zh-CN"/>
              </w:rPr>
            </w:pPr>
            <w:r>
              <w:rPr>
                <w:rFonts w:hint="eastAsia"/>
                <w:sz w:val="21"/>
                <w:szCs w:val="21"/>
                <w:lang w:eastAsia="zh-CN"/>
              </w:rPr>
              <w:t>RST</w:t>
            </w:r>
          </w:p>
        </w:tc>
        <w:tc>
          <w:tcPr>
            <w:tcW w:w="834" w:type="dxa"/>
            <w:vAlign w:val="center"/>
          </w:tcPr>
          <w:p w14:paraId="0D0A65E1">
            <w:pPr>
              <w:spacing w:before="33"/>
              <w:ind w:left="57" w:leftChars="0"/>
              <w:jc w:val="center"/>
              <w:rPr>
                <w:rFonts w:hint="eastAsia"/>
                <w:w w:val="107"/>
                <w:sz w:val="21"/>
                <w:szCs w:val="21"/>
                <w:lang w:eastAsia="zh-CN"/>
              </w:rPr>
            </w:pPr>
            <w:r>
              <w:rPr>
                <w:w w:val="111"/>
                <w:sz w:val="21"/>
                <w:szCs w:val="21"/>
              </w:rPr>
              <w:t>I</w:t>
            </w:r>
            <w:r>
              <w:rPr>
                <w:rFonts w:hint="eastAsia"/>
                <w:w w:val="111"/>
                <w:sz w:val="21"/>
                <w:szCs w:val="21"/>
                <w:lang w:eastAsia="zh-CN"/>
              </w:rPr>
              <w:t>/O</w:t>
            </w:r>
          </w:p>
        </w:tc>
        <w:tc>
          <w:tcPr>
            <w:tcW w:w="6158" w:type="dxa"/>
            <w:vAlign w:val="center"/>
          </w:tcPr>
          <w:p w14:paraId="68221115">
            <w:pPr>
              <w:spacing w:before="33"/>
              <w:jc w:val="left"/>
              <w:rPr>
                <w:rFonts w:hint="eastAsia"/>
                <w:w w:val="107"/>
                <w:sz w:val="21"/>
                <w:szCs w:val="21"/>
                <w:lang w:eastAsia="zh-CN"/>
              </w:rPr>
            </w:pPr>
            <w:r>
              <w:rPr>
                <w:rFonts w:hint="eastAsia"/>
                <w:w w:val="107"/>
                <w:sz w:val="21"/>
                <w:szCs w:val="21"/>
                <w:lang w:eastAsia="zh-CN"/>
              </w:rPr>
              <w:t>外部重置信号（低电平有效）, 复位模块; 模块内部已接上拉电阻</w:t>
            </w:r>
          </w:p>
        </w:tc>
      </w:tr>
      <w:tr w14:paraId="453B32A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731A6BD">
            <w:pPr>
              <w:spacing w:before="33"/>
              <w:jc w:val="center"/>
              <w:rPr>
                <w:rFonts w:hint="default"/>
                <w:w w:val="107"/>
                <w:sz w:val="21"/>
                <w:szCs w:val="21"/>
                <w:lang w:val="en-US" w:eastAsia="zh-CN"/>
              </w:rPr>
            </w:pPr>
            <w:r>
              <w:rPr>
                <w:rFonts w:hint="eastAsia"/>
                <w:w w:val="107"/>
                <w:sz w:val="21"/>
                <w:szCs w:val="21"/>
                <w:lang w:val="en-US" w:eastAsia="zh-CN"/>
              </w:rPr>
              <w:t>2</w:t>
            </w:r>
          </w:p>
        </w:tc>
        <w:tc>
          <w:tcPr>
            <w:tcW w:w="1159" w:type="dxa"/>
            <w:vAlign w:val="center"/>
          </w:tcPr>
          <w:p w14:paraId="3010CFA6">
            <w:pPr>
              <w:spacing w:before="33"/>
              <w:jc w:val="center"/>
              <w:rPr>
                <w:rFonts w:hint="default"/>
                <w:w w:val="107"/>
                <w:sz w:val="21"/>
                <w:szCs w:val="21"/>
                <w:lang w:val="en-US" w:eastAsia="zh-CN"/>
              </w:rPr>
            </w:pPr>
            <w:r>
              <w:rPr>
                <w:rFonts w:hint="eastAsia"/>
                <w:w w:val="107"/>
                <w:sz w:val="21"/>
                <w:szCs w:val="21"/>
                <w:lang w:val="en-US" w:eastAsia="zh-CN"/>
              </w:rPr>
              <w:t>P26</w:t>
            </w:r>
          </w:p>
        </w:tc>
        <w:tc>
          <w:tcPr>
            <w:tcW w:w="834" w:type="dxa"/>
            <w:vAlign w:val="center"/>
          </w:tcPr>
          <w:p w14:paraId="76C2435A">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3CF30A34">
            <w:pPr>
              <w:spacing w:before="33"/>
              <w:jc w:val="left"/>
              <w:rPr>
                <w:rFonts w:hint="eastAsia"/>
                <w:w w:val="107"/>
                <w:sz w:val="21"/>
                <w:szCs w:val="21"/>
                <w:lang w:eastAsia="zh-CN"/>
              </w:rPr>
            </w:pPr>
            <w:r>
              <w:rPr>
                <w:rFonts w:hint="eastAsia"/>
                <w:w w:val="107"/>
                <w:sz w:val="21"/>
                <w:szCs w:val="21"/>
                <w:lang w:val="en-US" w:eastAsia="zh-CN"/>
              </w:rPr>
              <w:t>通用IO口或ADC1或红外接收或PWM5</w:t>
            </w:r>
          </w:p>
        </w:tc>
      </w:tr>
      <w:tr w14:paraId="53D9C4B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6410FD3">
            <w:pPr>
              <w:spacing w:before="33"/>
              <w:jc w:val="center"/>
              <w:rPr>
                <w:rFonts w:hint="default"/>
                <w:w w:val="107"/>
                <w:sz w:val="21"/>
                <w:szCs w:val="21"/>
                <w:lang w:val="en-US" w:eastAsia="zh-CN"/>
              </w:rPr>
            </w:pPr>
            <w:r>
              <w:rPr>
                <w:rFonts w:hint="eastAsia"/>
                <w:w w:val="107"/>
                <w:sz w:val="21"/>
                <w:szCs w:val="21"/>
                <w:lang w:val="en-US" w:eastAsia="zh-CN"/>
              </w:rPr>
              <w:t>2</w:t>
            </w:r>
          </w:p>
        </w:tc>
        <w:tc>
          <w:tcPr>
            <w:tcW w:w="1159" w:type="dxa"/>
            <w:vAlign w:val="center"/>
          </w:tcPr>
          <w:p w14:paraId="315D338E">
            <w:pPr>
              <w:spacing w:before="33"/>
              <w:jc w:val="center"/>
              <w:rPr>
                <w:rFonts w:hint="default"/>
                <w:w w:val="107"/>
                <w:sz w:val="21"/>
                <w:szCs w:val="21"/>
                <w:lang w:val="en-US" w:eastAsia="zh-CN"/>
              </w:rPr>
            </w:pPr>
            <w:r>
              <w:rPr>
                <w:rFonts w:hint="eastAsia"/>
                <w:w w:val="107"/>
                <w:sz w:val="21"/>
                <w:szCs w:val="21"/>
                <w:lang w:val="en-US" w:eastAsia="zh-CN"/>
              </w:rPr>
              <w:t>ADC</w:t>
            </w:r>
          </w:p>
        </w:tc>
        <w:tc>
          <w:tcPr>
            <w:tcW w:w="834" w:type="dxa"/>
            <w:vAlign w:val="center"/>
          </w:tcPr>
          <w:p w14:paraId="781E7255">
            <w:pPr>
              <w:spacing w:before="33"/>
              <w:jc w:val="center"/>
              <w:rPr>
                <w:rFonts w:hint="default"/>
                <w:w w:val="107"/>
                <w:sz w:val="21"/>
                <w:szCs w:val="21"/>
                <w:lang w:val="en-US" w:eastAsia="zh-CN"/>
              </w:rPr>
            </w:pPr>
            <w:r>
              <w:rPr>
                <w:rFonts w:hint="eastAsia"/>
                <w:w w:val="107"/>
                <w:sz w:val="21"/>
                <w:szCs w:val="21"/>
                <w:lang w:eastAsia="zh-CN"/>
              </w:rPr>
              <w:t>I/O</w:t>
            </w:r>
          </w:p>
        </w:tc>
        <w:tc>
          <w:tcPr>
            <w:tcW w:w="6158" w:type="dxa"/>
            <w:vAlign w:val="center"/>
          </w:tcPr>
          <w:p w14:paraId="6D2E7690">
            <w:pPr>
              <w:spacing w:before="33"/>
              <w:jc w:val="left"/>
              <w:rPr>
                <w:rFonts w:hint="default"/>
                <w:w w:val="107"/>
                <w:sz w:val="21"/>
                <w:szCs w:val="21"/>
                <w:lang w:val="en-US" w:eastAsia="zh-CN"/>
              </w:rPr>
            </w:pPr>
            <w:r>
              <w:rPr>
                <w:rFonts w:hint="eastAsia"/>
                <w:w w:val="107"/>
                <w:sz w:val="21"/>
                <w:szCs w:val="21"/>
                <w:lang w:val="en-US" w:eastAsia="zh-CN"/>
              </w:rPr>
              <w:t xml:space="preserve">通用 IO 口P23或 ADC3 或 JTAG 的 TDO 或 Flash 用 SPI 下载时的数据输出 </w:t>
            </w:r>
          </w:p>
        </w:tc>
      </w:tr>
      <w:tr w14:paraId="45FD570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484532E">
            <w:pPr>
              <w:spacing w:before="33"/>
              <w:jc w:val="center"/>
              <w:rPr>
                <w:rFonts w:hint="default"/>
                <w:w w:val="107"/>
                <w:sz w:val="21"/>
                <w:szCs w:val="21"/>
                <w:lang w:val="en-US" w:eastAsia="zh-CN"/>
              </w:rPr>
            </w:pPr>
            <w:r>
              <w:rPr>
                <w:rFonts w:hint="eastAsia"/>
                <w:w w:val="107"/>
                <w:sz w:val="21"/>
                <w:szCs w:val="21"/>
                <w:lang w:val="en-US" w:eastAsia="zh-CN"/>
              </w:rPr>
              <w:t>4</w:t>
            </w:r>
          </w:p>
        </w:tc>
        <w:tc>
          <w:tcPr>
            <w:tcW w:w="1159" w:type="dxa"/>
            <w:vAlign w:val="center"/>
          </w:tcPr>
          <w:p w14:paraId="0694D802">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24</w:t>
            </w:r>
          </w:p>
        </w:tc>
        <w:tc>
          <w:tcPr>
            <w:tcW w:w="834" w:type="dxa"/>
            <w:vAlign w:val="center"/>
          </w:tcPr>
          <w:p w14:paraId="598A248B">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3C294E36">
            <w:pPr>
              <w:spacing w:before="33"/>
              <w:jc w:val="left"/>
              <w:rPr>
                <w:rFonts w:hint="default"/>
                <w:w w:val="107"/>
                <w:sz w:val="21"/>
                <w:szCs w:val="21"/>
                <w:lang w:val="en-US" w:eastAsia="zh-CN"/>
              </w:rPr>
            </w:pPr>
            <w:r>
              <w:rPr>
                <w:rFonts w:hint="eastAsia"/>
                <w:w w:val="107"/>
                <w:sz w:val="21"/>
                <w:szCs w:val="21"/>
                <w:lang w:val="en-US" w:eastAsia="zh-CN"/>
              </w:rPr>
              <w:t>通用 IO 口或 ADC2 或低功耗时钟 32.768K 输出或 PWM4</w:t>
            </w:r>
          </w:p>
        </w:tc>
      </w:tr>
      <w:tr w14:paraId="6B02944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40B4DA2">
            <w:pPr>
              <w:spacing w:before="33"/>
              <w:jc w:val="center"/>
              <w:rPr>
                <w:rFonts w:hint="default"/>
                <w:w w:val="107"/>
                <w:sz w:val="21"/>
                <w:szCs w:val="21"/>
                <w:lang w:val="en-US" w:eastAsia="zh-CN"/>
              </w:rPr>
            </w:pPr>
            <w:r>
              <w:rPr>
                <w:rFonts w:hint="eastAsia"/>
                <w:w w:val="107"/>
                <w:sz w:val="21"/>
                <w:szCs w:val="21"/>
                <w:lang w:val="en-US" w:eastAsia="zh-CN"/>
              </w:rPr>
              <w:t>5</w:t>
            </w:r>
          </w:p>
        </w:tc>
        <w:tc>
          <w:tcPr>
            <w:tcW w:w="1159" w:type="dxa"/>
            <w:vAlign w:val="center"/>
          </w:tcPr>
          <w:p w14:paraId="6F2E7DF3">
            <w:pPr>
              <w:spacing w:before="33"/>
              <w:jc w:val="center"/>
              <w:rPr>
                <w:rFonts w:hint="default"/>
                <w:w w:val="107"/>
                <w:sz w:val="21"/>
                <w:szCs w:val="21"/>
                <w:lang w:val="en-US" w:eastAsia="zh-CN"/>
              </w:rPr>
            </w:pPr>
            <w:r>
              <w:rPr>
                <w:rFonts w:hint="eastAsia"/>
                <w:w w:val="107"/>
                <w:sz w:val="21"/>
                <w:szCs w:val="21"/>
                <w:lang w:val="en-US" w:eastAsia="zh-CN"/>
              </w:rPr>
              <w:t>P8</w:t>
            </w:r>
          </w:p>
        </w:tc>
        <w:tc>
          <w:tcPr>
            <w:tcW w:w="834" w:type="dxa"/>
            <w:vAlign w:val="center"/>
          </w:tcPr>
          <w:p w14:paraId="20A28984">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3CE627AC">
            <w:pPr>
              <w:spacing w:before="33"/>
              <w:jc w:val="left"/>
              <w:rPr>
                <w:rFonts w:hint="eastAsia"/>
                <w:w w:val="107"/>
                <w:sz w:val="21"/>
                <w:szCs w:val="21"/>
                <w:lang w:eastAsia="zh-CN"/>
              </w:rPr>
            </w:pPr>
            <w:r>
              <w:rPr>
                <w:rFonts w:hint="eastAsia"/>
                <w:w w:val="107"/>
                <w:sz w:val="21"/>
                <w:szCs w:val="21"/>
                <w:lang w:val="en-US" w:eastAsia="zh-CN"/>
              </w:rPr>
              <w:t>通用IO口或WIFI与BT共存的BT_ACTIVE 控制或PWM2</w:t>
            </w:r>
          </w:p>
        </w:tc>
      </w:tr>
      <w:tr w14:paraId="04B6FFD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B997E71">
            <w:pPr>
              <w:spacing w:before="33"/>
              <w:jc w:val="center"/>
              <w:rPr>
                <w:rFonts w:hint="default"/>
                <w:w w:val="107"/>
                <w:sz w:val="21"/>
                <w:szCs w:val="21"/>
                <w:lang w:val="en-US" w:eastAsia="zh-CN"/>
              </w:rPr>
            </w:pPr>
            <w:r>
              <w:rPr>
                <w:rFonts w:hint="eastAsia"/>
                <w:w w:val="107"/>
                <w:sz w:val="21"/>
                <w:szCs w:val="21"/>
                <w:lang w:val="en-US" w:eastAsia="zh-CN"/>
              </w:rPr>
              <w:t>6</w:t>
            </w:r>
          </w:p>
        </w:tc>
        <w:tc>
          <w:tcPr>
            <w:tcW w:w="1159" w:type="dxa"/>
            <w:vAlign w:val="center"/>
          </w:tcPr>
          <w:p w14:paraId="12F4AB3B">
            <w:pPr>
              <w:spacing w:before="33"/>
              <w:jc w:val="center"/>
              <w:rPr>
                <w:rFonts w:hint="default"/>
                <w:w w:val="107"/>
                <w:sz w:val="21"/>
                <w:szCs w:val="21"/>
                <w:lang w:val="en-US" w:eastAsia="zh-CN"/>
              </w:rPr>
            </w:pPr>
            <w:r>
              <w:rPr>
                <w:rFonts w:hint="eastAsia"/>
                <w:sz w:val="21"/>
                <w:szCs w:val="21"/>
                <w:lang w:val="en-US" w:eastAsia="zh-CN"/>
              </w:rPr>
              <w:t>T</w:t>
            </w:r>
            <w:r>
              <w:rPr>
                <w:rFonts w:hint="eastAsia"/>
                <w:sz w:val="21"/>
                <w:szCs w:val="21"/>
                <w:lang w:eastAsia="zh-CN"/>
              </w:rPr>
              <w:t>X</w:t>
            </w:r>
            <w:r>
              <w:rPr>
                <w:rFonts w:hint="eastAsia"/>
                <w:sz w:val="21"/>
                <w:szCs w:val="21"/>
                <w:lang w:val="en-US" w:eastAsia="zh-CN"/>
              </w:rPr>
              <w:t>D1</w:t>
            </w:r>
          </w:p>
        </w:tc>
        <w:tc>
          <w:tcPr>
            <w:tcW w:w="834" w:type="dxa"/>
            <w:vAlign w:val="center"/>
          </w:tcPr>
          <w:p w14:paraId="3222C91A">
            <w:pPr>
              <w:spacing w:before="34"/>
              <w:ind w:left="57" w:leftChars="0"/>
              <w:jc w:val="center"/>
              <w:rPr>
                <w:rFonts w:hint="default"/>
                <w:w w:val="107"/>
                <w:sz w:val="21"/>
                <w:szCs w:val="21"/>
                <w:lang w:val="en-US" w:eastAsia="zh-CN"/>
              </w:rPr>
            </w:pPr>
            <w:r>
              <w:rPr>
                <w:spacing w:val="1"/>
                <w:sz w:val="21"/>
                <w:szCs w:val="21"/>
                <w:lang w:eastAsia="zh-CN"/>
              </w:rPr>
              <w:t>I</w:t>
            </w:r>
            <w:r>
              <w:rPr>
                <w:rFonts w:hint="eastAsia"/>
                <w:spacing w:val="1"/>
                <w:sz w:val="21"/>
                <w:szCs w:val="21"/>
                <w:lang w:eastAsia="zh-CN"/>
              </w:rPr>
              <w:t>/O</w:t>
            </w:r>
          </w:p>
        </w:tc>
        <w:tc>
          <w:tcPr>
            <w:tcW w:w="6158" w:type="dxa"/>
            <w:vAlign w:val="center"/>
          </w:tcPr>
          <w:p w14:paraId="7BCEF812">
            <w:pPr>
              <w:spacing w:before="33"/>
              <w:jc w:val="left"/>
              <w:rPr>
                <w:rFonts w:hint="default"/>
                <w:w w:val="107"/>
                <w:sz w:val="21"/>
                <w:szCs w:val="21"/>
                <w:lang w:val="en-US" w:eastAsia="zh-CN"/>
              </w:rPr>
            </w:pPr>
            <w:r>
              <w:rPr>
                <w:rFonts w:hint="default"/>
                <w:w w:val="107"/>
                <w:sz w:val="21"/>
                <w:szCs w:val="21"/>
                <w:lang w:val="en-US" w:eastAsia="zh-CN"/>
              </w:rPr>
              <w:t>UART_TX1，用户数据发送口，对应IC的P11；禁止上拉，MCU对接串口默认状态需配置成低电平或者高阻态</w:t>
            </w:r>
          </w:p>
        </w:tc>
      </w:tr>
      <w:tr w14:paraId="6967E90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5D20209">
            <w:pPr>
              <w:spacing w:before="33"/>
              <w:jc w:val="center"/>
              <w:rPr>
                <w:rFonts w:hint="default"/>
                <w:w w:val="107"/>
                <w:sz w:val="21"/>
                <w:szCs w:val="21"/>
                <w:lang w:val="en-US" w:eastAsia="zh-CN"/>
              </w:rPr>
            </w:pPr>
            <w:r>
              <w:rPr>
                <w:rFonts w:hint="default"/>
                <w:w w:val="107"/>
                <w:sz w:val="21"/>
                <w:szCs w:val="21"/>
                <w:lang w:val="en-US" w:eastAsia="zh-CN"/>
              </w:rPr>
              <w:t>7</w:t>
            </w:r>
          </w:p>
        </w:tc>
        <w:tc>
          <w:tcPr>
            <w:tcW w:w="1159" w:type="dxa"/>
            <w:vAlign w:val="center"/>
          </w:tcPr>
          <w:p w14:paraId="6CDBFCCC">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7</w:t>
            </w:r>
          </w:p>
        </w:tc>
        <w:tc>
          <w:tcPr>
            <w:tcW w:w="834" w:type="dxa"/>
            <w:vAlign w:val="center"/>
          </w:tcPr>
          <w:p w14:paraId="69E699CA">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125F6303">
            <w:pPr>
              <w:spacing w:before="33"/>
              <w:jc w:val="left"/>
              <w:rPr>
                <w:rFonts w:hint="default"/>
                <w:w w:val="107"/>
                <w:sz w:val="21"/>
                <w:szCs w:val="21"/>
                <w:lang w:val="en-US" w:eastAsia="zh-CN"/>
              </w:rPr>
            </w:pPr>
            <w:r>
              <w:rPr>
                <w:rFonts w:hint="eastAsia"/>
                <w:w w:val="107"/>
                <w:sz w:val="21"/>
                <w:szCs w:val="21"/>
                <w:lang w:val="en-US" w:eastAsia="zh-CN"/>
              </w:rPr>
              <w:t>通用IO口或WIFI与BT共存的 WIFI_ACTIVE控制或PWM1</w:t>
            </w:r>
          </w:p>
        </w:tc>
      </w:tr>
      <w:tr w14:paraId="5DBC9B5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FB176DD">
            <w:pPr>
              <w:spacing w:before="33"/>
              <w:jc w:val="center"/>
              <w:rPr>
                <w:rFonts w:hint="default"/>
                <w:w w:val="107"/>
                <w:sz w:val="21"/>
                <w:szCs w:val="21"/>
                <w:lang w:val="en-US" w:eastAsia="zh-CN"/>
              </w:rPr>
            </w:pPr>
            <w:r>
              <w:rPr>
                <w:rFonts w:hint="default"/>
                <w:w w:val="107"/>
                <w:sz w:val="21"/>
                <w:szCs w:val="21"/>
                <w:lang w:val="en-US" w:eastAsia="zh-CN"/>
              </w:rPr>
              <w:t>8</w:t>
            </w:r>
          </w:p>
        </w:tc>
        <w:tc>
          <w:tcPr>
            <w:tcW w:w="1159" w:type="dxa"/>
            <w:vAlign w:val="center"/>
          </w:tcPr>
          <w:p w14:paraId="33270DC6">
            <w:pPr>
              <w:spacing w:before="33"/>
              <w:jc w:val="center"/>
              <w:rPr>
                <w:rFonts w:hint="default"/>
                <w:w w:val="107"/>
                <w:sz w:val="21"/>
                <w:szCs w:val="21"/>
                <w:lang w:val="en-US" w:eastAsia="zh-CN"/>
              </w:rPr>
            </w:pPr>
            <w:r>
              <w:rPr>
                <w:rFonts w:hint="eastAsia"/>
                <w:w w:val="107"/>
                <w:sz w:val="21"/>
                <w:szCs w:val="21"/>
                <w:lang w:val="en-US" w:eastAsia="zh-CN"/>
              </w:rPr>
              <w:t>R</w:t>
            </w:r>
            <w:r>
              <w:rPr>
                <w:rFonts w:hint="default"/>
                <w:w w:val="107"/>
                <w:sz w:val="21"/>
                <w:szCs w:val="21"/>
                <w:lang w:val="en-US" w:eastAsia="zh-CN"/>
              </w:rPr>
              <w:t>X</w:t>
            </w:r>
            <w:r>
              <w:rPr>
                <w:rFonts w:hint="eastAsia"/>
                <w:w w:val="107"/>
                <w:sz w:val="21"/>
                <w:szCs w:val="21"/>
                <w:lang w:val="en-US" w:eastAsia="zh-CN"/>
              </w:rPr>
              <w:t>D</w:t>
            </w:r>
            <w:r>
              <w:rPr>
                <w:rFonts w:hint="default"/>
                <w:w w:val="107"/>
                <w:sz w:val="21"/>
                <w:szCs w:val="21"/>
                <w:lang w:val="en-US" w:eastAsia="zh-CN"/>
              </w:rPr>
              <w:t>1</w:t>
            </w:r>
          </w:p>
        </w:tc>
        <w:tc>
          <w:tcPr>
            <w:tcW w:w="834" w:type="dxa"/>
            <w:vAlign w:val="center"/>
          </w:tcPr>
          <w:p w14:paraId="5D32BCA1">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4206CD36">
            <w:pPr>
              <w:spacing w:before="33"/>
              <w:jc w:val="left"/>
              <w:rPr>
                <w:rFonts w:hint="default"/>
                <w:w w:val="107"/>
                <w:sz w:val="21"/>
                <w:szCs w:val="21"/>
                <w:lang w:val="en-US" w:eastAsia="zh-CN"/>
              </w:rPr>
            </w:pPr>
            <w:r>
              <w:rPr>
                <w:rFonts w:hint="default"/>
                <w:w w:val="107"/>
                <w:sz w:val="21"/>
                <w:szCs w:val="21"/>
                <w:lang w:val="en-US" w:eastAsia="zh-CN"/>
              </w:rPr>
              <w:t>UART_RX1，用户数据接收口，对应IC的P10；禁止上拉，MCU对接串口默认状态需配置成低电平或者高阻态</w:t>
            </w:r>
          </w:p>
        </w:tc>
      </w:tr>
      <w:tr w14:paraId="3E37969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4EF1DCF">
            <w:pPr>
              <w:spacing w:before="33"/>
              <w:jc w:val="center"/>
              <w:rPr>
                <w:rFonts w:hint="default"/>
                <w:w w:val="107"/>
                <w:sz w:val="21"/>
                <w:szCs w:val="21"/>
                <w:lang w:val="en-US" w:eastAsia="zh-CN"/>
              </w:rPr>
            </w:pPr>
            <w:r>
              <w:rPr>
                <w:rFonts w:hint="default"/>
                <w:w w:val="107"/>
                <w:sz w:val="21"/>
                <w:szCs w:val="21"/>
                <w:lang w:val="en-US" w:eastAsia="zh-CN"/>
              </w:rPr>
              <w:t>9</w:t>
            </w:r>
          </w:p>
        </w:tc>
        <w:tc>
          <w:tcPr>
            <w:tcW w:w="1159" w:type="dxa"/>
            <w:vAlign w:val="center"/>
          </w:tcPr>
          <w:p w14:paraId="6055E343">
            <w:pPr>
              <w:spacing w:before="33"/>
              <w:jc w:val="center"/>
              <w:rPr>
                <w:rFonts w:hint="default"/>
                <w:w w:val="107"/>
                <w:sz w:val="21"/>
                <w:szCs w:val="21"/>
                <w:lang w:val="en-US" w:eastAsia="zh-CN"/>
              </w:rPr>
            </w:pPr>
            <w:r>
              <w:rPr>
                <w:rFonts w:hint="eastAsia"/>
                <w:w w:val="107"/>
                <w:sz w:val="21"/>
                <w:szCs w:val="21"/>
                <w:lang w:val="en-US" w:eastAsia="zh-CN"/>
              </w:rPr>
              <w:t>P6</w:t>
            </w:r>
          </w:p>
        </w:tc>
        <w:tc>
          <w:tcPr>
            <w:tcW w:w="834" w:type="dxa"/>
            <w:vAlign w:val="center"/>
          </w:tcPr>
          <w:p w14:paraId="265F6EE3">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0D03D875">
            <w:pPr>
              <w:spacing w:before="33"/>
              <w:jc w:val="left"/>
              <w:rPr>
                <w:rFonts w:hint="eastAsia"/>
                <w:w w:val="107"/>
                <w:sz w:val="21"/>
                <w:szCs w:val="21"/>
                <w:lang w:eastAsia="zh-CN"/>
              </w:rPr>
            </w:pPr>
            <w:r>
              <w:rPr>
                <w:rFonts w:hint="eastAsia"/>
                <w:w w:val="107"/>
                <w:sz w:val="21"/>
                <w:szCs w:val="21"/>
                <w:lang w:val="en-US" w:eastAsia="zh-CN"/>
              </w:rPr>
              <w:t>通用IO口或晶体时钟的1，2，4，8分频 输出或PWM0</w:t>
            </w:r>
          </w:p>
        </w:tc>
      </w:tr>
      <w:tr w14:paraId="5506E2B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3BCEBD6">
            <w:pPr>
              <w:spacing w:before="33"/>
              <w:jc w:val="center"/>
              <w:rPr>
                <w:rFonts w:hint="default"/>
                <w:w w:val="107"/>
                <w:sz w:val="21"/>
                <w:szCs w:val="21"/>
                <w:lang w:val="en-US" w:eastAsia="zh-CN"/>
              </w:rPr>
            </w:pPr>
            <w:r>
              <w:rPr>
                <w:rFonts w:hint="default"/>
                <w:w w:val="107"/>
                <w:sz w:val="21"/>
                <w:szCs w:val="21"/>
                <w:lang w:val="en-US" w:eastAsia="zh-CN"/>
              </w:rPr>
              <w:t>10</w:t>
            </w:r>
          </w:p>
        </w:tc>
        <w:tc>
          <w:tcPr>
            <w:tcW w:w="1159" w:type="dxa"/>
            <w:vAlign w:val="center"/>
          </w:tcPr>
          <w:p w14:paraId="19FE8416">
            <w:pPr>
              <w:spacing w:before="33"/>
              <w:jc w:val="center"/>
              <w:rPr>
                <w:rFonts w:hint="default"/>
                <w:w w:val="107"/>
                <w:sz w:val="21"/>
                <w:szCs w:val="21"/>
                <w:lang w:val="en-US" w:eastAsia="zh-CN"/>
              </w:rPr>
            </w:pPr>
            <w:r>
              <w:rPr>
                <w:rFonts w:hint="eastAsia"/>
                <w:w w:val="107"/>
                <w:sz w:val="21"/>
                <w:szCs w:val="21"/>
                <w:lang w:val="en-US" w:eastAsia="zh-CN"/>
              </w:rPr>
              <w:t>GND</w:t>
            </w:r>
          </w:p>
        </w:tc>
        <w:tc>
          <w:tcPr>
            <w:tcW w:w="834" w:type="dxa"/>
            <w:vAlign w:val="center"/>
          </w:tcPr>
          <w:p w14:paraId="34FA5A13">
            <w:pPr>
              <w:spacing w:before="33"/>
              <w:jc w:val="center"/>
              <w:rPr>
                <w:rFonts w:hint="default"/>
                <w:w w:val="107"/>
                <w:sz w:val="21"/>
                <w:szCs w:val="21"/>
                <w:lang w:val="en-US" w:eastAsia="zh-CN"/>
              </w:rPr>
            </w:pPr>
            <w:r>
              <w:rPr>
                <w:rFonts w:hint="default"/>
                <w:w w:val="107"/>
                <w:sz w:val="21"/>
                <w:szCs w:val="21"/>
                <w:lang w:val="en-US" w:eastAsia="zh-CN"/>
              </w:rPr>
              <w:t>P</w:t>
            </w:r>
          </w:p>
        </w:tc>
        <w:tc>
          <w:tcPr>
            <w:tcW w:w="6158" w:type="dxa"/>
            <w:vAlign w:val="center"/>
          </w:tcPr>
          <w:p w14:paraId="659374B5">
            <w:pPr>
              <w:spacing w:before="33"/>
              <w:jc w:val="left"/>
              <w:rPr>
                <w:rFonts w:hint="eastAsia"/>
                <w:w w:val="107"/>
                <w:sz w:val="21"/>
                <w:szCs w:val="21"/>
                <w:lang w:eastAsia="zh-CN"/>
              </w:rPr>
            </w:pPr>
            <w:r>
              <w:rPr>
                <w:rFonts w:hint="eastAsia"/>
                <w:w w:val="107"/>
                <w:sz w:val="21"/>
                <w:szCs w:val="21"/>
                <w:lang w:eastAsia="zh-CN"/>
              </w:rPr>
              <w:t>地线</w:t>
            </w:r>
          </w:p>
        </w:tc>
      </w:tr>
      <w:tr w14:paraId="2055D70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5F409146">
            <w:pPr>
              <w:spacing w:before="33"/>
              <w:jc w:val="center"/>
              <w:rPr>
                <w:rFonts w:hint="default"/>
                <w:w w:val="107"/>
                <w:sz w:val="21"/>
                <w:szCs w:val="21"/>
                <w:lang w:val="en-US" w:eastAsia="zh-CN"/>
              </w:rPr>
            </w:pPr>
            <w:r>
              <w:rPr>
                <w:rFonts w:hint="default"/>
                <w:w w:val="107"/>
                <w:sz w:val="21"/>
                <w:szCs w:val="21"/>
                <w:lang w:val="en-US" w:eastAsia="zh-CN"/>
              </w:rPr>
              <w:t>11</w:t>
            </w:r>
          </w:p>
        </w:tc>
        <w:tc>
          <w:tcPr>
            <w:tcW w:w="1159" w:type="dxa"/>
            <w:vAlign w:val="center"/>
          </w:tcPr>
          <w:p w14:paraId="3B6981A4">
            <w:pPr>
              <w:spacing w:before="33"/>
              <w:jc w:val="center"/>
              <w:rPr>
                <w:rFonts w:hint="default"/>
                <w:w w:val="107"/>
                <w:sz w:val="21"/>
                <w:szCs w:val="21"/>
                <w:lang w:val="en-US" w:eastAsia="zh-CN"/>
              </w:rPr>
            </w:pPr>
            <w:r>
              <w:rPr>
                <w:rFonts w:hint="eastAsia"/>
                <w:w w:val="107"/>
                <w:sz w:val="21"/>
                <w:szCs w:val="21"/>
                <w:lang w:val="en-US" w:eastAsia="zh-CN"/>
              </w:rPr>
              <w:t>VCC</w:t>
            </w:r>
          </w:p>
        </w:tc>
        <w:tc>
          <w:tcPr>
            <w:tcW w:w="834" w:type="dxa"/>
            <w:vAlign w:val="center"/>
          </w:tcPr>
          <w:p w14:paraId="49EA73E6">
            <w:pPr>
              <w:spacing w:before="33"/>
              <w:jc w:val="center"/>
              <w:rPr>
                <w:rFonts w:hint="default"/>
                <w:w w:val="107"/>
                <w:sz w:val="21"/>
                <w:szCs w:val="21"/>
                <w:lang w:val="en-US" w:eastAsia="zh-CN"/>
              </w:rPr>
            </w:pPr>
            <w:r>
              <w:rPr>
                <w:rFonts w:hint="eastAsia"/>
                <w:w w:val="107"/>
                <w:sz w:val="21"/>
                <w:szCs w:val="21"/>
                <w:lang w:val="en-US" w:eastAsia="zh-CN"/>
              </w:rPr>
              <w:t>P</w:t>
            </w:r>
          </w:p>
        </w:tc>
        <w:tc>
          <w:tcPr>
            <w:tcW w:w="6158" w:type="dxa"/>
            <w:vAlign w:val="center"/>
          </w:tcPr>
          <w:p w14:paraId="6E5507A1">
            <w:pPr>
              <w:spacing w:before="33"/>
              <w:jc w:val="left"/>
              <w:rPr>
                <w:rFonts w:hint="eastAsia"/>
                <w:w w:val="107"/>
                <w:sz w:val="21"/>
                <w:szCs w:val="21"/>
                <w:lang w:eastAsia="zh-CN"/>
              </w:rPr>
            </w:pPr>
            <w:r>
              <w:rPr>
                <w:rFonts w:hint="eastAsia"/>
                <w:w w:val="107"/>
                <w:sz w:val="21"/>
                <w:szCs w:val="21"/>
                <w:lang w:eastAsia="zh-CN"/>
              </w:rPr>
              <w:t>模块电源：3.3V/</w:t>
            </w:r>
            <w:r>
              <w:rPr>
                <w:rFonts w:hint="eastAsia"/>
                <w:w w:val="107"/>
                <w:sz w:val="21"/>
                <w:szCs w:val="21"/>
                <w:lang w:val="en-US" w:eastAsia="zh-CN"/>
              </w:rPr>
              <w:t>3</w:t>
            </w:r>
            <w:r>
              <w:rPr>
                <w:rFonts w:hint="eastAsia"/>
                <w:w w:val="107"/>
                <w:sz w:val="21"/>
                <w:szCs w:val="21"/>
                <w:lang w:eastAsia="zh-CN"/>
              </w:rPr>
              <w:t>50mA</w:t>
            </w:r>
          </w:p>
        </w:tc>
      </w:tr>
    </w:tbl>
    <w:p w14:paraId="0907CD34">
      <w:pPr>
        <w:rPr>
          <w:lang w:eastAsia="zh-CN"/>
        </w:rPr>
      </w:pPr>
    </w:p>
    <w:p w14:paraId="18C7271A">
      <w:pPr>
        <w:rPr>
          <w:lang w:eastAsia="zh-CN"/>
        </w:rPr>
      </w:pPr>
    </w:p>
    <w:p w14:paraId="29F4F216">
      <w:pPr>
        <w:rPr>
          <w:lang w:eastAsia="zh-CN"/>
        </w:rPr>
      </w:pPr>
    </w:p>
    <w:p w14:paraId="6A9D4A5F">
      <w:pPr>
        <w:rPr>
          <w:lang w:eastAsia="zh-CN"/>
        </w:rPr>
      </w:pPr>
    </w:p>
    <w:p w14:paraId="3AFF1DA0">
      <w:pPr>
        <w:rPr>
          <w:lang w:eastAsia="zh-CN"/>
        </w:rPr>
      </w:pPr>
    </w:p>
    <w:p w14:paraId="22FD4B39">
      <w:pPr>
        <w:rPr>
          <w:lang w:eastAsia="zh-CN"/>
        </w:rPr>
      </w:pPr>
    </w:p>
    <w:p w14:paraId="12961890">
      <w:pPr>
        <w:rPr>
          <w:lang w:eastAsia="zh-CN"/>
        </w:rPr>
      </w:pPr>
    </w:p>
    <w:p w14:paraId="70ACDEEF">
      <w:pPr>
        <w:rPr>
          <w:lang w:eastAsia="zh-CN"/>
        </w:rPr>
      </w:pPr>
    </w:p>
    <w:p w14:paraId="260046E6">
      <w:pPr>
        <w:rPr>
          <w:lang w:eastAsia="zh-CN"/>
        </w:rPr>
      </w:pPr>
    </w:p>
    <w:p w14:paraId="4F333BB6">
      <w:pPr>
        <w:rPr>
          <w:lang w:eastAsia="zh-CN"/>
        </w:rPr>
      </w:pPr>
    </w:p>
    <w:p w14:paraId="687C723B">
      <w:pPr>
        <w:rPr>
          <w:lang w:eastAsia="zh-CN"/>
        </w:rPr>
      </w:pPr>
    </w:p>
    <w:p w14:paraId="32363588">
      <w:pPr>
        <w:rPr>
          <w:lang w:eastAsia="zh-CN"/>
        </w:rPr>
      </w:pPr>
    </w:p>
    <w:p w14:paraId="7426731C">
      <w:pPr>
        <w:rPr>
          <w:lang w:eastAsia="zh-CN"/>
        </w:rPr>
      </w:pPr>
    </w:p>
    <w:p w14:paraId="34B24A6D">
      <w:pPr>
        <w:rPr>
          <w:lang w:eastAsia="zh-CN"/>
        </w:rPr>
      </w:pPr>
    </w:p>
    <w:p w14:paraId="6B36ECA2">
      <w:pPr>
        <w:rPr>
          <w:lang w:eastAsia="zh-CN"/>
        </w:rPr>
      </w:pPr>
    </w:p>
    <w:p w14:paraId="4641EAEE">
      <w:pPr>
        <w:rPr>
          <w:lang w:eastAsia="zh-CN"/>
        </w:rPr>
      </w:pPr>
    </w:p>
    <w:p w14:paraId="11C1410E">
      <w:pPr>
        <w:rPr>
          <w:lang w:eastAsia="zh-CN"/>
        </w:rPr>
      </w:pPr>
    </w:p>
    <w:p w14:paraId="09414E96">
      <w:pPr>
        <w:rPr>
          <w:lang w:eastAsia="zh-CN"/>
        </w:rPr>
      </w:pPr>
    </w:p>
    <w:p w14:paraId="5A91D23A">
      <w:pPr>
        <w:rPr>
          <w:lang w:eastAsia="zh-CN"/>
        </w:rPr>
      </w:pPr>
    </w:p>
    <w:p w14:paraId="09A9B40C">
      <w:pPr>
        <w:rPr>
          <w:lang w:eastAsia="zh-CN"/>
        </w:rPr>
      </w:pPr>
    </w:p>
    <w:p w14:paraId="1489070B">
      <w:pPr>
        <w:rPr>
          <w:lang w:eastAsia="zh-CN"/>
        </w:rPr>
      </w:pPr>
    </w:p>
    <w:p w14:paraId="3BD224F9">
      <w:pPr>
        <w:rPr>
          <w:lang w:eastAsia="zh-CN"/>
        </w:rPr>
      </w:pPr>
    </w:p>
    <w:p w14:paraId="5CFD75D1">
      <w:pPr>
        <w:rPr>
          <w:lang w:eastAsia="zh-CN"/>
        </w:rPr>
      </w:pPr>
    </w:p>
    <w:p w14:paraId="64C40083">
      <w:pPr>
        <w:rPr>
          <w:lang w:eastAsia="zh-CN"/>
        </w:rPr>
      </w:pPr>
    </w:p>
    <w:p w14:paraId="06C8C9FC">
      <w:pPr>
        <w:rPr>
          <w:lang w:eastAsia="zh-CN"/>
        </w:rPr>
      </w:pPr>
    </w:p>
    <w:p w14:paraId="28940BD1">
      <w:pPr>
        <w:rPr>
          <w:lang w:eastAsia="zh-CN"/>
        </w:rPr>
      </w:pPr>
    </w:p>
    <w:p w14:paraId="18727486">
      <w:pPr>
        <w:rPr>
          <w:lang w:eastAsia="zh-CN"/>
        </w:rPr>
      </w:pPr>
    </w:p>
    <w:p w14:paraId="17049445">
      <w:pPr>
        <w:rPr>
          <w:lang w:eastAsia="zh-CN"/>
        </w:rPr>
      </w:pPr>
    </w:p>
    <w:p w14:paraId="1A296A70">
      <w:pPr>
        <w:rPr>
          <w:lang w:eastAsia="zh-CN"/>
        </w:rPr>
      </w:pPr>
    </w:p>
    <w:p w14:paraId="34E90D82">
      <w:pPr>
        <w:rPr>
          <w:lang w:eastAsia="zh-CN"/>
        </w:rPr>
      </w:pPr>
    </w:p>
    <w:p w14:paraId="086F44A6">
      <w:pPr>
        <w:pStyle w:val="2"/>
        <w:rPr>
          <w:lang w:eastAsia="zh-CN"/>
        </w:rPr>
      </w:pPr>
      <w:bookmarkStart w:id="8" w:name="_Toc15718"/>
      <w:bookmarkStart w:id="9" w:name="_Toc477539725"/>
      <w:bookmarkStart w:id="10" w:name="_Toc477197691"/>
      <w:r>
        <w:rPr>
          <w:rFonts w:ascii="Times New Roman" w:hAnsi="Times New Roman" w:cs="Times New Roman"/>
          <w:lang w:eastAsia="zh-CN"/>
        </w:rPr>
        <w:t>三. 外型与尺</w:t>
      </w:r>
      <w:bookmarkEnd w:id="8"/>
      <w:bookmarkEnd w:id="9"/>
      <w:bookmarkEnd w:id="10"/>
    </w:p>
    <w:p w14:paraId="72965DD5">
      <w:pPr>
        <w:spacing w:before="2"/>
        <w:rPr>
          <w:sz w:val="12"/>
          <w:szCs w:val="12"/>
          <w:lang w:eastAsia="zh-CN"/>
        </w:rPr>
      </w:pPr>
      <w:r>
        <w:rPr>
          <w:rFonts w:hint="eastAsia"/>
          <w:sz w:val="12"/>
          <w:szCs w:val="12"/>
          <w:lang w:eastAsia="zh-CN"/>
        </w:rPr>
        <w:t xml:space="preserve"> </w:t>
      </w:r>
    </w:p>
    <w:p w14:paraId="465653AD">
      <w:pPr>
        <w:spacing w:line="400" w:lineRule="exact"/>
        <w:ind w:firstLine="480" w:firstLineChars="200"/>
        <w:rPr>
          <w:lang w:eastAsia="zh-CN"/>
        </w:rPr>
      </w:pPr>
      <w:r>
        <w:rPr>
          <w:rFonts w:hAnsiTheme="minorEastAsia"/>
          <w:sz w:val="24"/>
          <w:szCs w:val="24"/>
          <w:lang w:eastAsia="zh-CN"/>
        </w:rPr>
        <w:drawing>
          <wp:anchor distT="0" distB="0" distL="114300" distR="114300" simplePos="0" relativeHeight="251678720" behindDoc="1" locked="0" layoutInCell="1" allowOverlap="1">
            <wp:simplePos x="0" y="0"/>
            <wp:positionH relativeFrom="column">
              <wp:posOffset>2223135</wp:posOffset>
            </wp:positionH>
            <wp:positionV relativeFrom="paragraph">
              <wp:posOffset>240030</wp:posOffset>
            </wp:positionV>
            <wp:extent cx="2019300" cy="2724150"/>
            <wp:effectExtent l="0" t="0" r="0" b="0"/>
            <wp:wrapNone/>
            <wp:docPr id="28" name="图片 28" descr="806d6f5af6927f625470d0b209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06d6f5af6927f625470d0b20937161"/>
                    <pic:cNvPicPr>
                      <a:picLocks noChangeAspect="1"/>
                    </pic:cNvPicPr>
                  </pic:nvPicPr>
                  <pic:blipFill>
                    <a:blip r:embed="rId19"/>
                    <a:stretch>
                      <a:fillRect/>
                    </a:stretch>
                  </pic:blipFill>
                  <pic:spPr>
                    <a:xfrm>
                      <a:off x="0" y="0"/>
                      <a:ext cx="2019300" cy="2724150"/>
                    </a:xfrm>
                    <a:prstGeom prst="rect">
                      <a:avLst/>
                    </a:prstGeom>
                  </pic:spPr>
                </pic:pic>
              </a:graphicData>
            </a:graphic>
          </wp:anchor>
        </w:drawing>
      </w:r>
      <w:r>
        <w:rPr>
          <w:sz w:val="24"/>
          <w:szCs w:val="24"/>
          <w:lang w:eastAsia="zh-CN"/>
        </w:rPr>
        <w:t xml:space="preserve">模组的外观尺寸为 </w:t>
      </w:r>
      <w:r>
        <w:rPr>
          <w:rFonts w:hint="eastAsia"/>
          <w:sz w:val="24"/>
          <w:szCs w:val="24"/>
          <w:lang w:val="en-US" w:eastAsia="zh-CN"/>
        </w:rPr>
        <w:t>17.5</w:t>
      </w:r>
      <w:r>
        <w:rPr>
          <w:sz w:val="24"/>
          <w:szCs w:val="24"/>
          <w:lang w:eastAsia="zh-CN"/>
        </w:rPr>
        <w:t xml:space="preserve">mm x </w:t>
      </w:r>
      <w:r>
        <w:rPr>
          <w:rFonts w:hint="eastAsia"/>
          <w:sz w:val="24"/>
          <w:szCs w:val="24"/>
          <w:lang w:val="en-US" w:eastAsia="zh-CN"/>
        </w:rPr>
        <w:t>15</w:t>
      </w:r>
      <w:r>
        <w:rPr>
          <w:sz w:val="24"/>
          <w:szCs w:val="24"/>
          <w:lang w:eastAsia="zh-CN"/>
        </w:rPr>
        <w:t>mm x 3mm（如图所示）。</w:t>
      </w:r>
    </w:p>
    <w:p w14:paraId="41E609EC">
      <w:pPr>
        <w:jc w:val="center"/>
        <w:rPr>
          <w:lang w:eastAsia="zh-CN"/>
        </w:rPr>
      </w:pPr>
    </w:p>
    <w:p w14:paraId="521C99CE">
      <w:pPr>
        <w:jc w:val="center"/>
        <w:rPr>
          <w:lang w:eastAsia="zh-CN"/>
        </w:rPr>
      </w:pPr>
    </w:p>
    <w:p w14:paraId="6B39099D">
      <w:pPr>
        <w:jc w:val="center"/>
        <w:rPr>
          <w:lang w:eastAsia="zh-CN"/>
        </w:rPr>
      </w:pPr>
    </w:p>
    <w:p w14:paraId="620362DB">
      <w:pPr>
        <w:jc w:val="center"/>
        <w:rPr>
          <w:lang w:eastAsia="zh-CN"/>
        </w:rPr>
      </w:pPr>
    </w:p>
    <w:p w14:paraId="3B81D8FD">
      <w:pPr>
        <w:jc w:val="center"/>
        <w:rPr>
          <w:lang w:eastAsia="zh-CN"/>
        </w:rPr>
      </w:pPr>
    </w:p>
    <w:p w14:paraId="14E6918A">
      <w:pPr>
        <w:jc w:val="center"/>
        <w:rPr>
          <w:lang w:eastAsia="zh-CN"/>
        </w:rPr>
      </w:pPr>
    </w:p>
    <w:p w14:paraId="367715C8">
      <w:pPr>
        <w:jc w:val="center"/>
        <w:rPr>
          <w:lang w:eastAsia="zh-CN"/>
        </w:rPr>
      </w:pPr>
    </w:p>
    <w:p w14:paraId="007BE297">
      <w:pPr>
        <w:jc w:val="center"/>
        <w:rPr>
          <w:lang w:eastAsia="zh-CN"/>
        </w:rPr>
      </w:pPr>
    </w:p>
    <w:p w14:paraId="4E809EAB">
      <w:pPr>
        <w:jc w:val="center"/>
        <w:rPr>
          <w:lang w:eastAsia="zh-CN"/>
        </w:rPr>
      </w:pPr>
    </w:p>
    <w:p w14:paraId="3AC78987">
      <w:pPr>
        <w:jc w:val="center"/>
        <w:rPr>
          <w:lang w:eastAsia="zh-CN"/>
        </w:rPr>
      </w:pPr>
    </w:p>
    <w:p w14:paraId="7AD77B5E">
      <w:pPr>
        <w:jc w:val="center"/>
        <w:rPr>
          <w:lang w:eastAsia="zh-CN"/>
        </w:rPr>
      </w:pPr>
    </w:p>
    <w:p w14:paraId="78AC9483">
      <w:pPr>
        <w:jc w:val="center"/>
        <w:rPr>
          <w:lang w:eastAsia="zh-CN"/>
        </w:rPr>
      </w:pPr>
    </w:p>
    <w:p w14:paraId="0F7B6813">
      <w:pPr>
        <w:jc w:val="center"/>
        <w:rPr>
          <w:lang w:eastAsia="zh-CN"/>
        </w:rPr>
      </w:pPr>
    </w:p>
    <w:p w14:paraId="6F3D542F">
      <w:pPr>
        <w:jc w:val="center"/>
        <w:rPr>
          <w:lang w:eastAsia="zh-CN"/>
        </w:rPr>
      </w:pPr>
    </w:p>
    <w:p w14:paraId="16938655">
      <w:pPr>
        <w:jc w:val="center"/>
        <w:rPr>
          <w:lang w:eastAsia="zh-CN"/>
        </w:rPr>
      </w:pPr>
    </w:p>
    <w:p w14:paraId="7E9993AB">
      <w:pPr>
        <w:jc w:val="center"/>
        <w:rPr>
          <w:lang w:eastAsia="zh-CN"/>
        </w:rPr>
      </w:pPr>
    </w:p>
    <w:p w14:paraId="374ABF71">
      <w:pPr>
        <w:jc w:val="center"/>
        <w:rPr>
          <w:lang w:eastAsia="zh-CN"/>
        </w:rPr>
      </w:pPr>
    </w:p>
    <w:p w14:paraId="0DC8067D">
      <w:pPr>
        <w:jc w:val="center"/>
        <w:rPr>
          <w:lang w:eastAsia="zh-CN"/>
        </w:rPr>
      </w:pPr>
    </w:p>
    <w:p w14:paraId="02F57CD5">
      <w:pPr>
        <w:jc w:val="center"/>
        <w:rPr>
          <w:lang w:eastAsia="zh-CN"/>
        </w:rPr>
      </w:pPr>
    </w:p>
    <w:p w14:paraId="7BAC9D8E">
      <w:pPr>
        <w:pStyle w:val="11"/>
        <w:jc w:val="center"/>
        <w:rPr>
          <w:sz w:val="22"/>
          <w:szCs w:val="22"/>
          <w:lang w:eastAsia="zh-CN"/>
        </w:rPr>
      </w:pPr>
      <w:r>
        <w:rPr>
          <w:rFonts w:hint="eastAsia"/>
          <w:lang w:eastAsia="zh-CN"/>
        </w:rPr>
        <w:t xml:space="preserve">3. </w:t>
      </w:r>
      <w:r>
        <w:rPr>
          <w:rFonts w:hint="eastAsia"/>
          <w:lang w:val="en-US" w:eastAsia="zh-CN"/>
        </w:rPr>
        <w:t>1</w:t>
      </w:r>
      <w:r>
        <w:rPr>
          <w:sz w:val="22"/>
          <w:szCs w:val="22"/>
          <w:lang w:eastAsia="zh-CN"/>
        </w:rPr>
        <w:t>模组尺寸图</w:t>
      </w:r>
    </w:p>
    <w:p w14:paraId="5882071B">
      <w:pPr>
        <w:rPr>
          <w:sz w:val="22"/>
          <w:szCs w:val="22"/>
          <w:lang w:eastAsia="zh-CN"/>
        </w:rPr>
      </w:pPr>
    </w:p>
    <w:p w14:paraId="5E3D99EB">
      <w:pPr>
        <w:rPr>
          <w:sz w:val="22"/>
          <w:szCs w:val="22"/>
          <w:lang w:eastAsia="zh-CN"/>
        </w:rPr>
      </w:pPr>
    </w:p>
    <w:p w14:paraId="68D6B021">
      <w:pPr>
        <w:rPr>
          <w:sz w:val="22"/>
          <w:szCs w:val="22"/>
          <w:lang w:eastAsia="zh-CN"/>
        </w:rPr>
      </w:pPr>
    </w:p>
    <w:p w14:paraId="6C48AB3B">
      <w:pPr>
        <w:rPr>
          <w:sz w:val="22"/>
          <w:szCs w:val="22"/>
          <w:lang w:eastAsia="zh-CN"/>
        </w:rPr>
      </w:pPr>
      <w:r>
        <w:drawing>
          <wp:anchor distT="0" distB="0" distL="114300" distR="114300" simplePos="0" relativeHeight="251678720" behindDoc="1" locked="0" layoutInCell="1" allowOverlap="1">
            <wp:simplePos x="0" y="0"/>
            <wp:positionH relativeFrom="column">
              <wp:posOffset>743585</wp:posOffset>
            </wp:positionH>
            <wp:positionV relativeFrom="paragraph">
              <wp:posOffset>51435</wp:posOffset>
            </wp:positionV>
            <wp:extent cx="2177415" cy="2400935"/>
            <wp:effectExtent l="0" t="0" r="13335" b="18415"/>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0"/>
                    <a:stretch>
                      <a:fillRect/>
                    </a:stretch>
                  </pic:blipFill>
                  <pic:spPr>
                    <a:xfrm>
                      <a:off x="0" y="0"/>
                      <a:ext cx="2177415" cy="2400935"/>
                    </a:xfrm>
                    <a:prstGeom prst="rect">
                      <a:avLst/>
                    </a:prstGeom>
                    <a:noFill/>
                    <a:ln>
                      <a:noFill/>
                    </a:ln>
                  </pic:spPr>
                </pic:pic>
              </a:graphicData>
            </a:graphic>
          </wp:anchor>
        </w:drawing>
      </w:r>
    </w:p>
    <w:p w14:paraId="139F4CFC">
      <w:pPr>
        <w:rPr>
          <w:sz w:val="22"/>
          <w:szCs w:val="22"/>
          <w:lang w:eastAsia="zh-CN"/>
        </w:rPr>
      </w:pPr>
    </w:p>
    <w:p w14:paraId="32D26BFF">
      <w:pPr>
        <w:rPr>
          <w:sz w:val="22"/>
          <w:szCs w:val="22"/>
          <w:lang w:eastAsia="zh-CN"/>
        </w:rPr>
      </w:pPr>
    </w:p>
    <w:p w14:paraId="2DFA562B">
      <w:pPr>
        <w:rPr>
          <w:sz w:val="22"/>
          <w:szCs w:val="22"/>
          <w:lang w:eastAsia="zh-CN"/>
        </w:rPr>
      </w:pPr>
    </w:p>
    <w:p w14:paraId="3A36F7A0">
      <w:pPr>
        <w:rPr>
          <w:sz w:val="22"/>
          <w:szCs w:val="22"/>
          <w:lang w:eastAsia="zh-CN"/>
        </w:rPr>
      </w:pPr>
      <w:r>
        <w:drawing>
          <wp:anchor distT="0" distB="0" distL="114300" distR="114300" simplePos="0" relativeHeight="251678720" behindDoc="1" locked="0" layoutInCell="1" allowOverlap="1">
            <wp:simplePos x="0" y="0"/>
            <wp:positionH relativeFrom="column">
              <wp:posOffset>3333750</wp:posOffset>
            </wp:positionH>
            <wp:positionV relativeFrom="paragraph">
              <wp:posOffset>125730</wp:posOffset>
            </wp:positionV>
            <wp:extent cx="2715895" cy="1743710"/>
            <wp:effectExtent l="0" t="0" r="8255" b="8890"/>
            <wp:wrapNone/>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1"/>
                    <a:stretch>
                      <a:fillRect/>
                    </a:stretch>
                  </pic:blipFill>
                  <pic:spPr>
                    <a:xfrm>
                      <a:off x="0" y="0"/>
                      <a:ext cx="2715895" cy="1743710"/>
                    </a:xfrm>
                    <a:prstGeom prst="rect">
                      <a:avLst/>
                    </a:prstGeom>
                    <a:noFill/>
                    <a:ln>
                      <a:noFill/>
                    </a:ln>
                  </pic:spPr>
                </pic:pic>
              </a:graphicData>
            </a:graphic>
          </wp:anchor>
        </w:drawing>
      </w:r>
    </w:p>
    <w:p w14:paraId="073DA71A">
      <w:pPr>
        <w:rPr>
          <w:lang w:eastAsia="zh-CN"/>
        </w:rPr>
      </w:pPr>
    </w:p>
    <w:p w14:paraId="7EA6AA95">
      <w:pPr>
        <w:rPr>
          <w:lang w:eastAsia="zh-CN"/>
        </w:rPr>
      </w:pPr>
    </w:p>
    <w:p w14:paraId="1E1F9387">
      <w:pPr>
        <w:rPr>
          <w:lang w:eastAsia="zh-CN"/>
        </w:rPr>
      </w:pPr>
    </w:p>
    <w:p w14:paraId="33EC104B">
      <w:pPr>
        <w:rPr>
          <w:lang w:eastAsia="zh-CN"/>
        </w:rPr>
      </w:pPr>
    </w:p>
    <w:p w14:paraId="69170A34">
      <w:pPr>
        <w:rPr>
          <w:lang w:eastAsia="zh-CN"/>
        </w:rPr>
      </w:pPr>
    </w:p>
    <w:p w14:paraId="790EF3CE">
      <w:pPr>
        <w:rPr>
          <w:lang w:eastAsia="zh-CN"/>
        </w:rPr>
      </w:pPr>
    </w:p>
    <w:p w14:paraId="0A516AD7">
      <w:pPr>
        <w:rPr>
          <w:lang w:eastAsia="zh-CN"/>
        </w:rPr>
      </w:pPr>
    </w:p>
    <w:p w14:paraId="2F7E9F04">
      <w:pPr>
        <w:jc w:val="center"/>
        <w:rPr>
          <w:rFonts w:hint="eastAsia"/>
          <w:sz w:val="24"/>
          <w:szCs w:val="24"/>
          <w:lang w:eastAsia="zh-CN"/>
        </w:rPr>
      </w:pPr>
      <w:r>
        <w:rPr>
          <w:rFonts w:hint="eastAsia"/>
          <w:sz w:val="24"/>
          <w:szCs w:val="24"/>
          <w:lang w:eastAsia="zh-CN"/>
        </w:rPr>
        <w:t xml:space="preserve"> </w:t>
      </w:r>
    </w:p>
    <w:p w14:paraId="5643BF29">
      <w:pPr>
        <w:jc w:val="center"/>
        <w:rPr>
          <w:rFonts w:hint="eastAsia"/>
          <w:sz w:val="24"/>
          <w:szCs w:val="24"/>
          <w:lang w:eastAsia="zh-CN"/>
        </w:rPr>
      </w:pPr>
    </w:p>
    <w:p w14:paraId="40FA0327">
      <w:pPr>
        <w:jc w:val="center"/>
        <w:rPr>
          <w:rFonts w:hint="eastAsia"/>
          <w:sz w:val="24"/>
          <w:szCs w:val="24"/>
          <w:lang w:eastAsia="zh-CN"/>
        </w:rPr>
      </w:pPr>
    </w:p>
    <w:p w14:paraId="5769F3E4">
      <w:pPr>
        <w:jc w:val="center"/>
        <w:rPr>
          <w:rFonts w:hint="eastAsia"/>
          <w:sz w:val="24"/>
          <w:szCs w:val="24"/>
          <w:lang w:eastAsia="zh-CN"/>
        </w:rPr>
      </w:pPr>
    </w:p>
    <w:p w14:paraId="4E4780F1">
      <w:pPr>
        <w:jc w:val="center"/>
        <w:rPr>
          <w:rFonts w:hint="eastAsia"/>
          <w:sz w:val="24"/>
          <w:szCs w:val="24"/>
          <w:lang w:eastAsia="zh-CN"/>
        </w:rPr>
      </w:pPr>
    </w:p>
    <w:p w14:paraId="63712EFE">
      <w:pPr>
        <w:jc w:val="center"/>
        <w:rPr>
          <w:rFonts w:hint="eastAsia"/>
          <w:sz w:val="24"/>
          <w:szCs w:val="24"/>
          <w:lang w:eastAsia="zh-CN"/>
        </w:rPr>
      </w:pPr>
    </w:p>
    <w:p w14:paraId="7CB1C4C0">
      <w:pPr>
        <w:jc w:val="center"/>
        <w:rPr>
          <w:rFonts w:hint="eastAsia"/>
          <w:sz w:val="24"/>
          <w:szCs w:val="24"/>
          <w:lang w:eastAsia="zh-CN"/>
        </w:rPr>
      </w:pPr>
    </w:p>
    <w:p w14:paraId="5B351169">
      <w:pPr>
        <w:pStyle w:val="11"/>
        <w:jc w:val="center"/>
        <w:rPr>
          <w:rFonts w:hint="eastAsia"/>
          <w:sz w:val="22"/>
          <w:szCs w:val="22"/>
          <w:lang w:eastAsia="zh-CN"/>
        </w:rPr>
      </w:pPr>
      <w:r>
        <w:rPr>
          <w:rFonts w:hint="eastAsia"/>
          <w:sz w:val="22"/>
          <w:szCs w:val="22"/>
          <w:lang w:eastAsia="zh-CN"/>
        </w:rPr>
        <w:t>(a) 俯视图</w:t>
      </w:r>
      <w:r>
        <w:rPr>
          <w:rFonts w:hint="eastAsia"/>
          <w:sz w:val="22"/>
          <w:szCs w:val="22"/>
          <w:lang w:val="en-US" w:eastAsia="zh-CN"/>
        </w:rPr>
        <w:t xml:space="preserve">                                                   </w:t>
      </w:r>
      <w:r>
        <w:rPr>
          <w:rFonts w:hint="eastAsia"/>
          <w:sz w:val="22"/>
          <w:szCs w:val="22"/>
          <w:lang w:eastAsia="zh-CN"/>
        </w:rPr>
        <w:t>(b) 侧视图</w:t>
      </w:r>
    </w:p>
    <w:p w14:paraId="5ACDDB5D">
      <w:pPr>
        <w:rPr>
          <w:rFonts w:hint="eastAsia"/>
          <w:sz w:val="22"/>
          <w:szCs w:val="22"/>
          <w:lang w:eastAsia="zh-CN"/>
        </w:rPr>
      </w:pPr>
    </w:p>
    <w:p w14:paraId="7A53AB2C">
      <w:pPr>
        <w:rPr>
          <w:rFonts w:hint="eastAsia"/>
          <w:sz w:val="22"/>
          <w:szCs w:val="22"/>
          <w:lang w:eastAsia="zh-CN"/>
        </w:rPr>
      </w:pPr>
    </w:p>
    <w:p w14:paraId="59793464">
      <w:pPr>
        <w:pStyle w:val="11"/>
        <w:jc w:val="center"/>
        <w:rPr>
          <w:sz w:val="22"/>
          <w:szCs w:val="22"/>
          <w:lang w:eastAsia="zh-CN"/>
        </w:rPr>
      </w:pPr>
      <w:bookmarkStart w:id="11" w:name="_Toc477539865"/>
      <w:r>
        <w:rPr>
          <w:rFonts w:hint="eastAsia"/>
          <w:lang w:eastAsia="zh-CN"/>
        </w:rPr>
        <w:t xml:space="preserve">表3. </w:t>
      </w:r>
      <w:r>
        <w:fldChar w:fldCharType="begin"/>
      </w:r>
      <w:r>
        <w:rPr>
          <w:lang w:eastAsia="zh-CN"/>
        </w:rPr>
        <w:instrText xml:space="preserve"> </w:instrText>
      </w:r>
      <w:r>
        <w:rPr>
          <w:rFonts w:hint="eastAsia"/>
          <w:lang w:eastAsia="zh-CN"/>
        </w:rPr>
        <w:instrText xml:space="preserve">SEQ 表3. \* ARABIC</w:instrText>
      </w:r>
      <w:r>
        <w:rPr>
          <w:lang w:eastAsia="zh-CN"/>
        </w:rPr>
        <w:instrText xml:space="preserve"> </w:instrText>
      </w:r>
      <w:r>
        <w:fldChar w:fldCharType="separate"/>
      </w:r>
      <w:r>
        <w:rPr>
          <w:lang w:eastAsia="zh-CN"/>
        </w:rPr>
        <w:t>1</w:t>
      </w:r>
      <w:r>
        <w:fldChar w:fldCharType="end"/>
      </w:r>
      <w:r>
        <w:rPr>
          <w:sz w:val="22"/>
          <w:szCs w:val="22"/>
          <w:lang w:eastAsia="zh-CN"/>
        </w:rPr>
        <w:t>模组尺寸对照表</w:t>
      </w:r>
      <w:bookmarkEnd w:id="11"/>
    </w:p>
    <w:p w14:paraId="0154D595">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23ADBA2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3FEA6E58">
            <w:pPr>
              <w:jc w:val="center"/>
              <w:rPr>
                <w:sz w:val="19"/>
                <w:szCs w:val="19"/>
              </w:rPr>
            </w:pPr>
            <w:r>
              <w:rPr>
                <w:w w:val="102"/>
                <w:sz w:val="19"/>
                <w:szCs w:val="19"/>
              </w:rPr>
              <w:t>长</w:t>
            </w:r>
          </w:p>
        </w:tc>
        <w:tc>
          <w:tcPr>
            <w:tcW w:w="1958" w:type="dxa"/>
            <w:shd w:val="clear" w:color="auto" w:fill="8DB3E2" w:themeFill="text2" w:themeFillTint="66"/>
            <w:vAlign w:val="center"/>
          </w:tcPr>
          <w:p w14:paraId="596F95BC">
            <w:pPr>
              <w:jc w:val="center"/>
              <w:rPr>
                <w:sz w:val="19"/>
                <w:szCs w:val="19"/>
              </w:rPr>
            </w:pPr>
            <w:r>
              <w:rPr>
                <w:w w:val="102"/>
                <w:sz w:val="19"/>
                <w:szCs w:val="19"/>
              </w:rPr>
              <w:t>宽</w:t>
            </w:r>
          </w:p>
        </w:tc>
        <w:tc>
          <w:tcPr>
            <w:tcW w:w="1958" w:type="dxa"/>
            <w:shd w:val="clear" w:color="auto" w:fill="8DB3E2" w:themeFill="text2" w:themeFillTint="66"/>
            <w:vAlign w:val="center"/>
          </w:tcPr>
          <w:p w14:paraId="4F9E4188">
            <w:pPr>
              <w:jc w:val="center"/>
              <w:rPr>
                <w:sz w:val="19"/>
                <w:szCs w:val="19"/>
              </w:rPr>
            </w:pPr>
            <w:r>
              <w:rPr>
                <w:w w:val="102"/>
                <w:sz w:val="19"/>
                <w:szCs w:val="19"/>
              </w:rPr>
              <w:t>高</w:t>
            </w:r>
          </w:p>
        </w:tc>
        <w:tc>
          <w:tcPr>
            <w:tcW w:w="1961" w:type="dxa"/>
            <w:shd w:val="clear" w:color="auto" w:fill="8DB3E2" w:themeFill="text2" w:themeFillTint="66"/>
            <w:vAlign w:val="center"/>
          </w:tcPr>
          <w:p w14:paraId="611FD30A">
            <w:pPr>
              <w:jc w:val="center"/>
              <w:rPr>
                <w:sz w:val="19"/>
                <w:szCs w:val="19"/>
              </w:rPr>
            </w:pPr>
            <w:r>
              <w:rPr>
                <w:spacing w:val="-13"/>
                <w:sz w:val="19"/>
                <w:szCs w:val="19"/>
              </w:rPr>
              <w:t>P</w:t>
            </w:r>
            <w:r>
              <w:rPr>
                <w:spacing w:val="-3"/>
                <w:sz w:val="19"/>
                <w:szCs w:val="19"/>
              </w:rPr>
              <w:t>A</w:t>
            </w:r>
            <w:r>
              <w:rPr>
                <w:sz w:val="19"/>
                <w:szCs w:val="19"/>
              </w:rPr>
              <w:t xml:space="preserve">D </w:t>
            </w:r>
            <w:r>
              <w:rPr>
                <w:spacing w:val="7"/>
                <w:sz w:val="19"/>
                <w:szCs w:val="19"/>
              </w:rPr>
              <w:t xml:space="preserve"> </w:t>
            </w:r>
            <w:r>
              <w:rPr>
                <w:w w:val="102"/>
                <w:sz w:val="19"/>
                <w:szCs w:val="19"/>
              </w:rPr>
              <w:t>尺寸（底部）</w:t>
            </w:r>
          </w:p>
        </w:tc>
        <w:tc>
          <w:tcPr>
            <w:tcW w:w="1958" w:type="dxa"/>
            <w:shd w:val="clear" w:color="auto" w:fill="8DB3E2" w:themeFill="text2" w:themeFillTint="66"/>
            <w:vAlign w:val="center"/>
          </w:tcPr>
          <w:p w14:paraId="1C094DC6">
            <w:pPr>
              <w:jc w:val="center"/>
              <w:rPr>
                <w:sz w:val="19"/>
                <w:szCs w:val="19"/>
              </w:rPr>
            </w:pPr>
            <w:r>
              <w:rPr>
                <w:sz w:val="19"/>
                <w:szCs w:val="19"/>
              </w:rPr>
              <w:t xml:space="preserve">Pin </w:t>
            </w:r>
            <w:r>
              <w:rPr>
                <w:spacing w:val="9"/>
                <w:sz w:val="19"/>
                <w:szCs w:val="19"/>
              </w:rPr>
              <w:t xml:space="preserve"> </w:t>
            </w:r>
            <w:r>
              <w:rPr>
                <w:w w:val="102"/>
                <w:sz w:val="19"/>
                <w:szCs w:val="19"/>
              </w:rPr>
              <w:t>脚间距</w:t>
            </w:r>
          </w:p>
        </w:tc>
      </w:tr>
      <w:tr w14:paraId="3963FA6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2B60631F">
            <w:pPr>
              <w:jc w:val="center"/>
              <w:rPr>
                <w:sz w:val="19"/>
                <w:szCs w:val="19"/>
              </w:rPr>
            </w:pPr>
            <w:r>
              <w:rPr>
                <w:spacing w:val="1"/>
                <w:w w:val="124"/>
                <w:sz w:val="19"/>
                <w:szCs w:val="19"/>
              </w:rPr>
              <w:t>1</w:t>
            </w:r>
            <w:r>
              <w:rPr>
                <w:rFonts w:hint="eastAsia"/>
                <w:w w:val="124"/>
                <w:sz w:val="19"/>
                <w:szCs w:val="19"/>
                <w:lang w:val="en-US" w:eastAsia="zh-CN"/>
              </w:rPr>
              <w:t>7.5</w:t>
            </w:r>
            <w:r>
              <w:rPr>
                <w:spacing w:val="-11"/>
                <w:w w:val="124"/>
                <w:sz w:val="19"/>
                <w:szCs w:val="19"/>
              </w:rPr>
              <w:t xml:space="preserve"> </w:t>
            </w:r>
            <w:r>
              <w:rPr>
                <w:w w:val="124"/>
                <w:sz w:val="19"/>
                <w:szCs w:val="19"/>
              </w:rPr>
              <w:t>mm</w:t>
            </w:r>
          </w:p>
        </w:tc>
        <w:tc>
          <w:tcPr>
            <w:tcW w:w="1958" w:type="dxa"/>
            <w:vAlign w:val="center"/>
          </w:tcPr>
          <w:p w14:paraId="06BB4FBD">
            <w:pPr>
              <w:jc w:val="center"/>
              <w:rPr>
                <w:sz w:val="19"/>
                <w:szCs w:val="19"/>
              </w:rPr>
            </w:pPr>
            <w:r>
              <w:rPr>
                <w:rFonts w:hint="eastAsia"/>
                <w:spacing w:val="1"/>
                <w:sz w:val="19"/>
                <w:szCs w:val="19"/>
                <w:lang w:val="en-US" w:eastAsia="zh-CN"/>
              </w:rPr>
              <w:t>15</w:t>
            </w:r>
            <w:r>
              <w:rPr>
                <w:spacing w:val="12"/>
                <w:sz w:val="19"/>
                <w:szCs w:val="19"/>
              </w:rPr>
              <w:t xml:space="preserve"> </w:t>
            </w:r>
            <w:r>
              <w:rPr>
                <w:w w:val="107"/>
                <w:sz w:val="19"/>
                <w:szCs w:val="19"/>
              </w:rPr>
              <w:t>mm</w:t>
            </w:r>
          </w:p>
        </w:tc>
        <w:tc>
          <w:tcPr>
            <w:tcW w:w="1958" w:type="dxa"/>
            <w:vAlign w:val="center"/>
          </w:tcPr>
          <w:p w14:paraId="2350116D">
            <w:pPr>
              <w:jc w:val="center"/>
              <w:rPr>
                <w:sz w:val="19"/>
                <w:szCs w:val="19"/>
              </w:rPr>
            </w:pPr>
            <w:r>
              <w:rPr>
                <w:sz w:val="19"/>
                <w:szCs w:val="19"/>
              </w:rPr>
              <w:t>3</w:t>
            </w:r>
            <w:r>
              <w:rPr>
                <w:spacing w:val="7"/>
                <w:sz w:val="19"/>
                <w:szCs w:val="19"/>
              </w:rPr>
              <w:t xml:space="preserve"> </w:t>
            </w:r>
            <w:r>
              <w:rPr>
                <w:w w:val="107"/>
                <w:sz w:val="19"/>
                <w:szCs w:val="19"/>
              </w:rPr>
              <w:t>mm</w:t>
            </w:r>
          </w:p>
        </w:tc>
        <w:tc>
          <w:tcPr>
            <w:tcW w:w="1961" w:type="dxa"/>
            <w:vAlign w:val="center"/>
          </w:tcPr>
          <w:p w14:paraId="05D0201D">
            <w:pPr>
              <w:jc w:val="center"/>
              <w:rPr>
                <w:sz w:val="19"/>
                <w:szCs w:val="19"/>
              </w:rPr>
            </w:pPr>
            <w:r>
              <w:rPr>
                <w:spacing w:val="1"/>
                <w:sz w:val="19"/>
                <w:szCs w:val="19"/>
              </w:rPr>
              <w:t>0</w:t>
            </w:r>
            <w:r>
              <w:rPr>
                <w:spacing w:val="-1"/>
                <w:sz w:val="19"/>
                <w:szCs w:val="19"/>
              </w:rPr>
              <w:t>.</w:t>
            </w:r>
            <w:r>
              <w:rPr>
                <w:sz w:val="19"/>
                <w:szCs w:val="19"/>
              </w:rPr>
              <w:t>9</w:t>
            </w:r>
            <w:r>
              <w:rPr>
                <w:spacing w:val="19"/>
                <w:sz w:val="19"/>
                <w:szCs w:val="19"/>
              </w:rPr>
              <w:t xml:space="preserve"> </w:t>
            </w:r>
            <w:r>
              <w:rPr>
                <w:sz w:val="19"/>
                <w:szCs w:val="19"/>
              </w:rPr>
              <w:t>mm</w:t>
            </w:r>
            <w:r>
              <w:rPr>
                <w:spacing w:val="23"/>
                <w:sz w:val="19"/>
                <w:szCs w:val="19"/>
              </w:rPr>
              <w:t xml:space="preserve"> </w:t>
            </w:r>
            <w:r>
              <w:rPr>
                <w:sz w:val="19"/>
                <w:szCs w:val="19"/>
              </w:rPr>
              <w:t>x</w:t>
            </w:r>
            <w:r>
              <w:rPr>
                <w:spacing w:val="15"/>
                <w:sz w:val="19"/>
                <w:szCs w:val="19"/>
              </w:rPr>
              <w:t xml:space="preserve"> </w:t>
            </w:r>
            <w:r>
              <w:rPr>
                <w:w w:val="107"/>
                <w:sz w:val="19"/>
                <w:szCs w:val="19"/>
                <w:lang w:eastAsia="zh-CN"/>
              </w:rPr>
              <w:t>1.7</w:t>
            </w:r>
            <w:r>
              <w:rPr>
                <w:w w:val="107"/>
                <w:sz w:val="19"/>
                <w:szCs w:val="19"/>
              </w:rPr>
              <w:t>mm</w:t>
            </w:r>
          </w:p>
        </w:tc>
        <w:tc>
          <w:tcPr>
            <w:tcW w:w="1958" w:type="dxa"/>
            <w:vAlign w:val="center"/>
          </w:tcPr>
          <w:p w14:paraId="4B13A367">
            <w:pPr>
              <w:jc w:val="center"/>
              <w:rPr>
                <w:sz w:val="19"/>
                <w:szCs w:val="19"/>
              </w:rPr>
            </w:pPr>
            <w:r>
              <w:rPr>
                <w:rFonts w:hint="eastAsia"/>
                <w:sz w:val="19"/>
                <w:szCs w:val="19"/>
                <w:lang w:val="en-US" w:eastAsia="zh-CN"/>
              </w:rPr>
              <w:t>1</w:t>
            </w:r>
            <w:r>
              <w:rPr>
                <w:spacing w:val="7"/>
                <w:sz w:val="19"/>
                <w:szCs w:val="19"/>
              </w:rPr>
              <w:t xml:space="preserve"> </w:t>
            </w:r>
            <w:r>
              <w:rPr>
                <w:w w:val="107"/>
                <w:sz w:val="19"/>
                <w:szCs w:val="19"/>
              </w:rPr>
              <w:t>mm</w:t>
            </w:r>
          </w:p>
        </w:tc>
      </w:tr>
      <w:bookmarkEnd w:id="5"/>
    </w:tbl>
    <w:p w14:paraId="287665C6">
      <w:pPr>
        <w:rPr>
          <w:rFonts w:hint="default"/>
          <w:lang w:val="en-US" w:eastAsia="zh-CN"/>
        </w:rPr>
      </w:pPr>
      <w:bookmarkStart w:id="12" w:name="_Toc477197692"/>
      <w:bookmarkStart w:id="13" w:name="_Toc477539726"/>
    </w:p>
    <w:p w14:paraId="74BE7B9B">
      <w:pPr>
        <w:rPr>
          <w:rFonts w:hint="default"/>
          <w:lang w:val="en-US" w:eastAsia="zh-CN"/>
        </w:rPr>
      </w:pPr>
    </w:p>
    <w:p w14:paraId="5C8111E1">
      <w:pPr>
        <w:pStyle w:val="2"/>
        <w:ind w:left="0" w:leftChars="0" w:firstLine="0" w:firstLineChars="0"/>
        <w:rPr>
          <w:rFonts w:ascii="Times New Roman" w:hAnsi="Times New Roman" w:cs="Times New Roman"/>
          <w:lang w:eastAsia="zh-CN"/>
        </w:rPr>
      </w:pPr>
      <w:bookmarkStart w:id="14" w:name="_Toc4003"/>
      <w:r>
        <w:rPr>
          <w:rFonts w:ascii="Times New Roman" w:hAnsi="Times New Roman" w:cs="Times New Roman"/>
          <w:lang w:eastAsia="zh-CN"/>
        </w:rPr>
        <w:t>四. 电气特性</w:t>
      </w:r>
      <w:bookmarkEnd w:id="12"/>
      <w:bookmarkEnd w:id="13"/>
      <w:bookmarkEnd w:id="14"/>
    </w:p>
    <w:p w14:paraId="13B00A5A">
      <w:pPr>
        <w:rPr>
          <w:lang w:eastAsia="zh-CN"/>
        </w:rPr>
      </w:pPr>
    </w:p>
    <w:p w14:paraId="7AB56FE5">
      <w:pPr>
        <w:pStyle w:val="11"/>
        <w:jc w:val="center"/>
        <w:rPr>
          <w:rFonts w:hint="eastAsia" w:eastAsia="黑体"/>
          <w:sz w:val="22"/>
          <w:szCs w:val="22"/>
          <w:lang w:val="en-US" w:eastAsia="zh-CN"/>
        </w:rPr>
      </w:pPr>
      <w:bookmarkStart w:id="15" w:name="_Toc477539866"/>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lang w:val="en-US" w:eastAsia="zh-CN"/>
        </w:rPr>
        <w:t>绝对</w:t>
      </w:r>
      <w:r>
        <w:rPr>
          <w:sz w:val="22"/>
          <w:szCs w:val="22"/>
        </w:rPr>
        <w:t>电气</w:t>
      </w:r>
      <w:bookmarkEnd w:id="15"/>
      <w:r>
        <w:rPr>
          <w:rFonts w:hint="eastAsia"/>
          <w:sz w:val="22"/>
          <w:szCs w:val="22"/>
          <w:lang w:val="en-US" w:eastAsia="zh-CN"/>
        </w:rPr>
        <w:t>参数</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7321D6F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29ED6E2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7BFB48F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341FE9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008774C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498" w:type="dxa"/>
            <w:shd w:val="clear" w:color="auto" w:fill="8DB3E2" w:themeFill="text2" w:themeFillTint="66"/>
            <w:vAlign w:val="center"/>
          </w:tcPr>
          <w:p w14:paraId="01A70F6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420532E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07D8E53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Ts</w:t>
            </w:r>
          </w:p>
        </w:tc>
        <w:tc>
          <w:tcPr>
            <w:tcW w:w="1497" w:type="dxa"/>
            <w:vAlign w:val="center"/>
          </w:tcPr>
          <w:p w14:paraId="1C781D0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存储温度</w:t>
            </w:r>
          </w:p>
        </w:tc>
        <w:tc>
          <w:tcPr>
            <w:tcW w:w="1497" w:type="dxa"/>
            <w:vAlign w:val="center"/>
          </w:tcPr>
          <w:p w14:paraId="6152045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-55</w:t>
            </w:r>
          </w:p>
        </w:tc>
        <w:tc>
          <w:tcPr>
            <w:tcW w:w="1498" w:type="dxa"/>
            <w:vAlign w:val="center"/>
          </w:tcPr>
          <w:p w14:paraId="617E0B9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125</w:t>
            </w:r>
          </w:p>
        </w:tc>
        <w:tc>
          <w:tcPr>
            <w:tcW w:w="1498" w:type="dxa"/>
            <w:vAlign w:val="center"/>
          </w:tcPr>
          <w:p w14:paraId="0EA14BB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r>
      <w:tr w14:paraId="241054C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3F7FA2E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6B7EF8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1B76653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-0.3</w:t>
            </w:r>
          </w:p>
        </w:tc>
        <w:tc>
          <w:tcPr>
            <w:tcW w:w="1498" w:type="dxa"/>
            <w:vAlign w:val="center"/>
          </w:tcPr>
          <w:p w14:paraId="5265635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3.9</w:t>
            </w:r>
          </w:p>
        </w:tc>
        <w:tc>
          <w:tcPr>
            <w:tcW w:w="1498" w:type="dxa"/>
            <w:vAlign w:val="center"/>
          </w:tcPr>
          <w:p w14:paraId="56B698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r w14:paraId="3B60647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587BA76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静电释放电压（人体模型）</w:t>
            </w:r>
          </w:p>
        </w:tc>
        <w:tc>
          <w:tcPr>
            <w:tcW w:w="1497" w:type="dxa"/>
            <w:vAlign w:val="center"/>
          </w:tcPr>
          <w:p w14:paraId="158737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378489F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4CFA1A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0FD83D9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kV</w:t>
            </w:r>
          </w:p>
        </w:tc>
      </w:tr>
      <w:tr w14:paraId="4980510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734271B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静电释放电压（机器模型）</w:t>
            </w:r>
          </w:p>
        </w:tc>
        <w:tc>
          <w:tcPr>
            <w:tcW w:w="1497" w:type="dxa"/>
            <w:vAlign w:val="center"/>
          </w:tcPr>
          <w:p w14:paraId="5D3C41B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4A68AC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345C155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29AD81D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bl>
    <w:p w14:paraId="61C06F7F">
      <w:pPr>
        <w:rPr>
          <w:lang w:eastAsia="zh-CN"/>
        </w:rPr>
      </w:pPr>
    </w:p>
    <w:p w14:paraId="0BFDFDF1">
      <w:pPr>
        <w:rPr>
          <w:lang w:eastAsia="zh-CN"/>
        </w:rPr>
      </w:pPr>
    </w:p>
    <w:p w14:paraId="5275CF8F">
      <w:pPr>
        <w:rPr>
          <w:lang w:eastAsia="zh-CN"/>
        </w:rPr>
      </w:pPr>
    </w:p>
    <w:p w14:paraId="78832246">
      <w:pPr>
        <w:rPr>
          <w:lang w:eastAsia="zh-CN"/>
        </w:rPr>
      </w:pPr>
    </w:p>
    <w:p w14:paraId="374D1055">
      <w:pPr>
        <w:pStyle w:val="11"/>
        <w:jc w:val="center"/>
        <w:rPr>
          <w:rFonts w:hint="default" w:eastAsia="黑体"/>
          <w:sz w:val="22"/>
          <w:szCs w:val="22"/>
          <w:lang w:val="en-US" w:eastAsia="zh-CN"/>
        </w:rPr>
      </w:pPr>
      <w:r>
        <w:rPr>
          <w:rFonts w:hint="eastAsia"/>
        </w:rPr>
        <w:t xml:space="preserve">表4. </w:t>
      </w:r>
      <w:r>
        <w:rPr>
          <w:rFonts w:hint="eastAsia"/>
          <w:lang w:val="en-US" w:eastAsia="zh-CN"/>
        </w:rPr>
        <w:t>2正常工作条件</w:t>
      </w:r>
    </w:p>
    <w:p w14:paraId="0921FEDE">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521A94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32A97E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w:id="16" w:name="_Toc477197693"/>
            <w:bookmarkStart w:id="17" w:name="_Toc477539727"/>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748E79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1EBC365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0A8A78E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498" w:type="dxa"/>
            <w:shd w:val="clear" w:color="auto" w:fill="8DB3E2" w:themeFill="text2" w:themeFillTint="66"/>
            <w:vAlign w:val="center"/>
          </w:tcPr>
          <w:p w14:paraId="28E6A63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r>
      <w:tr w14:paraId="6A1642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37409E2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w:t>
            </w:r>
          </w:p>
        </w:tc>
        <w:tc>
          <w:tcPr>
            <w:tcW w:w="1497" w:type="dxa"/>
            <w:vAlign w:val="center"/>
          </w:tcPr>
          <w:p w14:paraId="549C704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工作温度</w:t>
            </w:r>
          </w:p>
        </w:tc>
        <w:tc>
          <w:tcPr>
            <w:tcW w:w="1497" w:type="dxa"/>
            <w:vAlign w:val="center"/>
          </w:tcPr>
          <w:p w14:paraId="6D1D010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14A594C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736FB38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85</w:t>
            </w:r>
          </w:p>
        </w:tc>
      </w:tr>
      <w:tr w14:paraId="52A30D3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0A50B13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61678E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3881AAA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w:t>
            </w:r>
          </w:p>
        </w:tc>
        <w:tc>
          <w:tcPr>
            <w:tcW w:w="1498" w:type="dxa"/>
            <w:vAlign w:val="center"/>
          </w:tcPr>
          <w:p w14:paraId="4CB1E21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3.3</w:t>
            </w:r>
          </w:p>
        </w:tc>
        <w:tc>
          <w:tcPr>
            <w:tcW w:w="1498" w:type="dxa"/>
            <w:vAlign w:val="center"/>
          </w:tcPr>
          <w:p w14:paraId="2272E4E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3.6</w:t>
            </w:r>
          </w:p>
        </w:tc>
      </w:tr>
      <w:tr w14:paraId="5159099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87A7A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VOL</w:t>
            </w:r>
          </w:p>
        </w:tc>
        <w:tc>
          <w:tcPr>
            <w:tcW w:w="1497" w:type="dxa"/>
            <w:vAlign w:val="center"/>
          </w:tcPr>
          <w:p w14:paraId="4CEA882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IO低电平输出</w:t>
            </w:r>
          </w:p>
        </w:tc>
        <w:tc>
          <w:tcPr>
            <w:tcW w:w="1497" w:type="dxa"/>
            <w:vAlign w:val="center"/>
          </w:tcPr>
          <w:p w14:paraId="3E9433D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w:t>
            </w:r>
          </w:p>
        </w:tc>
        <w:tc>
          <w:tcPr>
            <w:tcW w:w="1498" w:type="dxa"/>
            <w:vAlign w:val="center"/>
          </w:tcPr>
          <w:p w14:paraId="28A598B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0D4E4AB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VSS+0.3</w:t>
            </w:r>
          </w:p>
        </w:tc>
      </w:tr>
      <w:tr w14:paraId="03E0500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4883221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VOH</w:t>
            </w:r>
          </w:p>
        </w:tc>
        <w:tc>
          <w:tcPr>
            <w:tcW w:w="1497" w:type="dxa"/>
            <w:vAlign w:val="center"/>
          </w:tcPr>
          <w:p w14:paraId="41F9FD9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IO高电平输出</w:t>
            </w:r>
          </w:p>
        </w:tc>
        <w:tc>
          <w:tcPr>
            <w:tcW w:w="1497" w:type="dxa"/>
            <w:vAlign w:val="center"/>
          </w:tcPr>
          <w:p w14:paraId="4DB4FB5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VBAT-0.3</w:t>
            </w:r>
          </w:p>
        </w:tc>
        <w:tc>
          <w:tcPr>
            <w:tcW w:w="1498" w:type="dxa"/>
            <w:vAlign w:val="center"/>
          </w:tcPr>
          <w:p w14:paraId="46AAA0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2D78C56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r>
    </w:tbl>
    <w:p w14:paraId="4BCFF768">
      <w:pPr>
        <w:pStyle w:val="2"/>
        <w:rPr>
          <w:rFonts w:ascii="Times New Roman" w:hAnsi="Times New Roman" w:cs="Times New Roman"/>
          <w:lang w:eastAsia="zh-CN"/>
        </w:rPr>
      </w:pPr>
    </w:p>
    <w:p w14:paraId="2800D7C7">
      <w:pPr>
        <w:pStyle w:val="2"/>
        <w:rPr>
          <w:rFonts w:ascii="Times New Roman" w:hAnsi="Times New Roman" w:cs="Times New Roman"/>
          <w:lang w:eastAsia="zh-CN"/>
        </w:rPr>
      </w:pPr>
    </w:p>
    <w:p w14:paraId="5C8AA54F">
      <w:pPr>
        <w:pStyle w:val="2"/>
        <w:rPr>
          <w:rFonts w:ascii="Times New Roman" w:hAnsi="Times New Roman" w:cs="Times New Roman"/>
          <w:lang w:eastAsia="zh-CN"/>
        </w:rPr>
      </w:pPr>
    </w:p>
    <w:p w14:paraId="7BB84D35">
      <w:pPr>
        <w:rPr>
          <w:rFonts w:ascii="Times New Roman" w:hAnsi="Times New Roman" w:cs="Times New Roman"/>
          <w:lang w:eastAsia="zh-CN"/>
        </w:rPr>
      </w:pPr>
    </w:p>
    <w:p w14:paraId="71B15084">
      <w:pPr>
        <w:rPr>
          <w:rFonts w:ascii="Times New Roman" w:hAnsi="Times New Roman" w:cs="Times New Roman"/>
          <w:lang w:eastAsia="zh-CN"/>
        </w:rPr>
      </w:pPr>
    </w:p>
    <w:p w14:paraId="70098EDC">
      <w:pPr>
        <w:rPr>
          <w:rFonts w:ascii="Times New Roman" w:hAnsi="Times New Roman" w:cs="Times New Roman"/>
          <w:lang w:eastAsia="zh-CN"/>
        </w:rPr>
      </w:pPr>
    </w:p>
    <w:p w14:paraId="6EA6FD8D">
      <w:pPr>
        <w:rPr>
          <w:rFonts w:ascii="Times New Roman" w:hAnsi="Times New Roman" w:cs="Times New Roman"/>
          <w:lang w:eastAsia="zh-CN"/>
        </w:rPr>
      </w:pPr>
    </w:p>
    <w:p w14:paraId="5410BF13">
      <w:pPr>
        <w:rPr>
          <w:rFonts w:ascii="Times New Roman" w:hAnsi="Times New Roman" w:cs="Times New Roman"/>
          <w:lang w:eastAsia="zh-CN"/>
        </w:rPr>
      </w:pPr>
    </w:p>
    <w:p w14:paraId="7D496D7B">
      <w:pPr>
        <w:pStyle w:val="2"/>
        <w:ind w:left="0" w:leftChars="0" w:firstLine="0" w:firstLineChars="0"/>
        <w:rPr>
          <w:rFonts w:ascii="Times New Roman" w:hAnsi="Times New Roman" w:cs="Times New Roman"/>
          <w:lang w:eastAsia="zh-CN"/>
        </w:rPr>
      </w:pPr>
    </w:p>
    <w:p w14:paraId="2D50D28D">
      <w:pPr>
        <w:rPr>
          <w:rFonts w:ascii="Times New Roman" w:hAnsi="Times New Roman" w:cs="Times New Roman"/>
          <w:lang w:eastAsia="zh-CN"/>
        </w:rPr>
      </w:pPr>
    </w:p>
    <w:p w14:paraId="3C26EADA">
      <w:pPr>
        <w:rPr>
          <w:rFonts w:ascii="Times New Roman" w:hAnsi="Times New Roman" w:cs="Times New Roman"/>
          <w:lang w:eastAsia="zh-CN"/>
        </w:rPr>
      </w:pPr>
    </w:p>
    <w:p w14:paraId="55F7B90D">
      <w:pPr>
        <w:rPr>
          <w:rFonts w:ascii="Times New Roman" w:hAnsi="Times New Roman" w:cs="Times New Roman"/>
          <w:lang w:eastAsia="zh-CN"/>
        </w:rPr>
      </w:pPr>
    </w:p>
    <w:p w14:paraId="6896CF78">
      <w:pPr>
        <w:rPr>
          <w:rFonts w:ascii="Times New Roman" w:hAnsi="Times New Roman" w:cs="Times New Roman"/>
          <w:lang w:eastAsia="zh-CN"/>
        </w:rPr>
      </w:pPr>
    </w:p>
    <w:p w14:paraId="5B0BD91C">
      <w:pPr>
        <w:rPr>
          <w:rFonts w:ascii="Times New Roman" w:hAnsi="Times New Roman" w:cs="Times New Roman"/>
          <w:lang w:eastAsia="zh-CN"/>
        </w:rPr>
      </w:pPr>
    </w:p>
    <w:p w14:paraId="38CE84D7">
      <w:pPr>
        <w:rPr>
          <w:rFonts w:ascii="Times New Roman" w:hAnsi="Times New Roman" w:cs="Times New Roman"/>
          <w:lang w:eastAsia="zh-CN"/>
        </w:rPr>
      </w:pPr>
    </w:p>
    <w:p w14:paraId="40C9D192">
      <w:pPr>
        <w:pStyle w:val="2"/>
        <w:rPr>
          <w:rFonts w:ascii="Times New Roman" w:hAnsi="Times New Roman" w:cs="Times New Roman"/>
          <w:lang w:eastAsia="zh-CN"/>
        </w:rPr>
      </w:pPr>
      <w:bookmarkStart w:id="18" w:name="_Toc24057"/>
      <w:r>
        <w:rPr>
          <w:rFonts w:ascii="Times New Roman" w:hAnsi="Times New Roman" w:cs="Times New Roman"/>
          <w:lang w:eastAsia="zh-CN"/>
        </w:rPr>
        <w:t xml:space="preserve">五. </w:t>
      </w:r>
      <w:r>
        <w:rPr>
          <w:rFonts w:hint="eastAsia" w:ascii="Times New Roman" w:hAnsi="Times New Roman" w:cs="Times New Roman"/>
          <w:lang w:val="en-US" w:eastAsia="zh-CN"/>
        </w:rPr>
        <w:t>射频</w:t>
      </w:r>
      <w:r>
        <w:rPr>
          <w:rFonts w:ascii="Times New Roman" w:hAnsi="Times New Roman" w:cs="Times New Roman"/>
          <w:lang w:eastAsia="zh-CN"/>
        </w:rPr>
        <w:t>功耗</w:t>
      </w:r>
      <w:bookmarkEnd w:id="16"/>
      <w:bookmarkEnd w:id="17"/>
      <w:bookmarkEnd w:id="18"/>
    </w:p>
    <w:p w14:paraId="36880169">
      <w:pPr>
        <w:pStyle w:val="11"/>
        <w:jc w:val="center"/>
        <w:rPr>
          <w:sz w:val="22"/>
          <w:szCs w:val="22"/>
        </w:rPr>
      </w:pPr>
      <w:bookmarkStart w:id="19" w:name="_Toc477539867"/>
      <w:r>
        <w:rPr>
          <w:rFonts w:hint="eastAsia"/>
        </w:rPr>
        <w:t xml:space="preserve">表5. </w:t>
      </w:r>
      <w:r>
        <w:fldChar w:fldCharType="begin"/>
      </w:r>
      <w:r>
        <w:instrText xml:space="preserve"> </w:instrText>
      </w:r>
      <w:r>
        <w:rPr>
          <w:rFonts w:hint="eastAsia"/>
        </w:rPr>
        <w:instrText xml:space="preserve">SEQ 表5. \* ARABIC</w:instrText>
      </w:r>
      <w:r>
        <w:instrText xml:space="preserve"> </w:instrText>
      </w:r>
      <w:r>
        <w:fldChar w:fldCharType="separate"/>
      </w:r>
      <w:r>
        <w:t>1</w:t>
      </w:r>
      <w:r>
        <w:fldChar w:fldCharType="end"/>
      </w:r>
      <w:r>
        <w:rPr>
          <w:sz w:val="22"/>
          <w:szCs w:val="22"/>
        </w:rPr>
        <w:t>功耗</w:t>
      </w:r>
      <w:bookmarkEnd w:id="19"/>
    </w:p>
    <w:tbl>
      <w:tblPr>
        <w:tblStyle w:val="22"/>
        <w:tblW w:w="1000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13"/>
        <w:gridCol w:w="943"/>
        <w:gridCol w:w="1617"/>
        <w:gridCol w:w="1854"/>
        <w:gridCol w:w="1114"/>
        <w:gridCol w:w="1457"/>
        <w:gridCol w:w="1406"/>
      </w:tblGrid>
      <w:tr w14:paraId="0AC5C97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613" w:type="dxa"/>
            <w:shd w:val="clear" w:color="auto" w:fill="8DB3E2" w:themeFill="text2" w:themeFillTint="66"/>
            <w:vAlign w:val="center"/>
          </w:tcPr>
          <w:p w14:paraId="6F36302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工作状态</w:t>
            </w:r>
          </w:p>
        </w:tc>
        <w:tc>
          <w:tcPr>
            <w:tcW w:w="943" w:type="dxa"/>
            <w:shd w:val="clear" w:color="auto" w:fill="8DB3E2" w:themeFill="text2" w:themeFillTint="66"/>
            <w:vAlign w:val="center"/>
          </w:tcPr>
          <w:p w14:paraId="46E01A1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模式</w:t>
            </w:r>
          </w:p>
        </w:tc>
        <w:tc>
          <w:tcPr>
            <w:tcW w:w="1617" w:type="dxa"/>
            <w:shd w:val="clear" w:color="auto" w:fill="8DB3E2" w:themeFill="text2" w:themeFillTint="66"/>
            <w:vAlign w:val="center"/>
          </w:tcPr>
          <w:p w14:paraId="20077FC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速率</w:t>
            </w:r>
          </w:p>
        </w:tc>
        <w:tc>
          <w:tcPr>
            <w:tcW w:w="1854" w:type="dxa"/>
            <w:shd w:val="clear" w:color="auto" w:fill="8DB3E2" w:themeFill="text2" w:themeFillTint="66"/>
            <w:vAlign w:val="center"/>
          </w:tcPr>
          <w:p w14:paraId="54F154D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发射功率/接收</w:t>
            </w:r>
          </w:p>
        </w:tc>
        <w:tc>
          <w:tcPr>
            <w:tcW w:w="1114" w:type="dxa"/>
            <w:shd w:val="clear" w:color="auto" w:fill="8DB3E2" w:themeFill="text2" w:themeFillTint="66"/>
            <w:vAlign w:val="center"/>
          </w:tcPr>
          <w:p w14:paraId="43AD446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平均值</w:t>
            </w:r>
          </w:p>
        </w:tc>
        <w:tc>
          <w:tcPr>
            <w:tcW w:w="1457" w:type="dxa"/>
            <w:shd w:val="clear" w:color="auto" w:fill="8DB3E2" w:themeFill="text2" w:themeFillTint="66"/>
            <w:vAlign w:val="center"/>
          </w:tcPr>
          <w:p w14:paraId="4250646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峰值(典型值)</w:t>
            </w:r>
          </w:p>
        </w:tc>
        <w:tc>
          <w:tcPr>
            <w:tcW w:w="1406" w:type="dxa"/>
            <w:shd w:val="clear" w:color="auto" w:fill="8DB3E2" w:themeFill="text2" w:themeFillTint="66"/>
            <w:vAlign w:val="center"/>
          </w:tcPr>
          <w:p w14:paraId="042E7D58">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8D1484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3CB6974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44F0B9D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677AE49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04CD955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+16dBm</w:t>
            </w:r>
          </w:p>
        </w:tc>
        <w:tc>
          <w:tcPr>
            <w:tcW w:w="1114" w:type="dxa"/>
            <w:vAlign w:val="center"/>
          </w:tcPr>
          <w:p w14:paraId="35DC480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260</w:t>
            </w:r>
          </w:p>
        </w:tc>
        <w:tc>
          <w:tcPr>
            <w:tcW w:w="1457" w:type="dxa"/>
            <w:vAlign w:val="center"/>
          </w:tcPr>
          <w:p w14:paraId="0509E56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300</w:t>
            </w:r>
          </w:p>
        </w:tc>
        <w:tc>
          <w:tcPr>
            <w:tcW w:w="1406" w:type="dxa"/>
            <w:vAlign w:val="center"/>
          </w:tcPr>
          <w:p w14:paraId="170C519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25209C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0B88587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64A90DE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8E50E6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78D9DDB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+15dBm</w:t>
            </w:r>
          </w:p>
        </w:tc>
        <w:tc>
          <w:tcPr>
            <w:tcW w:w="1114" w:type="dxa"/>
            <w:vAlign w:val="center"/>
          </w:tcPr>
          <w:p w14:paraId="05EA7CF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w:t>
            </w:r>
          </w:p>
        </w:tc>
        <w:tc>
          <w:tcPr>
            <w:tcW w:w="1457" w:type="dxa"/>
            <w:vAlign w:val="center"/>
          </w:tcPr>
          <w:p w14:paraId="52B3E71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286</w:t>
            </w:r>
          </w:p>
        </w:tc>
        <w:tc>
          <w:tcPr>
            <w:tcW w:w="1406" w:type="dxa"/>
            <w:vAlign w:val="center"/>
          </w:tcPr>
          <w:p w14:paraId="5CB46E7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0AA8F3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38213FB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096907F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40ED3F2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021A5EA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+14dBm</w:t>
            </w:r>
          </w:p>
        </w:tc>
        <w:tc>
          <w:tcPr>
            <w:tcW w:w="1114" w:type="dxa"/>
            <w:vAlign w:val="center"/>
          </w:tcPr>
          <w:p w14:paraId="3DC8335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238</w:t>
            </w:r>
          </w:p>
        </w:tc>
        <w:tc>
          <w:tcPr>
            <w:tcW w:w="1457" w:type="dxa"/>
            <w:vAlign w:val="center"/>
          </w:tcPr>
          <w:p w14:paraId="1AC40B3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271</w:t>
            </w:r>
          </w:p>
        </w:tc>
        <w:tc>
          <w:tcPr>
            <w:tcW w:w="1406" w:type="dxa"/>
            <w:vAlign w:val="center"/>
          </w:tcPr>
          <w:p w14:paraId="4C3D1A6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24DEDCD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78A1D458">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171818B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11DF7D4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5BD67DA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7BE53F3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73</w:t>
            </w:r>
          </w:p>
        </w:tc>
        <w:tc>
          <w:tcPr>
            <w:tcW w:w="1457" w:type="dxa"/>
            <w:vAlign w:val="center"/>
          </w:tcPr>
          <w:p w14:paraId="51B1170B">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6D004EBB">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0343A3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55DD7E32">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6DD11A5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E6CD18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0E3CE1D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39FFEAE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75</w:t>
            </w:r>
          </w:p>
        </w:tc>
        <w:tc>
          <w:tcPr>
            <w:tcW w:w="1457" w:type="dxa"/>
            <w:vAlign w:val="center"/>
          </w:tcPr>
          <w:p w14:paraId="44B4D1A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6439ABF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5A8401D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613" w:type="dxa"/>
            <w:vAlign w:val="center"/>
          </w:tcPr>
          <w:p w14:paraId="5F0BED95">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03B93F4B">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6D126AF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5CB84BC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7E091AB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75</w:t>
            </w:r>
          </w:p>
        </w:tc>
        <w:tc>
          <w:tcPr>
            <w:tcW w:w="1457" w:type="dxa"/>
            <w:vAlign w:val="center"/>
          </w:tcPr>
          <w:p w14:paraId="0DEDE4A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69FD7E6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bl>
    <w:p w14:paraId="0D844F3D">
      <w:pPr>
        <w:rPr>
          <w:lang w:eastAsia="zh-CN"/>
        </w:rPr>
      </w:pPr>
    </w:p>
    <w:p w14:paraId="2239EC8D">
      <w:pPr>
        <w:spacing w:line="400" w:lineRule="exact"/>
        <w:ind w:firstLine="480" w:firstLineChars="200"/>
        <w:rPr>
          <w:rFonts w:hint="eastAsia"/>
        </w:rPr>
      </w:pPr>
      <w:r>
        <w:rPr>
          <w:rFonts w:eastAsia="宋体"/>
          <w:sz w:val="24"/>
          <w:szCs w:val="24"/>
          <w:lang w:eastAsia="zh-CN"/>
        </w:rPr>
        <w:t>注</w:t>
      </w:r>
      <w:r>
        <w:rPr>
          <w:rFonts w:hint="eastAsia" w:eastAsia="宋体"/>
          <w:sz w:val="24"/>
          <w:szCs w:val="24"/>
          <w:lang w:eastAsia="zh-CN"/>
        </w:rPr>
        <w:t>①</w:t>
      </w:r>
      <w:r>
        <w:rPr>
          <w:rFonts w:eastAsia="宋体"/>
          <w:sz w:val="24"/>
          <w:szCs w:val="24"/>
          <w:lang w:eastAsia="zh-CN"/>
        </w:rPr>
        <w:t>：</w:t>
      </w:r>
      <w:r>
        <w:rPr>
          <w:rFonts w:ascii="Segoe UI" w:hAnsi="Segoe UI" w:eastAsia="Segoe UI" w:cs="Segoe UI"/>
          <w:i w:val="0"/>
          <w:iCs w:val="0"/>
          <w:caps w:val="0"/>
          <w:color w:val="606266"/>
          <w:spacing w:val="0"/>
          <w:sz w:val="21"/>
          <w:szCs w:val="21"/>
          <w:shd w:val="clear" w:fill="FFFFFF"/>
        </w:rPr>
        <w:t>发射工作电流测试条件为模组100%占空比发包状态。</w:t>
      </w:r>
    </w:p>
    <w:p w14:paraId="5225074E">
      <w:pPr>
        <w:pStyle w:val="11"/>
        <w:jc w:val="center"/>
        <w:rPr>
          <w:rFonts w:hint="eastAsia"/>
        </w:rPr>
      </w:pPr>
    </w:p>
    <w:p w14:paraId="7FA4EAF4">
      <w:pPr>
        <w:pStyle w:val="11"/>
        <w:jc w:val="center"/>
        <w:rPr>
          <w:rFonts w:ascii="Segoe UI" w:hAnsi="Segoe UI" w:eastAsia="Segoe UI" w:cs="Segoe UI"/>
          <w:i w:val="0"/>
          <w:iCs w:val="0"/>
          <w:caps w:val="0"/>
          <w:color w:val="606266"/>
          <w:spacing w:val="0"/>
          <w:sz w:val="21"/>
          <w:szCs w:val="21"/>
          <w:shd w:val="clear" w:fill="FFFFFF"/>
        </w:rPr>
      </w:pPr>
      <w:r>
        <w:rPr>
          <w:rFonts w:hint="eastAsia"/>
        </w:rPr>
        <w:t xml:space="preserve">表5. </w:t>
      </w:r>
      <w:r>
        <w:rPr>
          <w:rFonts w:hint="eastAsia"/>
          <w:lang w:val="en-US" w:eastAsia="zh-CN"/>
        </w:rPr>
        <w:t>2工作电流</w:t>
      </w:r>
    </w:p>
    <w:p w14:paraId="4EFC8EA8">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tbl>
      <w:tblPr>
        <w:tblStyle w:val="22"/>
        <w:tblW w:w="9759"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04"/>
        <w:gridCol w:w="4973"/>
        <w:gridCol w:w="923"/>
        <w:gridCol w:w="1685"/>
        <w:gridCol w:w="674"/>
      </w:tblGrid>
      <w:tr w14:paraId="723BA4B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504" w:type="dxa"/>
            <w:shd w:val="clear" w:color="auto" w:fill="8DB3E2" w:themeFill="text2" w:themeFillTint="66"/>
            <w:vAlign w:val="center"/>
          </w:tcPr>
          <w:p w14:paraId="6F3C29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工作模式</w:t>
            </w:r>
          </w:p>
        </w:tc>
        <w:tc>
          <w:tcPr>
            <w:tcW w:w="4973" w:type="dxa"/>
            <w:shd w:val="clear" w:color="auto" w:fill="8DB3E2" w:themeFill="text2" w:themeFillTint="66"/>
            <w:vAlign w:val="center"/>
          </w:tcPr>
          <w:p w14:paraId="2226F6D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工作状态，Ta=25℃</w:t>
            </w:r>
          </w:p>
        </w:tc>
        <w:tc>
          <w:tcPr>
            <w:tcW w:w="923" w:type="dxa"/>
            <w:shd w:val="clear" w:color="auto" w:fill="8DB3E2" w:themeFill="text2" w:themeFillTint="66"/>
            <w:vAlign w:val="center"/>
          </w:tcPr>
          <w:p w14:paraId="457A445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平均值</w:t>
            </w:r>
          </w:p>
        </w:tc>
        <w:tc>
          <w:tcPr>
            <w:tcW w:w="1685" w:type="dxa"/>
            <w:shd w:val="clear" w:color="auto" w:fill="8DB3E2" w:themeFill="text2" w:themeFillTint="66"/>
            <w:vAlign w:val="center"/>
          </w:tcPr>
          <w:p w14:paraId="463AE4D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最大值(典型值)</w:t>
            </w:r>
          </w:p>
        </w:tc>
        <w:tc>
          <w:tcPr>
            <w:tcW w:w="674" w:type="dxa"/>
            <w:shd w:val="clear" w:color="auto" w:fill="8DB3E2" w:themeFill="text2" w:themeFillTint="66"/>
            <w:vAlign w:val="center"/>
          </w:tcPr>
          <w:p w14:paraId="02DA47C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32A62F4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1BDC4BD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快连配网状态（蓝牙配网）</w:t>
            </w:r>
          </w:p>
        </w:tc>
        <w:tc>
          <w:tcPr>
            <w:tcW w:w="4973" w:type="dxa"/>
            <w:vAlign w:val="center"/>
          </w:tcPr>
          <w:p w14:paraId="1DDFED2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模组处于快连配网状态，Wi-Fi指示灯快闪</w:t>
            </w:r>
          </w:p>
        </w:tc>
        <w:tc>
          <w:tcPr>
            <w:tcW w:w="923" w:type="dxa"/>
            <w:vAlign w:val="center"/>
          </w:tcPr>
          <w:p w14:paraId="30ED471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63</w:t>
            </w:r>
          </w:p>
        </w:tc>
        <w:tc>
          <w:tcPr>
            <w:tcW w:w="1685" w:type="dxa"/>
            <w:vAlign w:val="center"/>
          </w:tcPr>
          <w:p w14:paraId="7DF0030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245</w:t>
            </w:r>
          </w:p>
        </w:tc>
        <w:tc>
          <w:tcPr>
            <w:tcW w:w="674" w:type="dxa"/>
            <w:vAlign w:val="center"/>
          </w:tcPr>
          <w:p w14:paraId="13AA659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1131CDB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006E1AA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快连配网状态（AP配网）</w:t>
            </w:r>
          </w:p>
        </w:tc>
        <w:tc>
          <w:tcPr>
            <w:tcW w:w="4973" w:type="dxa"/>
            <w:vAlign w:val="center"/>
          </w:tcPr>
          <w:p w14:paraId="16F2343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模组处在热点配网状态，Wi-Fi指示灯慢闪</w:t>
            </w:r>
          </w:p>
        </w:tc>
        <w:tc>
          <w:tcPr>
            <w:tcW w:w="923" w:type="dxa"/>
            <w:vAlign w:val="center"/>
          </w:tcPr>
          <w:p w14:paraId="1CE0507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80</w:t>
            </w:r>
          </w:p>
        </w:tc>
        <w:tc>
          <w:tcPr>
            <w:tcW w:w="1685" w:type="dxa"/>
            <w:vAlign w:val="center"/>
          </w:tcPr>
          <w:p w14:paraId="6617B77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270</w:t>
            </w:r>
          </w:p>
        </w:tc>
        <w:tc>
          <w:tcPr>
            <w:tcW w:w="674" w:type="dxa"/>
            <w:vAlign w:val="center"/>
          </w:tcPr>
          <w:p w14:paraId="3978202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1001A0E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30FB748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快连配网状态（EZ配网）</w:t>
            </w:r>
          </w:p>
        </w:tc>
        <w:tc>
          <w:tcPr>
            <w:tcW w:w="4973" w:type="dxa"/>
            <w:vAlign w:val="center"/>
          </w:tcPr>
          <w:p w14:paraId="534A417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模组处于快连配网状态，WIFI指示灯快闪</w:t>
            </w:r>
          </w:p>
        </w:tc>
        <w:tc>
          <w:tcPr>
            <w:tcW w:w="923" w:type="dxa"/>
            <w:vAlign w:val="center"/>
          </w:tcPr>
          <w:p w14:paraId="5EC8AAA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78</w:t>
            </w:r>
          </w:p>
        </w:tc>
        <w:tc>
          <w:tcPr>
            <w:tcW w:w="1685" w:type="dxa"/>
            <w:vAlign w:val="center"/>
          </w:tcPr>
          <w:p w14:paraId="6D25C13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246</w:t>
            </w:r>
          </w:p>
        </w:tc>
        <w:tc>
          <w:tcPr>
            <w:tcW w:w="674" w:type="dxa"/>
            <w:vAlign w:val="center"/>
          </w:tcPr>
          <w:p w14:paraId="2FA72B9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07D9960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504" w:type="dxa"/>
            <w:vAlign w:val="center"/>
          </w:tcPr>
          <w:p w14:paraId="13F69B7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网络连接状态</w:t>
            </w:r>
          </w:p>
        </w:tc>
        <w:tc>
          <w:tcPr>
            <w:tcW w:w="4973" w:type="dxa"/>
            <w:vAlign w:val="center"/>
          </w:tcPr>
          <w:p w14:paraId="59D80E5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模组处于联网工作状态， Wi-Fi 指示灯常亮</w:t>
            </w:r>
          </w:p>
        </w:tc>
        <w:tc>
          <w:tcPr>
            <w:tcW w:w="923" w:type="dxa"/>
            <w:vAlign w:val="center"/>
          </w:tcPr>
          <w:p w14:paraId="18FAC6B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25</w:t>
            </w:r>
          </w:p>
        </w:tc>
        <w:tc>
          <w:tcPr>
            <w:tcW w:w="1685" w:type="dxa"/>
            <w:vAlign w:val="center"/>
          </w:tcPr>
          <w:p w14:paraId="66F5133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342</w:t>
            </w:r>
          </w:p>
        </w:tc>
        <w:tc>
          <w:tcPr>
            <w:tcW w:w="674" w:type="dxa"/>
            <w:vAlign w:val="center"/>
          </w:tcPr>
          <w:p w14:paraId="08F45B0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494E627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504" w:type="dxa"/>
            <w:vAlign w:val="center"/>
          </w:tcPr>
          <w:p w14:paraId="47F55AE1">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弱网连接状态</w:t>
            </w:r>
          </w:p>
        </w:tc>
        <w:tc>
          <w:tcPr>
            <w:tcW w:w="4973" w:type="dxa"/>
            <w:vAlign w:val="center"/>
          </w:tcPr>
          <w:p w14:paraId="7D81B12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模组和热点处于弱网连接状态， Wi-Fi 指示灯常亮</w:t>
            </w:r>
          </w:p>
        </w:tc>
        <w:tc>
          <w:tcPr>
            <w:tcW w:w="923" w:type="dxa"/>
            <w:vAlign w:val="center"/>
          </w:tcPr>
          <w:p w14:paraId="213C954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205</w:t>
            </w:r>
          </w:p>
        </w:tc>
        <w:tc>
          <w:tcPr>
            <w:tcW w:w="1685" w:type="dxa"/>
            <w:vAlign w:val="center"/>
          </w:tcPr>
          <w:p w14:paraId="7820303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350</w:t>
            </w:r>
          </w:p>
        </w:tc>
        <w:tc>
          <w:tcPr>
            <w:tcW w:w="674" w:type="dxa"/>
            <w:vAlign w:val="center"/>
          </w:tcPr>
          <w:p w14:paraId="45A44D7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39A0B2C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504" w:type="dxa"/>
            <w:vAlign w:val="center"/>
          </w:tcPr>
          <w:p w14:paraId="07DDCC26">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网络断连状态</w:t>
            </w:r>
          </w:p>
        </w:tc>
        <w:tc>
          <w:tcPr>
            <w:tcW w:w="4973" w:type="dxa"/>
            <w:vAlign w:val="center"/>
          </w:tcPr>
          <w:p w14:paraId="45F2ABF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模组处于断网工作状态， Wi-Fi 指示灯常灭</w:t>
            </w:r>
          </w:p>
        </w:tc>
        <w:tc>
          <w:tcPr>
            <w:tcW w:w="923" w:type="dxa"/>
            <w:vAlign w:val="center"/>
          </w:tcPr>
          <w:p w14:paraId="14E5198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63</w:t>
            </w:r>
          </w:p>
        </w:tc>
        <w:tc>
          <w:tcPr>
            <w:tcW w:w="1685" w:type="dxa"/>
            <w:vAlign w:val="center"/>
          </w:tcPr>
          <w:p w14:paraId="51BAE6C0">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242</w:t>
            </w:r>
          </w:p>
        </w:tc>
        <w:tc>
          <w:tcPr>
            <w:tcW w:w="674" w:type="dxa"/>
            <w:vAlign w:val="center"/>
          </w:tcPr>
          <w:p w14:paraId="641CBE1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bl>
    <w:p w14:paraId="40DD7A6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2B84D43A">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Shutdown 关机模式 – 当 CEN=0 系统进入关机模式。当 CEN=1 持续几个毫秒后，系统上电启动 </w:t>
      </w:r>
    </w:p>
    <w:p w14:paraId="14A68C4C">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进入工作模式 </w:t>
      </w:r>
    </w:p>
    <w:p w14:paraId="48D5AEF6">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Deep sleep 深度睡眠模式 – 整个模式下，主 MCU 系统断电，只有 GPIO 状态保持并且 AON 部 </w:t>
      </w:r>
    </w:p>
    <w:p w14:paraId="4D29D1AE">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分保持工作。GPIO 边沿改变或者 AON 计数器中断可以唤醒系统到工作状态。AON 的保持寄存器 </w:t>
      </w:r>
    </w:p>
    <w:p w14:paraId="75455007">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保持内容。 </w:t>
      </w:r>
    </w:p>
    <w:p w14:paraId="5C36B9F7">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Normal Standby 正常待机模式 – 此模式下，MCU 停止运行，外设可以继续工作，并产生中断唤 </w:t>
      </w:r>
    </w:p>
    <w:p w14:paraId="38BA807B">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醒 MCU 继续运行 </w:t>
      </w:r>
    </w:p>
    <w:p w14:paraId="3DAC143A">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Low voltage Standby 低电压待机模式 – 为了进一步降低漏电，系统可以进入低电压待机模式。 </w:t>
      </w:r>
    </w:p>
    <w:p w14:paraId="7AEF31DC">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整个模式下，MCU 和所有数字外设的时钟都被停止，此时仅有 GPIO 中断和 AON 计数器中断可 </w:t>
      </w:r>
    </w:p>
    <w:p w14:paraId="3B7769FC">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以唤醒系统恢复到正常电压继续运行 </w:t>
      </w:r>
    </w:p>
    <w:p w14:paraId="67658685">
      <w:pPr>
        <w:spacing w:line="400" w:lineRule="exact"/>
        <w:rPr>
          <w:rFonts w:ascii="Segoe UI" w:hAnsi="Segoe UI" w:eastAsia="Segoe UI" w:cs="Segoe UI"/>
          <w:i w:val="0"/>
          <w:iCs w:val="0"/>
          <w:caps w:val="0"/>
          <w:color w:val="606266"/>
          <w:spacing w:val="0"/>
          <w:sz w:val="21"/>
          <w:szCs w:val="21"/>
          <w:shd w:val="clear" w:fill="FFFFFF"/>
          <w:lang w:eastAsia="zh-CN"/>
        </w:rPr>
      </w:pPr>
    </w:p>
    <w:p w14:paraId="57C2D0B8">
      <w:pPr>
        <w:pStyle w:val="2"/>
        <w:numPr>
          <w:ilvl w:val="0"/>
          <w:numId w:val="4"/>
        </w:numPr>
        <w:rPr>
          <w:lang w:eastAsia="zh-CN"/>
        </w:rPr>
      </w:pPr>
      <w:bookmarkStart w:id="20" w:name="_Toc477539728"/>
      <w:bookmarkStart w:id="21" w:name="_Toc30847"/>
      <w:bookmarkStart w:id="22" w:name="_Toc477197694"/>
      <w:r>
        <w:rPr>
          <w:rFonts w:ascii="Times New Roman" w:hAnsi="Times New Roman" w:cs="Times New Roman"/>
          <w:lang w:eastAsia="zh-CN"/>
        </w:rPr>
        <w:t>Wi-Fi射频特征</w:t>
      </w:r>
      <w:bookmarkEnd w:id="20"/>
      <w:bookmarkEnd w:id="21"/>
      <w:bookmarkEnd w:id="22"/>
    </w:p>
    <w:p w14:paraId="3106A762">
      <w:pPr>
        <w:pStyle w:val="11"/>
        <w:ind w:firstLine="480" w:firstLineChars="200"/>
        <w:jc w:val="both"/>
        <w:rPr>
          <w:rFonts w:eastAsia="宋体"/>
          <w:sz w:val="24"/>
          <w:szCs w:val="24"/>
          <w:lang w:eastAsia="zh-CN"/>
        </w:rPr>
      </w:pPr>
      <w:r>
        <w:rPr>
          <w:rFonts w:eastAsia="宋体"/>
          <w:sz w:val="24"/>
          <w:szCs w:val="24"/>
          <w:lang w:eastAsia="zh-CN"/>
        </w:rPr>
        <w:t>下表中数据是在室内温度下，电压为3.3V测得。</w:t>
      </w:r>
    </w:p>
    <w:p w14:paraId="0A5AF154">
      <w:pPr>
        <w:spacing w:before="6"/>
        <w:rPr>
          <w:sz w:val="11"/>
          <w:szCs w:val="11"/>
          <w:lang w:eastAsia="zh-CN"/>
        </w:rPr>
      </w:pPr>
    </w:p>
    <w:p w14:paraId="725A6CAB">
      <w:pPr>
        <w:spacing w:before="6"/>
        <w:rPr>
          <w:sz w:val="11"/>
          <w:szCs w:val="11"/>
          <w:lang w:eastAsia="zh-CN"/>
        </w:rPr>
      </w:pPr>
    </w:p>
    <w:p w14:paraId="6AFC33C0">
      <w:pPr>
        <w:pStyle w:val="11"/>
        <w:jc w:val="center"/>
        <w:rPr>
          <w:sz w:val="22"/>
          <w:szCs w:val="22"/>
        </w:rPr>
      </w:pPr>
      <w:bookmarkStart w:id="23" w:name="_Toc477539868"/>
      <w:r>
        <w:rPr>
          <w:rFonts w:hint="eastAsia"/>
          <w:sz w:val="22"/>
          <w:szCs w:val="22"/>
        </w:rPr>
        <w:t xml:space="preserve">表6. </w:t>
      </w:r>
      <w:r>
        <w:rPr>
          <w:sz w:val="22"/>
          <w:szCs w:val="22"/>
        </w:rPr>
        <w:fldChar w:fldCharType="begin"/>
      </w:r>
      <w:r>
        <w:rPr>
          <w:sz w:val="22"/>
          <w:szCs w:val="22"/>
        </w:rPr>
        <w:instrText xml:space="preserve"> </w:instrText>
      </w:r>
      <w:r>
        <w:rPr>
          <w:rFonts w:hint="eastAsia"/>
          <w:sz w:val="22"/>
          <w:szCs w:val="22"/>
        </w:rPr>
        <w:instrText xml:space="preserve">SEQ 表6.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w:t>
      </w:r>
      <w:r>
        <w:rPr>
          <w:rFonts w:hint="eastAsia"/>
          <w:sz w:val="22"/>
          <w:szCs w:val="22"/>
          <w:lang w:val="en-US" w:eastAsia="zh-CN"/>
        </w:rPr>
        <w:t>WiFi</w:t>
      </w:r>
      <w:r>
        <w:rPr>
          <w:rFonts w:hint="eastAsia"/>
          <w:sz w:val="22"/>
          <w:szCs w:val="22"/>
        </w:rPr>
        <w:t>射频</w:t>
      </w:r>
      <w:r>
        <w:rPr>
          <w:sz w:val="22"/>
          <w:szCs w:val="22"/>
        </w:rPr>
        <w:t>特征</w:t>
      </w:r>
      <w:bookmarkEnd w:id="23"/>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75C7C8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6CE7DD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14BBE1A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1637D02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07C2759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67BF76D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0E227DA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2E6CE5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RF平均输出功率，802.11b CCK Mode 11M</w:t>
            </w:r>
          </w:p>
        </w:tc>
        <w:tc>
          <w:tcPr>
            <w:tcW w:w="905" w:type="dxa"/>
            <w:vAlign w:val="center"/>
          </w:tcPr>
          <w:p w14:paraId="0E2EAE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4F458DA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16</w:t>
            </w:r>
          </w:p>
        </w:tc>
        <w:tc>
          <w:tcPr>
            <w:tcW w:w="1014" w:type="dxa"/>
            <w:vAlign w:val="center"/>
          </w:tcPr>
          <w:p w14:paraId="230F30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8EB8D0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73B205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EE7BDE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RF平均输出功率，802.11g OFDM Mode 54M</w:t>
            </w:r>
          </w:p>
        </w:tc>
        <w:tc>
          <w:tcPr>
            <w:tcW w:w="905" w:type="dxa"/>
            <w:vAlign w:val="center"/>
          </w:tcPr>
          <w:p w14:paraId="231E317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0447D16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4" w:type="dxa"/>
            <w:vAlign w:val="center"/>
          </w:tcPr>
          <w:p w14:paraId="6E55EF6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6B67D1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30732A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4D816A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RF平均输出功率，802.11n OFDM Mode MCS7</w:t>
            </w:r>
          </w:p>
        </w:tc>
        <w:tc>
          <w:tcPr>
            <w:tcW w:w="905" w:type="dxa"/>
            <w:vAlign w:val="center"/>
          </w:tcPr>
          <w:p w14:paraId="2D7FAA5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1FDD67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w:t>
            </w:r>
          </w:p>
        </w:tc>
        <w:tc>
          <w:tcPr>
            <w:tcW w:w="1014" w:type="dxa"/>
            <w:vAlign w:val="center"/>
          </w:tcPr>
          <w:p w14:paraId="4D725D6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05A190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E4FB1F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173989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5A88F7A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5" w:type="dxa"/>
            <w:vAlign w:val="center"/>
          </w:tcPr>
          <w:p w14:paraId="60CE812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E2FF2E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639BDD3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ppm</w:t>
            </w:r>
          </w:p>
        </w:tc>
      </w:tr>
    </w:tbl>
    <w:p w14:paraId="4179415C">
      <w:pPr>
        <w:pStyle w:val="40"/>
        <w:numPr>
          <w:ilvl w:val="0"/>
          <w:numId w:val="0"/>
        </w:numPr>
        <w:spacing w:line="240" w:lineRule="auto"/>
        <w:ind w:right="0"/>
        <w:rPr>
          <w:rFonts w:ascii="Times New Roman" w:hAnsi="Times New Roman" w:cs="Times New Roman" w:eastAsiaTheme="minorEastAsia"/>
          <w:sz w:val="24"/>
          <w:szCs w:val="24"/>
        </w:rPr>
      </w:pPr>
    </w:p>
    <w:p w14:paraId="3098989C">
      <w:pPr>
        <w:spacing w:before="4"/>
        <w:rPr>
          <w:sz w:val="6"/>
          <w:szCs w:val="6"/>
        </w:rPr>
      </w:pPr>
    </w:p>
    <w:p w14:paraId="39A00D2D">
      <w:pPr>
        <w:rPr>
          <w:lang w:eastAsia="zh-CN"/>
        </w:rPr>
      </w:pPr>
    </w:p>
    <w:p w14:paraId="5B05D068">
      <w:pPr>
        <w:pStyle w:val="11"/>
        <w:jc w:val="center"/>
        <w:rPr>
          <w:sz w:val="22"/>
          <w:szCs w:val="22"/>
        </w:rPr>
      </w:pPr>
      <w:r>
        <w:rPr>
          <w:rFonts w:hint="eastAsia"/>
          <w:sz w:val="22"/>
          <w:szCs w:val="22"/>
        </w:rPr>
        <w:t xml:space="preserve">表6. </w:t>
      </w:r>
      <w:r>
        <w:rPr>
          <w:rFonts w:hint="eastAsia"/>
          <w:sz w:val="22"/>
          <w:szCs w:val="22"/>
          <w:lang w:val="en-US" w:eastAsia="zh-CN"/>
        </w:rPr>
        <w:t>2</w:t>
      </w:r>
      <w:r>
        <w:rPr>
          <w:rFonts w:hint="eastAsia"/>
          <w:sz w:val="22"/>
          <w:szCs w:val="22"/>
        </w:rPr>
        <w:t xml:space="preserve"> </w:t>
      </w:r>
      <w:r>
        <w:rPr>
          <w:rFonts w:hint="eastAsia"/>
          <w:sz w:val="22"/>
          <w:szCs w:val="22"/>
          <w:lang w:val="en-US" w:eastAsia="zh-CN"/>
        </w:rPr>
        <w:t>WiFi接受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27CDD6E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721E5CE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17108E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5FA19FE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4B0153D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5CAA7A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2514841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C3CA55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PER&lt;8%，RX灵敏度，802.11b DSSS Mode 11M</w:t>
            </w:r>
          </w:p>
        </w:tc>
        <w:tc>
          <w:tcPr>
            <w:tcW w:w="905" w:type="dxa"/>
            <w:vAlign w:val="center"/>
          </w:tcPr>
          <w:p w14:paraId="0C22496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17EFD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-88</w:t>
            </w:r>
          </w:p>
        </w:tc>
        <w:tc>
          <w:tcPr>
            <w:tcW w:w="1014" w:type="dxa"/>
            <w:vAlign w:val="center"/>
          </w:tcPr>
          <w:p w14:paraId="418E72C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067674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BDE9DF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507C60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PER&lt;10%，RX灵敏度，802.11g OFDM Mode 54M</w:t>
            </w:r>
          </w:p>
        </w:tc>
        <w:tc>
          <w:tcPr>
            <w:tcW w:w="905" w:type="dxa"/>
            <w:vAlign w:val="center"/>
          </w:tcPr>
          <w:p w14:paraId="4460E4E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ABC302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-74</w:t>
            </w:r>
          </w:p>
        </w:tc>
        <w:tc>
          <w:tcPr>
            <w:tcW w:w="1014" w:type="dxa"/>
            <w:vAlign w:val="center"/>
          </w:tcPr>
          <w:p w14:paraId="79E18A0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AE6A67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069ABA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580244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PER&lt;10%，RX灵敏度，802.11n OFDM Mode MCS7</w:t>
            </w:r>
          </w:p>
        </w:tc>
        <w:tc>
          <w:tcPr>
            <w:tcW w:w="905" w:type="dxa"/>
            <w:vAlign w:val="center"/>
          </w:tcPr>
          <w:p w14:paraId="0F062BE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1234A6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-73</w:t>
            </w:r>
          </w:p>
        </w:tc>
        <w:tc>
          <w:tcPr>
            <w:tcW w:w="1014" w:type="dxa"/>
            <w:vAlign w:val="center"/>
          </w:tcPr>
          <w:p w14:paraId="786D975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BDFBE2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4D6D50F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223E0CE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PER&lt;10%，RX灵敏度，蓝牙 LE 1M</w:t>
            </w:r>
          </w:p>
        </w:tc>
        <w:tc>
          <w:tcPr>
            <w:tcW w:w="905" w:type="dxa"/>
            <w:vAlign w:val="center"/>
          </w:tcPr>
          <w:p w14:paraId="41B213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00BFF92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7AD814C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EA2B8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338D7B4F">
      <w:pPr>
        <w:pStyle w:val="40"/>
        <w:numPr>
          <w:ilvl w:val="0"/>
          <w:numId w:val="0"/>
        </w:numPr>
        <w:spacing w:line="240" w:lineRule="auto"/>
        <w:ind w:right="0"/>
        <w:rPr>
          <w:rFonts w:ascii="Times New Roman" w:hAnsi="Times New Roman" w:cs="Times New Roman" w:eastAsiaTheme="minorEastAsia"/>
          <w:sz w:val="24"/>
          <w:szCs w:val="24"/>
        </w:rPr>
      </w:pPr>
    </w:p>
    <w:p w14:paraId="393311FB">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蓝牙发射</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7BBFB8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305C7E6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7FA81E5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434B19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20A55BA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375F2C3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A22066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66E8F6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工作频率</w:t>
            </w:r>
          </w:p>
        </w:tc>
        <w:tc>
          <w:tcPr>
            <w:tcW w:w="905" w:type="dxa"/>
            <w:vAlign w:val="center"/>
          </w:tcPr>
          <w:p w14:paraId="234D0F2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2402</w:t>
            </w:r>
          </w:p>
        </w:tc>
        <w:tc>
          <w:tcPr>
            <w:tcW w:w="1015" w:type="dxa"/>
            <w:vAlign w:val="center"/>
          </w:tcPr>
          <w:p w14:paraId="67CF145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25A73F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2480</w:t>
            </w:r>
          </w:p>
        </w:tc>
        <w:tc>
          <w:tcPr>
            <w:tcW w:w="1014" w:type="dxa"/>
            <w:vAlign w:val="center"/>
          </w:tcPr>
          <w:p w14:paraId="52A7B3B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MHz</w:t>
            </w:r>
          </w:p>
        </w:tc>
      </w:tr>
      <w:tr w14:paraId="003683F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99A97A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空中速率</w:t>
            </w:r>
          </w:p>
        </w:tc>
        <w:tc>
          <w:tcPr>
            <w:tcW w:w="905" w:type="dxa"/>
            <w:vAlign w:val="center"/>
          </w:tcPr>
          <w:p w14:paraId="145A043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2918FB3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w:t>
            </w:r>
          </w:p>
        </w:tc>
        <w:tc>
          <w:tcPr>
            <w:tcW w:w="1014" w:type="dxa"/>
            <w:vAlign w:val="center"/>
          </w:tcPr>
          <w:p w14:paraId="3D2AB3F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B9F1D7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Mbps</w:t>
            </w:r>
          </w:p>
        </w:tc>
      </w:tr>
      <w:tr w14:paraId="731EAE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4321AD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发射功率</w:t>
            </w:r>
          </w:p>
        </w:tc>
        <w:tc>
          <w:tcPr>
            <w:tcW w:w="905" w:type="dxa"/>
            <w:vAlign w:val="center"/>
          </w:tcPr>
          <w:p w14:paraId="62CA065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5" w:type="dxa"/>
            <w:vAlign w:val="center"/>
          </w:tcPr>
          <w:p w14:paraId="33773CC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6</w:t>
            </w:r>
          </w:p>
        </w:tc>
        <w:tc>
          <w:tcPr>
            <w:tcW w:w="1014" w:type="dxa"/>
            <w:vAlign w:val="center"/>
          </w:tcPr>
          <w:p w14:paraId="0CC2123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325120A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5D26A6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A92CE3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7D2533F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5" w:type="dxa"/>
            <w:vAlign w:val="center"/>
          </w:tcPr>
          <w:p w14:paraId="243E8DD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49EF5C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4" w:type="dxa"/>
            <w:vAlign w:val="center"/>
          </w:tcPr>
          <w:p w14:paraId="161414C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KHz</w:t>
            </w:r>
          </w:p>
        </w:tc>
      </w:tr>
    </w:tbl>
    <w:p w14:paraId="235C8015">
      <w:pPr>
        <w:pStyle w:val="40"/>
        <w:numPr>
          <w:ilvl w:val="0"/>
          <w:numId w:val="0"/>
        </w:numPr>
        <w:spacing w:line="240" w:lineRule="auto"/>
        <w:ind w:right="0"/>
        <w:rPr>
          <w:rFonts w:ascii="Times New Roman" w:hAnsi="Times New Roman" w:cs="Times New Roman" w:eastAsiaTheme="minorEastAsia"/>
          <w:sz w:val="24"/>
          <w:szCs w:val="24"/>
        </w:rPr>
      </w:pPr>
    </w:p>
    <w:p w14:paraId="36465E2A">
      <w:pPr>
        <w:rPr>
          <w:b/>
          <w:bCs/>
          <w:lang w:eastAsia="zh-CN"/>
        </w:rPr>
      </w:pPr>
    </w:p>
    <w:p w14:paraId="250592C1">
      <w:pPr>
        <w:rPr>
          <w:b/>
          <w:bCs/>
          <w:lang w:eastAsia="zh-CN"/>
        </w:rPr>
      </w:pPr>
    </w:p>
    <w:p w14:paraId="32787EA2">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937811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167254E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6FFC484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4C90C61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1BF498B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1CAEEEC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14E1DF4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B17105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RX灵敏度</w:t>
            </w:r>
          </w:p>
        </w:tc>
        <w:tc>
          <w:tcPr>
            <w:tcW w:w="905" w:type="dxa"/>
            <w:vAlign w:val="center"/>
          </w:tcPr>
          <w:p w14:paraId="04B7915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6D7FD8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1F5AC32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4C79BF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759C9A1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D4631A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最大射频信号输入</w:t>
            </w:r>
          </w:p>
        </w:tc>
        <w:tc>
          <w:tcPr>
            <w:tcW w:w="905" w:type="dxa"/>
            <w:vAlign w:val="center"/>
          </w:tcPr>
          <w:p w14:paraId="5B98802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5" w:type="dxa"/>
            <w:vAlign w:val="center"/>
          </w:tcPr>
          <w:p w14:paraId="0ECBBD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CB0E32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670689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C5C48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100C30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互调</w:t>
            </w:r>
          </w:p>
        </w:tc>
        <w:tc>
          <w:tcPr>
            <w:tcW w:w="905" w:type="dxa"/>
            <w:vAlign w:val="center"/>
          </w:tcPr>
          <w:p w14:paraId="477930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71138D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66FEBF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-23</w:t>
            </w:r>
          </w:p>
        </w:tc>
        <w:tc>
          <w:tcPr>
            <w:tcW w:w="1014" w:type="dxa"/>
            <w:vAlign w:val="center"/>
          </w:tcPr>
          <w:p w14:paraId="1DD91C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A2A6D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223C5C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共信道抑制比</w:t>
            </w:r>
          </w:p>
        </w:tc>
        <w:tc>
          <w:tcPr>
            <w:tcW w:w="905" w:type="dxa"/>
            <w:vAlign w:val="center"/>
          </w:tcPr>
          <w:p w14:paraId="26B6FD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484B8C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4" w:type="dxa"/>
            <w:vAlign w:val="center"/>
          </w:tcPr>
          <w:p w14:paraId="048A702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05BB8A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w:t>
            </w:r>
          </w:p>
        </w:tc>
      </w:tr>
    </w:tbl>
    <w:p w14:paraId="41E35E5F">
      <w:pPr>
        <w:tabs>
          <w:tab w:val="left" w:pos="944"/>
        </w:tabs>
        <w:bidi w:val="0"/>
        <w:jc w:val="left"/>
        <w:rPr>
          <w:lang w:val="en-US" w:eastAsia="zh-CN"/>
        </w:rPr>
        <w:sectPr>
          <w:pgSz w:w="11907" w:h="16839"/>
          <w:pgMar w:top="2098" w:right="862" w:bottom="567" w:left="862" w:header="567" w:footer="499" w:gutter="0"/>
          <w:cols w:space="720" w:num="1"/>
          <w:docGrid w:linePitch="272" w:charSpace="0"/>
        </w:sectPr>
      </w:pPr>
    </w:p>
    <w:p w14:paraId="2E50CE63">
      <w:pPr>
        <w:pStyle w:val="2"/>
        <w:ind w:left="0" w:leftChars="0" w:firstLine="0" w:firstLineChars="0"/>
        <w:rPr>
          <w:rFonts w:ascii="Times New Roman" w:hAnsi="Times New Roman" w:cs="Times New Roman"/>
          <w:lang w:eastAsia="zh-CN"/>
        </w:rPr>
      </w:pPr>
      <w:bookmarkStart w:id="24" w:name="_Toc477162994"/>
      <w:bookmarkStart w:id="25" w:name="_Toc15683"/>
      <w:bookmarkStart w:id="26" w:name="_Toc477197695"/>
      <w:bookmarkStart w:id="27" w:name="_Toc23110"/>
      <w:bookmarkStart w:id="28" w:name="_Toc477539729"/>
      <w:r>
        <w:rPr>
          <w:rFonts w:ascii="Times New Roman" w:hAnsi="Times New Roman" w:cs="Times New Roman"/>
          <w:lang w:eastAsia="zh-CN"/>
        </w:rPr>
        <w:t xml:space="preserve">七. </w:t>
      </w:r>
      <w:bookmarkEnd w:id="24"/>
      <w:bookmarkEnd w:id="25"/>
      <w:r>
        <w:rPr>
          <w:rFonts w:ascii="Times New Roman" w:hAnsi="Times New Roman" w:cs="Times New Roman"/>
          <w:lang w:eastAsia="zh-CN"/>
        </w:rPr>
        <w:t>推荐炉温曲线</w:t>
      </w:r>
      <w:bookmarkEnd w:id="26"/>
      <w:bookmarkEnd w:id="27"/>
      <w:bookmarkEnd w:id="28"/>
    </w:p>
    <w:p w14:paraId="3E66102C">
      <w:pPr>
        <w:spacing w:line="400" w:lineRule="exact"/>
        <w:ind w:firstLine="480" w:firstLineChars="200"/>
        <w:rPr>
          <w:rFonts w:eastAsia="宋体"/>
          <w:sz w:val="24"/>
          <w:szCs w:val="24"/>
          <w:lang w:eastAsia="zh-CN"/>
        </w:rPr>
      </w:pPr>
      <w:r>
        <w:rPr>
          <w:rFonts w:hint="eastAsia" w:eastAsia="宋体"/>
          <w:sz w:val="24"/>
          <w:szCs w:val="24"/>
          <w:lang w:eastAsia="zh-CN"/>
        </w:rPr>
        <w:t>推荐炉温曲线如下：</w:t>
      </w:r>
    </w:p>
    <w:p w14:paraId="09E7BEAE">
      <w:pPr>
        <w:rPr>
          <w:lang w:eastAsia="zh-CN"/>
        </w:rPr>
      </w:pPr>
    </w:p>
    <w:p w14:paraId="11F1BD89">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cstate="print"/>
                    <a:stretch>
                      <a:fillRect/>
                    </a:stretch>
                  </pic:blipFill>
                  <pic:spPr>
                    <a:xfrm>
                      <a:off x="0" y="0"/>
                      <a:ext cx="4919320" cy="2813236"/>
                    </a:xfrm>
                    <a:prstGeom prst="rect">
                      <a:avLst/>
                    </a:prstGeom>
                    <a:ln>
                      <a:solidFill>
                        <a:schemeClr val="tx1"/>
                      </a:solidFill>
                    </a:ln>
                  </pic:spPr>
                </pic:pic>
              </a:graphicData>
            </a:graphic>
          </wp:inline>
        </w:drawing>
      </w:r>
    </w:p>
    <w:p w14:paraId="4321B990">
      <w:pPr>
        <w:pStyle w:val="11"/>
        <w:jc w:val="center"/>
        <w:rPr>
          <w:sz w:val="22"/>
          <w:szCs w:val="22"/>
          <w:lang w:eastAsia="zh-CN"/>
        </w:rPr>
      </w:pPr>
      <w:bookmarkStart w:id="29" w:name="_Toc477539753"/>
      <w:r>
        <w:rPr>
          <w:rFonts w:hint="eastAsia"/>
          <w:sz w:val="22"/>
          <w:szCs w:val="22"/>
          <w:lang w:eastAsia="zh-CN"/>
        </w:rPr>
        <w:t xml:space="preserve">图7.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图7.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 xml:space="preserve"> </w:t>
      </w:r>
      <w:r>
        <w:rPr>
          <w:sz w:val="22"/>
          <w:szCs w:val="22"/>
          <w:lang w:eastAsia="zh-CN"/>
        </w:rPr>
        <w:t>推荐炉温曲线</w:t>
      </w:r>
      <w:bookmarkEnd w:id="29"/>
    </w:p>
    <w:p w14:paraId="39C241C7">
      <w:pPr>
        <w:rPr>
          <w:lang w:eastAsia="zh-CN"/>
        </w:rPr>
      </w:pPr>
    </w:p>
    <w:p w14:paraId="6BC79F9C">
      <w:pPr>
        <w:rPr>
          <w:lang w:eastAsia="zh-CN"/>
        </w:rPr>
      </w:pPr>
    </w:p>
    <w:p w14:paraId="695177A4">
      <w:pPr>
        <w:rPr>
          <w:sz w:val="24"/>
          <w:szCs w:val="24"/>
          <w:lang w:eastAsia="zh-CN"/>
        </w:rPr>
      </w:pPr>
      <w:r>
        <w:rPr>
          <w:sz w:val="26"/>
          <w:szCs w:val="26"/>
          <w:lang w:eastAsia="zh-CN"/>
        </w:rPr>
        <w:br w:type="page"/>
      </w:r>
    </w:p>
    <w:p w14:paraId="10AFA38F">
      <w:pPr>
        <w:pStyle w:val="2"/>
        <w:rPr>
          <w:lang w:eastAsia="zh-CN"/>
        </w:rPr>
      </w:pPr>
      <w:bookmarkStart w:id="30" w:name="_Toc6936"/>
      <w:bookmarkStart w:id="31" w:name="_Toc477539731"/>
      <w:bookmarkStart w:id="32" w:name="_Toc28225"/>
      <w:r>
        <w:rPr>
          <w:rFonts w:hint="eastAsia"/>
          <w:lang w:val="en-US" w:eastAsia="zh-CN"/>
        </w:rPr>
        <w:t>八</w:t>
      </w:r>
      <w:r>
        <w:rPr>
          <w:rFonts w:hint="eastAsia"/>
          <w:lang w:eastAsia="zh-CN"/>
        </w:rPr>
        <w:t>. 模块最小系统</w:t>
      </w:r>
      <w:bookmarkEnd w:id="30"/>
      <w:bookmarkEnd w:id="31"/>
      <w:bookmarkStart w:id="41" w:name="_GoBack"/>
      <w:bookmarkEnd w:id="41"/>
    </w:p>
    <w:p w14:paraId="5B279672">
      <w:pPr>
        <w:spacing w:line="400" w:lineRule="exact"/>
        <w:ind w:firstLine="480" w:firstLineChars="200"/>
        <w:rPr>
          <w:rFonts w:eastAsia="宋体"/>
          <w:sz w:val="24"/>
          <w:szCs w:val="24"/>
          <w:lang w:eastAsia="zh-CN"/>
        </w:rPr>
      </w:pPr>
      <w:r>
        <w:rPr>
          <w:rFonts w:hint="eastAsia" w:eastAsia="宋体"/>
          <w:sz w:val="24"/>
          <w:szCs w:val="24"/>
          <w:lang w:eastAsia="zh-CN"/>
        </w:rPr>
        <w:t>模块最小系统电路图如下</w:t>
      </w:r>
      <w:r>
        <w:rPr>
          <w:rFonts w:hint="eastAsia" w:eastAsia="宋体"/>
          <w:sz w:val="24"/>
          <w:szCs w:val="24"/>
          <w:lang w:val="en-US" w:eastAsia="zh-CN"/>
        </w:rPr>
        <w:t>(参考XH-CB3S)</w:t>
      </w:r>
      <w:r>
        <w:rPr>
          <w:rFonts w:hint="eastAsia" w:eastAsia="宋体"/>
          <w:sz w:val="24"/>
          <w:szCs w:val="24"/>
          <w:lang w:eastAsia="zh-CN"/>
        </w:rPr>
        <w:t>：</w:t>
      </w:r>
    </w:p>
    <w:p w14:paraId="41445359">
      <w:pPr>
        <w:jc w:val="center"/>
        <w:rPr>
          <w:lang w:eastAsia="zh-CN"/>
        </w:rPr>
      </w:pPr>
    </w:p>
    <w:p w14:paraId="3E4D0648">
      <w:pPr>
        <w:jc w:val="center"/>
        <w:rPr>
          <w:lang w:eastAsia="zh-CN"/>
        </w:rPr>
      </w:pPr>
      <w:r>
        <w:drawing>
          <wp:inline distT="0" distB="0" distL="114300" distR="114300">
            <wp:extent cx="4992370" cy="3048000"/>
            <wp:effectExtent l="0" t="0" r="1778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3"/>
                    <a:stretch>
                      <a:fillRect/>
                    </a:stretch>
                  </pic:blipFill>
                  <pic:spPr>
                    <a:xfrm>
                      <a:off x="0" y="0"/>
                      <a:ext cx="4992370" cy="3048000"/>
                    </a:xfrm>
                    <a:prstGeom prst="rect">
                      <a:avLst/>
                    </a:prstGeom>
                    <a:noFill/>
                    <a:ln>
                      <a:noFill/>
                    </a:ln>
                  </pic:spPr>
                </pic:pic>
              </a:graphicData>
            </a:graphic>
          </wp:inline>
        </w:drawing>
      </w:r>
    </w:p>
    <w:p w14:paraId="07C5C09E">
      <w:pPr>
        <w:pStyle w:val="11"/>
        <w:jc w:val="center"/>
        <w:rPr>
          <w:sz w:val="22"/>
          <w:szCs w:val="22"/>
          <w:lang w:eastAsia="zh-CN"/>
        </w:rPr>
      </w:pPr>
      <w:r>
        <w:rPr>
          <w:rFonts w:hint="eastAsia"/>
          <w:sz w:val="22"/>
          <w:szCs w:val="22"/>
          <w:lang w:eastAsia="zh-CN"/>
        </w:rPr>
        <w:t xml:space="preserve">图9.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图9.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最小系统</w:t>
      </w:r>
    </w:p>
    <w:p w14:paraId="66B969CC">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0BF1DC99">
      <w:pPr>
        <w:spacing w:line="400" w:lineRule="exact"/>
        <w:ind w:firstLine="480" w:firstLineChars="200"/>
        <w:rPr>
          <w:rFonts w:eastAsia="宋体"/>
          <w:sz w:val="24"/>
          <w:szCs w:val="24"/>
          <w:lang w:eastAsia="zh-CN"/>
        </w:rPr>
      </w:pPr>
      <w:r>
        <w:rPr>
          <w:rFonts w:hint="eastAsia" w:eastAsia="宋体"/>
          <w:sz w:val="24"/>
          <w:szCs w:val="24"/>
          <w:lang w:eastAsia="zh-CN"/>
        </w:rPr>
        <w:t>（1）模块供电电压为直流3.3V；</w:t>
      </w:r>
    </w:p>
    <w:p w14:paraId="44CEAFF9">
      <w:pPr>
        <w:spacing w:line="400" w:lineRule="exact"/>
        <w:ind w:firstLine="480" w:firstLineChars="200"/>
        <w:rPr>
          <w:rFonts w:eastAsia="宋体"/>
          <w:sz w:val="24"/>
          <w:szCs w:val="24"/>
          <w:lang w:eastAsia="zh-CN"/>
        </w:rPr>
      </w:pPr>
      <w:r>
        <w:rPr>
          <w:rFonts w:hint="eastAsia" w:eastAsia="宋体"/>
          <w:sz w:val="24"/>
          <w:szCs w:val="24"/>
          <w:lang w:eastAsia="zh-CN"/>
        </w:rPr>
        <w:t>（2）Wi-Fi模块IO最大输出电流为12mA；</w:t>
      </w:r>
    </w:p>
    <w:p w14:paraId="7E27707D">
      <w:pPr>
        <w:spacing w:line="400" w:lineRule="exact"/>
        <w:ind w:firstLine="480" w:firstLineChars="200"/>
        <w:rPr>
          <w:rFonts w:eastAsia="宋体"/>
          <w:sz w:val="24"/>
          <w:szCs w:val="24"/>
          <w:lang w:eastAsia="zh-CN"/>
        </w:rPr>
      </w:pPr>
      <w:r>
        <w:rPr>
          <w:rFonts w:hint="eastAsia" w:eastAsia="宋体"/>
          <w:sz w:val="24"/>
          <w:szCs w:val="24"/>
          <w:lang w:eastAsia="zh-CN"/>
        </w:rPr>
        <w:t>（2）Wi-Fi模块</w:t>
      </w:r>
      <w:r>
        <w:rPr>
          <w:rFonts w:hint="eastAsia" w:eastAsia="宋体"/>
          <w:sz w:val="24"/>
          <w:szCs w:val="24"/>
          <w:lang w:val="en-US" w:eastAsia="zh-CN"/>
        </w:rPr>
        <w:t>C</w:t>
      </w:r>
      <w:r>
        <w:rPr>
          <w:rFonts w:hint="eastAsia" w:eastAsia="宋体"/>
          <w:sz w:val="24"/>
          <w:szCs w:val="24"/>
          <w:lang w:eastAsia="zh-CN"/>
        </w:rPr>
        <w:t>EN使能管脚高电平有效；</w:t>
      </w:r>
    </w:p>
    <w:p w14:paraId="596019B5">
      <w:pPr>
        <w:spacing w:line="400" w:lineRule="exact"/>
        <w:ind w:firstLine="480" w:firstLineChars="200"/>
        <w:rPr>
          <w:rFonts w:hint="eastAsia" w:eastAsia="宋体"/>
          <w:sz w:val="24"/>
          <w:szCs w:val="24"/>
          <w:lang w:eastAsia="zh-CN"/>
        </w:rPr>
      </w:pPr>
      <w:r>
        <w:rPr>
          <w:rFonts w:hint="eastAsia" w:eastAsia="宋体"/>
          <w:sz w:val="24"/>
          <w:szCs w:val="24"/>
          <w:lang w:eastAsia="zh-CN"/>
        </w:rPr>
        <w:t>（4）Wi-Fi模块进入</w:t>
      </w:r>
      <w:r>
        <w:rPr>
          <w:rFonts w:hint="eastAsia" w:eastAsia="宋体"/>
          <w:sz w:val="24"/>
          <w:szCs w:val="24"/>
          <w:lang w:val="en-US" w:eastAsia="zh-CN"/>
        </w:rPr>
        <w:t>RF校准</w:t>
      </w:r>
      <w:r>
        <w:rPr>
          <w:rFonts w:hint="eastAsia" w:eastAsia="宋体"/>
          <w:sz w:val="24"/>
          <w:szCs w:val="24"/>
          <w:lang w:eastAsia="zh-CN"/>
        </w:rPr>
        <w:t>模式：</w:t>
      </w:r>
      <w:r>
        <w:rPr>
          <w:rFonts w:hint="eastAsia" w:eastAsia="宋体"/>
          <w:sz w:val="24"/>
          <w:szCs w:val="24"/>
          <w:lang w:val="en-US" w:eastAsia="zh-CN"/>
        </w:rPr>
        <w:t>CSN</w:t>
      </w:r>
      <w:r>
        <w:rPr>
          <w:rFonts w:hint="eastAsia" w:eastAsia="宋体"/>
          <w:sz w:val="24"/>
          <w:szCs w:val="24"/>
          <w:lang w:eastAsia="zh-CN"/>
        </w:rPr>
        <w:t>处于低电平，然后模块复位上电；</w:t>
      </w:r>
    </w:p>
    <w:p w14:paraId="19AE3FA1">
      <w:pPr>
        <w:spacing w:line="400" w:lineRule="exact"/>
        <w:ind w:firstLine="480" w:firstLineChars="200"/>
        <w:rPr>
          <w:rFonts w:eastAsia="宋体"/>
          <w:sz w:val="24"/>
          <w:szCs w:val="24"/>
          <w:lang w:eastAsia="zh-CN"/>
        </w:rPr>
      </w:pPr>
      <w:r>
        <w:rPr>
          <w:rFonts w:hint="eastAsia" w:eastAsia="宋体"/>
          <w:sz w:val="24"/>
          <w:szCs w:val="24"/>
          <w:lang w:eastAsia="zh-CN"/>
        </w:rPr>
        <w:t>（5）Wi-Fi模块的RXD接外部MCU的TXD，Wi-Fi模块的TXD接外部MCU的RXD；</w:t>
      </w:r>
    </w:p>
    <w:p w14:paraId="06C1D980">
      <w:pPr>
        <w:rPr>
          <w:lang w:eastAsia="zh-CN"/>
        </w:rPr>
      </w:pPr>
    </w:p>
    <w:p w14:paraId="04705937">
      <w:pPr>
        <w:pStyle w:val="2"/>
        <w:rPr>
          <w:rFonts w:hint="eastAsia"/>
          <w:lang w:eastAsia="zh-CN"/>
        </w:rPr>
      </w:pPr>
      <w:bookmarkStart w:id="33" w:name="_Toc477539732"/>
    </w:p>
    <w:p w14:paraId="7A553E67">
      <w:pPr>
        <w:rPr>
          <w:rFonts w:hint="eastAsia"/>
          <w:lang w:eastAsia="zh-CN"/>
        </w:rPr>
      </w:pPr>
    </w:p>
    <w:p w14:paraId="270D1CF2">
      <w:pPr>
        <w:rPr>
          <w:rFonts w:hint="eastAsia"/>
          <w:lang w:eastAsia="zh-CN"/>
        </w:rPr>
      </w:pPr>
    </w:p>
    <w:p w14:paraId="098AF733">
      <w:pPr>
        <w:rPr>
          <w:rFonts w:hint="eastAsia"/>
          <w:lang w:eastAsia="zh-CN"/>
        </w:rPr>
      </w:pPr>
    </w:p>
    <w:p w14:paraId="724098F0">
      <w:pPr>
        <w:rPr>
          <w:rFonts w:hint="eastAsia"/>
          <w:lang w:eastAsia="zh-CN"/>
        </w:rPr>
      </w:pPr>
    </w:p>
    <w:p w14:paraId="24BCD58B">
      <w:pPr>
        <w:rPr>
          <w:rFonts w:hint="eastAsia"/>
          <w:lang w:eastAsia="zh-CN"/>
        </w:rPr>
      </w:pPr>
    </w:p>
    <w:p w14:paraId="130C3C16">
      <w:pPr>
        <w:rPr>
          <w:rFonts w:hint="eastAsia"/>
          <w:lang w:eastAsia="zh-CN"/>
        </w:rPr>
      </w:pPr>
    </w:p>
    <w:p w14:paraId="74876940">
      <w:pPr>
        <w:rPr>
          <w:rFonts w:hint="eastAsia"/>
          <w:lang w:eastAsia="zh-CN"/>
        </w:rPr>
      </w:pPr>
    </w:p>
    <w:p w14:paraId="25E98625">
      <w:pPr>
        <w:rPr>
          <w:rFonts w:hint="eastAsia"/>
          <w:lang w:eastAsia="zh-CN"/>
        </w:rPr>
      </w:pPr>
    </w:p>
    <w:p w14:paraId="6DDE3422">
      <w:pPr>
        <w:rPr>
          <w:rFonts w:hint="eastAsia"/>
          <w:lang w:eastAsia="zh-CN"/>
        </w:rPr>
      </w:pPr>
    </w:p>
    <w:p w14:paraId="4B9B9EEB">
      <w:pPr>
        <w:rPr>
          <w:rFonts w:hint="eastAsia"/>
          <w:lang w:eastAsia="zh-CN"/>
        </w:rPr>
      </w:pPr>
    </w:p>
    <w:p w14:paraId="79FE46E7">
      <w:pPr>
        <w:rPr>
          <w:rFonts w:hint="eastAsia"/>
          <w:lang w:eastAsia="zh-CN"/>
        </w:rPr>
      </w:pPr>
    </w:p>
    <w:p w14:paraId="4ED6114E">
      <w:pPr>
        <w:rPr>
          <w:rFonts w:hint="eastAsia"/>
          <w:lang w:eastAsia="zh-CN"/>
        </w:rPr>
      </w:pPr>
    </w:p>
    <w:p w14:paraId="17386779">
      <w:pPr>
        <w:rPr>
          <w:rFonts w:hint="eastAsia"/>
          <w:lang w:eastAsia="zh-CN"/>
        </w:rPr>
      </w:pPr>
    </w:p>
    <w:p w14:paraId="47C45549">
      <w:pPr>
        <w:rPr>
          <w:rFonts w:hint="eastAsia"/>
          <w:lang w:eastAsia="zh-CN"/>
        </w:rPr>
      </w:pPr>
    </w:p>
    <w:p w14:paraId="1BE68FA1">
      <w:pPr>
        <w:rPr>
          <w:rFonts w:hint="eastAsia"/>
          <w:lang w:eastAsia="zh-CN"/>
        </w:rPr>
      </w:pPr>
    </w:p>
    <w:p w14:paraId="55BFE2EE">
      <w:pPr>
        <w:rPr>
          <w:rFonts w:hint="eastAsia"/>
          <w:lang w:eastAsia="zh-CN"/>
        </w:rPr>
      </w:pPr>
    </w:p>
    <w:p w14:paraId="33570CFE">
      <w:pPr>
        <w:rPr>
          <w:rFonts w:hint="eastAsia"/>
          <w:lang w:eastAsia="zh-CN"/>
        </w:rPr>
      </w:pPr>
    </w:p>
    <w:p w14:paraId="04712F32">
      <w:pPr>
        <w:rPr>
          <w:rFonts w:hint="eastAsia"/>
          <w:lang w:eastAsia="zh-CN"/>
        </w:rPr>
      </w:pPr>
    </w:p>
    <w:p w14:paraId="5F7C1B09">
      <w:pPr>
        <w:rPr>
          <w:rFonts w:hint="eastAsia"/>
          <w:lang w:eastAsia="zh-CN"/>
        </w:rPr>
      </w:pPr>
    </w:p>
    <w:bookmarkEnd w:id="33"/>
    <w:p w14:paraId="02A705C6">
      <w:pPr>
        <w:pStyle w:val="2"/>
        <w:rPr>
          <w:lang w:eastAsia="zh-CN"/>
        </w:rPr>
      </w:pPr>
      <w:bookmarkStart w:id="34" w:name="_Toc30626"/>
      <w:bookmarkStart w:id="35" w:name="_Toc477539733"/>
      <w:bookmarkStart w:id="36" w:name="_Toc20661"/>
      <w:r>
        <w:rPr>
          <w:rFonts w:hint="eastAsia"/>
          <w:lang w:val="en-US" w:eastAsia="zh-CN"/>
        </w:rPr>
        <w:t>九</w:t>
      </w:r>
      <w:r>
        <w:rPr>
          <w:rFonts w:hint="eastAsia"/>
          <w:lang w:eastAsia="zh-CN"/>
        </w:rPr>
        <w:t>. 推荐PCB设计（以</w:t>
      </w:r>
      <w:r>
        <w:rPr>
          <w:rFonts w:hint="eastAsia"/>
          <w:lang w:val="en-US" w:eastAsia="zh-CN"/>
        </w:rPr>
        <w:t>XH-C2F</w:t>
      </w:r>
      <w:r>
        <w:rPr>
          <w:rFonts w:hint="eastAsia"/>
          <w:lang w:eastAsia="zh-CN"/>
        </w:rPr>
        <w:t>为例）</w:t>
      </w:r>
      <w:bookmarkEnd w:id="34"/>
    </w:p>
    <w:p w14:paraId="3F645DC8">
      <w:pPr>
        <w:spacing w:line="400" w:lineRule="exact"/>
        <w:ind w:firstLine="480" w:firstLineChars="200"/>
        <w:rPr>
          <w:rFonts w:hint="eastAsia" w:eastAsia="宋体" w:hAnsiTheme="minorEastAsia"/>
          <w:sz w:val="24"/>
          <w:szCs w:val="24"/>
          <w:lang w:eastAsia="zh-CN"/>
        </w:rPr>
      </w:pPr>
      <w:r>
        <w:rPr>
          <w:rFonts w:hint="eastAsia" w:eastAsia="宋体"/>
          <w:sz w:val="24"/>
          <w:szCs w:val="24"/>
          <w:lang w:eastAsia="zh-CN"/>
        </w:rPr>
        <w:t>Wi-Fi</w:t>
      </w:r>
      <w:r>
        <w:rPr>
          <w:rFonts w:eastAsia="宋体"/>
          <w:sz w:val="24"/>
          <w:szCs w:val="24"/>
          <w:lang w:eastAsia="zh-CN"/>
        </w:rPr>
        <w:t>模块可以直接焊接到PCB板上。为了使您的终端产品获得最佳的射频性能，请注意根据本指南合理设计模块及天线在底板上的摆放位置。</w:t>
      </w:r>
      <w:r>
        <w:rPr>
          <w:rFonts w:hint="eastAsia" w:eastAsia="宋体" w:hAnsiTheme="minorEastAsia"/>
          <w:sz w:val="24"/>
          <w:szCs w:val="24"/>
          <w:lang w:eastAsia="zh-CN"/>
        </w:rPr>
        <w:t>针对PCB天线版本模块，有三种方案可供选择。</w:t>
      </w:r>
    </w:p>
    <w:p w14:paraId="4BA3341D">
      <w:pPr>
        <w:spacing w:line="400" w:lineRule="exact"/>
        <w:ind w:firstLine="480" w:firstLineChars="200"/>
        <w:rPr>
          <w:rFonts w:hint="eastAsia" w:eastAsia="宋体" w:hAnsiTheme="minorEastAsia"/>
          <w:sz w:val="24"/>
          <w:szCs w:val="24"/>
          <w:lang w:eastAsia="zh-CN"/>
        </w:rPr>
      </w:pPr>
      <w:r>
        <w:rPr>
          <w:rFonts w:hint="eastAsia" w:eastAsia="宋体" w:hAnsiTheme="minorEastAsia"/>
          <w:sz w:val="24"/>
          <w:szCs w:val="24"/>
          <w:lang w:eastAsia="zh-CN"/>
        </w:rPr>
        <w:t>针对外置天线版本，由于天线外置，对模块摆放位置要求不高，可参考</w:t>
      </w:r>
      <w:r>
        <w:rPr>
          <w:rFonts w:hint="eastAsia" w:eastAsia="宋体" w:hAnsiTheme="minorEastAsia"/>
          <w:sz w:val="24"/>
          <w:szCs w:val="24"/>
          <w:lang w:val="en-US" w:eastAsia="zh-CN"/>
        </w:rPr>
        <w:t>XH-C2F</w:t>
      </w:r>
      <w:r>
        <w:rPr>
          <w:rFonts w:hint="eastAsia" w:eastAsia="宋体" w:hAnsiTheme="minorEastAsia"/>
          <w:sz w:val="24"/>
          <w:szCs w:val="24"/>
          <w:lang w:eastAsia="zh-CN"/>
        </w:rPr>
        <w:t>的布置建议酌情调整。外接天线连接器的规格见下图所示。</w:t>
      </w:r>
    </w:p>
    <w:p w14:paraId="035306DF">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77696"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3481705" cy="4507865"/>
                    </a:xfrm>
                    <a:prstGeom prst="rect">
                      <a:avLst/>
                    </a:prstGeom>
                  </pic:spPr>
                </pic:pic>
              </a:graphicData>
            </a:graphic>
          </wp:anchor>
        </w:drawing>
      </w:r>
    </w:p>
    <w:p w14:paraId="25758858">
      <w:pPr>
        <w:spacing w:line="400" w:lineRule="exact"/>
        <w:ind w:firstLine="480" w:firstLineChars="200"/>
        <w:rPr>
          <w:rFonts w:hint="eastAsia" w:eastAsia="宋体" w:hAnsiTheme="minorEastAsia"/>
          <w:sz w:val="24"/>
          <w:szCs w:val="24"/>
          <w:lang w:eastAsia="zh-CN"/>
        </w:rPr>
      </w:pPr>
    </w:p>
    <w:p w14:paraId="3A17442D">
      <w:pPr>
        <w:spacing w:line="400" w:lineRule="exact"/>
        <w:ind w:firstLine="480" w:firstLineChars="200"/>
        <w:rPr>
          <w:rFonts w:hint="eastAsia" w:eastAsia="宋体" w:hAnsiTheme="minorEastAsia"/>
          <w:sz w:val="24"/>
          <w:szCs w:val="24"/>
          <w:lang w:eastAsia="zh-CN"/>
        </w:rPr>
      </w:pPr>
    </w:p>
    <w:p w14:paraId="4B399900">
      <w:pPr>
        <w:spacing w:line="400" w:lineRule="exact"/>
        <w:ind w:firstLine="480" w:firstLineChars="200"/>
        <w:rPr>
          <w:rFonts w:hint="eastAsia" w:eastAsia="宋体" w:hAnsiTheme="minorEastAsia"/>
          <w:sz w:val="24"/>
          <w:szCs w:val="24"/>
          <w:lang w:eastAsia="zh-CN"/>
        </w:rPr>
      </w:pPr>
    </w:p>
    <w:p w14:paraId="4FE2636C">
      <w:pPr>
        <w:spacing w:line="400" w:lineRule="exact"/>
        <w:ind w:firstLine="480" w:firstLineChars="200"/>
        <w:rPr>
          <w:rFonts w:hint="eastAsia" w:eastAsia="宋体" w:hAnsiTheme="minorEastAsia"/>
          <w:sz w:val="24"/>
          <w:szCs w:val="24"/>
          <w:lang w:eastAsia="zh-CN"/>
        </w:rPr>
      </w:pPr>
    </w:p>
    <w:p w14:paraId="4EDF5DF4">
      <w:pPr>
        <w:spacing w:line="400" w:lineRule="exact"/>
        <w:ind w:firstLine="480" w:firstLineChars="200"/>
        <w:rPr>
          <w:rFonts w:hint="eastAsia" w:eastAsia="宋体" w:hAnsiTheme="minorEastAsia"/>
          <w:sz w:val="24"/>
          <w:szCs w:val="24"/>
          <w:lang w:eastAsia="zh-CN"/>
        </w:rPr>
      </w:pPr>
    </w:p>
    <w:p w14:paraId="4169D6AA">
      <w:pPr>
        <w:spacing w:line="400" w:lineRule="exact"/>
        <w:ind w:firstLine="480" w:firstLineChars="200"/>
        <w:rPr>
          <w:rFonts w:hint="eastAsia" w:eastAsia="宋体" w:hAnsiTheme="minorEastAsia"/>
          <w:sz w:val="24"/>
          <w:szCs w:val="24"/>
          <w:lang w:eastAsia="zh-CN"/>
        </w:rPr>
      </w:pPr>
    </w:p>
    <w:p w14:paraId="3A92C658">
      <w:pPr>
        <w:spacing w:line="400" w:lineRule="exact"/>
        <w:ind w:firstLine="480" w:firstLineChars="200"/>
        <w:rPr>
          <w:rFonts w:hint="eastAsia" w:eastAsia="宋体" w:hAnsiTheme="minorEastAsia"/>
          <w:sz w:val="24"/>
          <w:szCs w:val="24"/>
          <w:lang w:eastAsia="zh-CN"/>
        </w:rPr>
      </w:pPr>
    </w:p>
    <w:p w14:paraId="2D3BE9D5">
      <w:pPr>
        <w:spacing w:line="400" w:lineRule="exact"/>
        <w:ind w:firstLine="480" w:firstLineChars="200"/>
        <w:rPr>
          <w:rFonts w:hint="eastAsia" w:eastAsia="宋体" w:hAnsiTheme="minorEastAsia"/>
          <w:sz w:val="24"/>
          <w:szCs w:val="24"/>
          <w:lang w:eastAsia="zh-CN"/>
        </w:rPr>
      </w:pPr>
    </w:p>
    <w:p w14:paraId="7FE7AABA">
      <w:pPr>
        <w:spacing w:line="400" w:lineRule="exact"/>
        <w:ind w:firstLine="480" w:firstLineChars="200"/>
        <w:rPr>
          <w:rFonts w:hint="eastAsia" w:eastAsia="宋体" w:hAnsiTheme="minorEastAsia"/>
          <w:sz w:val="24"/>
          <w:szCs w:val="24"/>
          <w:lang w:eastAsia="zh-CN"/>
        </w:rPr>
      </w:pPr>
    </w:p>
    <w:p w14:paraId="315A43C5">
      <w:pPr>
        <w:spacing w:line="400" w:lineRule="exact"/>
        <w:ind w:firstLine="480" w:firstLineChars="200"/>
        <w:rPr>
          <w:rFonts w:hint="eastAsia" w:eastAsia="宋体" w:hAnsiTheme="minorEastAsia"/>
          <w:sz w:val="24"/>
          <w:szCs w:val="24"/>
          <w:lang w:eastAsia="zh-CN"/>
        </w:rPr>
      </w:pPr>
    </w:p>
    <w:p w14:paraId="01269F0B">
      <w:pPr>
        <w:spacing w:line="400" w:lineRule="exact"/>
        <w:ind w:firstLine="480" w:firstLineChars="200"/>
        <w:rPr>
          <w:rFonts w:hint="eastAsia" w:eastAsia="宋体" w:hAnsiTheme="minorEastAsia"/>
          <w:sz w:val="24"/>
          <w:szCs w:val="24"/>
          <w:lang w:eastAsia="zh-CN"/>
        </w:rPr>
      </w:pPr>
    </w:p>
    <w:p w14:paraId="527C9693">
      <w:pPr>
        <w:spacing w:line="400" w:lineRule="exact"/>
        <w:ind w:firstLine="480" w:firstLineChars="200"/>
        <w:rPr>
          <w:rFonts w:hint="eastAsia" w:eastAsia="宋体" w:hAnsiTheme="minorEastAsia"/>
          <w:sz w:val="24"/>
          <w:szCs w:val="24"/>
          <w:lang w:eastAsia="zh-CN"/>
        </w:rPr>
      </w:pPr>
    </w:p>
    <w:p w14:paraId="67974DEB">
      <w:pPr>
        <w:spacing w:line="400" w:lineRule="exact"/>
        <w:ind w:firstLine="480" w:firstLineChars="200"/>
        <w:rPr>
          <w:rFonts w:hint="eastAsia" w:eastAsia="宋体" w:hAnsiTheme="minorEastAsia"/>
          <w:sz w:val="24"/>
          <w:szCs w:val="24"/>
          <w:lang w:eastAsia="zh-CN"/>
        </w:rPr>
      </w:pPr>
    </w:p>
    <w:p w14:paraId="6BC31AD7">
      <w:pPr>
        <w:spacing w:line="400" w:lineRule="exact"/>
        <w:ind w:firstLine="480" w:firstLineChars="200"/>
        <w:rPr>
          <w:rFonts w:hint="eastAsia" w:eastAsia="宋体" w:hAnsiTheme="minorEastAsia"/>
          <w:sz w:val="24"/>
          <w:szCs w:val="24"/>
          <w:lang w:eastAsia="zh-CN"/>
        </w:rPr>
      </w:pPr>
    </w:p>
    <w:p w14:paraId="5C8F1E8B">
      <w:pPr>
        <w:spacing w:line="400" w:lineRule="exact"/>
        <w:ind w:firstLine="480" w:firstLineChars="200"/>
        <w:rPr>
          <w:rFonts w:hint="eastAsia" w:eastAsia="宋体" w:hAnsiTheme="minorEastAsia"/>
          <w:sz w:val="24"/>
          <w:szCs w:val="24"/>
          <w:lang w:eastAsia="zh-CN"/>
        </w:rPr>
      </w:pPr>
    </w:p>
    <w:p w14:paraId="3F4E3FCC">
      <w:pPr>
        <w:spacing w:line="400" w:lineRule="exact"/>
        <w:ind w:firstLine="480" w:firstLineChars="200"/>
        <w:rPr>
          <w:rFonts w:hint="eastAsia" w:eastAsia="宋体" w:hAnsiTheme="minorEastAsia"/>
          <w:sz w:val="24"/>
          <w:szCs w:val="24"/>
          <w:lang w:eastAsia="zh-CN"/>
        </w:rPr>
      </w:pPr>
    </w:p>
    <w:p w14:paraId="0361ADC8">
      <w:pPr>
        <w:spacing w:line="400" w:lineRule="exact"/>
        <w:ind w:firstLine="480" w:firstLineChars="200"/>
        <w:rPr>
          <w:rFonts w:hint="eastAsia" w:eastAsia="宋体" w:hAnsiTheme="minorEastAsia"/>
          <w:sz w:val="24"/>
          <w:szCs w:val="24"/>
          <w:lang w:eastAsia="zh-CN"/>
        </w:rPr>
      </w:pPr>
    </w:p>
    <w:p w14:paraId="17449A0D">
      <w:pPr>
        <w:spacing w:line="400" w:lineRule="exact"/>
        <w:rPr>
          <w:rFonts w:hint="eastAsia" w:eastAsia="宋体" w:hAnsiTheme="minorEastAsia"/>
          <w:sz w:val="24"/>
          <w:szCs w:val="24"/>
          <w:lang w:eastAsia="zh-CN"/>
        </w:rPr>
      </w:pPr>
    </w:p>
    <w:p w14:paraId="5B94F74F">
      <w:pPr>
        <w:spacing w:line="400" w:lineRule="exact"/>
        <w:ind w:firstLine="480" w:firstLineChars="200"/>
        <w:rPr>
          <w:rFonts w:hint="eastAsia" w:eastAsia="宋体" w:hAnsiTheme="minorEastAsia"/>
          <w:sz w:val="24"/>
          <w:szCs w:val="24"/>
          <w:lang w:eastAsia="zh-CN"/>
        </w:rPr>
      </w:pPr>
    </w:p>
    <w:p w14:paraId="6E8F6CD0">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方案一：优选方案：WiFi模块靠板边放置，且天线全部裸露在外，且天线周围无任何金属物质，包括导线、金属外壳、配重板等。</w:t>
      </w:r>
    </w:p>
    <w:p w14:paraId="7529AEA6">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方案二：次优方案：WiFi模块靠板边放置，天线下方镂空且与周围PCB预留不少于5mm间隙，且天线周围无任何金属物质，包括导线、金属外壳、配重板等。</w:t>
      </w:r>
    </w:p>
    <w:p w14:paraId="003186CD">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方案三：一般方案：WiFi模块靠板边放置，天线下方PCB区域净空，不可铺铜。</w:t>
      </w:r>
    </w:p>
    <w:p w14:paraId="7C3792BA">
      <w:pPr>
        <w:spacing w:line="400" w:lineRule="exact"/>
        <w:ind w:firstLine="480" w:firstLineChars="200"/>
        <w:rPr>
          <w:rFonts w:hAnsiTheme="minorEastAsia"/>
          <w:sz w:val="24"/>
          <w:szCs w:val="24"/>
          <w:lang w:eastAsia="zh-CN"/>
        </w:rPr>
      </w:pPr>
      <w:r>
        <w:rPr>
          <w:rFonts w:hint="eastAsia" w:hAnsiTheme="minorEastAsia"/>
          <w:sz w:val="24"/>
          <w:szCs w:val="24"/>
          <w:lang w:eastAsia="zh-CN"/>
        </w:rPr>
        <w:t>注意：WiFi模块不可放置于主板中间，周围不建议有其他金属物质。</w:t>
      </w:r>
    </w:p>
    <w:p w14:paraId="71C59C97">
      <w:pPr>
        <w:jc w:val="center"/>
        <w:rPr>
          <w:rFonts w:hAnsiTheme="minorEastAsia"/>
          <w:sz w:val="24"/>
          <w:szCs w:val="24"/>
          <w:lang w:eastAsia="zh-CN"/>
        </w:rPr>
      </w:pPr>
      <w:r>
        <w:drawing>
          <wp:inline distT="0" distB="0" distL="114300" distR="114300">
            <wp:extent cx="4326255" cy="2396490"/>
            <wp:effectExtent l="0" t="0" r="1714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4326255" cy="2396490"/>
                    </a:xfrm>
                    <a:prstGeom prst="rect">
                      <a:avLst/>
                    </a:prstGeom>
                    <a:noFill/>
                    <a:ln>
                      <a:noFill/>
                    </a:ln>
                  </pic:spPr>
                </pic:pic>
              </a:graphicData>
            </a:graphic>
          </wp:inline>
        </w:drawing>
      </w:r>
    </w:p>
    <w:p w14:paraId="2012566E">
      <w:pPr>
        <w:jc w:val="center"/>
        <w:rPr>
          <w:sz w:val="21"/>
        </w:rPr>
      </w:pPr>
    </w:p>
    <w:p w14:paraId="2C67296A">
      <w:pPr>
        <w:pStyle w:val="11"/>
        <w:jc w:val="center"/>
        <w:rPr>
          <w:rFonts w:hAnsiTheme="minorEastAsia"/>
          <w:sz w:val="24"/>
          <w:szCs w:val="24"/>
          <w:lang w:eastAsia="zh-CN"/>
        </w:rPr>
      </w:pPr>
      <w:bookmarkStart w:id="37" w:name="_Toc487184816"/>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sz w:val="24"/>
          <w:szCs w:val="24"/>
          <w:lang w:eastAsia="zh-CN"/>
        </w:rPr>
        <w:t xml:space="preserve"> 方案</w:t>
      </w:r>
      <w:r>
        <w:rPr>
          <w:rFonts w:hint="eastAsia" w:hAnsiTheme="minorEastAsia"/>
          <w:sz w:val="24"/>
          <w:szCs w:val="24"/>
          <w:lang w:eastAsia="zh-CN"/>
        </w:rPr>
        <w:t>一-</w:t>
      </w:r>
      <w:r>
        <w:rPr>
          <w:rFonts w:hAnsiTheme="minorEastAsia"/>
          <w:sz w:val="24"/>
          <w:szCs w:val="24"/>
          <w:lang w:eastAsia="zh-CN"/>
        </w:rPr>
        <w:t>天线在板框外</w:t>
      </w:r>
      <w:bookmarkEnd w:id="37"/>
    </w:p>
    <w:p w14:paraId="1A92347B">
      <w:pPr>
        <w:jc w:val="center"/>
        <w:rPr>
          <w:lang w:eastAsia="zh-CN"/>
        </w:rPr>
      </w:pPr>
    </w:p>
    <w:p w14:paraId="61963735">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6"/>
                    <a:stretch>
                      <a:fillRect/>
                    </a:stretch>
                  </pic:blipFill>
                  <pic:spPr>
                    <a:xfrm>
                      <a:off x="0" y="0"/>
                      <a:ext cx="4578985" cy="2447290"/>
                    </a:xfrm>
                    <a:prstGeom prst="rect">
                      <a:avLst/>
                    </a:prstGeom>
                    <a:noFill/>
                    <a:ln>
                      <a:noFill/>
                    </a:ln>
                  </pic:spPr>
                </pic:pic>
              </a:graphicData>
            </a:graphic>
          </wp:inline>
        </w:drawing>
      </w:r>
    </w:p>
    <w:p w14:paraId="5DD10204">
      <w:pPr>
        <w:pStyle w:val="11"/>
        <w:jc w:val="center"/>
        <w:rPr>
          <w:rFonts w:hAnsiTheme="minorEastAsia"/>
          <w:sz w:val="24"/>
          <w:szCs w:val="24"/>
          <w:lang w:eastAsia="zh-CN"/>
        </w:rPr>
      </w:pPr>
      <w:bookmarkStart w:id="38" w:name="_Toc487184817"/>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2</w:t>
      </w:r>
      <w:r>
        <w:rPr>
          <w:rFonts w:hAnsiTheme="minorEastAsia"/>
          <w:sz w:val="24"/>
          <w:szCs w:val="24"/>
          <w:lang w:eastAsia="zh-CN"/>
        </w:rPr>
        <w:fldChar w:fldCharType="end"/>
      </w:r>
      <w:r>
        <w:rPr>
          <w:rFonts w:hint="eastAsia" w:hAnsiTheme="minorEastAsia"/>
          <w:sz w:val="24"/>
          <w:szCs w:val="24"/>
          <w:lang w:eastAsia="zh-CN"/>
        </w:rPr>
        <w:t xml:space="preserve"> 方案二-</w:t>
      </w:r>
      <w:r>
        <w:rPr>
          <w:rFonts w:hAnsiTheme="minorEastAsia"/>
          <w:sz w:val="24"/>
          <w:szCs w:val="24"/>
          <w:lang w:eastAsia="zh-CN"/>
        </w:rPr>
        <w:t>天线沿板边放置且下方挖空</w:t>
      </w:r>
      <w:bookmarkEnd w:id="38"/>
    </w:p>
    <w:p w14:paraId="163BE640">
      <w:pPr>
        <w:rPr>
          <w:lang w:eastAsia="zh-CN"/>
        </w:rPr>
      </w:pPr>
    </w:p>
    <w:p w14:paraId="4E46D0BA">
      <w:pPr>
        <w:jc w:val="center"/>
        <w:rPr>
          <w:b/>
          <w:sz w:val="21"/>
          <w:lang w:eastAsia="zh-CN"/>
        </w:rPr>
      </w:pPr>
      <w:r>
        <w:drawing>
          <wp:inline distT="0" distB="0" distL="114300" distR="114300">
            <wp:extent cx="4232910" cy="2294255"/>
            <wp:effectExtent l="0" t="0" r="15240" b="1079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7"/>
                    <a:stretch>
                      <a:fillRect/>
                    </a:stretch>
                  </pic:blipFill>
                  <pic:spPr>
                    <a:xfrm>
                      <a:off x="0" y="0"/>
                      <a:ext cx="4232910" cy="2294255"/>
                    </a:xfrm>
                    <a:prstGeom prst="rect">
                      <a:avLst/>
                    </a:prstGeom>
                    <a:noFill/>
                    <a:ln>
                      <a:noFill/>
                    </a:ln>
                  </pic:spPr>
                </pic:pic>
              </a:graphicData>
            </a:graphic>
          </wp:inline>
        </w:drawing>
      </w:r>
    </w:p>
    <w:p w14:paraId="4023A5FE">
      <w:pPr>
        <w:pStyle w:val="11"/>
        <w:jc w:val="center"/>
        <w:rPr>
          <w:rFonts w:hAnsiTheme="minorEastAsia"/>
          <w:sz w:val="24"/>
          <w:szCs w:val="24"/>
          <w:lang w:eastAsia="zh-CN"/>
        </w:rPr>
      </w:pPr>
      <w:bookmarkStart w:id="39" w:name="_Toc487184818"/>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3</w:t>
      </w:r>
      <w:r>
        <w:rPr>
          <w:rFonts w:hAnsiTheme="minorEastAsia"/>
          <w:sz w:val="24"/>
          <w:szCs w:val="24"/>
          <w:lang w:eastAsia="zh-CN"/>
        </w:rPr>
        <w:fldChar w:fldCharType="end"/>
      </w:r>
      <w:r>
        <w:rPr>
          <w:rFonts w:hint="eastAsia" w:hAnsiTheme="minorEastAsia"/>
          <w:sz w:val="24"/>
          <w:szCs w:val="24"/>
          <w:lang w:eastAsia="zh-CN"/>
        </w:rPr>
        <w:t xml:space="preserve"> 方案三-</w:t>
      </w:r>
      <w:r>
        <w:rPr>
          <w:rFonts w:hAnsiTheme="minorEastAsia"/>
          <w:sz w:val="24"/>
          <w:szCs w:val="24"/>
          <w:lang w:eastAsia="zh-CN"/>
        </w:rPr>
        <w:t>天线沿板边放置且下方均不铺铜</w:t>
      </w:r>
      <w:bookmarkEnd w:id="39"/>
    </w:p>
    <w:p w14:paraId="653D152D">
      <w:pPr>
        <w:pStyle w:val="2"/>
        <w:rPr>
          <w:lang w:eastAsia="zh-CN"/>
        </w:rPr>
      </w:pPr>
      <w:r>
        <w:rPr>
          <w:rFonts w:hint="eastAsia"/>
          <w:lang w:eastAsia="zh-CN"/>
        </w:rPr>
        <w:t>十</w:t>
      </w:r>
      <w:r>
        <w:rPr>
          <w:lang w:eastAsia="zh-CN"/>
        </w:rPr>
        <w:t>. 外围走线建议</w:t>
      </w:r>
      <w:bookmarkEnd w:id="35"/>
      <w:bookmarkEnd w:id="36"/>
    </w:p>
    <w:p w14:paraId="0505B3DD">
      <w:pPr>
        <w:spacing w:line="400" w:lineRule="exact"/>
        <w:ind w:firstLine="480" w:firstLineChars="200"/>
        <w:rPr>
          <w:rFonts w:eastAsia="宋体"/>
          <w:sz w:val="24"/>
          <w:szCs w:val="24"/>
          <w:lang w:eastAsia="zh-CN"/>
        </w:rPr>
      </w:pPr>
      <w:r>
        <w:rPr>
          <w:rFonts w:hint="eastAsia" w:eastAsia="宋体"/>
          <w:sz w:val="24"/>
          <w:szCs w:val="24"/>
          <w:lang w:eastAsia="zh-CN"/>
        </w:rPr>
        <w:t>Wi-Fi模块</w:t>
      </w:r>
      <w:r>
        <w:rPr>
          <w:rFonts w:eastAsia="宋体"/>
          <w:sz w:val="24"/>
          <w:szCs w:val="24"/>
          <w:lang w:eastAsia="zh-CN"/>
        </w:rPr>
        <w:t>集成了高速 GPIO 和外设接口，这可能会产生严重的开关噪声。如果一些应用对于功耗和EMI特性要求较高，建议在数字I/O线上串联10~100欧姆的电阻。这样可以在开关电源时抑制过冲，并使信号变得平稳</w:t>
      </w:r>
      <w:r>
        <w:rPr>
          <w:rFonts w:hint="eastAsia" w:eastAsia="宋体"/>
          <w:sz w:val="24"/>
          <w:szCs w:val="24"/>
          <w:lang w:eastAsia="zh-CN"/>
        </w:rPr>
        <w:t>，</w:t>
      </w:r>
      <w:r>
        <w:rPr>
          <w:rFonts w:eastAsia="宋体"/>
          <w:sz w:val="24"/>
          <w:szCs w:val="24"/>
          <w:lang w:eastAsia="zh-CN"/>
        </w:rPr>
        <w:t>同时这种做法也能在一定程度上防止静电释放（ESD）。</w:t>
      </w:r>
    </w:p>
    <w:p w14:paraId="56A77042">
      <w:pPr>
        <w:rPr>
          <w:rFonts w:eastAsia="宋体"/>
          <w:sz w:val="24"/>
          <w:szCs w:val="24"/>
          <w:lang w:eastAsia="zh-CN"/>
        </w:rPr>
      </w:pPr>
      <w:r>
        <w:rPr>
          <w:rFonts w:eastAsia="宋体"/>
          <w:sz w:val="24"/>
          <w:szCs w:val="24"/>
          <w:lang w:eastAsia="zh-CN"/>
        </w:rPr>
        <w:br w:type="page"/>
      </w:r>
    </w:p>
    <w:bookmarkEnd w:id="32"/>
    <w:p w14:paraId="3F58379F">
      <w:pPr>
        <w:pStyle w:val="2"/>
        <w:rPr>
          <w:rFonts w:ascii="宋体" w:hAnsi="宋体" w:eastAsia="宋体" w:cs="微软雅黑"/>
          <w:b w:val="0"/>
          <w:sz w:val="44"/>
          <w:szCs w:val="44"/>
          <w:lang w:eastAsia="zh-CN"/>
        </w:rPr>
      </w:pPr>
      <w:bookmarkStart w:id="40" w:name="_Toc22102"/>
      <w:r>
        <w:rPr>
          <w:rFonts w:ascii="宋体" w:hAnsi="宋体" w:eastAsia="宋体" w:cs="微软雅黑"/>
          <w:sz w:val="44"/>
          <w:szCs w:val="44"/>
          <w:lang w:eastAsia="zh-CN"/>
        </w:rPr>
        <w:t>免责申明和版权公告</w:t>
      </w:r>
      <w:bookmarkEnd w:id="40"/>
    </w:p>
    <w:p w14:paraId="7DB5970B">
      <w:pPr>
        <w:spacing w:after="244"/>
        <w:ind w:left="-5" w:hanging="10"/>
        <w:jc w:val="center"/>
        <w:rPr>
          <w:rFonts w:ascii="宋体" w:hAnsi="宋体" w:eastAsia="宋体"/>
          <w:b/>
          <w:lang w:eastAsia="zh-CN"/>
        </w:rPr>
      </w:pPr>
    </w:p>
    <w:p w14:paraId="61A6659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本文中的信息，包括供参考的URL地址，如有变更，恕不另行通知。 </w:t>
      </w:r>
    </w:p>
    <w:p w14:paraId="50E0D2B9">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229CF5B3">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Wi-Fi联盟成员标志归Wi-Fi联盟所有。</w:t>
      </w:r>
    </w:p>
    <w:p w14:paraId="0F68B9BE">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文中提到的所有商标名称、商标和注册商标均属其各自所有者的财产，特此声明。</w:t>
      </w:r>
    </w:p>
    <w:p w14:paraId="4A64F931">
      <w:pPr>
        <w:spacing w:line="380" w:lineRule="auto"/>
        <w:ind w:left="-15" w:firstLine="422"/>
        <w:rPr>
          <w:rFonts w:ascii="宋体" w:hAnsi="宋体" w:eastAsia="宋体" w:cs="微软雅黑"/>
          <w:sz w:val="21"/>
          <w:lang w:eastAsia="zh-CN"/>
        </w:rPr>
      </w:pPr>
    </w:p>
    <w:p w14:paraId="093B60D4">
      <w:pPr>
        <w:spacing w:line="380" w:lineRule="auto"/>
        <w:ind w:left="-15" w:firstLine="422"/>
        <w:rPr>
          <w:rFonts w:ascii="宋体" w:hAnsi="宋体" w:eastAsia="宋体" w:cs="微软雅黑"/>
          <w:sz w:val="21"/>
          <w:lang w:eastAsia="zh-CN"/>
        </w:rPr>
      </w:pPr>
    </w:p>
    <w:p w14:paraId="2B629EDE">
      <w:pPr>
        <w:spacing w:line="380" w:lineRule="auto"/>
        <w:ind w:left="-15" w:firstLine="422"/>
        <w:rPr>
          <w:rFonts w:ascii="宋体" w:hAnsi="宋体" w:eastAsia="宋体" w:cs="微软雅黑"/>
          <w:sz w:val="21"/>
          <w:lang w:eastAsia="zh-CN"/>
        </w:rPr>
      </w:pPr>
    </w:p>
    <w:p w14:paraId="467BE264">
      <w:pPr>
        <w:spacing w:line="380" w:lineRule="auto"/>
        <w:ind w:left="-15" w:firstLine="422"/>
        <w:rPr>
          <w:rFonts w:ascii="宋体" w:hAnsi="宋体" w:eastAsia="宋体" w:cs="微软雅黑"/>
          <w:sz w:val="21"/>
          <w:lang w:eastAsia="zh-CN"/>
        </w:rPr>
      </w:pPr>
    </w:p>
    <w:p w14:paraId="24835C33">
      <w:pPr>
        <w:spacing w:line="380" w:lineRule="auto"/>
        <w:ind w:left="-15" w:firstLine="422"/>
        <w:rPr>
          <w:rFonts w:ascii="宋体" w:hAnsi="宋体" w:eastAsia="宋体" w:cs="微软雅黑"/>
          <w:sz w:val="21"/>
          <w:lang w:eastAsia="zh-CN"/>
        </w:rPr>
      </w:pPr>
    </w:p>
    <w:p w14:paraId="3477FAFF">
      <w:pPr>
        <w:spacing w:line="380" w:lineRule="auto"/>
        <w:ind w:left="-15" w:firstLine="422"/>
        <w:rPr>
          <w:rFonts w:ascii="宋体" w:hAnsi="宋体" w:eastAsia="宋体" w:cs="微软雅黑"/>
          <w:sz w:val="21"/>
          <w:lang w:eastAsia="zh-CN"/>
        </w:rPr>
      </w:pPr>
    </w:p>
    <w:p w14:paraId="0D6ED5DB">
      <w:pPr>
        <w:spacing w:line="380" w:lineRule="auto"/>
        <w:ind w:left="-15" w:firstLine="422"/>
        <w:rPr>
          <w:rFonts w:ascii="宋体" w:hAnsi="宋体" w:eastAsia="宋体" w:cs="微软雅黑"/>
          <w:sz w:val="21"/>
          <w:lang w:eastAsia="zh-CN"/>
        </w:rPr>
      </w:pPr>
    </w:p>
    <w:p w14:paraId="32895894">
      <w:pPr>
        <w:spacing w:line="380" w:lineRule="auto"/>
        <w:ind w:left="-15" w:firstLine="422"/>
        <w:rPr>
          <w:rFonts w:ascii="宋体" w:hAnsi="宋体" w:eastAsia="宋体" w:cs="微软雅黑"/>
          <w:sz w:val="21"/>
          <w:lang w:eastAsia="zh-CN"/>
        </w:rPr>
      </w:pPr>
    </w:p>
    <w:p w14:paraId="743BB78C">
      <w:pPr>
        <w:spacing w:line="380" w:lineRule="auto"/>
        <w:ind w:left="-15" w:firstLine="422"/>
        <w:rPr>
          <w:rFonts w:ascii="宋体" w:hAnsi="宋体" w:eastAsia="宋体" w:cs="微软雅黑"/>
          <w:sz w:val="21"/>
          <w:lang w:eastAsia="zh-CN"/>
        </w:rPr>
      </w:pPr>
    </w:p>
    <w:p w14:paraId="15342D64">
      <w:pPr>
        <w:spacing w:line="380" w:lineRule="auto"/>
        <w:ind w:left="-15" w:firstLine="422"/>
        <w:rPr>
          <w:rFonts w:ascii="宋体" w:hAnsi="宋体" w:eastAsia="宋体" w:cs="微软雅黑"/>
          <w:sz w:val="21"/>
          <w:lang w:eastAsia="zh-CN"/>
        </w:rPr>
      </w:pPr>
    </w:p>
    <w:p w14:paraId="5ED482FB">
      <w:pPr>
        <w:spacing w:line="380" w:lineRule="auto"/>
        <w:ind w:left="-15" w:firstLine="422"/>
        <w:rPr>
          <w:rFonts w:ascii="宋体" w:hAnsi="宋体" w:eastAsia="宋体" w:cs="微软雅黑"/>
          <w:sz w:val="21"/>
          <w:lang w:eastAsia="zh-CN"/>
        </w:rPr>
      </w:pPr>
    </w:p>
    <w:p w14:paraId="45BE16C6">
      <w:pPr>
        <w:spacing w:line="380" w:lineRule="auto"/>
        <w:ind w:left="-15" w:firstLine="422"/>
        <w:rPr>
          <w:rFonts w:ascii="宋体" w:hAnsi="宋体" w:eastAsia="宋体" w:cs="微软雅黑"/>
          <w:sz w:val="21"/>
          <w:lang w:eastAsia="zh-CN"/>
        </w:rPr>
      </w:pPr>
    </w:p>
    <w:p w14:paraId="47A22015">
      <w:pPr>
        <w:spacing w:line="380" w:lineRule="auto"/>
        <w:ind w:left="-15" w:firstLine="422"/>
        <w:rPr>
          <w:rFonts w:ascii="宋体" w:hAnsi="宋体" w:eastAsia="宋体"/>
          <w:lang w:eastAsia="zh-CN"/>
        </w:rPr>
      </w:pPr>
    </w:p>
    <w:p w14:paraId="208A4FA4">
      <w:pPr>
        <w:spacing w:after="244"/>
        <w:ind w:left="-5" w:hanging="10"/>
        <w:jc w:val="center"/>
        <w:rPr>
          <w:rFonts w:ascii="宋体" w:hAnsi="宋体" w:eastAsia="宋体"/>
          <w:lang w:eastAsia="zh-CN"/>
        </w:rPr>
      </w:pPr>
      <w:r>
        <w:drawing>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8"/>
                    <a:stretch>
                      <a:fillRect/>
                    </a:stretch>
                  </pic:blipFill>
                  <pic:spPr>
                    <a:xfrm>
                      <a:off x="0" y="0"/>
                      <a:ext cx="2971800" cy="1847850"/>
                    </a:xfrm>
                    <a:prstGeom prst="rect">
                      <a:avLst/>
                    </a:prstGeom>
                    <a:noFill/>
                    <a:ln>
                      <a:noFill/>
                    </a:ln>
                  </pic:spPr>
                </pic:pic>
              </a:graphicData>
            </a:graphic>
          </wp:anchor>
        </w:drawing>
      </w:r>
      <w:r>
        <w:rPr>
          <w:rFonts w:ascii="宋体" w:hAnsi="宋体" w:eastAsia="宋体" w:cs="微软雅黑"/>
          <w:sz w:val="24"/>
          <w:lang w:eastAsia="zh-CN"/>
        </w:rPr>
        <w:t>注</w:t>
      </w:r>
      <w:r>
        <w:rPr>
          <w:rFonts w:hint="eastAsia" w:ascii="宋体" w:hAnsi="宋体" w:eastAsia="宋体" w:cs="微软雅黑"/>
          <w:sz w:val="24"/>
          <w:lang w:eastAsia="zh-CN"/>
        </w:rPr>
        <w:t xml:space="preserve"> </w:t>
      </w:r>
      <w:r>
        <w:rPr>
          <w:rFonts w:ascii="宋体" w:hAnsi="宋体" w:eastAsia="宋体" w:cs="微软雅黑"/>
          <w:sz w:val="24"/>
          <w:lang w:eastAsia="zh-CN"/>
        </w:rPr>
        <w:t>意</w:t>
      </w:r>
    </w:p>
    <w:p w14:paraId="7E551B02">
      <w:pPr>
        <w:spacing w:line="380" w:lineRule="auto"/>
        <w:ind w:left="-15"/>
        <w:rPr>
          <w:rFonts w:ascii="宋体" w:hAnsi="宋体" w:eastAsia="宋体" w:cs="微软雅黑"/>
          <w:sz w:val="21"/>
          <w:lang w:eastAsia="zh-CN"/>
        </w:rPr>
      </w:pPr>
      <w:r>
        <w:rPr>
          <w:rFonts w:ascii="宋体" w:hAnsi="宋体" w:eastAsia="宋体" w:cs="微软雅黑"/>
          <w:sz w:val="21"/>
          <w:lang w:eastAsia="zh-CN"/>
        </w:rPr>
        <w:t>由于产品升级或其他原因，本手册内容有可能变更。</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保留在没有任何通知或者提示的情况下对本手册的内容进行修改的权利。本手册仅作为使用指导，</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尽全力在本手册中提供准确的信息，但是并不确保手册内容完全没有错误，本手册中的所有陈述、信息和建议也不构成任何明示或暗示的担保。</w:t>
      </w:r>
    </w:p>
    <w:p w14:paraId="3FEA1DFD">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17A1">
    <w:pPr>
      <w:pStyle w:val="14"/>
      <w:jc w:val="center"/>
    </w:pPr>
    <w:r>
      <w:rPr>
        <w:sz w:val="21"/>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D5F1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00D5F13">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Microsoft JhengHei Light" w:hAnsi="Microsoft JhengHei Light" w:eastAsia="Microsoft JhengHei Light" w:cs="Microsoft JhengHei Light"/>
        <w:w w:val="112"/>
        <w:sz w:val="21"/>
        <w:szCs w:val="21"/>
        <w:lang w:eastAsia="zh-CN"/>
      </w:rPr>
      <w:t>ESP-</w:t>
    </w:r>
    <w:r>
      <w:rPr>
        <w:lang w:eastAsia="zh-CN"/>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w:rPr>
        <w:rFonts w:ascii="Microsoft JhengHei Light" w:hAnsi="Microsoft JhengHei Light" w:eastAsia="Microsoft JhengHei Light" w:cs="Microsoft JhengHei Light"/>
        <w:w w:val="112"/>
        <w:sz w:val="21"/>
        <w:szCs w:val="21"/>
        <w:lang w:eastAsia="zh-CN"/>
      </w:rPr>
      <w: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307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CAF26">
    <w:pPr>
      <w:jc w:val="center"/>
      <w:rPr>
        <w:rFonts w:hint="default"/>
        <w:lang w:val="en-US" w:eastAsia="zh-CN"/>
      </w:rPr>
    </w:pPr>
    <w:r>
      <w:rPr>
        <w:sz w:val="20"/>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2854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9028541">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w:t>
    </w:r>
    <w:r>
      <w:rPr>
        <w:rFonts w:hint="eastAsia"/>
        <w:spacing w:val="4"/>
        <w:position w:val="-3"/>
        <w:lang w:val="en-US" w:eastAsia="zh-CN"/>
      </w:rPr>
      <w:t>17</w:t>
    </w:r>
    <w:r>
      <w:rPr>
        <w:rFonts w:hint="eastAsia"/>
        <w:spacing w:val="4"/>
        <w:position w:val="-3"/>
        <w:lang w:eastAsia="zh-CN"/>
      </w:rPr>
      <w:t>-20</w:t>
    </w:r>
    <w:r>
      <w:rPr>
        <w:lang w:eastAsia="zh-CN"/>
      </w:rPr>
      <mc:AlternateContent>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w:rPr>
        <w:rFonts w:hint="eastAsia"/>
        <w:spacing w:val="4"/>
        <w:position w:val="-3"/>
        <w:lang w:val="en-US" w:eastAsia="zh-CN"/>
      </w:rPr>
      <w:t>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576F">
    <w:pPr>
      <w:jc w:val="center"/>
    </w:pPr>
    <w:r>
      <w:rPr>
        <w:sz w:val="18"/>
      </w:rPr>
      <w:pict>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sz w:val="20"/>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3A1A">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784B3A1A">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FA8AE">
    <w:pPr>
      <w:wordWrap w:val="0"/>
      <w:jc w:val="center"/>
      <w:rPr>
        <w:lang w:eastAsia="zh-CN"/>
      </w:rPr>
    </w:pPr>
    <w:r>
      <w:rPr>
        <w:sz w:val="20"/>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838A51">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48838A51">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w:rPr>
        <w:rFonts w:hint="eastAsia"/>
        <w:lang w:val="en-US" w:eastAsia="zh-CN"/>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27619">
    <w:pPr>
      <w:pStyle w:val="15"/>
      <w:pBdr>
        <w:bottom w:val="single" w:color="auto" w:sz="6" w:space="0"/>
      </w:pBdr>
      <w:jc w:val="left"/>
      <w:rPr>
        <w:rFonts w:ascii="华文琥珀" w:eastAsia="华文琥珀"/>
        <w:color w:val="0070C0"/>
        <w:lang w:eastAsia="zh-CN"/>
      </w:rPr>
    </w:pPr>
    <w:r>
      <w:rPr>
        <w:sz w:val="18"/>
      </w:rPr>
      <w:pict>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ascii="华文琥珀" w:eastAsia="华文琥珀"/>
        <w:color w:val="0070C0"/>
        <w:sz w:val="48"/>
        <w:lang w:eastAsia="zh-CN"/>
      </w:rPr>
      <w:t xml:space="preserve">          </w:t>
    </w:r>
    <w:r>
      <w:rPr>
        <w:rFonts w:hint="eastAsia" w:ascii="华文琥珀" w:eastAsia="华文琥珀"/>
        <w:color w:val="0070C0"/>
        <w:sz w:val="48"/>
        <w:lang w:val="en-US" w:eastAsia="zh-CN"/>
      </w:rPr>
      <w:t xml:space="preserve">   </w:t>
    </w:r>
    <w:r>
      <w:rPr>
        <w:rFonts w:hint="eastAsia" w:ascii="华文琥珀" w:eastAsia="华文琥珀"/>
        <w:color w:val="0070C0"/>
        <w:sz w:val="48"/>
        <w:lang w:eastAsia="zh-CN"/>
      </w:rPr>
      <w:t xml:space="preserve">  </w:t>
    </w:r>
    <w:r>
      <w:rPr>
        <w:rFonts w:hint="eastAsia" w:asciiTheme="minorEastAsia" w:hAnsiTheme="minorEastAsia"/>
        <w:sz w:val="24"/>
        <w:lang w:val="en-US" w:eastAsia="zh-CN"/>
      </w:rPr>
      <w:t>数据手册</w:t>
    </w:r>
    <w:r>
      <w:rPr>
        <w:rFonts w:hint="eastAsia" w:asciiTheme="minorEastAsia" w:hAnsiTheme="minorEastAsia"/>
        <w:sz w:val="24"/>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C460D">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F8D54">
    <w:pPr>
      <w:pStyle w:val="15"/>
      <w:pBdr>
        <w:bottom w:val="none" w:color="auto" w:sz="0" w:space="0"/>
      </w:pBdr>
      <w:jc w:val="left"/>
      <w:rPr>
        <w:rFonts w:ascii="华文琥珀" w:eastAsia="华文琥珀"/>
        <w:color w:val="0070C0"/>
        <w:sz w:val="48"/>
        <w:lang w:eastAsia="zh-CN"/>
      </w:rPr>
    </w:pP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ascii="微软雅黑" w:hAnsi="微软雅黑" w:eastAsia="微软雅黑"/>
        <w:color w:val="0070C0"/>
        <w:sz w:val="48"/>
        <w:lang w:eastAsia="zh-CN"/>
      </w:rPr>
      <mc:AlternateContent>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10DA5363">
                          <w:pPr>
                            <w:jc w:val="center"/>
                            <w:rPr>
                              <w:sz w:val="40"/>
                              <w:lang w:eastAsia="zh-CN"/>
                            </w:rPr>
                          </w:pPr>
                        </w:p>
                        <w:p w14:paraId="172F7BB4">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10DA5363">
                    <w:pPr>
                      <w:jc w:val="center"/>
                      <w:rPr>
                        <w:sz w:val="40"/>
                        <w:lang w:eastAsia="zh-CN"/>
                      </w:rPr>
                    </w:pPr>
                  </w:p>
                  <w:p w14:paraId="172F7BB4">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w:rPr>
        <w:rFonts w:hint="eastAsia" w:ascii="华文琥珀" w:eastAsia="华文琥珀"/>
        <w:color w:val="0070C0"/>
        <w:sz w:val="48"/>
        <w:lang w:eastAsia="zh-CN"/>
      </w:rPr>
      <w:t xml:space="preserve">                           </w:t>
    </w:r>
    <w:r>
      <w:rPr>
        <w:rFonts w:hint="eastAsia" w:ascii="Adobe 黑体 Std R" w:hAnsi="Adobe 黑体 Std R" w:eastAsia="Adobe 黑体 Std R"/>
        <w:color w:val="0070C0"/>
        <w:sz w:val="32"/>
        <w:lang w:eastAsia="zh-CN"/>
      </w:rPr>
      <w:t>深圳</w:t>
    </w:r>
    <w:r>
      <w:rPr>
        <w:rFonts w:hint="eastAsia" w:ascii="Adobe 黑体 Std R" w:hAnsi="Adobe 黑体 Std R" w:eastAsia="Adobe 黑体 Std R"/>
        <w:color w:val="0070C0"/>
        <w:sz w:val="32"/>
        <w:lang w:val="en-US" w:eastAsia="zh-CN"/>
      </w:rPr>
      <w:t>市星火思创</w:t>
    </w:r>
    <w:r>
      <w:rPr>
        <w:rFonts w:hint="eastAsia" w:ascii="Adobe 黑体 Std R" w:hAnsi="Adobe 黑体 Std R" w:eastAsia="Adobe 黑体 Std R"/>
        <w:color w:val="0070C0"/>
        <w:sz w:val="32"/>
        <w:lang w:eastAsia="zh-CN"/>
      </w:rPr>
      <w:t>科技有限公司</w:t>
    </w:r>
  </w:p>
  <w:p w14:paraId="7FC32EC0">
    <w:pPr>
      <w:pStyle w:val="15"/>
      <w:pBdr>
        <w:bottom w:val="none" w:color="auto" w:sz="0" w:space="0"/>
      </w:pBdr>
      <w:rPr>
        <w:rFonts w:ascii="微软雅黑" w:hAnsi="微软雅黑" w:eastAsia="微软雅黑"/>
        <w:b/>
        <w:color w:val="0070C0"/>
        <w:sz w:val="28"/>
        <w:szCs w:val="28"/>
        <w:lang w:eastAsia="zh-CN"/>
      </w:rPr>
    </w:pPr>
    <w:r>
      <w:rPr>
        <w:rFonts w:ascii="微软雅黑" w:hAnsi="微软雅黑" w:eastAsia="微软雅黑"/>
        <w:b/>
        <w:color w:val="0070C0"/>
        <w:sz w:val="36"/>
        <w:szCs w:val="36"/>
        <w:lang w:eastAsia="zh-CN"/>
      </w:rPr>
      <mc:AlternateContent>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62FCE6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FE116C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462FCE6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FE116C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4FFED6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5FE36B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44FFED6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5FE36B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FF3C9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26F818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4FF3C9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26F818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微软雅黑" w:hAnsi="微软雅黑" w:eastAsia="微软雅黑"/>
        <w:b/>
        <w:color w:val="0070C0"/>
        <w:sz w:val="36"/>
        <w:szCs w:val="36"/>
        <w:lang w:val="en-US" w:eastAsia="zh-CN"/>
      </w:rPr>
      <w:t>XH-CB2S</w:t>
    </w:r>
    <w:r>
      <w:rPr>
        <w:rFonts w:hint="eastAsia" w:ascii="微软雅黑" w:hAnsi="微软雅黑" w:eastAsia="微软雅黑"/>
        <w:b/>
        <w:color w:val="0070C0"/>
        <w:sz w:val="44"/>
        <w:szCs w:val="44"/>
        <w:lang w:eastAsia="zh-CN"/>
      </w:rPr>
      <w:t xml:space="preserve"> </w:t>
    </w:r>
    <w:r>
      <w:rPr>
        <w:rFonts w:hint="eastAsia" w:ascii="微软雅黑" w:hAnsi="微软雅黑" w:eastAsia="微软雅黑"/>
        <w:b/>
        <w:color w:val="0070C0"/>
        <w:sz w:val="28"/>
        <w:szCs w:val="28"/>
        <w:lang w:eastAsia="zh-CN"/>
      </w:rPr>
      <w:t xml:space="preserve">                                                  </w:t>
    </w:r>
  </w:p>
  <w:p w14:paraId="3CD82E91">
    <w:pPr>
      <w:pStyle w:val="15"/>
      <w:pBdr>
        <w:bottom w:val="none" w:color="auto" w:sz="0" w:space="0"/>
      </w:pBdr>
      <w:ind w:left="2400" w:hanging="2400" w:hangingChars="1000"/>
      <w:jc w:val="left"/>
      <w:rPr>
        <w:rFonts w:ascii="微软雅黑" w:hAnsi="微软雅黑" w:eastAsia="微软雅黑"/>
        <w:b/>
        <w:color w:val="0070C0"/>
        <w:sz w:val="24"/>
        <w:lang w:eastAsia="zh-CN"/>
      </w:rPr>
    </w:pPr>
    <w:r>
      <w:rPr>
        <w:rFonts w:ascii="微软雅黑" w:hAnsi="微软雅黑" w:eastAsia="微软雅黑"/>
        <w:color w:val="0070C0"/>
        <w:sz w:val="24"/>
        <w:lang w:eastAsia="zh-CN"/>
      </w:rPr>
      <mc:AlternateContent>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w:rPr>
        <w:rFonts w:hint="eastAsia" w:ascii="微软雅黑" w:hAnsi="微软雅黑" w:eastAsia="微软雅黑"/>
        <w:color w:val="0070C0"/>
        <w:sz w:val="24"/>
        <w:lang w:eastAsia="zh-CN"/>
      </w:rPr>
      <w:t xml:space="preserve">                                                                                                                                                        </w:t>
    </w:r>
    <w:r>
      <w:rPr>
        <w:rFonts w:hint="eastAsia" w:ascii="微软雅黑" w:hAnsi="微软雅黑" w:eastAsia="微软雅黑"/>
        <w:b/>
        <w:color w:val="0070C0"/>
        <w:sz w:val="24"/>
        <w:lang w:eastAsia="zh-CN"/>
      </w:rPr>
      <w:t>版本V1.</w:t>
    </w:r>
    <w:r>
      <w:rPr>
        <w:rFonts w:ascii="微软雅黑" w:hAnsi="微软雅黑" w:eastAsia="微软雅黑"/>
        <w:b/>
        <w:color w:val="0070C0"/>
        <w:sz w:val="24"/>
        <w:lang w:eastAsia="zh-CN"/>
      </w:rPr>
      <w:t>0</w:t>
    </w:r>
    <w:r>
      <w:rPr>
        <w:rFonts w:hint="eastAsia" w:ascii="微软雅黑" w:hAnsi="微软雅黑" w:eastAsia="微软雅黑"/>
        <w:b/>
        <w:color w:val="0070C0"/>
        <w:sz w:val="24"/>
        <w:lang w:eastAsia="zh-CN"/>
      </w:rPr>
      <w:t xml:space="preserve">                   20</w:t>
    </w:r>
    <w:r>
      <w:rPr>
        <w:rFonts w:hint="eastAsia" w:ascii="微软雅黑" w:hAnsi="微软雅黑" w:eastAsia="微软雅黑"/>
        <w:b/>
        <w:color w:val="0070C0"/>
        <w:sz w:val="24"/>
        <w:lang w:val="en-US" w:eastAsia="zh-CN"/>
      </w:rPr>
      <w:t>23</w:t>
    </w:r>
    <w:r>
      <w:rPr>
        <w:rFonts w:hint="eastAsia" w:ascii="微软雅黑" w:hAnsi="微软雅黑" w:eastAsia="微软雅黑"/>
        <w:b/>
        <w:color w:val="0070C0"/>
        <w:sz w:val="24"/>
        <w:lang w:eastAsia="zh-CN"/>
      </w:rPr>
      <w:t>年</w:t>
    </w:r>
    <w:r>
      <w:rPr>
        <w:rFonts w:hint="eastAsia" w:ascii="微软雅黑" w:hAnsi="微软雅黑" w:eastAsia="微软雅黑"/>
        <w:b/>
        <w:color w:val="0070C0"/>
        <w:sz w:val="24"/>
        <w:lang w:val="en-US" w:eastAsia="zh-CN"/>
      </w:rPr>
      <w:t>10</w:t>
    </w:r>
    <w:r>
      <w:rPr>
        <w:rFonts w:hint="eastAsia" w:ascii="微软雅黑" w:hAnsi="微软雅黑" w:eastAsia="微软雅黑"/>
        <w:b/>
        <w:color w:val="0070C0"/>
        <w:sz w:val="24"/>
        <w:lang w:eastAsia="zh-CN"/>
      </w:rPr>
      <w:t>月</w:t>
    </w:r>
    <w:r>
      <w:rPr>
        <w:rFonts w:hint="eastAsia" w:ascii="微软雅黑" w:hAnsi="微软雅黑" w:eastAsia="微软雅黑"/>
        <w:b/>
        <w:color w:val="0070C0"/>
        <w:sz w:val="24"/>
        <w:lang w:val="en-US" w:eastAsia="zh-CN"/>
      </w:rPr>
      <w:t>20</w:t>
    </w:r>
    <w:r>
      <w:rPr>
        <w:rFonts w:hint="eastAsia" w:ascii="微软雅黑" w:hAnsi="微软雅黑" w:eastAsia="微软雅黑"/>
        <w:b/>
        <w:color w:val="0070C0"/>
        <w:sz w:val="24"/>
        <w:lang w:eastAsia="zh-CN"/>
      </w:rPr>
      <w:t>日            编号：</w:t>
    </w:r>
    <w:r>
      <w:rPr>
        <w:rFonts w:hint="eastAsia" w:ascii="微软雅黑" w:hAnsi="微软雅黑" w:eastAsia="微软雅黑"/>
        <w:b/>
        <w:color w:val="0070C0"/>
        <w:sz w:val="24"/>
        <w:lang w:val="en-US" w:eastAsia="zh-CN"/>
      </w:rPr>
      <w:t>XHCB2S</w:t>
    </w:r>
    <w:r>
      <w:rPr>
        <w:rFonts w:hint="eastAsia" w:ascii="微软雅黑" w:hAnsi="微软雅黑" w:eastAsia="微软雅黑"/>
        <w:b/>
        <w:color w:val="0070C0"/>
        <w:sz w:val="24"/>
        <w:lang w:eastAsia="zh-CN"/>
      </w:rPr>
      <w:t>CN</w:t>
    </w:r>
  </w:p>
  <w:p w14:paraId="35E3F375">
    <w:pPr>
      <w:pStyle w:val="15"/>
      <w:pBdr>
        <w:bottom w:val="none" w:color="auto" w:sz="0" w:space="0"/>
      </w:pBdr>
      <w:jc w:val="left"/>
      <w:rPr>
        <w:rFonts w:ascii="华文琥珀" w:eastAsia="华文琥珀"/>
        <w:color w:val="0070C0"/>
        <w:lang w:eastAsia="zh-CN"/>
      </w:rPr>
    </w:pPr>
    <w:r>
      <w:rPr>
        <w:sz w:val="18"/>
      </w:rPr>
      <w:pict>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C174C">
    <w:pPr>
      <w:pStyle w:val="15"/>
      <w:pBdr>
        <w:bottom w:val="single" w:color="auto" w:sz="6" w:space="0"/>
      </w:pBdr>
      <w:jc w:val="left"/>
      <w:rPr>
        <w:rFonts w:ascii="华文琥珀" w:eastAsia="华文琥珀"/>
        <w:color w:val="0070C0"/>
        <w:lang w:eastAsia="zh-CN"/>
      </w:rPr>
    </w:pPr>
    <w:r>
      <w:rPr>
        <w:sz w:val="18"/>
      </w:rPr>
      <w:pict>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rFonts w:hint="default" w:ascii="华文琥珀" w:eastAsia="华文琥珀"/>
        <w:color w:val="0070C0"/>
        <w:sz w:val="48"/>
        <w:lang w:val="en-US" w:eastAsia="zh-CN"/>
      </w:rPr>
      <mc:AlternateContent>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8D7338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69A05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28D7338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69A05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3FBDFE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CD3B4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73FBDFE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CD3B4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492EA2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10E8AD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2492EA2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10E8AD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eastAsia="宋体"/>
        <w:lang w:eastAsia="zh-CN"/>
      </w:rPr>
      <w:t xml:space="preserve">    </w:t>
    </w:r>
    <w:r>
      <w:rPr>
        <w:rFonts w:hint="eastAsia" w:eastAsia="宋体"/>
        <w:lang w:val="en-US" w:eastAsia="zh-CN"/>
      </w:rPr>
      <w:t xml:space="preserve">                                         </w:t>
    </w:r>
    <w:r>
      <w:t>数据手册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77BE4">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DAC02">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AD6E7">
    <w:pPr>
      <w:pStyle w:val="15"/>
      <w:jc w:val="left"/>
    </w:pPr>
    <w:r>
      <w:rPr>
        <w:sz w:val="18"/>
      </w:rPr>
      <w:pict>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ascii="华文琥珀" w:eastAsia="华文琥珀"/>
        <w:color w:val="0070C0"/>
        <w:sz w:val="48"/>
        <w:lang w:eastAsia="zh-CN"/>
      </w:rPr>
      <mc:AlternateContent>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DDBA95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8F2EF3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4DDBA95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8F2EF3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华文琥珀" w:eastAsia="华文琥珀"/>
        <w:color w:val="0070C0"/>
        <w:sz w:val="48"/>
        <w:lang w:eastAsia="zh-CN"/>
      </w:rPr>
      <mc:AlternateContent>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1944161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AA0ECE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1944161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AA0ECE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vertAlign w:val="superscript"/>
        <w:lang w:eastAsia="zh-CN"/>
      </w:rPr>
      <w:t>®</w:t>
    </w:r>
    <w:r>
      <w:rPr>
        <w:rFonts w:hint="eastAsia"/>
        <w:lang w:eastAsia="zh-CN"/>
      </w:rPr>
      <w:t xml:space="preserve">                                                          </w:t>
    </w:r>
    <w:r>
      <w:t>数据手册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419E">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9A1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12E24D57"/>
    <w:rsid w:val="12E460AA"/>
    <w:rsid w:val="13E431A6"/>
    <w:rsid w:val="14363ED8"/>
    <w:rsid w:val="17205A9F"/>
    <w:rsid w:val="18B11E82"/>
    <w:rsid w:val="19FF78D6"/>
    <w:rsid w:val="1B9957B5"/>
    <w:rsid w:val="1FA74832"/>
    <w:rsid w:val="24EC2D85"/>
    <w:rsid w:val="25BB4E20"/>
    <w:rsid w:val="265D1F88"/>
    <w:rsid w:val="282E5217"/>
    <w:rsid w:val="2DDF1B88"/>
    <w:rsid w:val="2F4E1E77"/>
    <w:rsid w:val="303A5394"/>
    <w:rsid w:val="31D913CE"/>
    <w:rsid w:val="346E0C2D"/>
    <w:rsid w:val="3493123B"/>
    <w:rsid w:val="3D0E2F07"/>
    <w:rsid w:val="3EBD5211"/>
    <w:rsid w:val="40401C1B"/>
    <w:rsid w:val="42F92C99"/>
    <w:rsid w:val="43697C69"/>
    <w:rsid w:val="43CC0657"/>
    <w:rsid w:val="48B3438D"/>
    <w:rsid w:val="4A92177C"/>
    <w:rsid w:val="4BBF20DC"/>
    <w:rsid w:val="4E106755"/>
    <w:rsid w:val="4F533B2B"/>
    <w:rsid w:val="545069CD"/>
    <w:rsid w:val="57144B25"/>
    <w:rsid w:val="577A6E55"/>
    <w:rsid w:val="61DC1642"/>
    <w:rsid w:val="669209EE"/>
    <w:rsid w:val="6B836AC3"/>
    <w:rsid w:val="6D854418"/>
    <w:rsid w:val="70C37E04"/>
    <w:rsid w:val="72022165"/>
    <w:rsid w:val="735F69D2"/>
    <w:rsid w:val="762101E1"/>
    <w:rsid w:val="78C9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en-US" w:bidi="ar-SA"/>
    </w:rPr>
  </w:style>
  <w:style w:type="paragraph" w:styleId="2">
    <w:name w:val="heading 1"/>
    <w:basedOn w:val="1"/>
    <w:next w:val="1"/>
    <w:link w:val="27"/>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autoRedefine/>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autoRedefine/>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autoRedefine/>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autoRedefine/>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autoRedefine/>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autoRedefine/>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unhideWhenUsed/>
    <w:qFormat/>
    <w:uiPriority w:val="39"/>
    <w:pPr>
      <w:ind w:left="840" w:leftChars="400"/>
    </w:pPr>
  </w:style>
  <w:style w:type="paragraph" w:styleId="13">
    <w:name w:val="Balloon Text"/>
    <w:basedOn w:val="1"/>
    <w:link w:val="38"/>
    <w:autoRedefine/>
    <w:unhideWhenUsed/>
    <w:qFormat/>
    <w:uiPriority w:val="99"/>
    <w:rPr>
      <w:sz w:val="16"/>
      <w:szCs w:val="16"/>
    </w:rPr>
  </w:style>
  <w:style w:type="paragraph" w:styleId="14">
    <w:name w:val="footer"/>
    <w:basedOn w:val="1"/>
    <w:link w:val="37"/>
    <w:autoRedefine/>
    <w:unhideWhenUsed/>
    <w:qFormat/>
    <w:uiPriority w:val="99"/>
    <w:pPr>
      <w:tabs>
        <w:tab w:val="center" w:pos="4153"/>
        <w:tab w:val="right" w:pos="8306"/>
      </w:tabs>
      <w:snapToGrid w:val="0"/>
    </w:pPr>
    <w:rPr>
      <w:sz w:val="18"/>
      <w:szCs w:val="18"/>
    </w:rPr>
  </w:style>
  <w:style w:type="paragraph" w:styleId="15">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autoRedefine/>
    <w:qFormat/>
    <w:uiPriority w:val="99"/>
    <w:rPr>
      <w:sz w:val="18"/>
      <w:szCs w:val="18"/>
    </w:rPr>
  </w:style>
  <w:style w:type="character" w:customStyle="1" w:styleId="38">
    <w:name w:val="批注框文本 Char"/>
    <w:basedOn w:val="23"/>
    <w:link w:val="13"/>
    <w:autoRedefine/>
    <w:semiHidden/>
    <w:qFormat/>
    <w:uiPriority w:val="99"/>
    <w:rPr>
      <w:sz w:val="16"/>
      <w:szCs w:val="16"/>
    </w:rPr>
  </w:style>
  <w:style w:type="paragraph" w:customStyle="1" w:styleId="39">
    <w:name w:val="列出段落1"/>
    <w:basedOn w:val="1"/>
    <w:link w:val="41"/>
    <w:autoRedefine/>
    <w:unhideWhenUsed/>
    <w:qFormat/>
    <w:uiPriority w:val="99"/>
    <w:pPr>
      <w:ind w:firstLine="420" w:firstLineChars="200"/>
    </w:pPr>
  </w:style>
  <w:style w:type="paragraph" w:customStyle="1" w:styleId="40">
    <w:name w:val="图"/>
    <w:basedOn w:val="39"/>
    <w:link w:val="42"/>
    <w:autoRedefine/>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rPr>
  </w:style>
  <w:style w:type="character" w:customStyle="1" w:styleId="41">
    <w:name w:val="列出段落 字符"/>
    <w:basedOn w:val="23"/>
    <w:link w:val="39"/>
    <w:autoRedefine/>
    <w:qFormat/>
    <w:uiPriority w:val="99"/>
    <w:rPr>
      <w:lang w:eastAsia="en-US"/>
    </w:rPr>
  </w:style>
  <w:style w:type="character" w:customStyle="1" w:styleId="42">
    <w:name w:val="图 Char"/>
    <w:basedOn w:val="41"/>
    <w:link w:val="40"/>
    <w:autoRedefine/>
    <w:qFormat/>
    <w:uiPriority w:val="0"/>
    <w:rPr>
      <w:rFonts w:ascii="Microsoft JhengHei Light" w:hAnsi="Microsoft JhengHei Light" w:eastAsia="Microsoft JhengHei Light" w:cs="Microsoft JhengHei Light"/>
      <w:w w:val="113"/>
      <w:sz w:val="19"/>
      <w:szCs w:val="19"/>
      <w:lang w:eastAsia="en-US"/>
    </w:rPr>
  </w:style>
  <w:style w:type="paragraph" w:styleId="43">
    <w:name w:val="List Paragraph"/>
    <w:basedOn w:val="1"/>
    <w:autoRedefine/>
    <w:unhideWhenUsed/>
    <w:qFormat/>
    <w:uiPriority w:val="99"/>
    <w:pPr>
      <w:ind w:firstLine="420" w:firstLineChars="200"/>
    </w:pPr>
  </w:style>
  <w:style w:type="paragraph" w:customStyle="1" w:styleId="44">
    <w:name w:val="TOC Heading"/>
    <w:basedOn w:val="2"/>
    <w:next w:val="1"/>
    <w:autoRedefine/>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rPr>
  </w:style>
  <w:style w:type="character" w:customStyle="1" w:styleId="45">
    <w:name w:val="fontstyle01"/>
    <w:basedOn w:val="23"/>
    <w:autoRedefine/>
    <w:qFormat/>
    <w:uiPriority w:val="0"/>
    <w:rPr>
      <w:rFonts w:hint="default" w:ascii="STHeitiSC-Light" w:hAnsi="STHeitiSC-Light"/>
      <w:color w:val="404040"/>
      <w:sz w:val="18"/>
      <w:szCs w:val="18"/>
    </w:rPr>
  </w:style>
  <w:style w:type="character" w:customStyle="1" w:styleId="46">
    <w:name w:val="fontstyle21"/>
    <w:basedOn w:val="23"/>
    <w:autoRedefine/>
    <w:qFormat/>
    <w:uiPriority w:val="0"/>
    <w:rPr>
      <w:rFonts w:hint="default" w:ascii="STHeitiSC-Light" w:hAnsi="STHeitiSC-Light"/>
      <w:color w:val="404040"/>
      <w:sz w:val="18"/>
      <w:szCs w:val="18"/>
    </w:rPr>
  </w:style>
  <w:style w:type="character" w:customStyle="1" w:styleId="47">
    <w:name w:val="fontstyle11"/>
    <w:basedOn w:val="23"/>
    <w:autoRedefine/>
    <w:qFormat/>
    <w:uiPriority w:val="0"/>
    <w:rPr>
      <w:rFonts w:hint="default" w:ascii="STHeitiSC-Light" w:hAnsi="STHeitiSC-Light"/>
      <w:color w:val="404040"/>
      <w:sz w:val="18"/>
      <w:szCs w:val="18"/>
    </w:rPr>
  </w:style>
  <w:style w:type="character" w:customStyle="1" w:styleId="48">
    <w:name w:val="Intense Emphasis"/>
    <w:basedOn w:val="23"/>
    <w:autoRedefine/>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autoRedefine/>
    <w:semiHidden/>
    <w:qFormat/>
    <w:uiPriority w:val="99"/>
    <w:rPr>
      <w:sz w:val="18"/>
      <w:szCs w:val="18"/>
      <w:lang w:eastAsia="en-US"/>
    </w:rPr>
  </w:style>
  <w:style w:type="paragraph" w:customStyle="1" w:styleId="50">
    <w:name w:val="列出段落2"/>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17</Pages>
  <Words>3424</Words>
  <Characters>4962</Characters>
  <Lines>29</Lines>
  <Paragraphs>8</Paragraphs>
  <TotalTime>0</TotalTime>
  <ScaleCrop>false</ScaleCrop>
  <LinksUpToDate>false</LinksUpToDate>
  <CharactersWithSpaces>5382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2024-07-04T10:04:48Z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73552FDA6D36446EAE5ED86AFA92F8F9</vt:lpwstr>
  </property>
</Properties>
</file>