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jc w:val="center"/>
      </w:pPr>
      <w:r>
        <w:t xml:space="preserve">Practice Assignment 3 because I love you</w:t>
      </w:r>
      <w:r/>
    </w:p>
    <w:p>
      <w:r/>
      <w:r/>
    </w:p>
    <w:p>
      <w:pPr>
        <w:pStyle w:val="11"/>
      </w:pPr>
      <w:r>
        <w:t xml:space="preserve">Problem 1</w:t>
      </w:r>
      <w:r/>
    </w:p>
    <w:p>
      <w:pPr>
        <w:rPr>
          <w:highlight w:val="none"/>
        </w:rPr>
      </w:pPr>
      <w:r>
        <w:t xml:space="preserve">Determine whether or not I should go for a run before dinner. Let’s say my BMR is 2000 calories, and I should have eaten about 1350 of them before I have dinner. </w:t>
      </w:r>
      <w:r/>
    </w:p>
    <w:p>
      <w:pPr>
        <w:rPr>
          <w:highlight w:val="none"/>
        </w:rPr>
      </w:pPr>
      <w:r>
        <w:rPr>
          <w:highlight w:val="none"/>
        </w:rPr>
        <w:t xml:space="preserve">Write a program that asks how many calories I have ate before dinner, uses a relational operator to get a “yes or no” answer about my run, and print a friendly message depending on the answer using if-statements.</w:t>
      </w:r>
      <w:r>
        <w:rPr>
          <w:highlight w:val="none"/>
        </w:rPr>
      </w:r>
    </w:p>
    <w:p>
      <w:r/>
      <w:r/>
    </w:p>
    <w:p>
      <w:pPr>
        <w:pStyle w:val="11"/>
      </w:pPr>
      <w:r>
        <w:rPr>
          <w:highlight w:val="none"/>
        </w:rPr>
        <w:t xml:space="preserve">Problem 2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Write a program that computes the BMR of an individual. Ask for their gender at birth (male/female), and any relevant information that you need. Use if-statements to apply the correct formula for that individual and print out a message that applies. </w:t>
      </w:r>
      <w:r/>
    </w:p>
    <w:p>
      <w:pPr>
        <w:rPr>
          <w:highlight w:val="none"/>
        </w:rPr>
      </w:pPr>
      <w:r>
        <w:rPr>
          <w:highlight w:val="none"/>
        </w:rPr>
        <w:t xml:space="preserve">Use the full if-elseif-else flow, and print an error message if a non-sensible answer is given for gender at birth. (for example, the user could enter ‘m’ or ‘f’, but what if they enter ‘z’?)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Bonus! Can you write the program to accept all of the following answers?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m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F</w:t>
      </w:r>
      <w:r>
        <w:rPr>
          <w:highlight w:val="none"/>
        </w:rPr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male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Male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Female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female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Hint: It will require a combination of string knowledge, relational operators, and logical operators!</w:t>
      </w:r>
      <w:r>
        <w:rPr>
          <w:highlight w:val="none"/>
        </w:rPr>
      </w:r>
      <w:r/>
      <w:r/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2022-06-18T07:01:48Z</dcterms:modified>
</cp:coreProperties>
</file>