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tl w:val="true"/>
        </w:rPr>
        <w:t>תלמידים יקרים</w:t>
      </w:r>
      <w:r>
        <w:rPr/>
        <w:t>! 🌺</w:t>
      </w:r>
    </w:p>
    <w:p>
      <w:pPr>
        <w:pStyle w:val="Normal"/>
        <w:bidi w:val="0"/>
        <w:jc w:val="start"/>
        <w:rPr/>
      </w:pPr>
      <w:r>
        <w:rPr>
          <w:rtl w:val="true"/>
        </w:rPr>
        <w:t xml:space="preserve">ב </w:t>
      </w:r>
      <w:r>
        <w:rPr/>
        <w:t>20.11</w:t>
      </w:r>
      <w:r>
        <w:rPr>
          <w:rtl w:val="true"/>
        </w:rPr>
        <w:t xml:space="preserve"> </w:t>
      </w:r>
      <w:r>
        <w:rPr>
          <w:rtl w:val="true"/>
        </w:rPr>
        <w:t xml:space="preserve">ביום ה יתקיים מבחן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במתמטיקה</w:t>
      </w:r>
      <w:r>
        <w:rPr/>
        <w:t>.</w:t>
      </w:r>
    </w:p>
    <w:p>
      <w:pPr>
        <w:pStyle w:val="Normal"/>
        <w:bidi w:val="0"/>
        <w:jc w:val="start"/>
        <w:rPr/>
      </w:pPr>
      <w:r>
        <w:rPr>
          <w:rtl w:val="true"/>
        </w:rPr>
        <w:t>החומר למבחן הוא</w:t>
      </w:r>
      <w:r>
        <w:rPr/>
        <w:t>:</w:t>
      </w:r>
    </w:p>
    <w:p>
      <w:pPr>
        <w:pStyle w:val="Normal"/>
        <w:bidi w:val="0"/>
        <w:jc w:val="start"/>
        <w:rPr/>
      </w:pPr>
      <w:r>
        <w:rPr>
          <w:rtl w:val="true"/>
        </w:rPr>
        <w:t>א</w:t>
      </w:r>
      <w:r>
        <w:rPr>
          <w:rtl w:val="true"/>
        </w:rPr>
        <w:t>. *</w:t>
      </w:r>
      <w:r>
        <w:rPr>
          <w:rtl w:val="true"/>
        </w:rPr>
        <w:t>סדר פעולות חשבון</w:t>
      </w:r>
      <w:r>
        <w:rPr>
          <w:rtl w:val="true"/>
        </w:rPr>
        <w:t xml:space="preserve">* (+ </w:t>
      </w:r>
      <w:r>
        <w:rPr/>
        <w:t>0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>
          <w:rtl w:val="true"/>
        </w:rPr>
        <w:t>.</w:t>
      </w:r>
      <w:r>
        <w:rPr>
          <w:rtl w:val="true"/>
        </w:rPr>
        <w:t>ח</w:t>
      </w:r>
      <w:r>
        <w:rPr>
          <w:rtl w:val="true"/>
        </w:rPr>
        <w:t>.</w:t>
      </w:r>
      <w:r>
        <w:rPr>
          <w:rtl w:val="true"/>
        </w:rPr>
        <w:t>מ</w:t>
      </w:r>
      <w:r>
        <w:rPr>
          <w:rtl w:val="true"/>
        </w:rPr>
        <w:t>.)</w:t>
      </w:r>
    </w:p>
    <w:p>
      <w:pPr>
        <w:pStyle w:val="Normal"/>
        <w:bidi w:val="0"/>
        <w:jc w:val="star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/>
        <w:t>54-56</w:t>
      </w:r>
      <w:r>
        <w:rPr>
          <w:rtl w:val="true"/>
        </w:rPr>
        <w:t xml:space="preserve"> </w:t>
      </w:r>
      <w:r>
        <w:rPr>
          <w:rtl w:val="true"/>
        </w:rPr>
        <w:t xml:space="preserve">תר </w:t>
      </w:r>
      <w:r>
        <w:rPr/>
        <w:t>1-4</w:t>
      </w:r>
      <w:r>
        <w:rPr>
          <w:rtl w:val="true"/>
        </w:rPr>
        <w:t xml:space="preserve">, </w:t>
      </w:r>
      <w:r>
        <w:rPr/>
        <w:t>7-9</w:t>
      </w:r>
      <w:r>
        <w:rPr/>
        <w:t>.</w:t>
      </w:r>
    </w:p>
    <w:p>
      <w:pPr>
        <w:pStyle w:val="Normal"/>
        <w:bidi w:val="0"/>
        <w:jc w:val="star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/>
        <w:t>58</w:t>
      </w:r>
      <w:r>
        <w:rPr>
          <w:rtl w:val="true"/>
        </w:rPr>
        <w:t xml:space="preserve"> </w:t>
      </w:r>
      <w:r>
        <w:rPr>
          <w:rtl w:val="true"/>
        </w:rPr>
        <w:t xml:space="preserve">תר </w:t>
      </w:r>
      <w:r>
        <w:rPr/>
        <w:t>17</w:t>
      </w:r>
    </w:p>
    <w:p>
      <w:pPr>
        <w:pStyle w:val="Normal"/>
        <w:bidi w:val="0"/>
        <w:jc w:val="star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/>
        <w:t>65-66</w:t>
      </w:r>
      <w:r>
        <w:rPr>
          <w:rtl w:val="true"/>
        </w:rPr>
        <w:t xml:space="preserve"> </w:t>
      </w:r>
      <w:r>
        <w:rPr>
          <w:rtl w:val="true"/>
        </w:rPr>
        <w:t xml:space="preserve">תר </w:t>
      </w:r>
      <w:r>
        <w:rPr/>
        <w:t>35-38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ב</w:t>
      </w:r>
      <w:r>
        <w:rPr>
          <w:rtl w:val="true"/>
        </w:rPr>
        <w:t>. *</w:t>
      </w:r>
      <w:r>
        <w:rPr>
          <w:rtl w:val="true"/>
        </w:rPr>
        <w:t xml:space="preserve">חוק ה </w:t>
      </w:r>
      <w:r>
        <w:rPr/>
        <w:t>1</w:t>
      </w:r>
      <w:r>
        <w:rPr>
          <w:rtl w:val="true"/>
        </w:rPr>
        <w:t xml:space="preserve">, </w:t>
      </w:r>
      <w:r>
        <w:rPr/>
        <w:t>0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>
          <w:rtl w:val="true"/>
        </w:rPr>
        <w:t>.</w:t>
      </w:r>
      <w:r>
        <w:rPr>
          <w:rtl w:val="true"/>
        </w:rPr>
        <w:t>ח</w:t>
      </w:r>
      <w:r>
        <w:rPr>
          <w:rtl w:val="true"/>
        </w:rPr>
        <w:t>.</w:t>
      </w:r>
      <w:r>
        <w:rPr>
          <w:rtl w:val="true"/>
        </w:rPr>
        <w:t>מ</w:t>
      </w:r>
      <w:r>
        <w:rPr/>
        <w:t>.*</w:t>
      </w:r>
    </w:p>
    <w:p>
      <w:pPr>
        <w:pStyle w:val="Normal"/>
        <w:bidi w:val="0"/>
        <w:jc w:val="star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/>
        <w:t>78-79</w:t>
      </w:r>
      <w:r>
        <w:rPr>
          <w:rtl w:val="true"/>
        </w:rPr>
        <w:t xml:space="preserve"> </w:t>
      </w:r>
      <w:r>
        <w:rPr>
          <w:rtl w:val="true"/>
        </w:rPr>
        <w:t xml:space="preserve">תר </w:t>
      </w:r>
      <w:r>
        <w:rPr/>
        <w:t>64-74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ג</w:t>
      </w:r>
      <w:r>
        <w:rPr>
          <w:rtl w:val="true"/>
        </w:rPr>
        <w:t>.  *</w:t>
      </w:r>
      <w:r>
        <w:rPr>
          <w:rtl w:val="true"/>
        </w:rPr>
        <w:t>שאלות מילוליות</w:t>
      </w:r>
      <w:r>
        <w:rPr/>
        <w:t>*</w:t>
      </w:r>
    </w:p>
    <w:p>
      <w:pPr>
        <w:pStyle w:val="Normal"/>
        <w:bidi w:val="0"/>
        <w:jc w:val="start"/>
        <w:rPr/>
      </w:pPr>
      <w:r>
        <w:rPr>
          <w:rtl w:val="true"/>
        </w:rPr>
        <w:t>הפתרון בתרגיל אחד</w:t>
      </w:r>
      <w:r>
        <w:rPr/>
        <w:t>.</w:t>
      </w:r>
    </w:p>
    <w:p>
      <w:pPr>
        <w:pStyle w:val="Normal"/>
        <w:bidi w:val="0"/>
        <w:jc w:val="star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/>
        <w:t>61-62</w:t>
      </w:r>
      <w:r>
        <w:rPr>
          <w:rtl w:val="true"/>
        </w:rPr>
        <w:t xml:space="preserve"> </w:t>
      </w:r>
      <w:r>
        <w:rPr>
          <w:rtl w:val="true"/>
        </w:rPr>
        <w:t xml:space="preserve">תר </w:t>
      </w:r>
      <w:r>
        <w:rPr/>
        <w:t>21-27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ד</w:t>
      </w:r>
      <w:r>
        <w:rPr>
          <w:rtl w:val="true"/>
        </w:rPr>
        <w:t>. *</w:t>
      </w:r>
      <w:r>
        <w:rPr>
          <w:rtl w:val="true"/>
        </w:rPr>
        <w:t>תרגום מתמטי</w:t>
      </w:r>
      <w:r>
        <w:rPr/>
        <w:t>*</w:t>
      </w:r>
    </w:p>
    <w:p>
      <w:pPr>
        <w:pStyle w:val="Normal"/>
        <w:bidi w:val="0"/>
        <w:jc w:val="star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/>
        <w:t>49-51</w:t>
      </w:r>
      <w:r>
        <w:rPr>
          <w:rtl w:val="true"/>
        </w:rPr>
        <w:t xml:space="preserve"> </w:t>
      </w:r>
      <w:r>
        <w:rPr>
          <w:rtl w:val="true"/>
        </w:rPr>
        <w:t xml:space="preserve">תר </w:t>
      </w:r>
      <w:r>
        <w:rPr/>
        <w:t>96-113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ה</w:t>
      </w:r>
      <w:r>
        <w:rPr>
          <w:rtl w:val="true"/>
        </w:rPr>
        <w:t>. *</w:t>
      </w:r>
      <w:r>
        <w:rPr>
          <w:rtl w:val="true"/>
        </w:rPr>
        <w:t>הצבה</w:t>
      </w:r>
      <w:r>
        <w:rPr/>
        <w:t>*</w:t>
      </w:r>
    </w:p>
    <w:p>
      <w:pPr>
        <w:pStyle w:val="Normal"/>
        <w:bidi w:val="0"/>
        <w:jc w:val="star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/>
        <w:t>96-102</w:t>
      </w:r>
      <w:r>
        <w:rPr>
          <w:rtl w:val="true"/>
        </w:rPr>
        <w:t xml:space="preserve"> </w:t>
      </w:r>
      <w:r>
        <w:rPr>
          <w:rtl w:val="true"/>
        </w:rPr>
        <w:t xml:space="preserve">תר </w:t>
      </w:r>
      <w:r>
        <w:rPr/>
        <w:t>1-20</w:t>
      </w:r>
      <w:r>
        <w:rPr>
          <w:rtl w:val="true"/>
        </w:rPr>
        <w:t xml:space="preserve">, </w:t>
      </w:r>
      <w:r>
        <w:rPr/>
        <w:t>28</w:t>
      </w:r>
      <w:r>
        <w:rPr>
          <w:rtl w:val="true"/>
        </w:rPr>
        <w:t xml:space="preserve">, </w:t>
      </w:r>
      <w:r>
        <w:rPr/>
        <w:t>37</w:t>
      </w:r>
      <w:r>
        <w:rPr>
          <w:rtl w:val="true"/>
        </w:rPr>
        <w:t xml:space="preserve">, </w:t>
      </w:r>
      <w:r>
        <w:rPr/>
        <w:t>38</w:t>
      </w:r>
      <w:r>
        <w:rPr>
          <w:rtl w:val="true"/>
        </w:rPr>
        <w:t xml:space="preserve">, </w:t>
      </w:r>
      <w:r>
        <w:rPr/>
        <w:t>40-50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ו</w:t>
      </w:r>
      <w:r>
        <w:rPr>
          <w:rtl w:val="true"/>
        </w:rPr>
        <w:t>. *</w:t>
      </w:r>
      <w:r>
        <w:rPr>
          <w:rtl w:val="true"/>
        </w:rPr>
        <w:t>פישוט</w:t>
      </w:r>
      <w:r>
        <w:rPr>
          <w:rtl w:val="true"/>
        </w:rPr>
        <w:t xml:space="preserve">* ( </w:t>
      </w:r>
      <w:r>
        <w:rPr>
          <w:rtl w:val="true"/>
        </w:rPr>
        <w:t xml:space="preserve">כינוס איברים דומים </w:t>
      </w:r>
      <w:r>
        <w:rPr>
          <w:rtl w:val="true"/>
        </w:rPr>
        <w:t xml:space="preserve">+ </w:t>
      </w:r>
      <w:r>
        <w:rPr>
          <w:rtl w:val="true"/>
        </w:rPr>
        <w:t>פתיחת סוגריים</w:t>
      </w:r>
      <w:r>
        <w:rPr>
          <w:rtl w:val="true"/>
        </w:rPr>
        <w:t>)</w:t>
      </w:r>
    </w:p>
    <w:p>
      <w:pPr>
        <w:pStyle w:val="Normal"/>
        <w:bidi w:val="0"/>
        <w:jc w:val="star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/>
        <w:t>109-111</w:t>
      </w:r>
      <w:r>
        <w:rPr>
          <w:rtl w:val="true"/>
        </w:rPr>
        <w:t xml:space="preserve"> </w:t>
      </w:r>
      <w:r>
        <w:rPr>
          <w:rtl w:val="true"/>
        </w:rPr>
        <w:t xml:space="preserve">תר </w:t>
      </w:r>
      <w:r>
        <w:rPr/>
        <w:t>51-60</w:t>
      </w:r>
      <w:r>
        <w:rPr>
          <w:rtl w:val="true"/>
        </w:rPr>
        <w:t xml:space="preserve">, </w:t>
      </w:r>
      <w:r>
        <w:rPr/>
        <w:t>66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ז</w:t>
      </w:r>
      <w:r>
        <w:rPr>
          <w:rtl w:val="true"/>
        </w:rPr>
        <w:t>. *</w:t>
      </w:r>
      <w:r>
        <w:rPr>
          <w:rtl w:val="true"/>
        </w:rPr>
        <w:t>היקף מלבן</w:t>
      </w:r>
      <w:r>
        <w:rPr/>
        <w:t>*</w:t>
      </w:r>
    </w:p>
    <w:p>
      <w:pPr>
        <w:pStyle w:val="Normal"/>
        <w:bidi w:val="0"/>
        <w:jc w:val="star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/>
        <w:t>173-175</w:t>
      </w:r>
      <w:r>
        <w:rPr>
          <w:rtl w:val="true"/>
        </w:rPr>
        <w:t xml:space="preserve"> </w:t>
      </w:r>
      <w:r>
        <w:rPr>
          <w:rtl w:val="true"/>
        </w:rPr>
        <w:t xml:space="preserve">תר </w:t>
      </w:r>
      <w:r>
        <w:rPr/>
        <w:t>80-84</w:t>
      </w:r>
      <w:r>
        <w:rPr>
          <w:rtl w:val="true"/>
        </w:rPr>
        <w:t xml:space="preserve">,  </w:t>
      </w:r>
      <w:r>
        <w:rPr/>
        <w:t>86-87</w:t>
      </w:r>
      <w:r>
        <w:rPr>
          <w:rtl w:val="true"/>
        </w:rPr>
        <w:t xml:space="preserve">, </w:t>
      </w:r>
      <w:r>
        <w:rPr/>
        <w:t>90</w:t>
      </w:r>
      <w:r>
        <w:rPr>
          <w:rtl w:val="true"/>
        </w:rPr>
        <w:t xml:space="preserve">, </w:t>
      </w:r>
      <w:r>
        <w:rPr/>
        <w:t>93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ח</w:t>
      </w:r>
      <w:r>
        <w:rPr>
          <w:rtl w:val="true"/>
        </w:rPr>
        <w:t>. *</w:t>
      </w:r>
      <w:r>
        <w:rPr>
          <w:rtl w:val="true"/>
        </w:rPr>
        <w:t>שטח מלבן</w:t>
      </w:r>
      <w:r>
        <w:rPr/>
        <w:t>*</w:t>
      </w:r>
    </w:p>
    <w:p>
      <w:pPr>
        <w:pStyle w:val="Normal"/>
        <w:bidi w:val="0"/>
        <w:jc w:val="star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/>
        <w:t>179-180</w:t>
      </w:r>
      <w:r>
        <w:rPr>
          <w:rtl w:val="true"/>
        </w:rPr>
        <w:t xml:space="preserve"> </w:t>
      </w:r>
      <w:r>
        <w:rPr>
          <w:rtl w:val="true"/>
        </w:rPr>
        <w:t xml:space="preserve">תר </w:t>
      </w:r>
      <w:r>
        <w:rPr/>
        <w:t>99-101</w:t>
      </w:r>
      <w:r>
        <w:rPr>
          <w:rtl w:val="true"/>
        </w:rPr>
        <w:t xml:space="preserve">, </w:t>
      </w:r>
      <w:r>
        <w:rPr/>
        <w:t>105-108</w:t>
      </w:r>
      <w:r>
        <w:rPr/>
        <w:t>.</w:t>
      </w:r>
    </w:p>
    <w:p>
      <w:pPr>
        <w:pStyle w:val="Normal"/>
        <w:bidi w:val="0"/>
        <w:jc w:val="start"/>
        <w:rPr/>
      </w:pPr>
      <w:r>
        <w:rPr>
          <w:rtl w:val="true"/>
        </w:rPr>
        <w:t>ט</w:t>
      </w:r>
      <w:r>
        <w:rPr>
          <w:rtl w:val="true"/>
        </w:rPr>
        <w:t>. *</w:t>
      </w:r>
      <w:r>
        <w:rPr>
          <w:rtl w:val="true"/>
        </w:rPr>
        <w:t>תיבה</w:t>
      </w:r>
      <w:r>
        <w:rPr/>
        <w:t>*</w:t>
      </w:r>
    </w:p>
    <w:p>
      <w:pPr>
        <w:pStyle w:val="Normal"/>
        <w:bidi w:val="0"/>
        <w:jc w:val="start"/>
        <w:rPr/>
      </w:pP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185-191</w:t>
      </w:r>
      <w:r>
        <w:rPr>
          <w:rtl w:val="true"/>
        </w:rPr>
        <w:t xml:space="preserve">, </w:t>
      </w:r>
      <w:r>
        <w:rPr/>
        <w:t>194-195</w:t>
      </w:r>
    </w:p>
    <w:p>
      <w:pPr>
        <w:pStyle w:val="Normal"/>
        <w:bidi w:val="0"/>
        <w:jc w:val="start"/>
        <w:rPr/>
      </w:pPr>
      <w:r>
        <w:rPr>
          <w:rtl w:val="true"/>
        </w:rPr>
        <w:t>בהצלחה מצוות מתמטיקה</w:t>
      </w:r>
      <w:r>
        <w:rPr/>
        <w:t xml:space="preserve"> 🌺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LibreOffice_project/580$Build-2</Application>
  <AppVersion>15.0000</AppVersion>
  <Pages>1</Pages>
  <Words>112</Words>
  <Characters>469</Characters>
  <CharactersWithSpaces>558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2025-11-11T20:59:12Z</dcterms:created>
  <dc:creator/>
  <dc:description/>
  <dc:language>en-US</dc:language>
  <cp:lastModifiedBy/>
  <dcterms:modified xsi:type="dcterms:W3CDTF">2025-11-11T20:59:48Z</dcterms:modified>
  <cp:revision>1</cp:revision>
  <dc:subject/>
  <dc:title/>
</cp:coreProperties>
</file>