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rPr>
          <w:lang w:val="en-US"/>
        </w:rPr>
        <w:t>STUDI KASUS</w:t>
      </w:r>
    </w:p>
    <w:p>
      <w:pPr>
        <w:jc w:val="center"/>
        <w:rPr>
          <w:lang w:val="en-US"/>
        </w:rPr>
      </w:pP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SMK Telkom Malang sedang melakukan Pendaftaran Peserta Didik Baru (PPDB), maka dibutuhkan sebuah landing page website sebagai media promosi. Buatlah landing page sederhana dengan menggunakan pemrograman nodejs.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Buat Web Server Nodejs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>Buat Tampilan Landing Page sederhana</w:t>
      </w:r>
    </w:p>
    <w:p>
      <w:pPr>
        <w:pStyle w:val="4"/>
        <w:numPr>
          <w:numId w:val="0"/>
        </w:numPr>
        <w:ind w:left="720" w:leftChars="0"/>
        <w:rPr>
          <w:lang w:val="en-US"/>
        </w:rPr>
      </w:pPr>
    </w:p>
    <w:p>
      <w:pPr>
        <w:pStyle w:val="4"/>
        <w:numPr>
          <w:numId w:val="0"/>
        </w:numPr>
        <w:ind w:left="720" w:leftChars="0"/>
        <w:rPr>
          <w:rFonts w:hint="default"/>
          <w:lang w:val="en-US"/>
        </w:rPr>
      </w:pPr>
      <w:bookmarkStart w:id="0" w:name="_GoBack"/>
      <w:bookmarkEnd w:id="0"/>
      <w:r>
        <w:rPr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1" name="Picture 1" descr="Screenshot (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720" w:left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2" name="Picture 2" descr="Screenshot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720" w:left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4" name="Picture 4" descr="Screenshot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5" name="Picture 5" descr="Screenshot (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A61"/>
    <w:multiLevelType w:val="multilevel"/>
    <w:tmpl w:val="03E80A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32B26"/>
    <w:multiLevelType w:val="multilevel"/>
    <w:tmpl w:val="1C132B26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28"/>
    <w:rsid w:val="00870E28"/>
    <w:rsid w:val="00B04673"/>
    <w:rsid w:val="00ED4252"/>
    <w:rsid w:val="32AF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TotalTime>39</TotalTime>
  <ScaleCrop>false</ScaleCrop>
  <LinksUpToDate>false</LinksUpToDate>
  <CharactersWithSpaces>283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2020-07-19T11:17:00Z</dcterms:created>
  <dc:creator>Microsoft Office User</dc:creator>
  <cp:lastModifiedBy>google1566154650</cp:lastModifiedBy>
  <dcterms:modified xsi:type="dcterms:W3CDTF">2020-07-29T05:18:43Z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