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12DFE" w14:textId="77777777" w:rsidR="00FE42A8" w:rsidRPr="000A275D" w:rsidRDefault="00A1543A" w:rsidP="00A1543A">
      <w:pPr>
        <w:jc w:val="center"/>
        <w:rPr>
          <w:rFonts w:ascii="Cambria" w:hAnsi="Cambria"/>
          <w:b/>
          <w:bCs/>
        </w:rPr>
      </w:pPr>
      <w:r w:rsidRPr="000A275D">
        <w:rPr>
          <w:rFonts w:ascii="Cambria" w:hAnsi="Cambria"/>
          <w:b/>
          <w:bCs/>
        </w:rPr>
        <w:t xml:space="preserve">Econ 340: Research Project </w:t>
      </w:r>
    </w:p>
    <w:p w14:paraId="72D56D5A" w14:textId="77777777" w:rsidR="00FE42A8" w:rsidRPr="000A275D" w:rsidRDefault="00FE42A8" w:rsidP="00A1543A">
      <w:pPr>
        <w:jc w:val="center"/>
        <w:rPr>
          <w:rFonts w:ascii="Cambria" w:hAnsi="Cambria"/>
          <w:b/>
          <w:bCs/>
        </w:rPr>
      </w:pPr>
      <w:r w:rsidRPr="000A275D">
        <w:rPr>
          <w:rFonts w:ascii="Cambria" w:hAnsi="Cambria"/>
          <w:b/>
          <w:bCs/>
        </w:rPr>
        <w:t xml:space="preserve">Interim </w:t>
      </w:r>
      <w:r w:rsidR="00A1543A" w:rsidRPr="000A275D">
        <w:rPr>
          <w:rFonts w:ascii="Cambria" w:hAnsi="Cambria"/>
          <w:b/>
          <w:bCs/>
        </w:rPr>
        <w:t>Submission</w:t>
      </w:r>
      <w:r w:rsidRPr="000A275D">
        <w:rPr>
          <w:rFonts w:ascii="Cambria" w:hAnsi="Cambria"/>
          <w:b/>
          <w:bCs/>
        </w:rPr>
        <w:t xml:space="preserve"> Cover Sheet</w:t>
      </w:r>
    </w:p>
    <w:p w14:paraId="71198086" w14:textId="77777777" w:rsidR="00FE42A8" w:rsidRPr="000A275D" w:rsidRDefault="00FE42A8" w:rsidP="00A1543A">
      <w:pPr>
        <w:jc w:val="center"/>
        <w:rPr>
          <w:rFonts w:ascii="Cambria" w:hAnsi="Cambria"/>
          <w:b/>
          <w:bCs/>
        </w:rPr>
      </w:pPr>
    </w:p>
    <w:p w14:paraId="06BD1B8D" w14:textId="0ACBA62D" w:rsidR="00A04955" w:rsidRPr="000A275D" w:rsidRDefault="00FE42A8" w:rsidP="00A1543A">
      <w:pPr>
        <w:jc w:val="center"/>
        <w:rPr>
          <w:rFonts w:ascii="Cambria" w:hAnsi="Cambria"/>
          <w:b/>
          <w:bCs/>
        </w:rPr>
      </w:pPr>
      <w:r w:rsidRPr="000A275D">
        <w:rPr>
          <w:rFonts w:ascii="Cambria" w:hAnsi="Cambria"/>
          <w:b/>
          <w:bCs/>
        </w:rPr>
        <w:t>[Title of the Project]</w:t>
      </w:r>
      <w:r w:rsidR="00A1543A" w:rsidRPr="000A275D">
        <w:rPr>
          <w:rFonts w:ascii="Cambria" w:hAnsi="Cambria"/>
          <w:b/>
          <w:bCs/>
        </w:rPr>
        <w:t xml:space="preserve"> </w:t>
      </w:r>
    </w:p>
    <w:p w14:paraId="7AFCDC2A" w14:textId="262BD6F3" w:rsidR="00A1543A" w:rsidRDefault="00FE42A8" w:rsidP="00A1543A">
      <w:pPr>
        <w:jc w:val="center"/>
        <w:rPr>
          <w:rFonts w:ascii="Cambria" w:hAnsi="Cambria"/>
          <w:b/>
          <w:bCs/>
        </w:rPr>
      </w:pPr>
      <w:r w:rsidRPr="000A275D">
        <w:rPr>
          <w:rFonts w:ascii="Cambria" w:hAnsi="Cambria"/>
          <w:b/>
          <w:bCs/>
        </w:rPr>
        <w:t>[</w:t>
      </w:r>
      <w:r w:rsidR="00A1543A" w:rsidRPr="000A275D">
        <w:rPr>
          <w:rFonts w:ascii="Cambria" w:hAnsi="Cambria"/>
          <w:b/>
          <w:bCs/>
        </w:rPr>
        <w:t>Student Name</w:t>
      </w:r>
      <w:r w:rsidRPr="000A275D">
        <w:rPr>
          <w:rFonts w:ascii="Cambria" w:hAnsi="Cambria"/>
          <w:b/>
          <w:bCs/>
        </w:rPr>
        <w:t>]</w:t>
      </w:r>
    </w:p>
    <w:p w14:paraId="56A1B432" w14:textId="77777777" w:rsidR="0012436F" w:rsidRPr="000A275D" w:rsidRDefault="0012436F" w:rsidP="00A1543A">
      <w:pPr>
        <w:jc w:val="center"/>
        <w:rPr>
          <w:rFonts w:ascii="Cambria" w:hAnsi="Cambria"/>
          <w:b/>
          <w:bCs/>
        </w:rPr>
      </w:pPr>
    </w:p>
    <w:p w14:paraId="47FD16FE" w14:textId="5367EABC" w:rsidR="00A1543A" w:rsidRPr="000A275D" w:rsidRDefault="00A1543A" w:rsidP="00A1543A">
      <w:pPr>
        <w:jc w:val="center"/>
        <w:rPr>
          <w:rFonts w:ascii="Cambria" w:hAnsi="Cambria"/>
          <w:b/>
          <w:bCs/>
        </w:rPr>
      </w:pPr>
    </w:p>
    <w:p w14:paraId="30ECFA9E" w14:textId="1B4684E4" w:rsidR="00A1543A" w:rsidRPr="000A275D" w:rsidRDefault="00A1543A" w:rsidP="0070226A">
      <w:pPr>
        <w:rPr>
          <w:rFonts w:ascii="Cambria" w:hAnsi="Cambria"/>
        </w:rPr>
      </w:pPr>
      <w:r w:rsidRPr="000A275D">
        <w:rPr>
          <w:rFonts w:ascii="Cambria" w:hAnsi="Cambria"/>
        </w:rPr>
        <w:t>Fill in the following table.</w:t>
      </w:r>
      <w:r w:rsidR="00B7784F" w:rsidRPr="000A275D">
        <w:rPr>
          <w:rFonts w:ascii="Cambria" w:hAnsi="Cambria"/>
        </w:rPr>
        <w:t xml:space="preserve"> Use the names of the variables in the dataset.</w:t>
      </w:r>
    </w:p>
    <w:p w14:paraId="41E54FAB" w14:textId="449A46D5" w:rsidR="00A1543A" w:rsidRPr="000A275D" w:rsidRDefault="00A1543A" w:rsidP="00A1543A">
      <w:pPr>
        <w:rPr>
          <w:rFonts w:ascii="Cambria" w:hAnsi="Cambria"/>
          <w:b/>
          <w:bCs/>
        </w:rPr>
      </w:pPr>
    </w:p>
    <w:tbl>
      <w:tblPr>
        <w:tblStyle w:val="TableGrid"/>
        <w:tblW w:w="0" w:type="auto"/>
        <w:tblInd w:w="492" w:type="dxa"/>
        <w:tblLook w:val="04A0" w:firstRow="1" w:lastRow="0" w:firstColumn="1" w:lastColumn="0" w:noHBand="0" w:noVBand="1"/>
      </w:tblPr>
      <w:tblGrid>
        <w:gridCol w:w="2655"/>
        <w:gridCol w:w="1935"/>
        <w:gridCol w:w="3775"/>
      </w:tblGrid>
      <w:tr w:rsidR="002968B2" w:rsidRPr="000A275D" w14:paraId="093D1D33" w14:textId="77777777" w:rsidTr="002968B2">
        <w:tc>
          <w:tcPr>
            <w:tcW w:w="2655" w:type="dxa"/>
          </w:tcPr>
          <w:p w14:paraId="08F344BD" w14:textId="77777777" w:rsidR="002968B2" w:rsidRPr="000A275D" w:rsidRDefault="002968B2" w:rsidP="00C91F95">
            <w:pPr>
              <w:rPr>
                <w:rFonts w:ascii="Cambria" w:hAnsi="Cambria"/>
              </w:rPr>
            </w:pPr>
          </w:p>
        </w:tc>
        <w:tc>
          <w:tcPr>
            <w:tcW w:w="1935" w:type="dxa"/>
          </w:tcPr>
          <w:p w14:paraId="77A0BE67" w14:textId="77777777" w:rsidR="002968B2" w:rsidRPr="000A275D" w:rsidRDefault="002968B2" w:rsidP="00C91F95">
            <w:pPr>
              <w:rPr>
                <w:rFonts w:ascii="Cambria" w:hAnsi="Cambria"/>
                <w:b/>
                <w:bCs/>
              </w:rPr>
            </w:pPr>
            <w:r w:rsidRPr="000A275D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3775" w:type="dxa"/>
          </w:tcPr>
          <w:p w14:paraId="6CB57B03" w14:textId="77777777" w:rsidR="002968B2" w:rsidRPr="000A275D" w:rsidRDefault="002968B2" w:rsidP="00C91F95">
            <w:pPr>
              <w:rPr>
                <w:rFonts w:ascii="Cambria" w:hAnsi="Cambria"/>
                <w:b/>
                <w:bCs/>
              </w:rPr>
            </w:pPr>
            <w:r w:rsidRPr="000A275D"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2968B2" w:rsidRPr="000A275D" w14:paraId="7B7C961C" w14:textId="77777777" w:rsidTr="002968B2">
        <w:tc>
          <w:tcPr>
            <w:tcW w:w="2655" w:type="dxa"/>
          </w:tcPr>
          <w:p w14:paraId="0895F1CA" w14:textId="77777777" w:rsidR="002968B2" w:rsidRPr="000A275D" w:rsidRDefault="002968B2" w:rsidP="00C91F95">
            <w:pPr>
              <w:rPr>
                <w:rFonts w:ascii="Cambria" w:hAnsi="Cambria"/>
              </w:rPr>
            </w:pPr>
            <w:r w:rsidRPr="000A275D">
              <w:rPr>
                <w:rFonts w:ascii="Cambria" w:hAnsi="Cambria"/>
              </w:rPr>
              <w:t>Name of your dataset</w:t>
            </w:r>
          </w:p>
        </w:tc>
        <w:tc>
          <w:tcPr>
            <w:tcW w:w="1935" w:type="dxa"/>
          </w:tcPr>
          <w:p w14:paraId="7B699810" w14:textId="36B9BCC2" w:rsidR="002968B2" w:rsidRPr="000A275D" w:rsidRDefault="002968B2" w:rsidP="00C91F95">
            <w:pPr>
              <w:rPr>
                <w:rFonts w:ascii="Cambria" w:hAnsi="Cambria"/>
                <w:i/>
                <w:iCs/>
              </w:rPr>
            </w:pPr>
          </w:p>
        </w:tc>
        <w:tc>
          <w:tcPr>
            <w:tcW w:w="3775" w:type="dxa"/>
          </w:tcPr>
          <w:p w14:paraId="1CFB9B2C" w14:textId="2E0C4963" w:rsidR="002968B2" w:rsidRPr="000A275D" w:rsidRDefault="002968B2" w:rsidP="00C91F95">
            <w:pPr>
              <w:rPr>
                <w:rFonts w:ascii="Cambria" w:hAnsi="Cambria"/>
                <w:i/>
                <w:iCs/>
              </w:rPr>
            </w:pPr>
          </w:p>
        </w:tc>
      </w:tr>
      <w:tr w:rsidR="002968B2" w:rsidRPr="000A275D" w14:paraId="2C85F781" w14:textId="77777777" w:rsidTr="002968B2">
        <w:tc>
          <w:tcPr>
            <w:tcW w:w="2655" w:type="dxa"/>
          </w:tcPr>
          <w:p w14:paraId="7597BA09" w14:textId="77777777" w:rsidR="002968B2" w:rsidRPr="000A275D" w:rsidRDefault="002968B2" w:rsidP="00C91F95">
            <w:pPr>
              <w:rPr>
                <w:rFonts w:ascii="Cambria" w:hAnsi="Cambria"/>
              </w:rPr>
            </w:pPr>
            <w:r w:rsidRPr="000A275D">
              <w:rPr>
                <w:rFonts w:ascii="Cambria" w:hAnsi="Cambria"/>
              </w:rPr>
              <w:t>Dependent variable</w:t>
            </w:r>
          </w:p>
        </w:tc>
        <w:tc>
          <w:tcPr>
            <w:tcW w:w="1935" w:type="dxa"/>
          </w:tcPr>
          <w:p w14:paraId="58C8F3DD" w14:textId="3B114833" w:rsidR="002968B2" w:rsidRPr="000A275D" w:rsidRDefault="002968B2" w:rsidP="00C91F95">
            <w:pPr>
              <w:rPr>
                <w:rFonts w:ascii="Cambria" w:hAnsi="Cambria"/>
                <w:i/>
                <w:iCs/>
              </w:rPr>
            </w:pPr>
          </w:p>
        </w:tc>
        <w:tc>
          <w:tcPr>
            <w:tcW w:w="3775" w:type="dxa"/>
          </w:tcPr>
          <w:p w14:paraId="30404438" w14:textId="2C7560B8" w:rsidR="002968B2" w:rsidRPr="000A275D" w:rsidRDefault="002968B2" w:rsidP="00C91F95">
            <w:pPr>
              <w:rPr>
                <w:rFonts w:ascii="Cambria" w:hAnsi="Cambria"/>
                <w:i/>
                <w:iCs/>
              </w:rPr>
            </w:pPr>
          </w:p>
        </w:tc>
      </w:tr>
      <w:tr w:rsidR="002968B2" w:rsidRPr="000A275D" w14:paraId="7A1BAB44" w14:textId="77777777" w:rsidTr="002968B2">
        <w:tc>
          <w:tcPr>
            <w:tcW w:w="2655" w:type="dxa"/>
          </w:tcPr>
          <w:p w14:paraId="2A74DD91" w14:textId="4FED8F8F" w:rsidR="002968B2" w:rsidRPr="000A275D" w:rsidRDefault="002968B2" w:rsidP="00C91F95">
            <w:pPr>
              <w:rPr>
                <w:rFonts w:ascii="Cambria" w:hAnsi="Cambria"/>
              </w:rPr>
            </w:pPr>
            <w:r w:rsidRPr="000A275D">
              <w:rPr>
                <w:rFonts w:ascii="Cambria" w:hAnsi="Cambria"/>
              </w:rPr>
              <w:t>Independent variable</w:t>
            </w:r>
          </w:p>
        </w:tc>
        <w:tc>
          <w:tcPr>
            <w:tcW w:w="1935" w:type="dxa"/>
          </w:tcPr>
          <w:p w14:paraId="6064C503" w14:textId="248A974F" w:rsidR="002968B2" w:rsidRPr="000A275D" w:rsidRDefault="002968B2" w:rsidP="00C91F95">
            <w:pPr>
              <w:rPr>
                <w:rFonts w:ascii="Cambria" w:hAnsi="Cambria"/>
                <w:i/>
                <w:iCs/>
              </w:rPr>
            </w:pPr>
          </w:p>
        </w:tc>
        <w:tc>
          <w:tcPr>
            <w:tcW w:w="3775" w:type="dxa"/>
          </w:tcPr>
          <w:p w14:paraId="14E6ECEB" w14:textId="51E07F02" w:rsidR="002968B2" w:rsidRPr="000A275D" w:rsidRDefault="002968B2" w:rsidP="00C91F95">
            <w:pPr>
              <w:rPr>
                <w:rFonts w:ascii="Cambria" w:hAnsi="Cambria"/>
                <w:i/>
                <w:iCs/>
              </w:rPr>
            </w:pPr>
          </w:p>
        </w:tc>
      </w:tr>
      <w:tr w:rsidR="00326818" w:rsidRPr="000A275D" w14:paraId="0600E186" w14:textId="77777777" w:rsidTr="00326818">
        <w:tc>
          <w:tcPr>
            <w:tcW w:w="2655" w:type="dxa"/>
            <w:vMerge w:val="restart"/>
            <w:vAlign w:val="center"/>
          </w:tcPr>
          <w:p w14:paraId="12863CE0" w14:textId="0EAF26E7" w:rsidR="00326818" w:rsidRPr="000A275D" w:rsidRDefault="00326818" w:rsidP="00326818">
            <w:pPr>
              <w:rPr>
                <w:rFonts w:ascii="Cambria" w:hAnsi="Cambria"/>
              </w:rPr>
            </w:pPr>
            <w:r w:rsidRPr="000A275D">
              <w:rPr>
                <w:rFonts w:ascii="Cambria" w:hAnsi="Cambria"/>
              </w:rPr>
              <w:t>Control Variables</w:t>
            </w:r>
          </w:p>
        </w:tc>
        <w:tc>
          <w:tcPr>
            <w:tcW w:w="1935" w:type="dxa"/>
          </w:tcPr>
          <w:p w14:paraId="42DA29E0" w14:textId="73DB8085" w:rsidR="00326818" w:rsidRPr="000A275D" w:rsidRDefault="00326818" w:rsidP="00C91F95">
            <w:pPr>
              <w:rPr>
                <w:rFonts w:ascii="Cambria" w:hAnsi="Cambria"/>
                <w:i/>
                <w:iCs/>
              </w:rPr>
            </w:pPr>
          </w:p>
        </w:tc>
        <w:tc>
          <w:tcPr>
            <w:tcW w:w="3775" w:type="dxa"/>
          </w:tcPr>
          <w:p w14:paraId="468561AC" w14:textId="3469975C" w:rsidR="00326818" w:rsidRPr="000A275D" w:rsidRDefault="00326818" w:rsidP="00C91F95">
            <w:pPr>
              <w:rPr>
                <w:rFonts w:ascii="Cambria" w:hAnsi="Cambria"/>
                <w:i/>
                <w:iCs/>
              </w:rPr>
            </w:pPr>
          </w:p>
        </w:tc>
      </w:tr>
      <w:tr w:rsidR="00326818" w:rsidRPr="000A275D" w14:paraId="56172CD1" w14:textId="77777777" w:rsidTr="00326818">
        <w:tc>
          <w:tcPr>
            <w:tcW w:w="2655" w:type="dxa"/>
            <w:vMerge/>
            <w:vAlign w:val="center"/>
          </w:tcPr>
          <w:p w14:paraId="2C5F4571" w14:textId="77777777" w:rsidR="00326818" w:rsidRPr="000A275D" w:rsidRDefault="00326818" w:rsidP="00326818">
            <w:pPr>
              <w:rPr>
                <w:rFonts w:ascii="Cambria" w:hAnsi="Cambria"/>
              </w:rPr>
            </w:pPr>
          </w:p>
        </w:tc>
        <w:tc>
          <w:tcPr>
            <w:tcW w:w="1935" w:type="dxa"/>
          </w:tcPr>
          <w:p w14:paraId="5DF7C402" w14:textId="77777777" w:rsidR="00326818" w:rsidRPr="000A275D" w:rsidRDefault="00326818" w:rsidP="00C91F95">
            <w:pPr>
              <w:rPr>
                <w:rFonts w:ascii="Cambria" w:hAnsi="Cambria"/>
                <w:i/>
                <w:iCs/>
              </w:rPr>
            </w:pPr>
          </w:p>
        </w:tc>
        <w:tc>
          <w:tcPr>
            <w:tcW w:w="3775" w:type="dxa"/>
          </w:tcPr>
          <w:p w14:paraId="05277744" w14:textId="77777777" w:rsidR="00326818" w:rsidRPr="000A275D" w:rsidRDefault="00326818" w:rsidP="00C91F95">
            <w:pPr>
              <w:rPr>
                <w:rFonts w:ascii="Cambria" w:hAnsi="Cambria"/>
                <w:i/>
                <w:iCs/>
              </w:rPr>
            </w:pPr>
          </w:p>
        </w:tc>
      </w:tr>
      <w:tr w:rsidR="00326818" w:rsidRPr="000A275D" w14:paraId="6F2760FE" w14:textId="77777777" w:rsidTr="002968B2">
        <w:tc>
          <w:tcPr>
            <w:tcW w:w="2655" w:type="dxa"/>
            <w:vMerge/>
          </w:tcPr>
          <w:p w14:paraId="6AD88394" w14:textId="27C706DF" w:rsidR="00326818" w:rsidRPr="000A275D" w:rsidRDefault="00326818" w:rsidP="00C91F95">
            <w:pPr>
              <w:rPr>
                <w:rFonts w:ascii="Cambria" w:hAnsi="Cambria"/>
              </w:rPr>
            </w:pPr>
          </w:p>
        </w:tc>
        <w:tc>
          <w:tcPr>
            <w:tcW w:w="1935" w:type="dxa"/>
          </w:tcPr>
          <w:p w14:paraId="0F3CC3EC" w14:textId="46DE71D1" w:rsidR="00326818" w:rsidRPr="000A275D" w:rsidRDefault="00326818" w:rsidP="00C91F95">
            <w:pPr>
              <w:rPr>
                <w:rFonts w:ascii="Cambria" w:hAnsi="Cambria"/>
                <w:i/>
                <w:iCs/>
              </w:rPr>
            </w:pPr>
          </w:p>
        </w:tc>
        <w:tc>
          <w:tcPr>
            <w:tcW w:w="3775" w:type="dxa"/>
          </w:tcPr>
          <w:p w14:paraId="2934F1A7" w14:textId="5EC1305F" w:rsidR="00326818" w:rsidRPr="000A275D" w:rsidRDefault="00326818" w:rsidP="00C91F95">
            <w:pPr>
              <w:rPr>
                <w:rFonts w:ascii="Cambria" w:hAnsi="Cambria"/>
                <w:i/>
                <w:iCs/>
              </w:rPr>
            </w:pPr>
          </w:p>
        </w:tc>
      </w:tr>
      <w:tr w:rsidR="00326818" w:rsidRPr="000A275D" w14:paraId="5E99DE2F" w14:textId="77777777" w:rsidTr="002968B2">
        <w:tc>
          <w:tcPr>
            <w:tcW w:w="2655" w:type="dxa"/>
            <w:vMerge/>
          </w:tcPr>
          <w:p w14:paraId="39D96269" w14:textId="77777777" w:rsidR="00326818" w:rsidRPr="000A275D" w:rsidRDefault="00326818" w:rsidP="00C91F95">
            <w:pPr>
              <w:rPr>
                <w:rFonts w:ascii="Cambria" w:hAnsi="Cambria"/>
              </w:rPr>
            </w:pPr>
          </w:p>
        </w:tc>
        <w:tc>
          <w:tcPr>
            <w:tcW w:w="1935" w:type="dxa"/>
          </w:tcPr>
          <w:p w14:paraId="63A12B90" w14:textId="77777777" w:rsidR="00326818" w:rsidRPr="000A275D" w:rsidRDefault="00326818" w:rsidP="00C91F95">
            <w:pPr>
              <w:rPr>
                <w:rFonts w:ascii="Cambria" w:hAnsi="Cambria"/>
                <w:i/>
                <w:iCs/>
              </w:rPr>
            </w:pPr>
          </w:p>
        </w:tc>
        <w:tc>
          <w:tcPr>
            <w:tcW w:w="3775" w:type="dxa"/>
          </w:tcPr>
          <w:p w14:paraId="39110FDA" w14:textId="77777777" w:rsidR="00326818" w:rsidRPr="000A275D" w:rsidRDefault="00326818" w:rsidP="00C91F95">
            <w:pPr>
              <w:rPr>
                <w:rFonts w:ascii="Cambria" w:hAnsi="Cambria"/>
                <w:i/>
                <w:iCs/>
              </w:rPr>
            </w:pPr>
          </w:p>
        </w:tc>
      </w:tr>
    </w:tbl>
    <w:p w14:paraId="0872E44B" w14:textId="6510A086" w:rsidR="00A1543A" w:rsidRPr="000A275D" w:rsidRDefault="00A1543A" w:rsidP="00A1543A">
      <w:pPr>
        <w:rPr>
          <w:rFonts w:ascii="Cambria" w:hAnsi="Cambria"/>
        </w:rPr>
      </w:pPr>
    </w:p>
    <w:p w14:paraId="193DAE27" w14:textId="7B2327A9" w:rsidR="0070226A" w:rsidRPr="000A275D" w:rsidRDefault="0070226A" w:rsidP="00A1543A">
      <w:pPr>
        <w:rPr>
          <w:rFonts w:ascii="Cambria" w:hAnsi="Cambria"/>
        </w:rPr>
      </w:pPr>
      <w:r w:rsidRPr="000A275D">
        <w:rPr>
          <w:rFonts w:ascii="Cambria" w:hAnsi="Cambria"/>
        </w:rPr>
        <w:t>Add more rows for additional control variables as needed.</w:t>
      </w:r>
      <w:r w:rsidR="00DE41FF" w:rsidRPr="000A275D">
        <w:rPr>
          <w:rFonts w:ascii="Cambria" w:hAnsi="Cambria"/>
        </w:rPr>
        <w:t xml:space="preserve"> If you created a new variable from existing variables, mention that here</w:t>
      </w:r>
      <w:r w:rsidR="007D650F" w:rsidRPr="000A275D">
        <w:rPr>
          <w:rFonts w:ascii="Cambria" w:hAnsi="Cambria"/>
        </w:rPr>
        <w:t xml:space="preserve">. </w:t>
      </w:r>
    </w:p>
    <w:sectPr w:rsidR="0070226A" w:rsidRPr="000A2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12C87"/>
    <w:multiLevelType w:val="hybridMultilevel"/>
    <w:tmpl w:val="6BB8C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B2441"/>
    <w:multiLevelType w:val="hybridMultilevel"/>
    <w:tmpl w:val="1D64D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75E86"/>
    <w:multiLevelType w:val="hybridMultilevel"/>
    <w:tmpl w:val="B7223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3275333">
    <w:abstractNumId w:val="0"/>
  </w:num>
  <w:num w:numId="2" w16cid:durableId="431247259">
    <w:abstractNumId w:val="1"/>
  </w:num>
  <w:num w:numId="3" w16cid:durableId="694504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3A"/>
    <w:rsid w:val="000A275D"/>
    <w:rsid w:val="000E5277"/>
    <w:rsid w:val="0012436F"/>
    <w:rsid w:val="002968B2"/>
    <w:rsid w:val="002C1DF9"/>
    <w:rsid w:val="00326818"/>
    <w:rsid w:val="003E2965"/>
    <w:rsid w:val="006A02F3"/>
    <w:rsid w:val="006B3C41"/>
    <w:rsid w:val="006E775F"/>
    <w:rsid w:val="0070226A"/>
    <w:rsid w:val="007D650F"/>
    <w:rsid w:val="008E62D6"/>
    <w:rsid w:val="00A04955"/>
    <w:rsid w:val="00A1543A"/>
    <w:rsid w:val="00A90494"/>
    <w:rsid w:val="00B7784F"/>
    <w:rsid w:val="00C72B60"/>
    <w:rsid w:val="00DE41FF"/>
    <w:rsid w:val="00FE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90745"/>
  <w15:chartTrackingRefBased/>
  <w15:docId w15:val="{1082BFD1-AAB6-6543-B000-F0FC994B7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43A"/>
    <w:pPr>
      <w:ind w:left="720"/>
      <w:contextualSpacing/>
    </w:pPr>
  </w:style>
  <w:style w:type="table" w:styleId="TableGrid">
    <w:name w:val="Table Grid"/>
    <w:basedOn w:val="TableNormal"/>
    <w:uiPriority w:val="39"/>
    <w:rsid w:val="00A15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Bhagia, Div</dc:creator>
  <cp:keywords/>
  <dc:description/>
  <cp:lastModifiedBy>Bhagia, Div</cp:lastModifiedBy>
  <cp:revision>16</cp:revision>
  <dcterms:created xsi:type="dcterms:W3CDTF">2023-01-30T03:54:00Z</dcterms:created>
  <dcterms:modified xsi:type="dcterms:W3CDTF">2024-02-07T01:07:00Z</dcterms:modified>
</cp:coreProperties>
</file>