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关于校园食堂便利性、安全性和多样性的调查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通常在校园食堂就餐的频率是多少？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每天至少两次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991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2101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每周7-14次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4804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2253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每周1-2次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3899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8639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很少或者从不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10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305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您对食堂的总体满意度如何？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6798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267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0455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4544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777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0267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7544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4223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您认为食堂的食物口味如何？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9799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468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077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52686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360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00053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5952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614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1384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您认为食堂的食物种类丰富吗？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非常丰富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9814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丰富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9997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502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7428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4579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不丰富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581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8939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非常不丰富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6507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您认为食堂的食物新鲜度如何？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非常新鲜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6224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新鲜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772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6622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057423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877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95316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4777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不新鲜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6628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非常不新鲜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396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您认为食堂的卫生状况如何？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非常干净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2133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49869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干净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71633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0704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81106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0477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038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198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不干净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636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非常不干净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0914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您对食堂的就餐环境（如座位舒适度、噪音水平等）满意吗？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5648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71633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233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581106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900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031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0557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657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815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7810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您认为食堂的排队等待时间合理吗？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3032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合理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559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051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5566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05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不合理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478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3085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372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您对食堂的饭菜价格有何看法？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非常合理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245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2659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合理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598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101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略贵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924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9577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太贵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2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3530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您认为食堂的性价比如何？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非常高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269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196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高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513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9508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8753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4060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低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27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0580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62212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2594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非常低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61128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3255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您对食堂工作人员的服务态度满意吗？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412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62159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3297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90580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6816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94709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2207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872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9343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您是否满意食堂的开放时间？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2521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1136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86043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0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91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66949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745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5482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1214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242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您认为食堂在健康饮食方面做得如何？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95263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8504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57476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8010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36644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73143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76369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943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76369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0424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不好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542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7207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您觉得食堂的线上订餐服务如何？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体验非常好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608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体验一般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524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5850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体验不好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867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从未使用过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962159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6007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390580" cy="114316"/>
                  <wp:docPr id="100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2063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71.43%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请选择非常不满意。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4815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905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5975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206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非常不满意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977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您是否遇到过食堂工作人员不友好的情况？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经常遇到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9547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偶尔遇到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16" cy="114316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325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76422" cy="114316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7279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35.71%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从未遇到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66896" cy="114316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55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85843" cy="114316"/>
                  <wp:docPr id="100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1450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您是否有向食堂管理人员提出建议或反馈的经历？如果有，他们的反应如何？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有，反应积极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2828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35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有，反应一般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81053" cy="114316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0142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71686" cy="114316"/>
                  <wp:docPr id="100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1755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有，没有回应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734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从未提出过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71580" cy="114316"/>
                  <wp:docPr id="100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32113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81159" cy="114316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181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第18题   </w:t>
      </w:r>
      <w:r>
        <w:rPr>
          <w:b w:val="0"/>
          <w:color w:val="000000"/>
          <w:sz w:val="24"/>
        </w:rPr>
        <w:t xml:space="preserve">您有什么建议或想法来改善校园食堂的服务或食物质量？      </w:t>
      </w:r>
      <w:r>
        <w:rPr>
          <w:b w:val="0"/>
          <w:color w:val="0066FF"/>
          <w:sz w:val="24"/>
        </w:rPr>
        <w:t>[填空题]</w:t>
      </w:r>
    </w:p>
    <w:p/>
    <w:p>
      <w:pPr>
        <w:jc w:val="center"/>
      </w:pPr>
      <w:r>
        <w:drawing>
          <wp:inline>
            <wp:extent cx="5715798" cy="3810532"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906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第19题   </w:t>
      </w:r>
      <w:r>
        <w:rPr>
          <w:b w:val="0"/>
          <w:color w:val="000000"/>
          <w:sz w:val="24"/>
        </w:rPr>
        <w:t xml:space="preserve">您更喜欢哪种口味的菜品？（如川菜、粤菜、西餐、鲁菜等）      </w:t>
      </w:r>
      <w:r>
        <w:rPr>
          <w:b w:val="0"/>
          <w:color w:val="0066FF"/>
          <w:sz w:val="24"/>
        </w:rPr>
        <w:t>[填空题]</w:t>
      </w:r>
    </w:p>
    <w:p>
      <w:pPr>
        <w:jc w:val="left"/>
      </w:pPr>
    </w:p>
    <w:p>
      <w:pPr>
        <w:jc w:val="center"/>
      </w:pPr>
      <w:r>
        <w:drawing>
          <wp:inline>
            <wp:extent cx="5715798" cy="3810532"/>
            <wp:docPr id="1001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68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第20题   </w:t>
      </w:r>
      <w:r>
        <w:rPr>
          <w:b w:val="0"/>
          <w:color w:val="000000"/>
          <w:sz w:val="24"/>
        </w:rPr>
        <w:t xml:space="preserve">请根据您的偏好对以下食堂菜品类型进行排序（1表示最喜欢，5表示最不喜欢）：      </w:t>
      </w:r>
      <w:r>
        <w:rPr>
          <w:b w:val="0"/>
          <w:color w:val="0066FF"/>
          <w:sz w:val="24"/>
        </w:rPr>
        <w:t>[排序题]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3960"/>
        <w:gridCol w:w="3960"/>
        <w:gridCol w:w="3960"/>
        <w:gridCol w:w="3960"/>
        <w:gridCol w:w="3960"/>
        <w:gridCol w:w="3960"/>
        <w:gridCol w:w="3960"/>
        <w:gridCol w:w="3960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综合得分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中式炒菜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3.5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面食/粉食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3.21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6(42.86%)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西式快餐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甜点/饮料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2.93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素食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2.14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第21题   </w:t>
      </w:r>
      <w:r>
        <w:rPr>
          <w:b w:val="0"/>
          <w:color w:val="000000"/>
          <w:sz w:val="24"/>
        </w:rPr>
        <w:t xml:space="preserve">请根据您对食堂的整体评价，对以下方面进行排序（1表示最满意，5表示最不满意）：      </w:t>
      </w:r>
      <w:r>
        <w:rPr>
          <w:b w:val="0"/>
          <w:color w:val="0066FF"/>
          <w:sz w:val="24"/>
        </w:rPr>
        <w:t>[排序题]</w:t>
      </w:r>
    </w:p>
    <w:p>
      <w:pPr>
        <w:jc w:val="left"/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3520"/>
        <w:gridCol w:w="3520"/>
        <w:gridCol w:w="3520"/>
        <w:gridCol w:w="3520"/>
        <w:gridCol w:w="3520"/>
        <w:gridCol w:w="3520"/>
        <w:gridCol w:w="3520"/>
        <w:gridCol w:w="3520"/>
        <w:gridCol w:w="3520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综合得分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第1位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第2位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第3位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第4位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第5位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第6位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食堂卫生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4.36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1(7.14%)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食堂工作人员服务态度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5(35.71%)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食品营养价值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3.64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5(38.46%)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4(30.77%)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食品新鲜度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3.36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3(23.08%)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2(15.38%)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1(7.69%)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食堂排队时间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3.07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3(21.43%)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4(28.57%)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2(14.29%)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食品种类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2.5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1(9.09%)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2(18.18%)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3(27.27%)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center"/>
            </w:pPr>
            <w:r>
              <w:t>11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