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1792" w14:textId="32928184" w:rsidR="00B47A8D" w:rsidRPr="007C4399" w:rsidRDefault="005818F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テストエンジニアコース最終</w:t>
      </w:r>
      <w:r w:rsidR="00B47A8D" w:rsidRPr="007C4399">
        <w:rPr>
          <w:rFonts w:ascii="Yu Gothic" w:eastAsia="Yu Gothic" w:hAnsi="Yu Gothic"/>
        </w:rPr>
        <w:t>課題</w:t>
      </w:r>
    </w:p>
    <w:p w14:paraId="7BA5DB2A" w14:textId="3F65F816" w:rsidR="00B47A8D" w:rsidRPr="007C4399" w:rsidRDefault="00193A15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ルール</w:t>
      </w:r>
    </w:p>
    <w:p w14:paraId="31DEA0F8" w14:textId="78FF0577" w:rsidR="00B47A8D" w:rsidRPr="007C4399" w:rsidRDefault="00B47A8D" w:rsidP="00886DE4">
      <w:pPr>
        <w:ind w:leftChars="100" w:left="220"/>
        <w:rPr>
          <w:rFonts w:ascii="Yu Gothic" w:eastAsia="Yu Gothic" w:hAnsi="Yu Gothic"/>
        </w:rPr>
      </w:pPr>
      <w:r w:rsidRPr="007C4399">
        <w:rPr>
          <w:rFonts w:ascii="Yu Gothic" w:eastAsia="Yu Gothic" w:hAnsi="Yu Gothic"/>
        </w:rPr>
        <w:t>-200文字</w:t>
      </w:r>
      <w:r w:rsidR="00076F42">
        <w:rPr>
          <w:rFonts w:ascii="Yu Gothic" w:eastAsia="Yu Gothic" w:hAnsi="Yu Gothic" w:hint="eastAsia"/>
        </w:rPr>
        <w:t>程度</w:t>
      </w:r>
      <w:r w:rsidRPr="007C4399">
        <w:rPr>
          <w:rFonts w:ascii="Yu Gothic" w:eastAsia="Yu Gothic" w:hAnsi="Yu Gothic"/>
        </w:rPr>
        <w:t>で</w:t>
      </w:r>
      <w:r w:rsidR="00EF6CD0">
        <w:rPr>
          <w:rFonts w:ascii="Yu Gothic" w:eastAsia="Yu Gothic" w:hAnsi="Yu Gothic" w:hint="eastAsia"/>
        </w:rPr>
        <w:t>各枠内</w:t>
      </w:r>
      <w:r w:rsidR="00E92CED">
        <w:rPr>
          <w:rFonts w:ascii="Yu Gothic" w:eastAsia="Yu Gothic" w:hAnsi="Yu Gothic" w:hint="eastAsia"/>
        </w:rPr>
        <w:t>へ問いの内容に沿って</w:t>
      </w:r>
      <w:r w:rsidR="005F3028">
        <w:rPr>
          <w:rFonts w:ascii="Yu Gothic" w:eastAsia="Yu Gothic" w:hAnsi="Yu Gothic" w:hint="eastAsia"/>
        </w:rPr>
        <w:t>説明</w:t>
      </w:r>
      <w:r w:rsidRPr="007C4399">
        <w:rPr>
          <w:rFonts w:ascii="Yu Gothic" w:eastAsia="Yu Gothic" w:hAnsi="Yu Gothic"/>
        </w:rPr>
        <w:t>すること</w:t>
      </w:r>
    </w:p>
    <w:p w14:paraId="1D6D6713" w14:textId="6A74A188" w:rsidR="00B47A8D" w:rsidRPr="007C4399" w:rsidRDefault="00B47A8D" w:rsidP="00886DE4">
      <w:pPr>
        <w:ind w:leftChars="100" w:left="220"/>
        <w:rPr>
          <w:rFonts w:ascii="Yu Gothic" w:eastAsia="Yu Gothic" w:hAnsi="Yu Gothic"/>
        </w:rPr>
      </w:pPr>
      <w:r w:rsidRPr="007C4399">
        <w:rPr>
          <w:rFonts w:ascii="Yu Gothic" w:eastAsia="Yu Gothic" w:hAnsi="Yu Gothic"/>
        </w:rPr>
        <w:t>-今まで学んできたことから</w:t>
      </w:r>
      <w:r w:rsidRPr="007C4399">
        <w:rPr>
          <w:rFonts w:ascii="Yu Gothic" w:eastAsia="Yu Gothic" w:hAnsi="Yu Gothic" w:hint="eastAsia"/>
        </w:rPr>
        <w:t>、</w:t>
      </w:r>
      <w:r w:rsidRPr="007C4399">
        <w:rPr>
          <w:rFonts w:ascii="Yu Gothic" w:eastAsia="Yu Gothic" w:hAnsi="Yu Gothic"/>
        </w:rPr>
        <w:t>自分の</w:t>
      </w:r>
      <w:r w:rsidRPr="007C4399">
        <w:rPr>
          <w:rFonts w:ascii="Yu Gothic" w:eastAsia="Yu Gothic" w:hAnsi="Yu Gothic" w:hint="eastAsia"/>
        </w:rPr>
        <w:t>言葉を使って書くこと</w:t>
      </w:r>
    </w:p>
    <w:p w14:paraId="3E16663F" w14:textId="159BAD41" w:rsidR="00EF6CD0" w:rsidRDefault="00B47A8D" w:rsidP="00EE698D">
      <w:pPr>
        <w:ind w:leftChars="100" w:left="220"/>
        <w:rPr>
          <w:rFonts w:ascii="Yu Gothic" w:eastAsia="Yu Gothic" w:hAnsi="Yu Gothic"/>
        </w:rPr>
      </w:pPr>
      <w:r w:rsidRPr="007C4399">
        <w:rPr>
          <w:rFonts w:ascii="Yu Gothic" w:eastAsia="Yu Gothic" w:hAnsi="Yu Gothic"/>
        </w:rPr>
        <w:t>-テキストを</w:t>
      </w:r>
      <w:r w:rsidR="00076F42">
        <w:rPr>
          <w:rFonts w:ascii="Yu Gothic" w:eastAsia="Yu Gothic" w:hAnsi="Yu Gothic" w:hint="eastAsia"/>
        </w:rPr>
        <w:t>参考にして良い</w:t>
      </w:r>
    </w:p>
    <w:p w14:paraId="58200C36" w14:textId="77777777" w:rsidR="00AA5823" w:rsidRPr="007C4399" w:rsidRDefault="00AA5823" w:rsidP="00AA5823">
      <w:pPr>
        <w:rPr>
          <w:rFonts w:ascii="Yu Gothic" w:eastAsia="Yu Gothic" w:hAnsi="Yu Gothic"/>
        </w:rPr>
      </w:pPr>
    </w:p>
    <w:tbl>
      <w:tblPr>
        <w:tblW w:w="964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0"/>
        <w:gridCol w:w="1144"/>
      </w:tblGrid>
      <w:tr w:rsidR="00B47A8D" w:rsidRPr="00B47A8D" w14:paraId="6313FE7E" w14:textId="77777777" w:rsidTr="00B47A8D">
        <w:trPr>
          <w:gridAfter w:val="1"/>
          <w:wAfter w:w="1144" w:type="dxa"/>
          <w:trHeight w:val="4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96B24"/>
            <w:noWrap/>
            <w:vAlign w:val="center"/>
            <w:hideMark/>
          </w:tcPr>
          <w:p w14:paraId="3B7DC5A4" w14:textId="400EB780" w:rsidR="00B47A8D" w:rsidRPr="00B47A8D" w:rsidRDefault="00193A15" w:rsidP="00B47A8D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回答欄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-</w:t>
            </w:r>
            <w:r w:rsidR="00B47A8D"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問1:</w:t>
            </w:r>
            <w:r w:rsidR="00076F4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テスト</w:t>
            </w:r>
            <w:r w:rsidR="005F3028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を</w:t>
            </w:r>
            <w:r w:rsidR="00076F4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行う目的は何か</w:t>
            </w:r>
            <w:r w:rsidR="00EE69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？</w:t>
            </w:r>
          </w:p>
        </w:tc>
      </w:tr>
      <w:tr w:rsidR="00B47A8D" w:rsidRPr="00B47A8D" w14:paraId="25D554F9" w14:textId="77777777" w:rsidTr="00076F42">
        <w:trPr>
          <w:trHeight w:val="400"/>
        </w:trPr>
        <w:tc>
          <w:tcPr>
            <w:tcW w:w="8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DD21BE5" w14:textId="741C47CA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E86D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</w:tr>
      <w:tr w:rsidR="00B47A8D" w:rsidRPr="00B47A8D" w14:paraId="1CD7F384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990DA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BE1B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729D6B21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5E366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8EBB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1D20BBAD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3D0F8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76DD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7F3FD2A5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8F4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4898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390ABA97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10591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6ECE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6CD69D37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4FFF4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3053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799181" w14:textId="77777777" w:rsidR="00EF6CD0" w:rsidRPr="007C4399" w:rsidRDefault="00EF6CD0">
      <w:pPr>
        <w:rPr>
          <w:rFonts w:ascii="Yu Gothic" w:eastAsia="Yu Gothic" w:hAnsi="Yu Gothic"/>
        </w:rPr>
      </w:pPr>
    </w:p>
    <w:tbl>
      <w:tblPr>
        <w:tblW w:w="964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0"/>
        <w:gridCol w:w="1144"/>
      </w:tblGrid>
      <w:tr w:rsidR="00B47A8D" w:rsidRPr="00B47A8D" w14:paraId="35AC2769" w14:textId="77777777" w:rsidTr="00B47A8D">
        <w:trPr>
          <w:gridAfter w:val="1"/>
          <w:wAfter w:w="1144" w:type="dxa"/>
          <w:trHeight w:val="4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96B24"/>
            <w:noWrap/>
            <w:vAlign w:val="center"/>
            <w:hideMark/>
          </w:tcPr>
          <w:p w14:paraId="44A62A28" w14:textId="679AF997" w:rsidR="00B47A8D" w:rsidRPr="00B47A8D" w:rsidRDefault="00193A15" w:rsidP="00B47A8D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回答欄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-</w:t>
            </w:r>
            <w:r w:rsidR="00B47A8D"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問2:</w:t>
            </w:r>
            <w:r w:rsidR="00076F4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テスト</w:t>
            </w:r>
            <w:r w:rsidR="00DA7DD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を行う必要性は何か？</w:t>
            </w:r>
          </w:p>
        </w:tc>
      </w:tr>
      <w:tr w:rsidR="00B47A8D" w:rsidRPr="00B47A8D" w14:paraId="32219CAD" w14:textId="77777777" w:rsidTr="00076F42">
        <w:trPr>
          <w:trHeight w:val="400"/>
        </w:trPr>
        <w:tc>
          <w:tcPr>
            <w:tcW w:w="8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54F7ABD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7177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</w:tr>
      <w:tr w:rsidR="00B47A8D" w:rsidRPr="00B47A8D" w14:paraId="20B2B2FF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46666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30D2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1450854B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997CA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C7DE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507F9497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6392D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76A0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616EDDF0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45519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7DAC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1A70DCF9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531B3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A758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47A8D" w:rsidRPr="00B47A8D" w14:paraId="784DD25D" w14:textId="77777777" w:rsidTr="00B47A8D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9F5A0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EBAB" w14:textId="77777777" w:rsidR="00B47A8D" w:rsidRPr="00B47A8D" w:rsidRDefault="00B47A8D" w:rsidP="00B47A8D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346C9E" w14:textId="77777777" w:rsidR="007C4399" w:rsidRDefault="007C4399">
      <w:pPr>
        <w:rPr>
          <w:rFonts w:ascii="Yu Gothic" w:eastAsia="Yu Gothic" w:hAnsi="Yu Gothic"/>
        </w:rPr>
      </w:pPr>
    </w:p>
    <w:tbl>
      <w:tblPr>
        <w:tblW w:w="964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0"/>
        <w:gridCol w:w="1144"/>
      </w:tblGrid>
      <w:tr w:rsidR="00EE698D" w:rsidRPr="00B47A8D" w14:paraId="5458599D" w14:textId="77777777" w:rsidTr="00A5718C">
        <w:trPr>
          <w:gridAfter w:val="1"/>
          <w:wAfter w:w="1144" w:type="dxa"/>
          <w:trHeight w:val="4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96B24"/>
            <w:noWrap/>
            <w:vAlign w:val="center"/>
            <w:hideMark/>
          </w:tcPr>
          <w:p w14:paraId="709662C7" w14:textId="07172A99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回答欄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-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問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3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:</w:t>
            </w:r>
            <w:r w:rsidR="00E92CED" w:rsidRPr="00E92CE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テスト</w:t>
            </w:r>
            <w:r w:rsidR="00DA7DD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を行っても、証明できない</w:t>
            </w:r>
            <w:r w:rsidR="00DA7DD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ことは何か</w:t>
            </w:r>
            <w:r w:rsidR="00E92CE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？</w:t>
            </w:r>
          </w:p>
        </w:tc>
      </w:tr>
      <w:tr w:rsidR="00EE698D" w:rsidRPr="00B47A8D" w14:paraId="207F08E0" w14:textId="77777777" w:rsidTr="00A5718C">
        <w:trPr>
          <w:trHeight w:val="400"/>
        </w:trPr>
        <w:tc>
          <w:tcPr>
            <w:tcW w:w="8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C72B679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2303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</w:tr>
      <w:tr w:rsidR="00EE698D" w:rsidRPr="00B47A8D" w14:paraId="7290ECA1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4A99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A587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796E348D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2CC5B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A03D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5780FE81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2F0BF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9C0B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53FABC1B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070A9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B60C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193212B3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F382A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93BA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4477908B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4257C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D254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7A2B78" w14:textId="741A2FF5" w:rsidR="00076F42" w:rsidRDefault="00076F42">
      <w:pPr>
        <w:rPr>
          <w:rFonts w:ascii="Yu Gothic" w:eastAsia="Yu Gothic" w:hAnsi="Yu Gothic"/>
        </w:rPr>
      </w:pPr>
    </w:p>
    <w:tbl>
      <w:tblPr>
        <w:tblW w:w="964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0"/>
        <w:gridCol w:w="1144"/>
      </w:tblGrid>
      <w:tr w:rsidR="00EE698D" w:rsidRPr="00B47A8D" w14:paraId="56C46C2B" w14:textId="77777777" w:rsidTr="00A5718C">
        <w:trPr>
          <w:gridAfter w:val="1"/>
          <w:wAfter w:w="1144" w:type="dxa"/>
          <w:trHeight w:val="4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96B24"/>
            <w:noWrap/>
            <w:vAlign w:val="center"/>
            <w:hideMark/>
          </w:tcPr>
          <w:p w14:paraId="5180D6FC" w14:textId="33023E9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回答欄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-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問</w:t>
            </w:r>
            <w:r w:rsidR="00E92CED"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4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:</w:t>
            </w:r>
            <w:r w:rsidR="00E92CED" w:rsidRPr="00E92CE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テスト</w:t>
            </w:r>
            <w:r w:rsidR="00DA7DD2" w:rsidRPr="00E92CE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の品質</w:t>
            </w:r>
            <w:r w:rsidR="00DA7DD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とは何か？</w:t>
            </w:r>
          </w:p>
        </w:tc>
      </w:tr>
      <w:tr w:rsidR="00EE698D" w:rsidRPr="00B47A8D" w14:paraId="48C789F4" w14:textId="77777777" w:rsidTr="00A5718C">
        <w:trPr>
          <w:trHeight w:val="400"/>
        </w:trPr>
        <w:tc>
          <w:tcPr>
            <w:tcW w:w="8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87699AB" w14:textId="77777777" w:rsidR="00EE698D" w:rsidRPr="00E92CE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0C1E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</w:tr>
      <w:tr w:rsidR="00EE698D" w:rsidRPr="00B47A8D" w14:paraId="3FD78783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4322E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CEB2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735C1065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68860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B845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7EFBBC25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F106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3040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58F404F4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DE0CA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56EA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7DEC7EB6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EFC74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B2A0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E698D" w:rsidRPr="00B47A8D" w14:paraId="15C4CB88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5FD1B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F1B6" w14:textId="77777777" w:rsidR="00EE698D" w:rsidRPr="00B47A8D" w:rsidRDefault="00EE698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76463D" w14:textId="77777777" w:rsidR="00EE698D" w:rsidRDefault="00EE698D">
      <w:pPr>
        <w:rPr>
          <w:rFonts w:ascii="Yu Gothic" w:eastAsia="Yu Gothic" w:hAnsi="Yu Gothic"/>
        </w:rPr>
      </w:pPr>
    </w:p>
    <w:tbl>
      <w:tblPr>
        <w:tblW w:w="964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0"/>
        <w:gridCol w:w="1144"/>
      </w:tblGrid>
      <w:tr w:rsidR="00E92CED" w:rsidRPr="00B47A8D" w14:paraId="1C04E373" w14:textId="77777777" w:rsidTr="00A5718C">
        <w:trPr>
          <w:gridAfter w:val="1"/>
          <w:wAfter w:w="1144" w:type="dxa"/>
          <w:trHeight w:val="4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96B24"/>
            <w:noWrap/>
            <w:vAlign w:val="center"/>
            <w:hideMark/>
          </w:tcPr>
          <w:p w14:paraId="02E165A4" w14:textId="2CD003D2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回答欄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-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問</w:t>
            </w:r>
            <w:r>
              <w:rPr>
                <w:rFonts w:ascii="Yu Gothic" w:eastAsia="Yu Gothic" w:hAnsi="Yu Gothic" w:cs="ＭＳ Ｐゴシック"/>
                <w:color w:val="FFFFFF"/>
                <w:kern w:val="0"/>
                <w:sz w:val="24"/>
                <w14:ligatures w14:val="none"/>
              </w:rPr>
              <w:t>5</w:t>
            </w:r>
            <w:r w:rsidRPr="00B47A8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:</w:t>
            </w:r>
            <w:r w:rsidR="00DA7DD2" w:rsidRPr="00E92CED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テストの品質が低いと何が起きるか</w:t>
            </w:r>
            <w:r w:rsidR="00DA7DD2">
              <w:rPr>
                <w:rFonts w:ascii="Yu Gothic" w:eastAsia="Yu Gothic" w:hAnsi="Yu Gothic" w:cs="ＭＳ Ｐゴシック" w:hint="eastAsia"/>
                <w:color w:val="FFFFFF"/>
                <w:kern w:val="0"/>
                <w:sz w:val="24"/>
                <w14:ligatures w14:val="none"/>
              </w:rPr>
              <w:t>？</w:t>
            </w:r>
          </w:p>
        </w:tc>
      </w:tr>
      <w:tr w:rsidR="00E92CED" w:rsidRPr="00B47A8D" w14:paraId="58135469" w14:textId="77777777" w:rsidTr="00A5718C">
        <w:trPr>
          <w:trHeight w:val="400"/>
        </w:trPr>
        <w:tc>
          <w:tcPr>
            <w:tcW w:w="8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2968654" w14:textId="77777777" w:rsidR="00E92CED" w:rsidRPr="00E92CE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FCEF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</w:tr>
      <w:tr w:rsidR="00E92CED" w:rsidRPr="00B47A8D" w14:paraId="732979ED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A2D16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A93D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2CED" w:rsidRPr="00B47A8D" w14:paraId="758C08A5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7611A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DA6A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2CED" w:rsidRPr="00B47A8D" w14:paraId="75AB1629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490C3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5531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2CED" w:rsidRPr="00B47A8D" w14:paraId="71465234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092C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B493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2CED" w:rsidRPr="00B47A8D" w14:paraId="275418C3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C76D3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3FB7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2CED" w:rsidRPr="00B47A8D" w14:paraId="68CEDD63" w14:textId="77777777" w:rsidTr="00A5718C">
        <w:trPr>
          <w:trHeight w:val="400"/>
        </w:trPr>
        <w:tc>
          <w:tcPr>
            <w:tcW w:w="8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6BD0A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  <w14:ligatures w14:val="none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1E6C" w14:textId="77777777" w:rsidR="00E92CED" w:rsidRPr="00B47A8D" w:rsidRDefault="00E92CED" w:rsidP="00A5718C">
            <w:pPr>
              <w:widowControl/>
              <w:jc w:val="left"/>
              <w:rPr>
                <w:rFonts w:ascii="Yu Gothic" w:eastAsia="Yu Gothic" w:hAnsi="Yu Gothic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3A0FA8" w14:textId="77777777" w:rsidR="00E92CED" w:rsidRPr="00E92CED" w:rsidRDefault="00E92CED">
      <w:pPr>
        <w:rPr>
          <w:rFonts w:ascii="Yu Gothic" w:eastAsia="Yu Gothic" w:hAnsi="Yu Gothic"/>
        </w:rPr>
      </w:pPr>
    </w:p>
    <w:sectPr w:rsidR="00E92CED" w:rsidRPr="00E92C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8D"/>
    <w:rsid w:val="00072016"/>
    <w:rsid w:val="00076F42"/>
    <w:rsid w:val="00193A15"/>
    <w:rsid w:val="00254D77"/>
    <w:rsid w:val="00273DE0"/>
    <w:rsid w:val="0037517F"/>
    <w:rsid w:val="005818F4"/>
    <w:rsid w:val="005C0527"/>
    <w:rsid w:val="005D023D"/>
    <w:rsid w:val="005F3028"/>
    <w:rsid w:val="0066728A"/>
    <w:rsid w:val="007C4399"/>
    <w:rsid w:val="00886DE4"/>
    <w:rsid w:val="00A14CBA"/>
    <w:rsid w:val="00AA5823"/>
    <w:rsid w:val="00B47A8D"/>
    <w:rsid w:val="00C10B3D"/>
    <w:rsid w:val="00DA7DD2"/>
    <w:rsid w:val="00E92CED"/>
    <w:rsid w:val="00EE698D"/>
    <w:rsid w:val="00E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9BF9"/>
  <w15:chartTrackingRefBased/>
  <w15:docId w15:val="{146260FB-11C9-104B-A130-C424834A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A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A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A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A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A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A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A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A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7A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47A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47A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47A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47A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4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A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47A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A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47A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A8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47A8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47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47A8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47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 服部</dc:creator>
  <cp:keywords/>
  <dc:description/>
  <cp:lastModifiedBy>光 服部</cp:lastModifiedBy>
  <cp:revision>7</cp:revision>
  <dcterms:created xsi:type="dcterms:W3CDTF">2024-08-28T01:39:00Z</dcterms:created>
  <dcterms:modified xsi:type="dcterms:W3CDTF">2024-08-28T07:16:00Z</dcterms:modified>
</cp:coreProperties>
</file>