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5066" w:rsidP="001C7FB2" w:rsidRDefault="00F65066" w14:paraId="60582685" w14:textId="77777777">
      <w:pPr>
        <w:jc w:val="center"/>
        <w:rPr>
          <w:lang w:val="sr-Latn-RS"/>
        </w:rPr>
      </w:pPr>
    </w:p>
    <w:p w:rsidR="00156687" w:rsidP="001C7FB2" w:rsidRDefault="007C01F4" w14:paraId="2FE766BA" w14:textId="0924B59E">
      <w:pPr>
        <w:jc w:val="center"/>
        <w:rPr>
          <w:lang w:val="sr-Latn-RS"/>
        </w:rPr>
      </w:pPr>
      <w:r>
        <w:rPr>
          <w:lang w:val="sr-Latn-RS"/>
        </w:rPr>
        <w:t xml:space="preserve">Uvod u baze podataka </w:t>
      </w:r>
      <w:r w:rsidR="003D1CD7">
        <w:rPr>
          <w:lang w:val="sr-Latn-RS"/>
        </w:rPr>
        <w:t>1</w:t>
      </w:r>
      <w:r w:rsidR="00171D6B">
        <w:rPr>
          <w:lang w:val="sr-Latn-RS"/>
        </w:rPr>
        <w:t>0</w:t>
      </w:r>
      <w:r w:rsidR="00156687">
        <w:rPr>
          <w:lang w:val="sr-Latn-RS"/>
        </w:rPr>
        <w:t>.1</w:t>
      </w:r>
      <w:r>
        <w:rPr>
          <w:lang w:val="sr-Latn-RS"/>
        </w:rPr>
        <w:t>2</w:t>
      </w:r>
      <w:r w:rsidR="00156687">
        <w:rPr>
          <w:lang w:val="sr-Latn-RS"/>
        </w:rPr>
        <w:t>.20</w:t>
      </w:r>
      <w:r w:rsidR="00CB5477">
        <w:rPr>
          <w:lang w:val="sr-Latn-RS"/>
        </w:rPr>
        <w:t>2</w:t>
      </w:r>
      <w:r w:rsidR="00171D6B">
        <w:rPr>
          <w:lang w:val="sr-Latn-RS"/>
        </w:rPr>
        <w:t>1</w:t>
      </w:r>
      <w:r w:rsidR="00156687">
        <w:rPr>
          <w:lang w:val="sr-Latn-RS"/>
        </w:rPr>
        <w:t>.</w:t>
      </w:r>
    </w:p>
    <w:p w:rsidRPr="003D1CD7" w:rsidR="001612B3" w:rsidP="003D1CD7" w:rsidRDefault="001612B3" w14:paraId="5B5CACBC" w14:textId="77777777">
      <w:pPr>
        <w:jc w:val="both"/>
        <w:rPr>
          <w:lang w:val="sr-Latn-RS"/>
        </w:rPr>
      </w:pPr>
    </w:p>
    <w:p w:rsidR="001612B3" w:rsidP="001612B3" w:rsidRDefault="001612B3" w14:paraId="0D5B86DC" w14:textId="77777777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>Napisati mySQL kod kojim se izvršavaju sledeći upiti</w:t>
      </w:r>
      <w:r w:rsidR="003D1CD7">
        <w:rPr>
          <w:lang w:val="sr-Latn-RS"/>
        </w:rPr>
        <w:t xml:space="preserve"> nad bazom `banke`</w:t>
      </w:r>
      <w:r>
        <w:rPr>
          <w:lang w:val="sr-Latn-RS"/>
        </w:rPr>
        <w:t>:</w:t>
      </w:r>
    </w:p>
    <w:p w:rsidR="001612B3" w:rsidP="001612B3" w:rsidRDefault="001612B3" w14:paraId="0B51623E" w14:textId="79C7E212">
      <w:pPr>
        <w:pStyle w:val="ListParagraph"/>
        <w:numPr>
          <w:ilvl w:val="1"/>
          <w:numId w:val="3"/>
        </w:numPr>
        <w:jc w:val="both"/>
        <w:rPr>
          <w:lang w:val="sr-Latn-RS"/>
        </w:rPr>
      </w:pPr>
      <w:r>
        <w:rPr>
          <w:lang w:val="sr-Latn-RS"/>
        </w:rPr>
        <w:t>Izlisati sva fizička lica</w:t>
      </w:r>
      <w:r w:rsidR="003013C8">
        <w:rPr>
          <w:lang w:val="sr-Latn-RS"/>
        </w:rPr>
        <w:t xml:space="preserve"> (uključujući i podatke koji se odnose na tabelu korisnik)</w:t>
      </w:r>
      <w:r>
        <w:rPr>
          <w:lang w:val="sr-Latn-RS"/>
        </w:rPr>
        <w:t>.</w:t>
      </w:r>
    </w:p>
    <w:p w:rsidRPr="003631A4" w:rsidR="003631A4" w:rsidP="003631A4" w:rsidRDefault="003631A4" w14:paraId="4C32A077" w14:textId="77777777">
      <w:pPr>
        <w:pStyle w:val="ListParagraph"/>
        <w:numPr>
          <w:ilvl w:val="1"/>
          <w:numId w:val="3"/>
        </w:numPr>
        <w:jc w:val="both"/>
        <w:rPr>
          <w:lang w:val="sr-Latn-RS"/>
        </w:rPr>
      </w:pPr>
      <w:r>
        <w:rPr>
          <w:lang w:val="sr-Latn-RS"/>
        </w:rPr>
        <w:t>Izlistati sve transakcije koje su se desile 2019. godine.</w:t>
      </w:r>
    </w:p>
    <w:p w:rsidR="001612B3" w:rsidP="001612B3" w:rsidRDefault="001612B3" w14:paraId="4D42DB0F" w14:textId="77777777">
      <w:pPr>
        <w:pStyle w:val="ListParagraph"/>
        <w:numPr>
          <w:ilvl w:val="1"/>
          <w:numId w:val="3"/>
        </w:numPr>
        <w:jc w:val="both"/>
        <w:rPr>
          <w:lang w:val="sr-Latn-RS"/>
        </w:rPr>
      </w:pPr>
      <w:r>
        <w:rPr>
          <w:lang w:val="sr-Latn-RS"/>
        </w:rPr>
        <w:t xml:space="preserve">Izlistati sva pravna lica koja imaju otvorene račune u </w:t>
      </w:r>
      <w:r w:rsidR="00677A24">
        <w:rPr>
          <w:lang w:val="sr-Latn-RS"/>
        </w:rPr>
        <w:t>Alpha banci</w:t>
      </w:r>
      <w:r>
        <w:rPr>
          <w:lang w:val="sr-Latn-RS"/>
        </w:rPr>
        <w:t>.</w:t>
      </w:r>
    </w:p>
    <w:p w:rsidR="001612B3" w:rsidP="001612B3" w:rsidRDefault="006F14C4" w14:paraId="18DAA285" w14:textId="77777777">
      <w:pPr>
        <w:pStyle w:val="ListParagraph"/>
        <w:numPr>
          <w:ilvl w:val="1"/>
          <w:numId w:val="3"/>
        </w:numPr>
        <w:jc w:val="both"/>
        <w:rPr>
          <w:lang w:val="sr-Latn-RS"/>
        </w:rPr>
      </w:pPr>
      <w:r>
        <w:rPr>
          <w:lang w:val="sr-Latn-RS"/>
        </w:rPr>
        <w:t xml:space="preserve">Izlistati sva fizička lica </w:t>
      </w:r>
      <w:r w:rsidR="001178C8">
        <w:rPr>
          <w:lang w:val="sr-Latn-RS"/>
        </w:rPr>
        <w:t>koja nemaju otvoren račun ni u jednoj banci.</w:t>
      </w:r>
    </w:p>
    <w:p w:rsidR="001178C8" w:rsidP="001612B3" w:rsidRDefault="001178C8" w14:paraId="16999A84" w14:textId="77777777">
      <w:pPr>
        <w:pStyle w:val="ListParagraph"/>
        <w:numPr>
          <w:ilvl w:val="1"/>
          <w:numId w:val="3"/>
        </w:numPr>
        <w:jc w:val="both"/>
        <w:rPr>
          <w:lang w:val="sr-Latn-RS"/>
        </w:rPr>
      </w:pPr>
      <w:r>
        <w:rPr>
          <w:lang w:val="sr-Latn-RS"/>
        </w:rPr>
        <w:t xml:space="preserve">Napisati upit kojim se pravi rezervna kopija svih transakcija. </w:t>
      </w:r>
    </w:p>
    <w:p w:rsidR="001178C8" w:rsidP="001612B3" w:rsidRDefault="001178C8" w14:paraId="1DC97766" w14:textId="77777777">
      <w:pPr>
        <w:pStyle w:val="ListParagraph"/>
        <w:numPr>
          <w:ilvl w:val="1"/>
          <w:numId w:val="3"/>
        </w:numPr>
        <w:jc w:val="both"/>
        <w:rPr>
          <w:lang w:val="sr-Latn-RS"/>
        </w:rPr>
      </w:pPr>
      <w:r>
        <w:rPr>
          <w:lang w:val="sr-Latn-RS"/>
        </w:rPr>
        <w:t>Napisati upite kojim se sa računa 160-123456789-00 prebacuje 1.000 din na račun 180-987654321-68. (Dodatno, neki od računa može biti devizni. Prevesti dinare u evre po kursu kupovni=117, prodajni=118).</w:t>
      </w:r>
    </w:p>
    <w:p w:rsidR="009E2CF4" w:rsidP="001612B3" w:rsidRDefault="009E2CF4" w14:paraId="54F6356E" w14:textId="77777777">
      <w:pPr>
        <w:pStyle w:val="ListParagraph"/>
        <w:numPr>
          <w:ilvl w:val="1"/>
          <w:numId w:val="3"/>
        </w:numPr>
        <w:jc w:val="both"/>
        <w:rPr>
          <w:lang w:val="sr-Latn-RS"/>
        </w:rPr>
      </w:pPr>
      <w:r>
        <w:rPr>
          <w:lang w:val="sr-Latn-RS"/>
        </w:rPr>
        <w:t>Izlistati sve korisnike u bazi i prikazati njihov id kao kolonu pod imenom „id korisnika“, naziv (naziv pravnog lica ili ime i prezime fizičkog lica) kao jednu kolonu pod nazivom „naziv korisnika“ i kontakt telefone. Rezultat upita sačuvati kao „view“ objekat.</w:t>
      </w:r>
    </w:p>
    <w:p w:rsidR="003D1CD7" w:rsidP="001612B3" w:rsidRDefault="003D1CD7" w14:paraId="046CB1B4" w14:textId="64CE23DB">
      <w:pPr>
        <w:pStyle w:val="ListParagraph"/>
        <w:numPr>
          <w:ilvl w:val="1"/>
          <w:numId w:val="3"/>
        </w:numPr>
        <w:jc w:val="both"/>
        <w:rPr>
          <w:lang w:val="sr-Latn-RS"/>
        </w:rPr>
      </w:pPr>
      <w:r>
        <w:rPr>
          <w:lang w:val="sr-Latn-RS"/>
        </w:rPr>
        <w:t xml:space="preserve">Prikazati </w:t>
      </w:r>
      <w:r w:rsidR="00D02C2B">
        <w:rPr>
          <w:lang w:val="sr-Latn-RS"/>
        </w:rPr>
        <w:t xml:space="preserve">koja banka ima koliko </w:t>
      </w:r>
      <w:r w:rsidR="00B1153B">
        <w:rPr>
          <w:lang w:val="sr-Latn-RS"/>
        </w:rPr>
        <w:t>otvorenih računa</w:t>
      </w:r>
      <w:r w:rsidR="00D02C2B">
        <w:rPr>
          <w:lang w:val="sr-Latn-RS"/>
        </w:rPr>
        <w:t xml:space="preserve">. Banke sortirati rastuće po broju </w:t>
      </w:r>
      <w:r w:rsidR="00B1153B">
        <w:rPr>
          <w:lang w:val="sr-Latn-RS"/>
        </w:rPr>
        <w:t>računa</w:t>
      </w:r>
      <w:r w:rsidR="00D02C2B">
        <w:rPr>
          <w:lang w:val="sr-Latn-RS"/>
        </w:rPr>
        <w:t>.</w:t>
      </w:r>
      <w:r w:rsidR="006A2F6C">
        <w:rPr>
          <w:lang w:val="sr-Latn-RS"/>
        </w:rPr>
        <w:t xml:space="preserve">   </w:t>
      </w:r>
    </w:p>
    <w:p w:rsidRPr="00C86A27" w:rsidR="00C86A27" w:rsidP="00C86A27" w:rsidRDefault="00C86A27" w14:paraId="58E9F9B7" w14:textId="77777777">
      <w:pPr>
        <w:pStyle w:val="ListParagraph"/>
        <w:numPr>
          <w:ilvl w:val="1"/>
          <w:numId w:val="3"/>
        </w:numPr>
        <w:jc w:val="both"/>
        <w:rPr>
          <w:lang w:val="sr-Latn-RS"/>
        </w:rPr>
      </w:pPr>
      <w:r>
        <w:rPr>
          <w:lang w:val="sr-Latn-RS"/>
        </w:rPr>
        <w:t>Prikazati one račune sa kojih je bilo više od dve transakcije.</w:t>
      </w:r>
    </w:p>
    <w:p w:rsidR="009E2CF4" w:rsidP="001612B3" w:rsidRDefault="00547CBA" w14:paraId="231DCB95" w14:textId="77777777">
      <w:pPr>
        <w:pStyle w:val="ListParagraph"/>
        <w:numPr>
          <w:ilvl w:val="1"/>
          <w:numId w:val="3"/>
        </w:numPr>
        <w:jc w:val="both"/>
        <w:rPr>
          <w:lang w:val="sr-Latn-RS"/>
        </w:rPr>
      </w:pPr>
      <w:r>
        <w:rPr>
          <w:lang w:val="sr-Latn-RS"/>
        </w:rPr>
        <w:t>Prikazati koliko</w:t>
      </w:r>
      <w:r w:rsidR="006957CB">
        <w:rPr>
          <w:lang w:val="sr-Latn-RS"/>
        </w:rPr>
        <w:t xml:space="preserve"> je dinara sa kog računa ukupno uplaćeno na bilo koji drugi račun.</w:t>
      </w:r>
    </w:p>
    <w:p w:rsidR="006957CB" w:rsidP="001612B3" w:rsidRDefault="006957CB" w14:paraId="4917CE66" w14:textId="77777777">
      <w:pPr>
        <w:pStyle w:val="ListParagraph"/>
        <w:numPr>
          <w:ilvl w:val="1"/>
          <w:numId w:val="3"/>
        </w:numPr>
        <w:jc w:val="both"/>
        <w:rPr>
          <w:lang w:val="sr-Latn-RS"/>
        </w:rPr>
      </w:pPr>
      <w:r>
        <w:rPr>
          <w:lang w:val="sr-Latn-RS"/>
        </w:rPr>
        <w:t xml:space="preserve">Prikazati koliko dinara je svaki od korisnika ukupno uplatio sa bilo kog računa. </w:t>
      </w:r>
    </w:p>
    <w:p w:rsidRPr="00305BAA" w:rsidR="00305BAA" w:rsidP="00305BAA" w:rsidRDefault="00305BAA" w14:paraId="3155EC88" w14:textId="77777777">
      <w:pPr>
        <w:pStyle w:val="ListParagraph"/>
        <w:numPr>
          <w:ilvl w:val="1"/>
          <w:numId w:val="3"/>
        </w:numPr>
        <w:jc w:val="both"/>
        <w:rPr>
          <w:lang w:val="sr-Latn-RS"/>
        </w:rPr>
      </w:pPr>
      <w:r>
        <w:rPr>
          <w:lang w:val="sr-Latn-RS"/>
        </w:rPr>
        <w:t>Prikazati koliko novca u dinarima svaki korisnik ima ukupno (uzeti u obzir sve račune koje neka osoba ima i računati evro po kursu 117.5 za devizne račune).</w:t>
      </w:r>
    </w:p>
    <w:p w:rsidR="003631A4" w:rsidP="001612B3" w:rsidRDefault="003631A4" w14:paraId="485FF034" w14:textId="590BFC91">
      <w:pPr>
        <w:pStyle w:val="ListParagraph"/>
        <w:numPr>
          <w:ilvl w:val="1"/>
          <w:numId w:val="3"/>
        </w:numPr>
        <w:jc w:val="both"/>
        <w:rPr>
          <w:lang w:val="sr-Latn-RS"/>
        </w:rPr>
      </w:pPr>
      <w:r w:rsidRPr="2C77A4C2" w:rsidR="003631A4">
        <w:rPr>
          <w:lang w:val="sr-Latn-RS"/>
        </w:rPr>
        <w:t xml:space="preserve">Prikazati one korisnike koji su u 2019. uplatili </w:t>
      </w:r>
      <w:r w:rsidRPr="2C77A4C2" w:rsidR="0062321E">
        <w:rPr>
          <w:lang w:val="sr-Latn-RS"/>
        </w:rPr>
        <w:t xml:space="preserve">ukupno </w:t>
      </w:r>
      <w:r w:rsidRPr="2C77A4C2" w:rsidR="003631A4">
        <w:rPr>
          <w:lang w:val="sr-Latn-RS"/>
        </w:rPr>
        <w:t xml:space="preserve">više novca od prosečne količine novca koja je </w:t>
      </w:r>
      <w:r w:rsidRPr="2C77A4C2" w:rsidR="0062321E">
        <w:rPr>
          <w:lang w:val="sr-Latn-RS"/>
        </w:rPr>
        <w:t xml:space="preserve">ukupno </w:t>
      </w:r>
      <w:r w:rsidRPr="2C77A4C2" w:rsidR="003631A4">
        <w:rPr>
          <w:lang w:val="sr-Latn-RS"/>
        </w:rPr>
        <w:t xml:space="preserve">uplaćena </w:t>
      </w:r>
      <w:r w:rsidRPr="2C77A4C2" w:rsidR="0062321E">
        <w:rPr>
          <w:lang w:val="sr-Latn-RS"/>
        </w:rPr>
        <w:t xml:space="preserve">(po korisniku) </w:t>
      </w:r>
      <w:r w:rsidRPr="2C77A4C2" w:rsidR="003631A4">
        <w:rPr>
          <w:lang w:val="sr-Latn-RS"/>
        </w:rPr>
        <w:t xml:space="preserve">u toku 2019.  </w:t>
      </w:r>
      <w:r>
        <w:tab/>
      </w:r>
    </w:p>
    <w:p w:rsidR="00C603BD" w:rsidP="001612B3" w:rsidRDefault="00BE588E" w14:paraId="238EC9B8" w14:textId="77777777">
      <w:pPr>
        <w:pStyle w:val="ListParagraph"/>
        <w:numPr>
          <w:ilvl w:val="1"/>
          <w:numId w:val="3"/>
        </w:numPr>
        <w:jc w:val="both"/>
        <w:rPr>
          <w:lang w:val="sr-Latn-RS"/>
        </w:rPr>
      </w:pPr>
      <w:r w:rsidRPr="33D09023" w:rsidR="00BE588E">
        <w:rPr>
          <w:lang w:val="sr-Latn-RS"/>
        </w:rPr>
        <w:t xml:space="preserve">Napaviti View koji prikazuje sve transakcije sa informacijama o tome koji korisnik je kom korisniku kada uplatio koji iznos novca (za korisnike pisati naziv korisnika). </w:t>
      </w:r>
    </w:p>
    <w:p w:rsidR="33D09023" w:rsidP="33D09023" w:rsidRDefault="33D09023" w14:paraId="27684AAE" w14:textId="25FFCF65">
      <w:pPr>
        <w:pStyle w:val="ListParagraph"/>
        <w:numPr>
          <w:ilvl w:val="1"/>
          <w:numId w:val="3"/>
        </w:numPr>
        <w:jc w:val="both"/>
        <w:rPr>
          <w:lang w:val="sr-Latn-RS"/>
        </w:rPr>
      </w:pPr>
    </w:p>
    <w:p w:rsidR="00BE588E" w:rsidP="001612B3" w:rsidRDefault="00BE588E" w14:paraId="37DD4E9E" w14:textId="1261972C">
      <w:pPr>
        <w:pStyle w:val="ListParagraph"/>
        <w:numPr>
          <w:ilvl w:val="1"/>
          <w:numId w:val="3"/>
        </w:numPr>
        <w:jc w:val="both"/>
        <w:rPr>
          <w:lang w:val="sr-Latn-RS"/>
        </w:rPr>
      </w:pPr>
      <w:r w:rsidRPr="33D09023" w:rsidR="00BE588E">
        <w:rPr>
          <w:lang w:val="sr-Latn-RS"/>
        </w:rPr>
        <w:t>Prikazati sve transakcije iz View objekta iz prethodnog upita za koje važi da je na račun uplaćen veći</w:t>
      </w:r>
      <w:r w:rsidRPr="33D09023" w:rsidR="00D35BBD">
        <w:rPr>
          <w:lang w:val="sr-Latn-RS"/>
        </w:rPr>
        <w:t xml:space="preserve"> ili jednak</w:t>
      </w:r>
      <w:r w:rsidRPr="33D09023" w:rsidR="00BE588E">
        <w:rPr>
          <w:lang w:val="sr-Latn-RS"/>
        </w:rPr>
        <w:t xml:space="preserve"> iznos novca od prosečnog iznosa novca uplaćivanog na taj račun (prosek računati za sve u</w:t>
      </w:r>
      <w:r w:rsidRPr="33D09023" w:rsidR="00923CE7">
        <w:rPr>
          <w:lang w:val="sr-Latn-RS"/>
        </w:rPr>
        <w:t>p</w:t>
      </w:r>
      <w:r w:rsidRPr="33D09023" w:rsidR="00BE588E">
        <w:rPr>
          <w:lang w:val="sr-Latn-RS"/>
        </w:rPr>
        <w:t xml:space="preserve">late na konkretni račun). </w:t>
      </w:r>
    </w:p>
    <w:p w:rsidRPr="00831742" w:rsidR="00831742" w:rsidP="00831742" w:rsidRDefault="00831742" w14:paraId="401DD4C5" w14:textId="77777777">
      <w:pPr>
        <w:jc w:val="both"/>
        <w:rPr>
          <w:lang w:val="sr-Latn-RS"/>
        </w:rPr>
      </w:pPr>
    </w:p>
    <w:sectPr w:rsidRPr="00831742" w:rsidR="00831742" w:rsidSect="00156687">
      <w:pgSz w:w="11907" w:h="16840" w:orient="portrait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515FE"/>
    <w:multiLevelType w:val="hybridMultilevel"/>
    <w:tmpl w:val="ACC20E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B6527A"/>
    <w:multiLevelType w:val="hybridMultilevel"/>
    <w:tmpl w:val="08980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3396D"/>
    <w:multiLevelType w:val="hybridMultilevel"/>
    <w:tmpl w:val="A4F48F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687"/>
    <w:rsid w:val="000455A0"/>
    <w:rsid w:val="001178C8"/>
    <w:rsid w:val="00156687"/>
    <w:rsid w:val="001612B3"/>
    <w:rsid w:val="00171D6B"/>
    <w:rsid w:val="001C7FB2"/>
    <w:rsid w:val="001E7F2D"/>
    <w:rsid w:val="001F6AD7"/>
    <w:rsid w:val="003013C8"/>
    <w:rsid w:val="00305BAA"/>
    <w:rsid w:val="003631A4"/>
    <w:rsid w:val="00384726"/>
    <w:rsid w:val="003D1CD7"/>
    <w:rsid w:val="0042672E"/>
    <w:rsid w:val="004B61F0"/>
    <w:rsid w:val="004C6D8F"/>
    <w:rsid w:val="00547CBA"/>
    <w:rsid w:val="0062321E"/>
    <w:rsid w:val="00624A5C"/>
    <w:rsid w:val="00677A24"/>
    <w:rsid w:val="006957CB"/>
    <w:rsid w:val="006A2F6C"/>
    <w:rsid w:val="006F14C4"/>
    <w:rsid w:val="00721FFC"/>
    <w:rsid w:val="00721FFD"/>
    <w:rsid w:val="007A6E3D"/>
    <w:rsid w:val="007C01F4"/>
    <w:rsid w:val="00831742"/>
    <w:rsid w:val="00845496"/>
    <w:rsid w:val="00923CE7"/>
    <w:rsid w:val="009B2AB8"/>
    <w:rsid w:val="009E2CF4"/>
    <w:rsid w:val="00A172EF"/>
    <w:rsid w:val="00A943DF"/>
    <w:rsid w:val="00B1153B"/>
    <w:rsid w:val="00B11FFD"/>
    <w:rsid w:val="00B161B8"/>
    <w:rsid w:val="00BE588E"/>
    <w:rsid w:val="00BF72C3"/>
    <w:rsid w:val="00C27F0E"/>
    <w:rsid w:val="00C603BD"/>
    <w:rsid w:val="00C86A27"/>
    <w:rsid w:val="00CA1010"/>
    <w:rsid w:val="00CB5477"/>
    <w:rsid w:val="00CB6A50"/>
    <w:rsid w:val="00CC68EC"/>
    <w:rsid w:val="00D02C2B"/>
    <w:rsid w:val="00D35BBD"/>
    <w:rsid w:val="00D96BBF"/>
    <w:rsid w:val="00DD07CD"/>
    <w:rsid w:val="00F01539"/>
    <w:rsid w:val="00F65066"/>
    <w:rsid w:val="2C77A4C2"/>
    <w:rsid w:val="33D09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8D1F"/>
  <w15:chartTrackingRefBased/>
  <w15:docId w15:val="{9FB5EC81-E194-4B39-8AA6-D8802A6B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Theme="minorHAnsi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D824B140E1C147BB29ABC36E2D9780" ma:contentTypeVersion="8" ma:contentTypeDescription="Kreiraj novi dokument." ma:contentTypeScope="" ma:versionID="1d201d302ea195c49f801c8d0c150427">
  <xsd:schema xmlns:xsd="http://www.w3.org/2001/XMLSchema" xmlns:xs="http://www.w3.org/2001/XMLSchema" xmlns:p="http://schemas.microsoft.com/office/2006/metadata/properties" xmlns:ns2="aae62cfd-8d04-4015-8526-a1ff2ee7170e" xmlns:ns3="3f2b9d10-3824-486c-966f-faab90ef7cd8" targetNamespace="http://schemas.microsoft.com/office/2006/metadata/properties" ma:root="true" ma:fieldsID="32178672614654fd0066b3bd31e7027c" ns2:_="" ns3:_="">
    <xsd:import namespace="aae62cfd-8d04-4015-8526-a1ff2ee7170e"/>
    <xsd:import namespace="3f2b9d10-3824-486c-966f-faab90ef7c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62cfd-8d04-4015-8526-a1ff2ee71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b9d10-3824-486c-966f-faab90ef7cd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jeno sa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jeno sa detaljima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D8678F-F102-4AF8-8223-FC103684C06C}"/>
</file>

<file path=customXml/itemProps2.xml><?xml version="1.0" encoding="utf-8"?>
<ds:datastoreItem xmlns:ds="http://schemas.openxmlformats.org/officeDocument/2006/customXml" ds:itemID="{7440712D-C4E3-4F29-A22A-F667EFB200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F5335F-B9B8-4211-AAE7-8C857DDBA00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Milena Stamenković</lastModifiedBy>
  <revision>24</revision>
  <dcterms:created xsi:type="dcterms:W3CDTF">2019-10-10T20:44:00.0000000Z</dcterms:created>
  <dcterms:modified xsi:type="dcterms:W3CDTF">2022-08-16T12:33:35.6990791Z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0x010100E4D824B140E1C147BB29ABC36E2D9780</vt:lpwstr>
  </property>
</Properties>
</file>