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3BE8C" w14:textId="77777777" w:rsidR="003F2E03" w:rsidRPr="003F2E03" w:rsidRDefault="003F2E03" w:rsidP="003F2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03">
        <w:rPr>
          <w:rFonts w:ascii="Times New Roman" w:eastAsia="Times New Roman" w:hAnsi="Times New Roman" w:cs="Times New Roman"/>
          <w:kern w:val="0"/>
          <w14:ligatures w14:val="none"/>
        </w:rPr>
        <w:t xml:space="preserve">Certainly! Let's proceed to the next subdirectory in your </w:t>
      </w:r>
      <w:proofErr w:type="spellStart"/>
      <w:r w:rsidRPr="003F2E03">
        <w:rPr>
          <w:rFonts w:ascii="Times New Roman" w:eastAsia="Times New Roman" w:hAnsi="Times New Roman" w:cs="Times New Roman"/>
          <w:kern w:val="0"/>
          <w14:ligatures w14:val="none"/>
        </w:rPr>
        <w:t>NestJS</w:t>
      </w:r>
      <w:proofErr w:type="spellEnd"/>
      <w:r w:rsidRPr="003F2E03">
        <w:rPr>
          <w:rFonts w:ascii="Times New Roman" w:eastAsia="Times New Roman" w:hAnsi="Times New Roman" w:cs="Times New Roman"/>
          <w:kern w:val="0"/>
          <w14:ligatures w14:val="none"/>
        </w:rPr>
        <w:t xml:space="preserve"> application's </w:t>
      </w: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common/</w:t>
      </w:r>
      <w:r w:rsidRPr="003F2E03">
        <w:rPr>
          <w:rFonts w:ascii="Times New Roman" w:eastAsia="Times New Roman" w:hAnsi="Times New Roman" w:cs="Times New Roman"/>
          <w:kern w:val="0"/>
          <w14:ligatures w14:val="none"/>
        </w:rPr>
        <w:t xml:space="preserve"> directory: the </w:t>
      </w: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guards/</w:t>
      </w:r>
      <w:r w:rsidRPr="003F2E03">
        <w:rPr>
          <w:rFonts w:ascii="Times New Roman" w:eastAsia="Times New Roman" w:hAnsi="Times New Roman" w:cs="Times New Roman"/>
          <w:kern w:val="0"/>
          <w14:ligatures w14:val="none"/>
        </w:rPr>
        <w:t xml:space="preserve"> directory. This directory is essential for implementing authorization logic and controlling access to various parts of your application.</w:t>
      </w:r>
    </w:p>
    <w:p w14:paraId="7781B6CE" w14:textId="77777777" w:rsidR="003F2E03" w:rsidRPr="003F2E03" w:rsidRDefault="003F2E03" w:rsidP="003F2E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03">
        <w:rPr>
          <w:rFonts w:ascii="Times New Roman" w:eastAsia="Times New Roman" w:hAnsi="Times New Roman" w:cs="Times New Roman"/>
          <w:kern w:val="0"/>
          <w14:ligatures w14:val="none"/>
        </w:rPr>
        <w:pict w14:anchorId="529AC26F">
          <v:rect id="_x0000_i1077" style="width:0;height:1.5pt" o:hralign="center" o:hrstd="t" o:hr="t" fillcolor="#a0a0a0" stroked="f"/>
        </w:pict>
      </w:r>
    </w:p>
    <w:p w14:paraId="464EF4A5" w14:textId="77777777" w:rsidR="003F2E03" w:rsidRPr="003F2E03" w:rsidRDefault="003F2E03" w:rsidP="003F2E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2E0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3F2E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3F2E0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common/guards/</w:t>
      </w:r>
      <w:r w:rsidRPr="003F2E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Directory Overview</w:t>
      </w:r>
    </w:p>
    <w:p w14:paraId="5E0C48DD" w14:textId="77777777" w:rsidR="003F2E03" w:rsidRPr="003F2E03" w:rsidRDefault="003F2E03" w:rsidP="003F2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03">
        <w:rPr>
          <w:rFonts w:ascii="Times New Roman" w:eastAsia="Times New Roman" w:hAnsi="Times New Roman" w:cs="Times New Roman"/>
          <w:kern w:val="0"/>
          <w14:ligatures w14:val="none"/>
        </w:rPr>
        <w:t xml:space="preserve">In </w:t>
      </w:r>
      <w:proofErr w:type="spellStart"/>
      <w:r w:rsidRPr="003F2E03">
        <w:rPr>
          <w:rFonts w:ascii="Times New Roman" w:eastAsia="Times New Roman" w:hAnsi="Times New Roman" w:cs="Times New Roman"/>
          <w:kern w:val="0"/>
          <w14:ligatures w14:val="none"/>
        </w:rPr>
        <w:t>NestJS</w:t>
      </w:r>
      <w:proofErr w:type="spellEnd"/>
      <w:r w:rsidRPr="003F2E0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F2E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guards</w:t>
      </w:r>
      <w:r w:rsidRPr="003F2E03">
        <w:rPr>
          <w:rFonts w:ascii="Times New Roman" w:eastAsia="Times New Roman" w:hAnsi="Times New Roman" w:cs="Times New Roman"/>
          <w:kern w:val="0"/>
          <w14:ligatures w14:val="none"/>
        </w:rPr>
        <w:t xml:space="preserve"> are classes that implement the </w:t>
      </w:r>
      <w:proofErr w:type="spell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CanActivate</w:t>
      </w:r>
      <w:proofErr w:type="spellEnd"/>
      <w:r w:rsidRPr="003F2E03">
        <w:rPr>
          <w:rFonts w:ascii="Times New Roman" w:eastAsia="Times New Roman" w:hAnsi="Times New Roman" w:cs="Times New Roman"/>
          <w:kern w:val="0"/>
          <w14:ligatures w14:val="none"/>
        </w:rPr>
        <w:t xml:space="preserve"> interfaceThey determine whether a given request will be handled by the route handler based on specific conditions, such as user roles, permissions, or authentication statusOrganizing your guards within the </w:t>
      </w: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common/</w:t>
      </w:r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guards</w:t>
      </w:r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3F2E03">
        <w:rPr>
          <w:rFonts w:ascii="Times New Roman" w:eastAsia="Times New Roman" w:hAnsi="Times New Roman" w:cs="Times New Roman"/>
          <w:kern w:val="0"/>
          <w14:ligatures w14:val="none"/>
        </w:rPr>
        <w:t xml:space="preserve"> directory promotes reusability and maintainability across your application</w:t>
      </w:r>
    </w:p>
    <w:p w14:paraId="185427D8" w14:textId="77777777" w:rsidR="003F2E03" w:rsidRPr="003F2E03" w:rsidRDefault="003F2E03" w:rsidP="003F2E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03">
        <w:rPr>
          <w:rFonts w:ascii="Times New Roman" w:eastAsia="Times New Roman" w:hAnsi="Times New Roman" w:cs="Times New Roman"/>
          <w:kern w:val="0"/>
          <w14:ligatures w14:val="none"/>
        </w:rPr>
        <w:pict w14:anchorId="162200A8">
          <v:rect id="_x0000_i1078" style="width:0;height:1.5pt" o:hralign="center" o:hrstd="t" o:hr="t" fillcolor="#a0a0a0" stroked="f"/>
        </w:pict>
      </w:r>
    </w:p>
    <w:p w14:paraId="6F894FF9" w14:textId="77777777" w:rsidR="003F2E03" w:rsidRPr="003F2E03" w:rsidRDefault="003F2E03" w:rsidP="003F2E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2E0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🗂️</w:t>
      </w:r>
      <w:r w:rsidRPr="003F2E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Suggested Subdirectories within </w:t>
      </w:r>
      <w:r w:rsidRPr="003F2E0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guards/</w:t>
      </w:r>
    </w:p>
    <w:p w14:paraId="01CE00BE" w14:textId="77777777" w:rsidR="003F2E03" w:rsidRPr="003F2E03" w:rsidRDefault="003F2E03" w:rsidP="003F2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03">
        <w:rPr>
          <w:rFonts w:ascii="Times New Roman" w:eastAsia="Times New Roman" w:hAnsi="Times New Roman" w:cs="Times New Roman"/>
          <w:kern w:val="0"/>
          <w14:ligatures w14:val="none"/>
        </w:rPr>
        <w:t xml:space="preserve">To maintain a clean and organized structure, consider categorizing your guards based on their </w:t>
      </w:r>
      <w:proofErr w:type="spellStart"/>
      <w:r w:rsidRPr="003F2E03">
        <w:rPr>
          <w:rFonts w:ascii="Times New Roman" w:eastAsia="Times New Roman" w:hAnsi="Times New Roman" w:cs="Times New Roman"/>
          <w:kern w:val="0"/>
          <w14:ligatures w14:val="none"/>
        </w:rPr>
        <w:t>functionalit</w:t>
      </w:r>
      <w:proofErr w:type="spellEnd"/>
      <w:r w:rsidRPr="003F2E03">
        <w:rPr>
          <w:rFonts w:ascii="Times New Roman" w:eastAsia="Times New Roman" w:hAnsi="Times New Roman" w:cs="Times New Roman"/>
          <w:kern w:val="0"/>
          <w14:ligatures w14:val="none"/>
        </w:rPr>
        <w:t>: </w:t>
      </w:r>
    </w:p>
    <w:p w14:paraId="56FF211C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common/</w:t>
      </w:r>
    </w:p>
    <w:p w14:paraId="14A60FD6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guards/</w:t>
      </w:r>
    </w:p>
    <w:p w14:paraId="41BA34FF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auth/                # Guards related to authentication</w:t>
      </w:r>
    </w:p>
    <w:p w14:paraId="1F8FF394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└── </w:t>
      </w:r>
      <w:proofErr w:type="spell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jwt-</w:t>
      </w:r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auth.guard</w:t>
      </w:r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70803F8B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roles/               # Guards handling role-based access control</w:t>
      </w:r>
    </w:p>
    <w:p w14:paraId="03129BFB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└── </w:t>
      </w:r>
      <w:proofErr w:type="spellStart"/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roles.guard</w:t>
      </w:r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7BF68F9F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permissions/         # Guards managing specific permissions</w:t>
      </w:r>
    </w:p>
    <w:p w14:paraId="3CF0C3BF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└── </w:t>
      </w:r>
      <w:proofErr w:type="spellStart"/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permissions.guard</w:t>
      </w:r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7B92400A" w14:textId="77777777" w:rsidR="003F2E03" w:rsidRPr="003F2E03" w:rsidRDefault="003F2E03" w:rsidP="003F2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03">
        <w:rPr>
          <w:rFonts w:ascii="Times New Roman" w:eastAsia="Times New Roman" w:hAnsi="Times New Roman" w:cs="Times New Roman"/>
          <w:kern w:val="0"/>
          <w14:ligatures w14:val="none"/>
        </w:rPr>
        <w:t></w:t>
      </w:r>
    </w:p>
    <w:p w14:paraId="34AFAEAD" w14:textId="77777777" w:rsidR="003F2E03" w:rsidRPr="003F2E03" w:rsidRDefault="003F2E03" w:rsidP="003F2E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03">
        <w:rPr>
          <w:rFonts w:ascii="Times New Roman" w:eastAsia="Times New Roman" w:hAnsi="Times New Roman" w:cs="Times New Roman"/>
          <w:kern w:val="0"/>
          <w14:ligatures w14:val="none"/>
        </w:rPr>
        <w:pict w14:anchorId="317FE8D3">
          <v:rect id="_x0000_i1079" style="width:0;height:1.5pt" o:hralign="center" o:hrstd="t" o:hr="t" fillcolor="#a0a0a0" stroked="f"/>
        </w:pict>
      </w:r>
    </w:p>
    <w:p w14:paraId="52CD042E" w14:textId="77777777" w:rsidR="003F2E03" w:rsidRPr="003F2E03" w:rsidRDefault="003F2E03" w:rsidP="003F2E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2E0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📄</w:t>
      </w:r>
      <w:r w:rsidRPr="003F2E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Detailed Breakdown of Each Subdirectory</w:t>
      </w:r>
    </w:p>
    <w:p w14:paraId="1E2630AE" w14:textId="77777777" w:rsidR="003F2E03" w:rsidRPr="003F2E03" w:rsidRDefault="003F2E03" w:rsidP="003F2E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2E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r w:rsidRPr="003F2E0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auth/</w:t>
      </w:r>
      <w:r w:rsidRPr="003F2E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Subdirectory</w:t>
      </w:r>
    </w:p>
    <w:p w14:paraId="3A264021" w14:textId="77777777" w:rsidR="003F2E03" w:rsidRPr="003F2E03" w:rsidRDefault="003F2E03" w:rsidP="003F2E0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03">
        <w:rPr>
          <w:rFonts w:ascii="Times New Roman" w:eastAsia="Times New Roman" w:hAnsi="Times New Roman" w:cs="Times New Roman"/>
          <w:kern w:val="0"/>
          <w14:ligatures w14:val="none"/>
        </w:rPr>
        <w:t>*</w:t>
      </w:r>
      <w:r w:rsidRPr="003F2E0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Purpose</w:t>
      </w:r>
      <w:r w:rsidRPr="003F2E03">
        <w:rPr>
          <w:rFonts w:ascii="Times New Roman" w:eastAsia="Times New Roman" w:hAnsi="Times New Roman" w:cs="Times New Roman"/>
          <w:kern w:val="0"/>
          <w14:ligatures w14:val="none"/>
        </w:rPr>
        <w:t>: Contains guards that handle authentication logic, such as verifying JWT tokes.</w:t>
      </w:r>
    </w:p>
    <w:p w14:paraId="6876FF50" w14:textId="77777777" w:rsidR="003F2E03" w:rsidRPr="003F2E03" w:rsidRDefault="003F2E03" w:rsidP="003F2E0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03">
        <w:rPr>
          <w:rFonts w:ascii="Times New Roman" w:eastAsia="Times New Roman" w:hAnsi="Times New Roman" w:cs="Times New Roman"/>
          <w:kern w:val="0"/>
          <w14:ligatures w14:val="none"/>
        </w:rPr>
        <w:t>*</w:t>
      </w:r>
      <w:r w:rsidRPr="003F2E0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Example</w:t>
      </w:r>
      <w:r w:rsidRPr="003F2E03">
        <w:rPr>
          <w:rFonts w:ascii="Times New Roman" w:eastAsia="Times New Roman" w:hAnsi="Times New Roman" w:cs="Times New Roman"/>
          <w:kern w:val="0"/>
          <w14:ligatures w14:val="none"/>
        </w:rPr>
        <w:t>: </w:t>
      </w:r>
      <w:proofErr w:type="spell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jwt-</w:t>
      </w:r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auth.guard</w:t>
      </w:r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</w:t>
      </w:r>
      <w:proofErr w:type="spellEnd"/>
      <w:r w:rsidRPr="003F2E03">
        <w:rPr>
          <w:rFonts w:ascii="Times New Roman" w:eastAsia="Times New Roman" w:hAnsi="Times New Roman" w:cs="Times New Roman"/>
          <w:kern w:val="0"/>
          <w14:ligatures w14:val="none"/>
        </w:rPr>
        <w:t> </w:t>
      </w:r>
    </w:p>
    <w:p w14:paraId="382D8B49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Injectable</w:t>
      </w:r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46454696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AuthGuard</w:t>
      </w:r>
      <w:proofErr w:type="spellEnd"/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/passport';</w:t>
      </w:r>
    </w:p>
    <w:p w14:paraId="6AB1C4E0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DAC427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</w:t>
      </w:r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Injectable(</w:t>
      </w:r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3A3F2E6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export class </w:t>
      </w:r>
      <w:proofErr w:type="spell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JwtAuthGuard</w:t>
      </w:r>
      <w:proofErr w:type="spell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extends </w:t>
      </w:r>
      <w:proofErr w:type="spell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AuthGuard</w:t>
      </w:r>
      <w:proofErr w:type="spell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</w:t>
      </w:r>
      <w:proofErr w:type="spell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 {}</w:t>
      </w:r>
    </w:p>
    <w:p w14:paraId="63AA1627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``</w:t>
      </w:r>
    </w:p>
    <w:p w14:paraId="0F20C3A4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FE2C83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0FFE97CD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1250D7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**Usage**:</w:t>
      </w:r>
    </w:p>
    <w:p w14:paraId="1AB418E1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Apply this guard to routes that require authenticated </w:t>
      </w:r>
      <w:proofErr w:type="spell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</w:t>
      </w:r>
      <w:proofErr w:type="spell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0A2B423D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</w:t>
      </w:r>
    </w:p>
    <w:p w14:paraId="3898D11D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9B0CCA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2C46979F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</w:t>
      </w:r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UseGuards(</w:t>
      </w:r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JwtAuthGuard)</w:t>
      </w:r>
    </w:p>
    <w:p w14:paraId="2B337A5E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@Get('profile')</w:t>
      </w:r>
    </w:p>
    <w:p w14:paraId="70EA2630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getProfile</w:t>
      </w:r>
      <w:proofErr w:type="spell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(@</w:t>
      </w:r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Request(</w:t>
      </w:r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req) {</w:t>
      </w:r>
    </w:p>
    <w:p w14:paraId="61C7E88F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req.user</w:t>
      </w:r>
      <w:proofErr w:type="spell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D31B028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63FD231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``</w:t>
      </w:r>
    </w:p>
    <w:p w14:paraId="596F453E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C03225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14506805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B35298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2. **`roles/` Subdirectory**</w:t>
      </w:r>
    </w:p>
    <w:p w14:paraId="597475B2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D41DD4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**Purpose*: Houses guards that implement role-based access control (RBA).</w:t>
      </w:r>
    </w:p>
    <w:p w14:paraId="5B894AFF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0EF194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**Example*: `</w:t>
      </w:r>
      <w:proofErr w:type="spellStart"/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roles.guard</w:t>
      </w:r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</w:t>
      </w:r>
      <w:proofErr w:type="spell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`</w:t>
      </w:r>
    </w:p>
    <w:p w14:paraId="0156858C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</w:t>
      </w:r>
    </w:p>
    <w:p w14:paraId="6F4E09F9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E1858E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29CD4D69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Injectable</w:t>
      </w:r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CanActivate</w:t>
      </w:r>
      <w:proofErr w:type="spell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ExecutionContext</w:t>
      </w:r>
      <w:proofErr w:type="spell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</w:t>
      </w:r>
      <w:proofErr w:type="spell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441F9128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Reflector</w:t>
      </w:r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/core';</w:t>
      </w:r>
    </w:p>
    <w:p w14:paraId="0A108779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29DB90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</w:t>
      </w:r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Injectable(</w:t>
      </w:r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BD8FC67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export class </w:t>
      </w:r>
      <w:proofErr w:type="spell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RolesGuard</w:t>
      </w:r>
      <w:proofErr w:type="spell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</w:t>
      </w:r>
      <w:proofErr w:type="spell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CanActivate</w:t>
      </w:r>
      <w:proofErr w:type="spell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E57D422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constructor(</w:t>
      </w:r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 reflector: Reflector) {}</w:t>
      </w:r>
    </w:p>
    <w:p w14:paraId="7A71F896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5A8357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canActivate</w:t>
      </w:r>
      <w:proofErr w:type="spell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context: </w:t>
      </w:r>
      <w:proofErr w:type="spell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ExecutionContext</w:t>
      </w:r>
      <w:proofErr w:type="spell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): </w:t>
      </w:r>
      <w:proofErr w:type="spell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86D4300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requiredRoles</w:t>
      </w:r>
      <w:proofErr w:type="spell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this.reflector</w:t>
      </w:r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.getAllAndOverride</w:t>
      </w:r>
      <w:proofErr w:type="spell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string[</w:t>
      </w:r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'roles', [</w:t>
      </w:r>
    </w:p>
    <w:p w14:paraId="62B018C9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context.getHandler</w:t>
      </w:r>
      <w:proofErr w:type="spellEnd"/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18B3CECC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context.getClass</w:t>
      </w:r>
      <w:proofErr w:type="spellEnd"/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451115F7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]);</w:t>
      </w:r>
    </w:p>
    <w:p w14:paraId="3B8484DD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</w:t>
      </w:r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requiredRoles</w:t>
      </w:r>
      <w:proofErr w:type="spellEnd"/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5E9EDD8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true;</w:t>
      </w:r>
    </w:p>
    <w:p w14:paraId="5A567652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4206157C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user</w:t>
      </w:r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</w:t>
      </w:r>
      <w:proofErr w:type="spellStart"/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context.switchToHttp</w:t>
      </w:r>
      <w:proofErr w:type="spellEnd"/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getRequest</w:t>
      </w:r>
      <w:proofErr w:type="spellEnd"/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7E730CE3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</w:t>
      </w:r>
      <w:proofErr w:type="spell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requiredRoles.some</w:t>
      </w:r>
      <w:proofErr w:type="spell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((role) =&gt; </w:t>
      </w:r>
      <w:proofErr w:type="spellStart"/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user.roles?.</w:t>
      </w:r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includes</w:t>
      </w:r>
      <w:proofErr w:type="spell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(role));</w:t>
      </w:r>
    </w:p>
    <w:p w14:paraId="1EC24E50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F4311A1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B081AAA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``</w:t>
      </w:r>
    </w:p>
    <w:p w14:paraId="30F3C90B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748A62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78ED8DD7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6772CE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**Usage**:</w:t>
      </w:r>
    </w:p>
    <w:p w14:paraId="37AC32DC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Define required roles using a custom decorator and apply the guard to routs.</w:t>
      </w:r>
    </w:p>
    <w:p w14:paraId="6427FC95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</w:t>
      </w:r>
    </w:p>
    <w:p w14:paraId="6D11D816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9BBCC6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51A5F0A3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</w:t>
      </w:r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SetMetadata(</w:t>
      </w:r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'roles', ['admin'])</w:t>
      </w:r>
    </w:p>
    <w:p w14:paraId="660D8EF4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</w:t>
      </w:r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UseGuards(</w:t>
      </w:r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RolesGuard)</w:t>
      </w:r>
    </w:p>
    <w:p w14:paraId="31321C81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@Get('admin')</w:t>
      </w:r>
    </w:p>
    <w:p w14:paraId="6A7C4FFC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getAdminData</w:t>
      </w:r>
      <w:proofErr w:type="spell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E156F8E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'Admin data';</w:t>
      </w:r>
    </w:p>
    <w:p w14:paraId="576581D6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C32D41E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``</w:t>
      </w:r>
    </w:p>
    <w:p w14:paraId="750079E2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50BE07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6A96CDCF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62720A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3. **`permissions/` Subdirectory**</w:t>
      </w:r>
    </w:p>
    <w:p w14:paraId="79BDBC6D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F296C8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**Purpose*: Manages guards that enforce specific permissions beyond general </w:t>
      </w:r>
      <w:proofErr w:type="spell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rols</w:t>
      </w:r>
      <w:proofErr w:type="spell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3B8F7A28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4E21FB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**Example*: `</w:t>
      </w:r>
      <w:proofErr w:type="spellStart"/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permissions.guard</w:t>
      </w:r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</w:t>
      </w:r>
      <w:proofErr w:type="spell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`</w:t>
      </w:r>
    </w:p>
    <w:p w14:paraId="727A5EAA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</w:t>
      </w:r>
    </w:p>
    <w:p w14:paraId="5B8EA0B5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B830D3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7A35C5CC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Injectable</w:t>
      </w:r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CanActivate</w:t>
      </w:r>
      <w:proofErr w:type="spell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ExecutionContext</w:t>
      </w:r>
      <w:proofErr w:type="spell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</w:t>
      </w:r>
      <w:proofErr w:type="spell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7BF21752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Reflector</w:t>
      </w:r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/core';</w:t>
      </w:r>
    </w:p>
    <w:p w14:paraId="11759A81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B50820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</w:t>
      </w:r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Injectable(</w:t>
      </w:r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705957C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export class </w:t>
      </w:r>
      <w:proofErr w:type="spell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PermissionsGuard</w:t>
      </w:r>
      <w:proofErr w:type="spell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</w:t>
      </w:r>
      <w:proofErr w:type="spell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CanActivate</w:t>
      </w:r>
      <w:proofErr w:type="spell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C447211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constructor(</w:t>
      </w:r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 reflector: Reflector) {}</w:t>
      </w:r>
    </w:p>
    <w:p w14:paraId="08D8BC9D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C87C9E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canActivate</w:t>
      </w:r>
      <w:proofErr w:type="spell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context: </w:t>
      </w:r>
      <w:proofErr w:type="spell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ExecutionContext</w:t>
      </w:r>
      <w:proofErr w:type="spell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): </w:t>
      </w:r>
      <w:proofErr w:type="spell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F61B256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requiredPermissions</w:t>
      </w:r>
      <w:proofErr w:type="spell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this.reflector</w:t>
      </w:r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.getAllAndOverride</w:t>
      </w:r>
      <w:proofErr w:type="spell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string[</w:t>
      </w:r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'permissions', [</w:t>
      </w:r>
    </w:p>
    <w:p w14:paraId="32034750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context.getHandler</w:t>
      </w:r>
      <w:proofErr w:type="spellEnd"/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42D39923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context.getClass</w:t>
      </w:r>
      <w:proofErr w:type="spellEnd"/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4AA69BB8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]);</w:t>
      </w:r>
    </w:p>
    <w:p w14:paraId="74B0D109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</w:t>
      </w:r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requiredPermissions</w:t>
      </w:r>
      <w:proofErr w:type="spellEnd"/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E503563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true;</w:t>
      </w:r>
    </w:p>
    <w:p w14:paraId="261CFF31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4176C7AD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user</w:t>
      </w:r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</w:t>
      </w:r>
      <w:proofErr w:type="spellStart"/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context.switchToHttp</w:t>
      </w:r>
      <w:proofErr w:type="spellEnd"/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getRequest</w:t>
      </w:r>
      <w:proofErr w:type="spellEnd"/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04D71FA1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</w:t>
      </w:r>
      <w:proofErr w:type="spell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requiredPermissions.every</w:t>
      </w:r>
      <w:proofErr w:type="spell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((permission) =&gt;</w:t>
      </w:r>
    </w:p>
    <w:p w14:paraId="4BE5068E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user.permissions?.</w:t>
      </w:r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includes</w:t>
      </w:r>
      <w:proofErr w:type="spell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(permission),</w:t>
      </w:r>
    </w:p>
    <w:p w14:paraId="2C394FBA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);</w:t>
      </w:r>
    </w:p>
    <w:p w14:paraId="2DB459C1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AE40A04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961318B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``</w:t>
      </w:r>
    </w:p>
    <w:p w14:paraId="40B65F2A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6D948B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19E85A83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E5080B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**Usage**:</w:t>
      </w:r>
    </w:p>
    <w:p w14:paraId="4A72472B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Define required permissions using a custom decorator and apply the guard to routs.</w:t>
      </w:r>
    </w:p>
    <w:p w14:paraId="1D2106CE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</w:t>
      </w:r>
    </w:p>
    <w:p w14:paraId="170ED093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6452AC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59C45DF5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</w:t>
      </w:r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SetMetadata(</w:t>
      </w:r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'permissions', ['</w:t>
      </w:r>
      <w:proofErr w:type="spellStart"/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read:reports</w:t>
      </w:r>
      <w:proofErr w:type="spellEnd"/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'])</w:t>
      </w:r>
    </w:p>
    <w:p w14:paraId="5D557929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</w:t>
      </w:r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UseGuards(</w:t>
      </w:r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PermissionsGuard)</w:t>
      </w:r>
    </w:p>
    <w:p w14:paraId="33160F15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@Get('reports')</w:t>
      </w:r>
    </w:p>
    <w:p w14:paraId="704D75C3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getReports</w:t>
      </w:r>
      <w:proofErr w:type="spell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6ABB193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'Reports data';</w:t>
      </w:r>
    </w:p>
    <w:p w14:paraId="63C8386E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329C09C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``</w:t>
      </w:r>
    </w:p>
    <w:p w14:paraId="43CEE2AF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DB2E62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5D8F6B7F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1BD7C1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6130E12D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3B61ED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3F2E03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Benefits of Organizing Guards in `common/guards/`</w:t>
      </w:r>
    </w:p>
    <w:p w14:paraId="20288E20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E130F9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**Centralized Access Control*: Having all guards in a dedicated directory promotes a single source of truth for authorization </w:t>
      </w:r>
      <w:proofErr w:type="spell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logc</w:t>
      </w:r>
      <w:proofErr w:type="spell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3020A802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DA2F9D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**Reusability*: Guards can be easily applied across different parts of the application, reducing code </w:t>
      </w:r>
      <w:proofErr w:type="spell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duplicatin</w:t>
      </w:r>
      <w:proofErr w:type="spell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2061808A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8CF431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**Maintainability*: A well-structured directory makes it easier to manage and update guards as the application </w:t>
      </w:r>
      <w:proofErr w:type="spell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evolvs</w:t>
      </w:r>
      <w:proofErr w:type="spell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5580CF45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9C713E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**Enhanced Readability*: Categorizing guards by functionality allows developers to quickly locate and understand their </w:t>
      </w:r>
      <w:proofErr w:type="spell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purpoe</w:t>
      </w:r>
      <w:proofErr w:type="spell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11B135F0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6EE691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</w:p>
    <w:p w14:paraId="77903339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09F6C8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By structuring your `common/guards/` directory as outlined above, you ensure that your application's access control mechanisms are handled efficiently and consistently, leading to a more secure and maintainable </w:t>
      </w:r>
      <w:proofErr w:type="spellStart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codebae</w:t>
      </w:r>
      <w:proofErr w:type="spellEnd"/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034D5836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3DC557" w14:textId="77777777" w:rsidR="003F2E03" w:rsidRPr="003F2E03" w:rsidRDefault="003F2E03" w:rsidP="003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E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you need further assistance or examples on implementing these components, feel free to ask! </w:t>
      </w:r>
    </w:p>
    <w:p w14:paraId="08D856AD" w14:textId="77777777" w:rsidR="00187505" w:rsidRPr="003F2E03" w:rsidRDefault="00187505" w:rsidP="003F2E03"/>
    <w:sectPr w:rsidR="00187505" w:rsidRPr="003F2E03" w:rsidSect="005E370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00B5"/>
    <w:multiLevelType w:val="hybridMultilevel"/>
    <w:tmpl w:val="2974AA54"/>
    <w:lvl w:ilvl="0" w:tplc="2766C7B6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 w:hint="default"/>
        <w:b/>
        <w:color w:val="595959" w:themeColor="text1" w:themeTint="A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A2237"/>
    <w:multiLevelType w:val="multilevel"/>
    <w:tmpl w:val="BBDC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40D15"/>
    <w:multiLevelType w:val="multilevel"/>
    <w:tmpl w:val="0EC6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B294D"/>
    <w:multiLevelType w:val="multilevel"/>
    <w:tmpl w:val="5410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35296"/>
    <w:multiLevelType w:val="multilevel"/>
    <w:tmpl w:val="FE0C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51700"/>
    <w:multiLevelType w:val="hybridMultilevel"/>
    <w:tmpl w:val="70C4788E"/>
    <w:lvl w:ilvl="0" w:tplc="8FB6B49C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91FCB"/>
    <w:multiLevelType w:val="multilevel"/>
    <w:tmpl w:val="D462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82E1D"/>
    <w:multiLevelType w:val="multilevel"/>
    <w:tmpl w:val="AA4C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6668B9"/>
    <w:multiLevelType w:val="multilevel"/>
    <w:tmpl w:val="7D6E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8B7AFB"/>
    <w:multiLevelType w:val="multilevel"/>
    <w:tmpl w:val="7B64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A30A40"/>
    <w:multiLevelType w:val="multilevel"/>
    <w:tmpl w:val="C360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F35694"/>
    <w:multiLevelType w:val="multilevel"/>
    <w:tmpl w:val="66E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242ABE"/>
    <w:multiLevelType w:val="multilevel"/>
    <w:tmpl w:val="0FDE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3A5859"/>
    <w:multiLevelType w:val="multilevel"/>
    <w:tmpl w:val="315C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BF3E14"/>
    <w:multiLevelType w:val="multilevel"/>
    <w:tmpl w:val="8F78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D177E8"/>
    <w:multiLevelType w:val="multilevel"/>
    <w:tmpl w:val="977A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4A0E0F"/>
    <w:multiLevelType w:val="multilevel"/>
    <w:tmpl w:val="0748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EC5549"/>
    <w:multiLevelType w:val="multilevel"/>
    <w:tmpl w:val="1B12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D07E36"/>
    <w:multiLevelType w:val="multilevel"/>
    <w:tmpl w:val="55CE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484225"/>
    <w:multiLevelType w:val="multilevel"/>
    <w:tmpl w:val="8BF8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5574AE"/>
    <w:multiLevelType w:val="multilevel"/>
    <w:tmpl w:val="36A6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3036CC"/>
    <w:multiLevelType w:val="multilevel"/>
    <w:tmpl w:val="C380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102694"/>
    <w:multiLevelType w:val="multilevel"/>
    <w:tmpl w:val="8DF8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AE3BF2"/>
    <w:multiLevelType w:val="multilevel"/>
    <w:tmpl w:val="F2AE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953BAD"/>
    <w:multiLevelType w:val="multilevel"/>
    <w:tmpl w:val="323A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906A48"/>
    <w:multiLevelType w:val="multilevel"/>
    <w:tmpl w:val="4DB0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E9418F"/>
    <w:multiLevelType w:val="multilevel"/>
    <w:tmpl w:val="81E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CA363B"/>
    <w:multiLevelType w:val="multilevel"/>
    <w:tmpl w:val="692C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1D78C4"/>
    <w:multiLevelType w:val="multilevel"/>
    <w:tmpl w:val="96D6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CA5F65"/>
    <w:multiLevelType w:val="multilevel"/>
    <w:tmpl w:val="E644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DD64FD"/>
    <w:multiLevelType w:val="multilevel"/>
    <w:tmpl w:val="2AA2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8C7BE9"/>
    <w:multiLevelType w:val="multilevel"/>
    <w:tmpl w:val="F954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4131B6"/>
    <w:multiLevelType w:val="multilevel"/>
    <w:tmpl w:val="95A2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91D201D"/>
    <w:multiLevelType w:val="multilevel"/>
    <w:tmpl w:val="6D34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650C4A"/>
    <w:multiLevelType w:val="multilevel"/>
    <w:tmpl w:val="6E5E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11841E4"/>
    <w:multiLevelType w:val="multilevel"/>
    <w:tmpl w:val="FB78E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2A263BA"/>
    <w:multiLevelType w:val="multilevel"/>
    <w:tmpl w:val="2212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50D173E"/>
    <w:multiLevelType w:val="multilevel"/>
    <w:tmpl w:val="991A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95005E"/>
    <w:multiLevelType w:val="multilevel"/>
    <w:tmpl w:val="8036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5DB77CA"/>
    <w:multiLevelType w:val="multilevel"/>
    <w:tmpl w:val="9F0A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F85A18"/>
    <w:multiLevelType w:val="multilevel"/>
    <w:tmpl w:val="3BAC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A83A63"/>
    <w:multiLevelType w:val="multilevel"/>
    <w:tmpl w:val="46D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D802D1"/>
    <w:multiLevelType w:val="multilevel"/>
    <w:tmpl w:val="9476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C3770F8"/>
    <w:multiLevelType w:val="multilevel"/>
    <w:tmpl w:val="4000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465562"/>
    <w:multiLevelType w:val="multilevel"/>
    <w:tmpl w:val="B244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00A198B"/>
    <w:multiLevelType w:val="multilevel"/>
    <w:tmpl w:val="2306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E62AB0"/>
    <w:multiLevelType w:val="multilevel"/>
    <w:tmpl w:val="9F98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A75F32"/>
    <w:multiLevelType w:val="multilevel"/>
    <w:tmpl w:val="AACE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6623F2"/>
    <w:multiLevelType w:val="multilevel"/>
    <w:tmpl w:val="57AA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627505"/>
    <w:multiLevelType w:val="multilevel"/>
    <w:tmpl w:val="0B10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1F0135"/>
    <w:multiLevelType w:val="multilevel"/>
    <w:tmpl w:val="032C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40748A"/>
    <w:multiLevelType w:val="multilevel"/>
    <w:tmpl w:val="3414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E686AB9"/>
    <w:multiLevelType w:val="multilevel"/>
    <w:tmpl w:val="F946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F0848B6"/>
    <w:multiLevelType w:val="multilevel"/>
    <w:tmpl w:val="46C4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3D293C"/>
    <w:multiLevelType w:val="multilevel"/>
    <w:tmpl w:val="4AA0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32A6A6A"/>
    <w:multiLevelType w:val="multilevel"/>
    <w:tmpl w:val="6BBE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4593C0C"/>
    <w:multiLevelType w:val="multilevel"/>
    <w:tmpl w:val="D70A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4CA3458"/>
    <w:multiLevelType w:val="multilevel"/>
    <w:tmpl w:val="C604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27610F"/>
    <w:multiLevelType w:val="multilevel"/>
    <w:tmpl w:val="6B34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93C577A"/>
    <w:multiLevelType w:val="multilevel"/>
    <w:tmpl w:val="566C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DE777A"/>
    <w:multiLevelType w:val="multilevel"/>
    <w:tmpl w:val="8FC0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B356BD7"/>
    <w:multiLevelType w:val="multilevel"/>
    <w:tmpl w:val="DE74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C3435E4"/>
    <w:multiLevelType w:val="multilevel"/>
    <w:tmpl w:val="6A5A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F227F08"/>
    <w:multiLevelType w:val="multilevel"/>
    <w:tmpl w:val="438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808832">
    <w:abstractNumId w:val="1"/>
  </w:num>
  <w:num w:numId="2" w16cid:durableId="1857117098">
    <w:abstractNumId w:val="34"/>
  </w:num>
  <w:num w:numId="3" w16cid:durableId="2062170286">
    <w:abstractNumId w:val="10"/>
  </w:num>
  <w:num w:numId="4" w16cid:durableId="1487169315">
    <w:abstractNumId w:val="51"/>
  </w:num>
  <w:num w:numId="5" w16cid:durableId="1052658258">
    <w:abstractNumId w:val="11"/>
  </w:num>
  <w:num w:numId="6" w16cid:durableId="1439178800">
    <w:abstractNumId w:val="53"/>
  </w:num>
  <w:num w:numId="7" w16cid:durableId="683701893">
    <w:abstractNumId w:val="41"/>
  </w:num>
  <w:num w:numId="8" w16cid:durableId="2011255387">
    <w:abstractNumId w:val="26"/>
  </w:num>
  <w:num w:numId="9" w16cid:durableId="66726857">
    <w:abstractNumId w:val="23"/>
  </w:num>
  <w:num w:numId="10" w16cid:durableId="33701463">
    <w:abstractNumId w:val="61"/>
  </w:num>
  <w:num w:numId="11" w16cid:durableId="1615092335">
    <w:abstractNumId w:val="3"/>
  </w:num>
  <w:num w:numId="12" w16cid:durableId="923998650">
    <w:abstractNumId w:val="35"/>
  </w:num>
  <w:num w:numId="13" w16cid:durableId="1773623009">
    <w:abstractNumId w:val="48"/>
  </w:num>
  <w:num w:numId="14" w16cid:durableId="707726848">
    <w:abstractNumId w:val="46"/>
  </w:num>
  <w:num w:numId="15" w16cid:durableId="72941715">
    <w:abstractNumId w:val="36"/>
  </w:num>
  <w:num w:numId="16" w16cid:durableId="859317918">
    <w:abstractNumId w:val="5"/>
  </w:num>
  <w:num w:numId="17" w16cid:durableId="855342997">
    <w:abstractNumId w:val="8"/>
  </w:num>
  <w:num w:numId="18" w16cid:durableId="338044939">
    <w:abstractNumId w:val="13"/>
  </w:num>
  <w:num w:numId="19" w16cid:durableId="460194002">
    <w:abstractNumId w:val="7"/>
  </w:num>
  <w:num w:numId="20" w16cid:durableId="901985191">
    <w:abstractNumId w:val="21"/>
  </w:num>
  <w:num w:numId="21" w16cid:durableId="106196191">
    <w:abstractNumId w:val="38"/>
  </w:num>
  <w:num w:numId="22" w16cid:durableId="1727339078">
    <w:abstractNumId w:val="40"/>
  </w:num>
  <w:num w:numId="23" w16cid:durableId="1828667315">
    <w:abstractNumId w:val="9"/>
  </w:num>
  <w:num w:numId="24" w16cid:durableId="2105104764">
    <w:abstractNumId w:val="14"/>
  </w:num>
  <w:num w:numId="25" w16cid:durableId="642270496">
    <w:abstractNumId w:val="45"/>
  </w:num>
  <w:num w:numId="26" w16cid:durableId="33887664">
    <w:abstractNumId w:val="12"/>
  </w:num>
  <w:num w:numId="27" w16cid:durableId="2109276924">
    <w:abstractNumId w:val="52"/>
  </w:num>
  <w:num w:numId="28" w16cid:durableId="1024744305">
    <w:abstractNumId w:val="22"/>
  </w:num>
  <w:num w:numId="29" w16cid:durableId="205683597">
    <w:abstractNumId w:val="57"/>
  </w:num>
  <w:num w:numId="30" w16cid:durableId="1469932861">
    <w:abstractNumId w:val="0"/>
  </w:num>
  <w:num w:numId="31" w16cid:durableId="450787004">
    <w:abstractNumId w:val="18"/>
  </w:num>
  <w:num w:numId="32" w16cid:durableId="1867212621">
    <w:abstractNumId w:val="37"/>
  </w:num>
  <w:num w:numId="33" w16cid:durableId="104231376">
    <w:abstractNumId w:val="33"/>
  </w:num>
  <w:num w:numId="34" w16cid:durableId="837617571">
    <w:abstractNumId w:val="24"/>
  </w:num>
  <w:num w:numId="35" w16cid:durableId="1840844502">
    <w:abstractNumId w:val="16"/>
  </w:num>
  <w:num w:numId="36" w16cid:durableId="1400903350">
    <w:abstractNumId w:val="39"/>
  </w:num>
  <w:num w:numId="37" w16cid:durableId="1215120709">
    <w:abstractNumId w:val="29"/>
  </w:num>
  <w:num w:numId="38" w16cid:durableId="205803069">
    <w:abstractNumId w:val="28"/>
  </w:num>
  <w:num w:numId="39" w16cid:durableId="1739094061">
    <w:abstractNumId w:val="25"/>
  </w:num>
  <w:num w:numId="40" w16cid:durableId="187989264">
    <w:abstractNumId w:val="4"/>
  </w:num>
  <w:num w:numId="41" w16cid:durableId="415782720">
    <w:abstractNumId w:val="50"/>
  </w:num>
  <w:num w:numId="42" w16cid:durableId="563025007">
    <w:abstractNumId w:val="55"/>
  </w:num>
  <w:num w:numId="43" w16cid:durableId="2047631430">
    <w:abstractNumId w:val="17"/>
  </w:num>
  <w:num w:numId="44" w16cid:durableId="1005595697">
    <w:abstractNumId w:val="19"/>
  </w:num>
  <w:num w:numId="45" w16cid:durableId="1324505721">
    <w:abstractNumId w:val="60"/>
  </w:num>
  <w:num w:numId="46" w16cid:durableId="1538470869">
    <w:abstractNumId w:val="20"/>
  </w:num>
  <w:num w:numId="47" w16cid:durableId="1746342167">
    <w:abstractNumId w:val="27"/>
  </w:num>
  <w:num w:numId="48" w16cid:durableId="821115296">
    <w:abstractNumId w:val="6"/>
  </w:num>
  <w:num w:numId="49" w16cid:durableId="614942307">
    <w:abstractNumId w:val="54"/>
  </w:num>
  <w:num w:numId="50" w16cid:durableId="82803114">
    <w:abstractNumId w:val="30"/>
  </w:num>
  <w:num w:numId="51" w16cid:durableId="1811169630">
    <w:abstractNumId w:val="42"/>
  </w:num>
  <w:num w:numId="52" w16cid:durableId="2038892729">
    <w:abstractNumId w:val="43"/>
  </w:num>
  <w:num w:numId="53" w16cid:durableId="1566455870">
    <w:abstractNumId w:val="44"/>
  </w:num>
  <w:num w:numId="54" w16cid:durableId="1278028187">
    <w:abstractNumId w:val="32"/>
  </w:num>
  <w:num w:numId="55" w16cid:durableId="1747798521">
    <w:abstractNumId w:val="58"/>
  </w:num>
  <w:num w:numId="56" w16cid:durableId="1592083129">
    <w:abstractNumId w:val="15"/>
  </w:num>
  <w:num w:numId="57" w16cid:durableId="525753509">
    <w:abstractNumId w:val="31"/>
  </w:num>
  <w:num w:numId="58" w16cid:durableId="1999184243">
    <w:abstractNumId w:val="56"/>
  </w:num>
  <w:num w:numId="59" w16cid:durableId="254634958">
    <w:abstractNumId w:val="59"/>
  </w:num>
  <w:num w:numId="60" w16cid:durableId="716392148">
    <w:abstractNumId w:val="62"/>
  </w:num>
  <w:num w:numId="61" w16cid:durableId="1252811933">
    <w:abstractNumId w:val="49"/>
  </w:num>
  <w:num w:numId="62" w16cid:durableId="1246649907">
    <w:abstractNumId w:val="2"/>
  </w:num>
  <w:num w:numId="63" w16cid:durableId="808522949">
    <w:abstractNumId w:val="63"/>
  </w:num>
  <w:num w:numId="64" w16cid:durableId="2048605122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EA"/>
    <w:rsid w:val="000408B6"/>
    <w:rsid w:val="00187505"/>
    <w:rsid w:val="001C1C9B"/>
    <w:rsid w:val="002A0569"/>
    <w:rsid w:val="00311C13"/>
    <w:rsid w:val="003B6933"/>
    <w:rsid w:val="003F2E03"/>
    <w:rsid w:val="0045355C"/>
    <w:rsid w:val="004B4052"/>
    <w:rsid w:val="004D15B8"/>
    <w:rsid w:val="004D7161"/>
    <w:rsid w:val="005126D6"/>
    <w:rsid w:val="005C242D"/>
    <w:rsid w:val="005E1ACA"/>
    <w:rsid w:val="005E3707"/>
    <w:rsid w:val="00601849"/>
    <w:rsid w:val="00635C78"/>
    <w:rsid w:val="0064105B"/>
    <w:rsid w:val="006977D2"/>
    <w:rsid w:val="006A6DD2"/>
    <w:rsid w:val="0076112C"/>
    <w:rsid w:val="00767823"/>
    <w:rsid w:val="007869DE"/>
    <w:rsid w:val="007E35E0"/>
    <w:rsid w:val="0085064A"/>
    <w:rsid w:val="00895A30"/>
    <w:rsid w:val="008C3096"/>
    <w:rsid w:val="008F6D9B"/>
    <w:rsid w:val="00A3678A"/>
    <w:rsid w:val="00A36964"/>
    <w:rsid w:val="00A601D6"/>
    <w:rsid w:val="00C61B50"/>
    <w:rsid w:val="00C744B4"/>
    <w:rsid w:val="00D75ADB"/>
    <w:rsid w:val="00DE5B61"/>
    <w:rsid w:val="00E13E7E"/>
    <w:rsid w:val="00F20451"/>
    <w:rsid w:val="00F23E0E"/>
    <w:rsid w:val="00F53BFE"/>
    <w:rsid w:val="00FE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436D"/>
  <w15:chartTrackingRefBased/>
  <w15:docId w15:val="{1B32FE72-FB93-49F9-8739-A0E1B4F8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1EA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369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0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5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8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0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9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4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4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0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5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6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0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0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24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9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4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8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5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1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7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24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6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2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Mohiuddin khan</dc:creator>
  <cp:keywords/>
  <dc:description/>
  <cp:lastModifiedBy>Md. Mohiuddin khan</cp:lastModifiedBy>
  <cp:revision>4</cp:revision>
  <dcterms:created xsi:type="dcterms:W3CDTF">2025-04-15T10:59:00Z</dcterms:created>
  <dcterms:modified xsi:type="dcterms:W3CDTF">2025-04-15T11:32:00Z</dcterms:modified>
</cp:coreProperties>
</file>