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37A04" w14:textId="70949603" w:rsidR="00B6014C" w:rsidRPr="00B6014C" w:rsidRDefault="00B6014C" w:rsidP="00B6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14C">
        <w:rPr>
          <w:rFonts w:ascii="Times New Roman" w:eastAsia="Times New Roman" w:hAnsi="Times New Roman" w:cs="Times New Roman"/>
          <w:kern w:val="0"/>
          <w14:ligatures w14:val="none"/>
        </w:rPr>
        <w:t xml:space="preserve">Let's continue with the detailed exploration of the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B6014C">
        <w:rPr>
          <w:rFonts w:ascii="Times New Roman" w:eastAsia="Times New Roman" w:hAnsi="Times New Roman" w:cs="Times New Roman"/>
          <w:kern w:val="0"/>
          <w14:ligatures w14:val="none"/>
        </w:rPr>
        <w:t xml:space="preserve"> directory in your </w:t>
      </w:r>
      <w:proofErr w:type="spellStart"/>
      <w:r w:rsidRPr="00B6014C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6014C">
        <w:rPr>
          <w:rFonts w:ascii="Times New Roman" w:eastAsia="Times New Roman" w:hAnsi="Times New Roman" w:cs="Times New Roman"/>
          <w:kern w:val="0"/>
          <w14:ligatures w14:val="none"/>
        </w:rPr>
        <w:t xml:space="preserve"> project. This directory is pivotal for implementing real-time features using </w:t>
      </w:r>
      <w:proofErr w:type="spellStart"/>
      <w:r w:rsidRPr="00B6014C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B6014C">
        <w:rPr>
          <w:rFonts w:ascii="Times New Roman" w:eastAsia="Times New Roman" w:hAnsi="Times New Roman" w:cs="Times New Roman"/>
          <w:kern w:val="0"/>
          <w14:ligatures w14:val="none"/>
        </w:rPr>
        <w:t>, such as live dashboards and user notifications.</w:t>
      </w:r>
    </w:p>
    <w:p w14:paraId="4E3CDB2C" w14:textId="77777777" w:rsidR="00B6014C" w:rsidRPr="00B6014C" w:rsidRDefault="00B6014C" w:rsidP="00B601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14C">
        <w:rPr>
          <w:rFonts w:ascii="Times New Roman" w:eastAsia="Times New Roman" w:hAnsi="Times New Roman" w:cs="Times New Roman"/>
          <w:kern w:val="0"/>
          <w14:ligatures w14:val="none"/>
        </w:rPr>
        <w:pict w14:anchorId="62DD8A67">
          <v:rect id="_x0000_i1364" style="width:0;height:1.5pt" o:hralign="center" o:hrstd="t" o:hr="t" fillcolor="#a0a0a0" stroked="f"/>
        </w:pict>
      </w:r>
    </w:p>
    <w:p w14:paraId="0FB0FA28" w14:textId="77777777" w:rsidR="00B6014C" w:rsidRPr="00B6014C" w:rsidRDefault="00B6014C" w:rsidP="00B601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014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B601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B601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B601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— Real-Time Gateway Layer</w:t>
      </w:r>
    </w:p>
    <w:p w14:paraId="13799BD6" w14:textId="77777777" w:rsidR="00B6014C" w:rsidRPr="00B6014C" w:rsidRDefault="00B6014C" w:rsidP="00B60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1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B601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Purpose</w:t>
      </w:r>
    </w:p>
    <w:p w14:paraId="3B5C2946" w14:textId="77777777" w:rsidR="00B6014C" w:rsidRPr="00B6014C" w:rsidRDefault="00B6014C" w:rsidP="00B6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14C">
        <w:rPr>
          <w:rFonts w:ascii="Times New Roman" w:eastAsia="Times New Roman" w:hAnsi="Times New Roman" w:cs="Times New Roman"/>
          <w:kern w:val="0"/>
          <w14:ligatures w14:val="none"/>
        </w:rPr>
        <w:t xml:space="preserve">The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B6014C">
        <w:rPr>
          <w:rFonts w:ascii="Times New Roman" w:eastAsia="Times New Roman" w:hAnsi="Times New Roman" w:cs="Times New Roman"/>
          <w:kern w:val="0"/>
          <w14:ligatures w14:val="none"/>
        </w:rPr>
        <w:t xml:space="preserve"> directory encapsulates all WebSocket gateways and related event handler. It facilitates real-time, bidirectional communication between the server and connected clients, enabling features like live updates, notifications, and interactive dashboard.</w:t>
      </w:r>
    </w:p>
    <w:p w14:paraId="59A835AC" w14:textId="77777777" w:rsidR="00B6014C" w:rsidRPr="00B6014C" w:rsidRDefault="00B6014C" w:rsidP="00B601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014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🗂️</w:t>
      </w:r>
      <w:r w:rsidRPr="00B601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Suggested Directory </w:t>
      </w:r>
      <w:proofErr w:type="spellStart"/>
      <w:r w:rsidRPr="00B601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Structur</w:t>
      </w:r>
      <w:proofErr w:type="spellEnd"/>
    </w:p>
    <w:p w14:paraId="2520001F" w14:textId="77777777" w:rsidR="00B6014C" w:rsidRPr="00B6014C" w:rsidRDefault="00B6014C" w:rsidP="00B60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014C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57B169A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C2FBF1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└──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EC33D8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events/                           # Event constants or handlers</w:t>
      </w:r>
    </w:p>
    <w:p w14:paraId="031D6D1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├──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1AEFED6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notification.events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</w:p>
    <w:p w14:paraId="0172F8D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Real-time dashboard updates</w:t>
      </w:r>
    </w:p>
    <w:p w14:paraId="32C0FC9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Real-time user notifications</w:t>
      </w:r>
    </w:p>
    <w:p w14:paraId="30A7E8D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websocket.module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# Combines all gateways</w:t>
      </w:r>
    </w:p>
    <w:p w14:paraId="349BF18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D8DCEC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36F3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4A0F7AB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E456A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**`events/`*: Contains constants or handlers for various WebSocket evens.</w:t>
      </w:r>
    </w:p>
    <w:p w14:paraId="28DC8AF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Handles real-time communications for dashboard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2FCC518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Manages real-time user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</w:t>
      </w:r>
    </w:p>
    <w:p w14:paraId="4C61083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websocket.module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`*: Aggregates all WebSocket gateways into a single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418584E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48074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84C109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24B2D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B601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🧩</w:t>
      </w: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Implementation Details</w:t>
      </w:r>
    </w:p>
    <w:p w14:paraId="2FECC67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872C4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1. **Event Constants (`events/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</w:p>
    <w:p w14:paraId="41B9B61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8A9F1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Defining event constants ensures consistency across the application when emitting or listening to evets.</w:t>
      </w:r>
    </w:p>
    <w:p w14:paraId="3D05107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47A8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71EE08E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D7662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97775F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F4246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F2516F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dashboard.events.ts</w:t>
      </w:r>
      <w:proofErr w:type="spellEnd"/>
    </w:p>
    <w:p w14:paraId="6CEF37F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42824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028BBFC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Event constants for dashboard-related WebSocket communications.</w:t>
      </w:r>
    </w:p>
    <w:p w14:paraId="4648BF5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6FE106C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DASHBOARD_EVENTS = {</w:t>
      </w:r>
    </w:p>
    <w:p w14:paraId="26CD1A0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UPDATE: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dashboard_update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256BE7B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REFRESH: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dashboard_refresh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37A43BC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296304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46C6548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A699B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F64AC7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8618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notification.events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`*</w:t>
      </w:r>
    </w:p>
    <w:p w14:paraId="4201BF1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CFA1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4E4618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7DA7C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79B025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notification.events.ts</w:t>
      </w:r>
      <w:proofErr w:type="spellEnd"/>
    </w:p>
    <w:p w14:paraId="30B5BD8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3438B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39715E9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Event constants for notification-related WebSocket communications.</w:t>
      </w:r>
    </w:p>
    <w:p w14:paraId="4D46759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31AC8B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NOTIFICATION_EVENTS = {</w:t>
      </w:r>
    </w:p>
    <w:p w14:paraId="55924B8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NEW: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notification_new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68674A7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READ: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notification_read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5DA160D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30D2A9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7B27C0D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CE33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5245DEB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7D161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2. **Dashboard Gateway (`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</w:p>
    <w:p w14:paraId="22C5A93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F90DD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gateway manages real-time updates for the dashboard, broadcasting data to all connected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.</w:t>
      </w:r>
    </w:p>
    <w:p w14:paraId="5495357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31FFA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482ABF6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FDC2B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4248AD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dashboard.gateway.ts</w:t>
      </w:r>
      <w:proofErr w:type="spellEnd"/>
    </w:p>
    <w:p w14:paraId="68EF9DE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8925B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6778E14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674E0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WebSocketServer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D29A90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SubscribeMessage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24651C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MessageBody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EBB154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A2C3F8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E8DE5E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4B989D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Server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'socket.io';</w:t>
      </w:r>
    </w:p>
    <w:p w14:paraId="2CE8C19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DASHBOARD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'./events/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856725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DB3A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3691AFC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Gateway for handling real-time dashboard updates.</w:t>
      </w:r>
    </w:p>
    <w:p w14:paraId="0E10981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2DA88D4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WebSocketGateway({ namespace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'/dashboard',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413A4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F65B34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WebSocketServer(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9C4DF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 Server;</w:t>
      </w:r>
    </w:p>
    <w:p w14:paraId="3667D12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D07A1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23E8E74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Handles a new client connection.</w:t>
      </w:r>
    </w:p>
    <w:p w14:paraId="38FC57B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client - The connected socket client.</w:t>
      </w:r>
    </w:p>
    <w:p w14:paraId="43BEF78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02AD84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client: Socket) {</w:t>
      </w:r>
    </w:p>
    <w:p w14:paraId="56B7D44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`Dashboard client connected: ${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client.id}`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557F31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14F1B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8A2D8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2001A6D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Handles client disconnection.</w:t>
      </w:r>
    </w:p>
    <w:p w14:paraId="7A69E67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client - The disconnected socket client.</w:t>
      </w:r>
    </w:p>
    <w:p w14:paraId="4BBC0A3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07E10B3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client: Socket) {</w:t>
      </w:r>
    </w:p>
    <w:p w14:paraId="5F77328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`Dashboard client disconnected: ${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client.id}`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AD9B20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C8F28E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21240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716FC88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Listens for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dashboard_update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events and broadcasts the update to all clients.</w:t>
      </w:r>
    </w:p>
    <w:p w14:paraId="686DC96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payload - The data payload for the update.</w:t>
      </w:r>
    </w:p>
    <w:p w14:paraId="56D52C5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4B130C5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SubscribeMessage(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DASHBOARD_EVENTS.UPDATE)</w:t>
      </w:r>
    </w:p>
    <w:p w14:paraId="34CCBC9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handleDashboardUpdate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MessageBody(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payload: any) {</w:t>
      </w:r>
    </w:p>
    <w:p w14:paraId="2D6CEBE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this.server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DASHBOARD_EVENTS.UPDATE, payload);</w:t>
      </w:r>
    </w:p>
    <w:p w14:paraId="46A2524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C3B86C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AF168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41FF16E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1E4CB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0F712C0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2904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3. **Notification Gateway (`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</w:p>
    <w:p w14:paraId="7455290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34DA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gateway manages real-time user notifications, allowing the server to push notifications to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.</w:t>
      </w:r>
    </w:p>
    <w:p w14:paraId="3996D95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1D622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614B912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0CE32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28743D4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notification.gateway.ts</w:t>
      </w:r>
      <w:proofErr w:type="spellEnd"/>
    </w:p>
    <w:p w14:paraId="0E5F469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34C5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{</w:t>
      </w:r>
    </w:p>
    <w:p w14:paraId="7D33B43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439668E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WebSocketServer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42DFD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SubscribeMessage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926CB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MessageBody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860624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ConnectedSocket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A7C69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37A658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968BD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from '@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4F7FAB1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Server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Socket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'socket.io';</w:t>
      </w:r>
    </w:p>
    <w:p w14:paraId="6FD3987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NOTIFICATION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'./events/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notification.events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38C60B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67773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B565DC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Gateway for handling real-time user notifications.</w:t>
      </w:r>
    </w:p>
    <w:p w14:paraId="2B58E72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0CA9663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WebSocketGateway({ namespace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'/notifications',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9C22C2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OnGatewayDisconnect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924E9E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WebSocketServer(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82D0D1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server: Server;</w:t>
      </w:r>
    </w:p>
    <w:p w14:paraId="235B251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AA83A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7A895C2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Handles a new client connection.</w:t>
      </w:r>
    </w:p>
    <w:p w14:paraId="02A1574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client - The connected socket client.</w:t>
      </w:r>
    </w:p>
    <w:p w14:paraId="029D21A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61217AC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handleConnection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client: Socket) {</w:t>
      </w:r>
    </w:p>
    <w:p w14:paraId="5C703D7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`Notification client connected: ${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client.id}`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8F1F4B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546C49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F084B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2420FCC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Handles client disconnection.</w:t>
      </w:r>
    </w:p>
    <w:p w14:paraId="208D7DD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client - The disconnected socket client.</w:t>
      </w:r>
    </w:p>
    <w:p w14:paraId="6F22438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10856D6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handleDisconnect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client: Socket) {</w:t>
      </w:r>
    </w:p>
    <w:p w14:paraId="69C20C4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`Notification client disconnected: ${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client.id}`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45D410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89394F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C673C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0854DEB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Listens for '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notification_new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events and emits the notification to the specific client.</w:t>
      </w:r>
    </w:p>
    <w:p w14:paraId="3AF1776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payload - The notification data.</w:t>
      </w:r>
    </w:p>
    <w:p w14:paraId="5C7DE76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client - The socket client to send the notification to.</w:t>
      </w:r>
    </w:p>
    <w:p w14:paraId="6524585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3E5D618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SubscribeMessage(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NOTIFICATION_EVENTS.NEW)</w:t>
      </w:r>
    </w:p>
    <w:p w14:paraId="1F73A880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handleNewNotification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MessageBody(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payload: any, 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ConnectedSocket(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client: Socket) {</w:t>
      </w:r>
    </w:p>
    <w:p w14:paraId="3314074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client.emit</w:t>
      </w:r>
      <w:proofErr w:type="spellEnd"/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(NOTIFICATION_EVENTS.NEW, payload);</w:t>
      </w:r>
    </w:p>
    <w:p w14:paraId="2267DAE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5468F6B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EF89CC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22A2DB1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BB5A0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1A793DC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4475A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### 4. **WebSocket Module (`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websocket.module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`)*</w:t>
      </w:r>
      <w:proofErr w:type="gramEnd"/>
    </w:p>
    <w:p w14:paraId="3561760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F9005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This module aggregates all WebSocket gateways, making them available throughout the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applicaton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.</w:t>
      </w:r>
    </w:p>
    <w:p w14:paraId="4990079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8005F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B72CED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5173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7D07A8E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websocket.module.ts</w:t>
      </w:r>
      <w:proofErr w:type="spellEnd"/>
    </w:p>
    <w:p w14:paraId="29E6F07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A4FE7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Module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23C4171E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4B7B09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NotificationGateway</w:t>
      </w:r>
      <w:proofErr w:type="spellEnd"/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notification.gateway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5FE70C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38D5D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58713DC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Module that encapsulates all WebSocket gateways.</w:t>
      </w:r>
    </w:p>
    <w:p w14:paraId="0B5BC18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5A1B2CE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F969F3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providers: [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066E02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exports: [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NotificationGateway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5B192C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858C3F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WebsocketModule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{}</w:t>
      </w:r>
    </w:p>
    <w:p w14:paraId="4063D01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0332D57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5F4FC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</w:t>
      </w:r>
    </w:p>
    <w:p w14:paraId="218451B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FE42C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6A214E2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BF931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B6014C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🔗</w:t>
      </w: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into Other Modules or Servies</w:t>
      </w:r>
    </w:p>
    <w:p w14:paraId="427BD02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ED0B0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utilize the WebSocket gateways in other parts of your application, you can inject them into services or controllers as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neded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7ACC375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733EB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**Example: Emitting a Dashboard Update from a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**</w:t>
      </w:r>
    </w:p>
    <w:p w14:paraId="6B3920E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F5F5D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27EA1D9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D390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6E01132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/modules/analytics/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analytics.service.ts</w:t>
      </w:r>
      <w:proofErr w:type="spellEnd"/>
    </w:p>
    <w:p w14:paraId="3A48FB6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E0E99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B6E43E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02F22DF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DASHBOARD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}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'../../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3B59A2E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B1BE1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/**</w:t>
      </w:r>
    </w:p>
    <w:p w14:paraId="22F98E2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Service for analytics-related operations.</w:t>
      </w:r>
    </w:p>
    <w:p w14:paraId="5ACE90E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*/</w:t>
      </w:r>
    </w:p>
    <w:p w14:paraId="41990279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00A3A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01938415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133ECC8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385784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6B824272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Processes new analytics data and emits a dashboard update.</w:t>
      </w:r>
    </w:p>
    <w:p w14:paraId="7F3C0FC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data - The new analytics data.</w:t>
      </w:r>
    </w:p>
    <w:p w14:paraId="3E35B1E3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2CF629A8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processNewData</w:t>
      </w:r>
      <w:proofErr w:type="spell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any) {</w:t>
      </w:r>
    </w:p>
    <w:p w14:paraId="7AA8E3DA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the data...</w:t>
      </w:r>
    </w:p>
    <w:p w14:paraId="3C3A0986" w14:textId="77777777" w:rsidR="00B6014C" w:rsidRPr="00B6014C" w:rsidRDefault="00B6014C" w:rsidP="00B60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601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this </w:t>
      </w:r>
    </w:p>
    <w:p w14:paraId="11C036F7" w14:textId="09F74418" w:rsidR="00FC623F" w:rsidRPr="00FC623F" w:rsidRDefault="00FC623F" w:rsidP="00FC623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0967F1" w14:textId="77777777" w:rsidR="00FC623F" w:rsidRPr="00FC623F" w:rsidRDefault="00FC623F" w:rsidP="00FC6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62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FC62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and Authentication</w:t>
      </w:r>
    </w:p>
    <w:p w14:paraId="01E54399" w14:textId="77777777" w:rsidR="00FC623F" w:rsidRPr="00FC623F" w:rsidRDefault="00FC623F" w:rsidP="00FC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3F">
        <w:rPr>
          <w:rFonts w:ascii="Times New Roman" w:eastAsia="Times New Roman" w:hAnsi="Times New Roman" w:cs="Times New Roman"/>
          <w:kern w:val="0"/>
          <w14:ligatures w14:val="none"/>
        </w:rPr>
        <w:t>Securing WebSocket connections is crucial to prevent unauthorized access</w:t>
      </w:r>
    </w:p>
    <w:p w14:paraId="535EFD27" w14:textId="77777777" w:rsidR="00FC623F" w:rsidRPr="00FC623F" w:rsidRDefault="00FC623F" w:rsidP="00FC623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Guards</w:t>
      </w:r>
      <w:r w:rsidRPr="00FC623F">
        <w:rPr>
          <w:rFonts w:ascii="Times New Roman" w:eastAsia="Times New Roman" w:hAnsi="Times New Roman" w:cs="Times New Roman"/>
          <w:kern w:val="0"/>
          <w14:ligatures w14:val="none"/>
        </w:rPr>
        <w:t>:</w:t>
      </w:r>
      <w:proofErr w:type="spellStart"/>
      <w:r w:rsidRPr="00FC623F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FC623F">
        <w:rPr>
          <w:rFonts w:ascii="Times New Roman" w:eastAsia="Times New Roman" w:hAnsi="Times New Roman" w:cs="Times New Roman"/>
          <w:kern w:val="0"/>
          <w14:ligatures w14:val="none"/>
        </w:rPr>
        <w:t xml:space="preserve"> allows the use of guards with WebSocket gateways, similar to HTTP routesHowever, instead of throwing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FC623F">
        <w:rPr>
          <w:rFonts w:ascii="Times New Roman" w:eastAsia="Times New Roman" w:hAnsi="Times New Roman" w:cs="Times New Roman"/>
          <w:kern w:val="0"/>
          <w14:ligatures w14:val="none"/>
        </w:rPr>
        <w:t xml:space="preserve">, you should use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WsException</w:t>
      </w:r>
      <w:proofErr w:type="spellEnd"/>
      <w:r w:rsidRPr="00FC623F">
        <w:rPr>
          <w:rFonts w:ascii="Times New Roman" w:eastAsia="Times New Roman" w:hAnsi="Times New Roman" w:cs="Times New Roman"/>
          <w:kern w:val="0"/>
          <w14:ligatures w14:val="none"/>
        </w:rPr>
        <w:t xml:space="preserve"> for WebSocket contexts citeturn0search1</w:t>
      </w:r>
    </w:p>
    <w:p w14:paraId="7E22A053" w14:textId="77777777" w:rsidR="00FC623F" w:rsidRPr="00FC623F" w:rsidRDefault="00FC623F" w:rsidP="00FC6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623F">
        <w:rPr>
          <w:rFonts w:ascii="Times New Roman" w:eastAsia="Times New Roman" w:hAnsi="Times New Roman" w:cs="Times New Roman"/>
          <w:kern w:val="0"/>
          <w14:ligatures w14:val="none"/>
        </w:rPr>
        <w:t></w:t>
      </w:r>
    </w:p>
    <w:p w14:paraId="116D9B39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UseGuards(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AuthGuard)</w:t>
      </w:r>
    </w:p>
    <w:p w14:paraId="34E891F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@SubscribeMessage('events')</w:t>
      </w:r>
    </w:p>
    <w:p w14:paraId="59350D7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handleEvent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client: Client, data: unknown):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WsResponse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&lt;unknown&gt; {</w:t>
      </w:r>
    </w:p>
    <w:p w14:paraId="635292C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event = 'events';</w:t>
      </w:r>
    </w:p>
    <w:p w14:paraId="71D5C27E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event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}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09352B0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ED7E79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```</w:t>
      </w:r>
    </w:p>
    <w:p w14:paraId="5BDCEB9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6E83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**Middleware**:For more granular control, especially during the handshake phase, consider implementing middleware to authenticate and authorize connections before they are established</w:t>
      </w:r>
    </w:p>
    <w:p w14:paraId="4C47FA3F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58226D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02D536A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E5DC9A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C623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Testing WebSocket Gateways</w:t>
      </w:r>
    </w:p>
    <w:p w14:paraId="0E4CF90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Testing ensures the reliability of your WebSocket gateway.</w:t>
      </w:r>
    </w:p>
    <w:p w14:paraId="39FA6FC3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9E6D1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**Unit Testing** Use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NestJS's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testing utilities to create unit tests for your gateway. Mock the `Socket` and `Server` instances to simulate client interaction.</w:t>
      </w:r>
    </w:p>
    <w:p w14:paraId="73CC2914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0CBAA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**Integration Testing** Set up integration tests to verify the end-to-end functionality of your WebSocket communication. Tools like `socket.io-client` can be used to simulate real client connection.</w:t>
      </w:r>
    </w:p>
    <w:p w14:paraId="08A22C13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19D5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177E9EB4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B0F6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C623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📦</w:t>
      </w: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Scalability Consideration</w:t>
      </w:r>
    </w:p>
    <w:p w14:paraId="2AAB664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7F3C36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As your application grows, consider the following to maintain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scalabiliy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:</w:t>
      </w:r>
    </w:p>
    <w:p w14:paraId="0835A09D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5F54F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**Namespace Segmentation*: Use namespaces to separate concerns and reduce unnecessary event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broadcastig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404B6ED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7B8D2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**Load Balancing*: Implement load balancing strategies to distribute WebSocket connections across multiple server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5CAA292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F9A75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**Redis Adapter*: For horizontal scaling, use a Redis adapter to synchronize events across different server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instancs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.</w:t>
      </w:r>
    </w:p>
    <w:p w14:paraId="32959D3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CC39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4A90AD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11CBC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FC623F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🧩</w:t>
      </w: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Integration with Other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Moduls</w:t>
      </w:r>
      <w:proofErr w:type="spellEnd"/>
    </w:p>
    <w:p w14:paraId="69C3337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9A091E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To utilize WebSocket gateways in other modules or services, inject them as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providrs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:</w:t>
      </w:r>
    </w:p>
    <w:p w14:paraId="305C6FCF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3A1C9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</w:t>
      </w:r>
    </w:p>
    <w:p w14:paraId="01686BC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```typescript</w:t>
      </w:r>
    </w:p>
    <w:p w14:paraId="1DFC281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/modules/analytics/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analytics.service.ts</w:t>
      </w:r>
      <w:proofErr w:type="spellEnd"/>
    </w:p>
    <w:p w14:paraId="6D9B7A16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A78104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Injectable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350D183F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dashboard.gateway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267FFA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DASHBOARD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 }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'../../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/events/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dashboard.events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AC79C0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A499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Injectable(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3A5AF12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class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63A2C7E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constructor(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private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{}</w:t>
      </w:r>
    </w:p>
    <w:p w14:paraId="40C9A74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232FE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/**</w:t>
      </w:r>
    </w:p>
    <w:p w14:paraId="47F173FB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Processes new analytics data and emits a dashboard update.</w:t>
      </w:r>
    </w:p>
    <w:p w14:paraId="14FB2D7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 @param data - The new analytics data.</w:t>
      </w:r>
    </w:p>
    <w:p w14:paraId="030BFA70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*/</w:t>
      </w:r>
    </w:p>
    <w:p w14:paraId="7D9343BF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processNewData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 any) {</w:t>
      </w:r>
    </w:p>
    <w:p w14:paraId="159AE4E9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Process the data...</w:t>
      </w:r>
    </w:p>
    <w:p w14:paraId="724C860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this.dashboardGateway.server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emit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DASHBOARD_EVENTS.UPDATE, data);</w:t>
      </w:r>
    </w:p>
    <w:p w14:paraId="7CBF7E8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9661121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BAC0438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``</w:t>
      </w:r>
    </w:p>
    <w:p w14:paraId="512A9B07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</w:t>
      </w:r>
    </w:p>
    <w:p w14:paraId="6A8A4EB5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FA568F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Ensure that `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DashboardGateway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exported from the `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WebsocketModule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and that `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WebsocketModule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imported into the module where `</w:t>
      </w:r>
      <w:proofErr w:type="spellStart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proofErr w:type="spellEnd"/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is defied.</w:t>
      </w:r>
    </w:p>
    <w:p w14:paraId="5CD79FDD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CBB0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440AC6E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3AF1C" w14:textId="77777777" w:rsidR="00FC623F" w:rsidRPr="00FC623F" w:rsidRDefault="00FC623F" w:rsidP="00FC6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62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you have any further questions or need assistance with another directory, feel free to ask! </w:t>
      </w:r>
    </w:p>
    <w:p w14:paraId="42363F03" w14:textId="77777777" w:rsidR="00FC623F" w:rsidRPr="00C61B50" w:rsidRDefault="00FC623F" w:rsidP="00C61B50"/>
    <w:sectPr w:rsidR="00FC623F" w:rsidRPr="00C61B50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00B5"/>
    <w:multiLevelType w:val="hybridMultilevel"/>
    <w:tmpl w:val="2974AA54"/>
    <w:lvl w:ilvl="0" w:tplc="2766C7B6">
      <w:start w:val="1"/>
      <w:numFmt w:val="decimal"/>
      <w:lvlText w:val="%1."/>
      <w:lvlJc w:val="left"/>
      <w:pPr>
        <w:ind w:left="720" w:hanging="360"/>
      </w:pPr>
      <w:rPr>
        <w:rFonts w:asciiTheme="minorHAnsi" w:eastAsiaTheme="majorEastAsia" w:hAnsiTheme="minorHAnsi" w:cstheme="majorBidi" w:hint="default"/>
        <w:b/>
        <w:color w:val="595959" w:themeColor="text1" w:themeTint="A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40D15"/>
    <w:multiLevelType w:val="multilevel"/>
    <w:tmpl w:val="0EC6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B294D"/>
    <w:multiLevelType w:val="multilevel"/>
    <w:tmpl w:val="5410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35296"/>
    <w:multiLevelType w:val="multilevel"/>
    <w:tmpl w:val="FE0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51700"/>
    <w:multiLevelType w:val="hybridMultilevel"/>
    <w:tmpl w:val="70C4788E"/>
    <w:lvl w:ilvl="0" w:tplc="8FB6B49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1FCB"/>
    <w:multiLevelType w:val="multilevel"/>
    <w:tmpl w:val="D46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2E1D"/>
    <w:multiLevelType w:val="multilevel"/>
    <w:tmpl w:val="AA4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668B9"/>
    <w:multiLevelType w:val="multilevel"/>
    <w:tmpl w:val="7D6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B7AFB"/>
    <w:multiLevelType w:val="multilevel"/>
    <w:tmpl w:val="7B64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F35694"/>
    <w:multiLevelType w:val="multilevel"/>
    <w:tmpl w:val="66E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42ABE"/>
    <w:multiLevelType w:val="multilevel"/>
    <w:tmpl w:val="0FDE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3A5859"/>
    <w:multiLevelType w:val="multilevel"/>
    <w:tmpl w:val="315C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F3E14"/>
    <w:multiLevelType w:val="multilevel"/>
    <w:tmpl w:val="8F7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BD2B69"/>
    <w:multiLevelType w:val="multilevel"/>
    <w:tmpl w:val="4562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177E8"/>
    <w:multiLevelType w:val="multilevel"/>
    <w:tmpl w:val="977A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A0E0F"/>
    <w:multiLevelType w:val="multilevel"/>
    <w:tmpl w:val="074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C5549"/>
    <w:multiLevelType w:val="multilevel"/>
    <w:tmpl w:val="1B12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D07E36"/>
    <w:multiLevelType w:val="multilevel"/>
    <w:tmpl w:val="55CE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84225"/>
    <w:multiLevelType w:val="multilevel"/>
    <w:tmpl w:val="8BF8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5574AE"/>
    <w:multiLevelType w:val="multilevel"/>
    <w:tmpl w:val="36A6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3036CC"/>
    <w:multiLevelType w:val="multilevel"/>
    <w:tmpl w:val="C380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4006F6"/>
    <w:multiLevelType w:val="multilevel"/>
    <w:tmpl w:val="702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102694"/>
    <w:multiLevelType w:val="multilevel"/>
    <w:tmpl w:val="8DF8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AE3BF2"/>
    <w:multiLevelType w:val="multilevel"/>
    <w:tmpl w:val="F2A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B6E09"/>
    <w:multiLevelType w:val="multilevel"/>
    <w:tmpl w:val="579C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53BAD"/>
    <w:multiLevelType w:val="multilevel"/>
    <w:tmpl w:val="323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906A48"/>
    <w:multiLevelType w:val="multilevel"/>
    <w:tmpl w:val="4DB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E9418F"/>
    <w:multiLevelType w:val="multilevel"/>
    <w:tmpl w:val="81E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B606B"/>
    <w:multiLevelType w:val="multilevel"/>
    <w:tmpl w:val="4A0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CA363B"/>
    <w:multiLevelType w:val="multilevel"/>
    <w:tmpl w:val="692C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1D78C4"/>
    <w:multiLevelType w:val="multilevel"/>
    <w:tmpl w:val="96D6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A5F65"/>
    <w:multiLevelType w:val="multilevel"/>
    <w:tmpl w:val="E644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DD64FD"/>
    <w:multiLevelType w:val="multilevel"/>
    <w:tmpl w:val="2AA2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C7BE9"/>
    <w:multiLevelType w:val="multilevel"/>
    <w:tmpl w:val="F95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131B6"/>
    <w:multiLevelType w:val="multilevel"/>
    <w:tmpl w:val="95A2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1D201D"/>
    <w:multiLevelType w:val="multilevel"/>
    <w:tmpl w:val="6D34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11841E4"/>
    <w:multiLevelType w:val="multilevel"/>
    <w:tmpl w:val="FB78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A263BA"/>
    <w:multiLevelType w:val="multilevel"/>
    <w:tmpl w:val="2212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0D173E"/>
    <w:multiLevelType w:val="multilevel"/>
    <w:tmpl w:val="991A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5005E"/>
    <w:multiLevelType w:val="multilevel"/>
    <w:tmpl w:val="803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DB77CA"/>
    <w:multiLevelType w:val="multilevel"/>
    <w:tmpl w:val="9F0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F85A18"/>
    <w:multiLevelType w:val="multilevel"/>
    <w:tmpl w:val="3BAC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9A83A63"/>
    <w:multiLevelType w:val="multilevel"/>
    <w:tmpl w:val="46D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D802D1"/>
    <w:multiLevelType w:val="multilevel"/>
    <w:tmpl w:val="9476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3770F8"/>
    <w:multiLevelType w:val="multilevel"/>
    <w:tmpl w:val="400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465562"/>
    <w:multiLevelType w:val="multilevel"/>
    <w:tmpl w:val="B244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00A198B"/>
    <w:multiLevelType w:val="multilevel"/>
    <w:tmpl w:val="2306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E62AB0"/>
    <w:multiLevelType w:val="multilevel"/>
    <w:tmpl w:val="9F9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6623F2"/>
    <w:multiLevelType w:val="multilevel"/>
    <w:tmpl w:val="57AA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27505"/>
    <w:multiLevelType w:val="multilevel"/>
    <w:tmpl w:val="0B1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1F0135"/>
    <w:multiLevelType w:val="multilevel"/>
    <w:tmpl w:val="032C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DCC003A"/>
    <w:multiLevelType w:val="multilevel"/>
    <w:tmpl w:val="A796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686AB9"/>
    <w:multiLevelType w:val="multilevel"/>
    <w:tmpl w:val="F94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848B6"/>
    <w:multiLevelType w:val="multilevel"/>
    <w:tmpl w:val="46C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3D293C"/>
    <w:multiLevelType w:val="multilevel"/>
    <w:tmpl w:val="4AA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2A6A6A"/>
    <w:multiLevelType w:val="multilevel"/>
    <w:tmpl w:val="6BB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593C0C"/>
    <w:multiLevelType w:val="multilevel"/>
    <w:tmpl w:val="D70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CA3458"/>
    <w:multiLevelType w:val="multilevel"/>
    <w:tmpl w:val="C604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727610F"/>
    <w:multiLevelType w:val="multilevel"/>
    <w:tmpl w:val="6B34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3C577A"/>
    <w:multiLevelType w:val="multilevel"/>
    <w:tmpl w:val="566C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DE777A"/>
    <w:multiLevelType w:val="multilevel"/>
    <w:tmpl w:val="8FC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356BD7"/>
    <w:multiLevelType w:val="multilevel"/>
    <w:tmpl w:val="DE74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C3435E4"/>
    <w:multiLevelType w:val="multilevel"/>
    <w:tmpl w:val="6A5A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227F08"/>
    <w:multiLevelType w:val="multilevel"/>
    <w:tmpl w:val="438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38"/>
  </w:num>
  <w:num w:numId="3" w16cid:durableId="2062170286">
    <w:abstractNumId w:val="10"/>
  </w:num>
  <w:num w:numId="4" w16cid:durableId="1487169315">
    <w:abstractNumId w:val="54"/>
  </w:num>
  <w:num w:numId="5" w16cid:durableId="1052658258">
    <w:abstractNumId w:val="11"/>
  </w:num>
  <w:num w:numId="6" w16cid:durableId="1439178800">
    <w:abstractNumId w:val="57"/>
  </w:num>
  <w:num w:numId="7" w16cid:durableId="683701893">
    <w:abstractNumId w:val="45"/>
  </w:num>
  <w:num w:numId="8" w16cid:durableId="2011255387">
    <w:abstractNumId w:val="29"/>
  </w:num>
  <w:num w:numId="9" w16cid:durableId="66726857">
    <w:abstractNumId w:val="25"/>
  </w:num>
  <w:num w:numId="10" w16cid:durableId="33701463">
    <w:abstractNumId w:val="65"/>
  </w:num>
  <w:num w:numId="11" w16cid:durableId="1615092335">
    <w:abstractNumId w:val="3"/>
  </w:num>
  <w:num w:numId="12" w16cid:durableId="923998650">
    <w:abstractNumId w:val="39"/>
  </w:num>
  <w:num w:numId="13" w16cid:durableId="1773623009">
    <w:abstractNumId w:val="51"/>
  </w:num>
  <w:num w:numId="14" w16cid:durableId="707726848">
    <w:abstractNumId w:val="50"/>
  </w:num>
  <w:num w:numId="15" w16cid:durableId="72941715">
    <w:abstractNumId w:val="40"/>
  </w:num>
  <w:num w:numId="16" w16cid:durableId="859317918">
    <w:abstractNumId w:val="5"/>
  </w:num>
  <w:num w:numId="17" w16cid:durableId="855342997">
    <w:abstractNumId w:val="8"/>
  </w:num>
  <w:num w:numId="18" w16cid:durableId="338044939">
    <w:abstractNumId w:val="13"/>
  </w:num>
  <w:num w:numId="19" w16cid:durableId="460194002">
    <w:abstractNumId w:val="7"/>
  </w:num>
  <w:num w:numId="20" w16cid:durableId="901985191">
    <w:abstractNumId w:val="22"/>
  </w:num>
  <w:num w:numId="21" w16cid:durableId="106196191">
    <w:abstractNumId w:val="42"/>
  </w:num>
  <w:num w:numId="22" w16cid:durableId="1727339078">
    <w:abstractNumId w:val="44"/>
  </w:num>
  <w:num w:numId="23" w16cid:durableId="1828667315">
    <w:abstractNumId w:val="9"/>
  </w:num>
  <w:num w:numId="24" w16cid:durableId="2105104764">
    <w:abstractNumId w:val="14"/>
  </w:num>
  <w:num w:numId="25" w16cid:durableId="642270496">
    <w:abstractNumId w:val="49"/>
  </w:num>
  <w:num w:numId="26" w16cid:durableId="33887664">
    <w:abstractNumId w:val="12"/>
  </w:num>
  <w:num w:numId="27" w16cid:durableId="2109276924">
    <w:abstractNumId w:val="56"/>
  </w:num>
  <w:num w:numId="28" w16cid:durableId="1024744305">
    <w:abstractNumId w:val="24"/>
  </w:num>
  <w:num w:numId="29" w16cid:durableId="205683597">
    <w:abstractNumId w:val="61"/>
  </w:num>
  <w:num w:numId="30" w16cid:durableId="1469932861">
    <w:abstractNumId w:val="0"/>
  </w:num>
  <w:num w:numId="31" w16cid:durableId="450787004">
    <w:abstractNumId w:val="19"/>
  </w:num>
  <w:num w:numId="32" w16cid:durableId="1867212621">
    <w:abstractNumId w:val="41"/>
  </w:num>
  <w:num w:numId="33" w16cid:durableId="104231376">
    <w:abstractNumId w:val="37"/>
  </w:num>
  <w:num w:numId="34" w16cid:durableId="837617571">
    <w:abstractNumId w:val="27"/>
  </w:num>
  <w:num w:numId="35" w16cid:durableId="1840844502">
    <w:abstractNumId w:val="17"/>
  </w:num>
  <w:num w:numId="36" w16cid:durableId="1400903350">
    <w:abstractNumId w:val="43"/>
  </w:num>
  <w:num w:numId="37" w16cid:durableId="1215120709">
    <w:abstractNumId w:val="33"/>
  </w:num>
  <w:num w:numId="38" w16cid:durableId="205803069">
    <w:abstractNumId w:val="32"/>
  </w:num>
  <w:num w:numId="39" w16cid:durableId="1739094061">
    <w:abstractNumId w:val="28"/>
  </w:num>
  <w:num w:numId="40" w16cid:durableId="187989264">
    <w:abstractNumId w:val="4"/>
  </w:num>
  <w:num w:numId="41" w16cid:durableId="415782720">
    <w:abstractNumId w:val="53"/>
  </w:num>
  <w:num w:numId="42" w16cid:durableId="563025007">
    <w:abstractNumId w:val="59"/>
  </w:num>
  <w:num w:numId="43" w16cid:durableId="2047631430">
    <w:abstractNumId w:val="18"/>
  </w:num>
  <w:num w:numId="44" w16cid:durableId="1005595697">
    <w:abstractNumId w:val="20"/>
  </w:num>
  <w:num w:numId="45" w16cid:durableId="1324505721">
    <w:abstractNumId w:val="64"/>
  </w:num>
  <w:num w:numId="46" w16cid:durableId="1538470869">
    <w:abstractNumId w:val="21"/>
  </w:num>
  <w:num w:numId="47" w16cid:durableId="1746342167">
    <w:abstractNumId w:val="31"/>
  </w:num>
  <w:num w:numId="48" w16cid:durableId="821115296">
    <w:abstractNumId w:val="6"/>
  </w:num>
  <w:num w:numId="49" w16cid:durableId="614942307">
    <w:abstractNumId w:val="58"/>
  </w:num>
  <w:num w:numId="50" w16cid:durableId="82803114">
    <w:abstractNumId w:val="34"/>
  </w:num>
  <w:num w:numId="51" w16cid:durableId="1811169630">
    <w:abstractNumId w:val="46"/>
  </w:num>
  <w:num w:numId="52" w16cid:durableId="2038892729">
    <w:abstractNumId w:val="47"/>
  </w:num>
  <w:num w:numId="53" w16cid:durableId="1566455870">
    <w:abstractNumId w:val="48"/>
  </w:num>
  <w:num w:numId="54" w16cid:durableId="1278028187">
    <w:abstractNumId w:val="36"/>
  </w:num>
  <w:num w:numId="55" w16cid:durableId="1747798521">
    <w:abstractNumId w:val="62"/>
  </w:num>
  <w:num w:numId="56" w16cid:durableId="1592083129">
    <w:abstractNumId w:val="16"/>
  </w:num>
  <w:num w:numId="57" w16cid:durableId="525753509">
    <w:abstractNumId w:val="35"/>
  </w:num>
  <w:num w:numId="58" w16cid:durableId="1999184243">
    <w:abstractNumId w:val="60"/>
  </w:num>
  <w:num w:numId="59" w16cid:durableId="254634958">
    <w:abstractNumId w:val="63"/>
  </w:num>
  <w:num w:numId="60" w16cid:durableId="716392148">
    <w:abstractNumId w:val="66"/>
  </w:num>
  <w:num w:numId="61" w16cid:durableId="1252811933">
    <w:abstractNumId w:val="52"/>
  </w:num>
  <w:num w:numId="62" w16cid:durableId="1246649907">
    <w:abstractNumId w:val="2"/>
  </w:num>
  <w:num w:numId="63" w16cid:durableId="808522949">
    <w:abstractNumId w:val="67"/>
  </w:num>
  <w:num w:numId="64" w16cid:durableId="1968851509">
    <w:abstractNumId w:val="55"/>
  </w:num>
  <w:num w:numId="65" w16cid:durableId="971253997">
    <w:abstractNumId w:val="30"/>
  </w:num>
  <w:num w:numId="66" w16cid:durableId="1658411689">
    <w:abstractNumId w:val="15"/>
  </w:num>
  <w:num w:numId="67" w16cid:durableId="426854536">
    <w:abstractNumId w:val="26"/>
  </w:num>
  <w:num w:numId="68" w16cid:durableId="20117131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0726A"/>
    <w:rsid w:val="00187505"/>
    <w:rsid w:val="001C1C9B"/>
    <w:rsid w:val="00275A3A"/>
    <w:rsid w:val="002A0569"/>
    <w:rsid w:val="002F0D43"/>
    <w:rsid w:val="00311C13"/>
    <w:rsid w:val="003B6933"/>
    <w:rsid w:val="0045355C"/>
    <w:rsid w:val="004B33D5"/>
    <w:rsid w:val="004B4052"/>
    <w:rsid w:val="004D15B8"/>
    <w:rsid w:val="004D7161"/>
    <w:rsid w:val="005126D6"/>
    <w:rsid w:val="005C242D"/>
    <w:rsid w:val="005E1ACA"/>
    <w:rsid w:val="005E3707"/>
    <w:rsid w:val="00601849"/>
    <w:rsid w:val="00635C78"/>
    <w:rsid w:val="0064105B"/>
    <w:rsid w:val="006977D2"/>
    <w:rsid w:val="006A6DD2"/>
    <w:rsid w:val="0076112C"/>
    <w:rsid w:val="00767823"/>
    <w:rsid w:val="007869DE"/>
    <w:rsid w:val="007E35E0"/>
    <w:rsid w:val="0085064A"/>
    <w:rsid w:val="00895A30"/>
    <w:rsid w:val="008A4B2D"/>
    <w:rsid w:val="008C3096"/>
    <w:rsid w:val="008F4976"/>
    <w:rsid w:val="008F6D9B"/>
    <w:rsid w:val="00A3678A"/>
    <w:rsid w:val="00A36964"/>
    <w:rsid w:val="00A601D6"/>
    <w:rsid w:val="00B6014C"/>
    <w:rsid w:val="00B670D1"/>
    <w:rsid w:val="00BD46FF"/>
    <w:rsid w:val="00C61B50"/>
    <w:rsid w:val="00C744B4"/>
    <w:rsid w:val="00D60E8E"/>
    <w:rsid w:val="00D75ADB"/>
    <w:rsid w:val="00DA2CD1"/>
    <w:rsid w:val="00DD5B4D"/>
    <w:rsid w:val="00DE5B61"/>
    <w:rsid w:val="00E13E7E"/>
    <w:rsid w:val="00E576D9"/>
    <w:rsid w:val="00F20451"/>
    <w:rsid w:val="00F23E0E"/>
    <w:rsid w:val="00F53BFE"/>
    <w:rsid w:val="00F63717"/>
    <w:rsid w:val="00FC623F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36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0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6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0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24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5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1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1372</Words>
  <Characters>7824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📁 common/pipes/ Directory Overview</vt:lpstr>
      <vt:lpstr>    🗂️ Suggested Subdirectories within pipes/</vt:lpstr>
      <vt:lpstr>    📄 Detailed Breakdown of Each Subdirectory</vt:lpstr>
      <vt:lpstr>        1. validation/ Subdirectory</vt:lpstr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4</cp:revision>
  <dcterms:created xsi:type="dcterms:W3CDTF">2025-04-15T12:31:00Z</dcterms:created>
  <dcterms:modified xsi:type="dcterms:W3CDTF">2025-04-15T12:32:00Z</dcterms:modified>
</cp:coreProperties>
</file>