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B54" w:rsidRPr="00C74F13" w:rsidRDefault="00C74F13" w:rsidP="00C74F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4F13">
        <w:rPr>
          <w:rFonts w:ascii="Times New Roman" w:hAnsi="Times New Roman" w:cs="Times New Roman"/>
          <w:b/>
          <w:sz w:val="28"/>
          <w:szCs w:val="28"/>
        </w:rPr>
        <w:t>Minuta dell’Assemblea dell’ANED Sez. Roma ETS</w:t>
      </w:r>
    </w:p>
    <w:p w:rsidR="00C74F13" w:rsidRPr="005923F8" w:rsidRDefault="00C74F13" w:rsidP="005923F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4F13">
        <w:rPr>
          <w:rFonts w:ascii="Times New Roman" w:hAnsi="Times New Roman" w:cs="Times New Roman"/>
          <w:b/>
          <w:sz w:val="28"/>
          <w:szCs w:val="28"/>
        </w:rPr>
        <w:t>18/2/2026</w:t>
      </w:r>
    </w:p>
    <w:p w:rsidR="00C74F13" w:rsidRDefault="00C74F13" w:rsidP="00C74F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L’Assemblea è stata regolarmente convocata il 5/2/2026 alle ore 18:00 con all’ordine del giorno:</w:t>
      </w:r>
    </w:p>
    <w:p w:rsidR="00C74F13" w:rsidRDefault="00C74F13" w:rsidP="003B7E52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Uscita ETS –RUNTS</w:t>
      </w:r>
    </w:p>
    <w:p w:rsidR="00C74F13" w:rsidRDefault="00C74F13" w:rsidP="00C74F13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Iscrizioni ANED</w:t>
      </w:r>
    </w:p>
    <w:p w:rsidR="00C74F13" w:rsidRDefault="00C74F13" w:rsidP="00C74F13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Programmazione 25 Aprile</w:t>
      </w:r>
    </w:p>
    <w:p w:rsidR="00E93B78" w:rsidRDefault="00C74F13" w:rsidP="00C74F13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3B78">
        <w:rPr>
          <w:rFonts w:ascii="Times New Roman" w:hAnsi="Times New Roman" w:cs="Times New Roman"/>
          <w:sz w:val="24"/>
          <w:szCs w:val="24"/>
        </w:rPr>
        <w:t>Varie ed Eventuali.</w:t>
      </w:r>
    </w:p>
    <w:p w:rsidR="00E93B78" w:rsidRDefault="00E93B78" w:rsidP="00E93B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Sono presenti:</w:t>
      </w:r>
    </w:p>
    <w:p w:rsidR="00E93B78" w:rsidRDefault="00E93B78" w:rsidP="00E93B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Andrea </w:t>
      </w:r>
      <w:r w:rsidR="00A716D2">
        <w:rPr>
          <w:rFonts w:ascii="Times New Roman" w:hAnsi="Times New Roman" w:cs="Times New Roman"/>
          <w:sz w:val="24"/>
          <w:szCs w:val="24"/>
        </w:rPr>
        <w:t>Di Veroli</w:t>
      </w:r>
      <w:bookmarkStart w:id="0" w:name="_GoBack"/>
      <w:bookmarkEnd w:id="0"/>
    </w:p>
    <w:p w:rsidR="00E93B78" w:rsidRDefault="00E93B78" w:rsidP="00E93B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Ambra Laurenzi, </w:t>
      </w:r>
    </w:p>
    <w:p w:rsidR="00E93B78" w:rsidRDefault="00E93B78" w:rsidP="00E93B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Paola Bisegna, </w:t>
      </w:r>
    </w:p>
    <w:p w:rsidR="00E93B78" w:rsidRDefault="00E93B78" w:rsidP="00E93B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Aldo Pavia, </w:t>
      </w:r>
    </w:p>
    <w:p w:rsidR="00E93B78" w:rsidRDefault="00E93B78" w:rsidP="00E93B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Erminia </w:t>
      </w:r>
      <w:proofErr w:type="spellStart"/>
      <w:r>
        <w:rPr>
          <w:rFonts w:ascii="Times New Roman" w:hAnsi="Times New Roman" w:cs="Times New Roman"/>
          <w:sz w:val="24"/>
          <w:szCs w:val="24"/>
        </w:rPr>
        <w:t>Licitri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:rsidR="00E93B78" w:rsidRDefault="00E93B78" w:rsidP="00E93B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Franco Panfili, </w:t>
      </w:r>
    </w:p>
    <w:p w:rsidR="00E93B78" w:rsidRDefault="00E93B78" w:rsidP="00E93B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Stefania Sistino </w:t>
      </w:r>
    </w:p>
    <w:p w:rsidR="00E93B78" w:rsidRDefault="00E93B78" w:rsidP="00E93B7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Gianni Focacci (in proprio e per delega di Olga </w:t>
      </w:r>
      <w:proofErr w:type="spellStart"/>
      <w:r>
        <w:rPr>
          <w:rFonts w:ascii="Times New Roman" w:hAnsi="Times New Roman" w:cs="Times New Roman"/>
          <w:sz w:val="24"/>
          <w:szCs w:val="24"/>
        </w:rPr>
        <w:t>Madìa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Federico Focacci)</w:t>
      </w:r>
    </w:p>
    <w:p w:rsidR="00E93B78" w:rsidRPr="00E93B78" w:rsidRDefault="00E93B78" w:rsidP="00E93B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74F13" w:rsidRPr="00E93B78" w:rsidRDefault="003B7E52" w:rsidP="00E93B78">
      <w:pPr>
        <w:rPr>
          <w:rFonts w:ascii="Times New Roman" w:hAnsi="Times New Roman" w:cs="Times New Roman"/>
          <w:sz w:val="24"/>
          <w:szCs w:val="24"/>
        </w:rPr>
      </w:pPr>
      <w:r w:rsidRPr="00E93B78">
        <w:rPr>
          <w:rFonts w:ascii="Times New Roman" w:hAnsi="Times New Roman" w:cs="Times New Roman"/>
          <w:sz w:val="24"/>
          <w:szCs w:val="24"/>
        </w:rPr>
        <w:t>Il 1°</w:t>
      </w:r>
      <w:r w:rsidR="00C74F13" w:rsidRPr="00E93B78">
        <w:rPr>
          <w:rFonts w:ascii="Times New Roman" w:hAnsi="Times New Roman" w:cs="Times New Roman"/>
          <w:sz w:val="24"/>
          <w:szCs w:val="24"/>
        </w:rPr>
        <w:t xml:space="preserve"> punto </w:t>
      </w:r>
      <w:r w:rsidR="005923F8">
        <w:rPr>
          <w:rFonts w:ascii="Times New Roman" w:hAnsi="Times New Roman" w:cs="Times New Roman"/>
          <w:sz w:val="24"/>
          <w:szCs w:val="24"/>
        </w:rPr>
        <w:t>all’</w:t>
      </w:r>
      <w:proofErr w:type="spellStart"/>
      <w:r w:rsidR="005923F8">
        <w:rPr>
          <w:rFonts w:ascii="Times New Roman" w:hAnsi="Times New Roman" w:cs="Times New Roman"/>
          <w:sz w:val="24"/>
          <w:szCs w:val="24"/>
        </w:rPr>
        <w:t>OdG</w:t>
      </w:r>
      <w:proofErr w:type="spellEnd"/>
      <w:r w:rsidR="005923F8">
        <w:rPr>
          <w:rFonts w:ascii="Times New Roman" w:hAnsi="Times New Roman" w:cs="Times New Roman"/>
          <w:sz w:val="24"/>
          <w:szCs w:val="24"/>
        </w:rPr>
        <w:t xml:space="preserve"> </w:t>
      </w:r>
      <w:r w:rsidR="00C74F13" w:rsidRPr="00E93B78">
        <w:rPr>
          <w:rFonts w:ascii="Times New Roman" w:hAnsi="Times New Roman" w:cs="Times New Roman"/>
          <w:sz w:val="24"/>
          <w:szCs w:val="24"/>
        </w:rPr>
        <w:t xml:space="preserve">viene discusso </w:t>
      </w:r>
      <w:r w:rsidR="005923F8">
        <w:rPr>
          <w:rFonts w:ascii="Times New Roman" w:hAnsi="Times New Roman" w:cs="Times New Roman"/>
          <w:sz w:val="24"/>
          <w:szCs w:val="24"/>
        </w:rPr>
        <w:t>più avanti</w:t>
      </w:r>
      <w:r w:rsidR="00C74F13" w:rsidRPr="00E93B78">
        <w:rPr>
          <w:rFonts w:ascii="Times New Roman" w:hAnsi="Times New Roman" w:cs="Times New Roman"/>
          <w:sz w:val="24"/>
          <w:szCs w:val="24"/>
        </w:rPr>
        <w:t xml:space="preserve"> poiché il Commercialista Dr Quirino </w:t>
      </w:r>
      <w:proofErr w:type="spellStart"/>
      <w:r w:rsidR="00C74F13" w:rsidRPr="00E93B78">
        <w:rPr>
          <w:rFonts w:ascii="Times New Roman" w:hAnsi="Times New Roman" w:cs="Times New Roman"/>
          <w:sz w:val="24"/>
          <w:szCs w:val="24"/>
        </w:rPr>
        <w:t>Ortenzi</w:t>
      </w:r>
      <w:proofErr w:type="spellEnd"/>
      <w:r w:rsidR="00C74F13" w:rsidRPr="00E93B78">
        <w:rPr>
          <w:rFonts w:ascii="Times New Roman" w:hAnsi="Times New Roman" w:cs="Times New Roman"/>
          <w:sz w:val="24"/>
          <w:szCs w:val="24"/>
        </w:rPr>
        <w:t>, invitato dal Presidente Andrea Di Veroli per illustrare all’Assemblea gli adempimenti per poter uscire dal RUNTS, si collega con ritardo</w:t>
      </w:r>
      <w:r w:rsidR="00560329">
        <w:rPr>
          <w:rFonts w:ascii="Times New Roman" w:hAnsi="Times New Roman" w:cs="Times New Roman"/>
          <w:sz w:val="24"/>
          <w:szCs w:val="24"/>
        </w:rPr>
        <w:t>.</w:t>
      </w:r>
    </w:p>
    <w:p w:rsidR="00C74F13" w:rsidRDefault="003B7E52" w:rsidP="00C74F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 il 2° punto all’</w:t>
      </w:r>
      <w:proofErr w:type="spellStart"/>
      <w:r>
        <w:rPr>
          <w:rFonts w:ascii="Times New Roman" w:hAnsi="Times New Roman" w:cs="Times New Roman"/>
          <w:sz w:val="24"/>
          <w:szCs w:val="24"/>
        </w:rPr>
        <w:t>OdG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il Presidente sollecita chi è già iscritto a rinnovare l’iscrizione, </w:t>
      </w:r>
      <w:r w:rsidR="00C74F13">
        <w:rPr>
          <w:rFonts w:ascii="Times New Roman" w:hAnsi="Times New Roman" w:cs="Times New Roman"/>
          <w:sz w:val="24"/>
          <w:szCs w:val="24"/>
        </w:rPr>
        <w:t xml:space="preserve">poiché in pochi lo hanno fatto </w:t>
      </w:r>
      <w:r>
        <w:rPr>
          <w:rFonts w:ascii="Times New Roman" w:hAnsi="Times New Roman" w:cs="Times New Roman"/>
          <w:sz w:val="24"/>
          <w:szCs w:val="24"/>
        </w:rPr>
        <w:t xml:space="preserve">fino ad adesso, </w:t>
      </w:r>
      <w:r w:rsidR="00C74F13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</w:t>
      </w:r>
      <w:r w:rsidR="00C74F13">
        <w:rPr>
          <w:rFonts w:ascii="Times New Roman" w:hAnsi="Times New Roman" w:cs="Times New Roman"/>
          <w:sz w:val="24"/>
          <w:szCs w:val="24"/>
        </w:rPr>
        <w:t xml:space="preserve"> allo stesso tempo</w:t>
      </w:r>
      <w:r>
        <w:rPr>
          <w:rFonts w:ascii="Times New Roman" w:hAnsi="Times New Roman" w:cs="Times New Roman"/>
          <w:sz w:val="24"/>
          <w:szCs w:val="24"/>
        </w:rPr>
        <w:t xml:space="preserve"> invita tutti i soci a fasi promotori per altre iscrizioni. Confermata la quota di 25 €.</w:t>
      </w:r>
    </w:p>
    <w:p w:rsidR="00B04186" w:rsidRDefault="003B7E52" w:rsidP="00C74F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Riguardo al 3° punto all’</w:t>
      </w:r>
      <w:proofErr w:type="spellStart"/>
      <w:r>
        <w:rPr>
          <w:rFonts w:ascii="Times New Roman" w:hAnsi="Times New Roman" w:cs="Times New Roman"/>
          <w:sz w:val="24"/>
          <w:szCs w:val="24"/>
        </w:rPr>
        <w:t>OdG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il Presidente illustra il programma con la </w:t>
      </w:r>
      <w:proofErr w:type="spellStart"/>
      <w:r>
        <w:rPr>
          <w:rFonts w:ascii="Times New Roman" w:hAnsi="Times New Roman" w:cs="Times New Roman"/>
          <w:sz w:val="24"/>
          <w:szCs w:val="24"/>
        </w:rPr>
        <w:t>CdM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del giorno 29/4/2026 che prevede un incontro sulla Deportazione Politica, con l’intervento di Aldo Pavia e la partecipazione di Gianni Focacci e Alessandra Martini</w:t>
      </w:r>
      <w:r w:rsidR="008C196A">
        <w:rPr>
          <w:rFonts w:ascii="Times New Roman" w:hAnsi="Times New Roman" w:cs="Times New Roman"/>
          <w:sz w:val="24"/>
          <w:szCs w:val="24"/>
        </w:rPr>
        <w:t>,</w:t>
      </w:r>
      <w:r w:rsidR="006E7D32">
        <w:rPr>
          <w:rFonts w:ascii="Times New Roman" w:hAnsi="Times New Roman" w:cs="Times New Roman"/>
          <w:sz w:val="24"/>
          <w:szCs w:val="24"/>
        </w:rPr>
        <w:t xml:space="preserve"> </w:t>
      </w:r>
      <w:r w:rsidR="008C196A">
        <w:rPr>
          <w:rFonts w:ascii="Times New Roman" w:hAnsi="Times New Roman" w:cs="Times New Roman"/>
          <w:sz w:val="24"/>
          <w:szCs w:val="24"/>
        </w:rPr>
        <w:t xml:space="preserve">i cui padri furono </w:t>
      </w:r>
      <w:r w:rsidR="006E7D32">
        <w:rPr>
          <w:rFonts w:ascii="Times New Roman" w:hAnsi="Times New Roman" w:cs="Times New Roman"/>
          <w:sz w:val="24"/>
          <w:szCs w:val="24"/>
        </w:rPr>
        <w:t>deportati a Mauthausen</w:t>
      </w:r>
      <w:r>
        <w:rPr>
          <w:rFonts w:ascii="Times New Roman" w:hAnsi="Times New Roman" w:cs="Times New Roman"/>
          <w:sz w:val="24"/>
          <w:szCs w:val="24"/>
        </w:rPr>
        <w:t>. Aldo Pavia vede favorevolmente questa i</w:t>
      </w:r>
      <w:r w:rsidR="00B04186">
        <w:rPr>
          <w:rFonts w:ascii="Times New Roman" w:hAnsi="Times New Roman" w:cs="Times New Roman"/>
          <w:sz w:val="24"/>
          <w:szCs w:val="24"/>
        </w:rPr>
        <w:t xml:space="preserve">niziativa che permette </w:t>
      </w:r>
      <w:r>
        <w:rPr>
          <w:rFonts w:ascii="Times New Roman" w:hAnsi="Times New Roman" w:cs="Times New Roman"/>
          <w:sz w:val="24"/>
          <w:szCs w:val="24"/>
        </w:rPr>
        <w:t xml:space="preserve">di affrontare il tema della Deportazione Politica nel </w:t>
      </w:r>
      <w:r w:rsidR="00B04186">
        <w:rPr>
          <w:rFonts w:ascii="Times New Roman" w:hAnsi="Times New Roman" w:cs="Times New Roman"/>
          <w:sz w:val="24"/>
          <w:szCs w:val="24"/>
        </w:rPr>
        <w:t xml:space="preserve">suo </w:t>
      </w:r>
      <w:r>
        <w:rPr>
          <w:rFonts w:ascii="Times New Roman" w:hAnsi="Times New Roman" w:cs="Times New Roman"/>
          <w:sz w:val="24"/>
          <w:szCs w:val="24"/>
        </w:rPr>
        <w:t>co</w:t>
      </w:r>
      <w:r w:rsidR="00B04186">
        <w:rPr>
          <w:rFonts w:ascii="Times New Roman" w:hAnsi="Times New Roman" w:cs="Times New Roman"/>
          <w:sz w:val="24"/>
          <w:szCs w:val="24"/>
        </w:rPr>
        <w:t xml:space="preserve">mplesso, includendo anche gli arresti e le deportazioni per gli scioperi del ’44. </w:t>
      </w:r>
      <w:r w:rsidR="006E7D32">
        <w:rPr>
          <w:rFonts w:ascii="Times New Roman" w:hAnsi="Times New Roman" w:cs="Times New Roman"/>
          <w:sz w:val="24"/>
          <w:szCs w:val="24"/>
        </w:rPr>
        <w:t>L’</w:t>
      </w:r>
      <w:r w:rsidR="005D21DE">
        <w:rPr>
          <w:rFonts w:ascii="Times New Roman" w:hAnsi="Times New Roman" w:cs="Times New Roman"/>
          <w:sz w:val="24"/>
          <w:szCs w:val="24"/>
        </w:rPr>
        <w:t>evento è ancora in fase di definizione.</w:t>
      </w:r>
    </w:p>
    <w:p w:rsidR="003B7E52" w:rsidRDefault="00B04186" w:rsidP="00C74F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 è discusso di una altra iniziativa, non ancora calendari</w:t>
      </w:r>
      <w:r w:rsidR="005E3122">
        <w:rPr>
          <w:rFonts w:ascii="Times New Roman" w:hAnsi="Times New Roman" w:cs="Times New Roman"/>
          <w:sz w:val="24"/>
          <w:szCs w:val="24"/>
        </w:rPr>
        <w:t>zzata,</w:t>
      </w:r>
      <w:r>
        <w:rPr>
          <w:rFonts w:ascii="Times New Roman" w:hAnsi="Times New Roman" w:cs="Times New Roman"/>
          <w:sz w:val="24"/>
          <w:szCs w:val="24"/>
        </w:rPr>
        <w:t xml:space="preserve"> che riguarda la presentazione di un libro attualmente in ristampa di Francesco Paolo </w:t>
      </w:r>
      <w:proofErr w:type="spellStart"/>
      <w:r>
        <w:rPr>
          <w:rFonts w:ascii="Times New Roman" w:hAnsi="Times New Roman" w:cs="Times New Roman"/>
          <w:sz w:val="24"/>
          <w:szCs w:val="24"/>
        </w:rPr>
        <w:t>Tanzj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sul Campo di Internamento di Agnone</w:t>
      </w:r>
      <w:r w:rsidR="005E3122">
        <w:rPr>
          <w:rFonts w:ascii="Times New Roman" w:hAnsi="Times New Roman" w:cs="Times New Roman"/>
          <w:sz w:val="24"/>
          <w:szCs w:val="24"/>
        </w:rPr>
        <w:t xml:space="preserve">. Tratta dell’internamento dei ROM e Sinti nel Molise e contiene </w:t>
      </w:r>
      <w:r w:rsidR="006E7D32">
        <w:rPr>
          <w:rFonts w:ascii="Times New Roman" w:hAnsi="Times New Roman" w:cs="Times New Roman"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storia e l’intervista ad una deportata zingara</w:t>
      </w:r>
      <w:r w:rsidR="005E31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nel Campo di San Bernardino. La ristampa di questo libro </w:t>
      </w:r>
      <w:r w:rsidR="007B13C9">
        <w:rPr>
          <w:rFonts w:ascii="Times New Roman" w:hAnsi="Times New Roman" w:cs="Times New Roman"/>
          <w:sz w:val="24"/>
          <w:szCs w:val="24"/>
        </w:rPr>
        <w:t xml:space="preserve">includerà </w:t>
      </w:r>
      <w:r>
        <w:rPr>
          <w:rFonts w:ascii="Times New Roman" w:hAnsi="Times New Roman" w:cs="Times New Roman"/>
          <w:sz w:val="24"/>
          <w:szCs w:val="24"/>
        </w:rPr>
        <w:t xml:space="preserve">un capitolo </w:t>
      </w:r>
      <w:r w:rsidR="006E7D32">
        <w:rPr>
          <w:rFonts w:ascii="Times New Roman" w:hAnsi="Times New Roman" w:cs="Times New Roman"/>
          <w:sz w:val="24"/>
          <w:szCs w:val="24"/>
        </w:rPr>
        <w:t>su Don Raimondo Viale, riconosciuto “Giusto tra le Nazioni</w:t>
      </w:r>
      <w:proofErr w:type="gramStart"/>
      <w:r w:rsidR="006E7D32">
        <w:rPr>
          <w:rFonts w:ascii="Times New Roman" w:hAnsi="Times New Roman" w:cs="Times New Roman"/>
          <w:sz w:val="24"/>
          <w:szCs w:val="24"/>
        </w:rPr>
        <w:t xml:space="preserve">”, </w:t>
      </w:r>
      <w:r w:rsidR="007B13C9">
        <w:rPr>
          <w:rFonts w:ascii="Times New Roman" w:hAnsi="Times New Roman" w:cs="Times New Roman"/>
          <w:sz w:val="24"/>
          <w:szCs w:val="24"/>
        </w:rPr>
        <w:t xml:space="preserve"> uno</w:t>
      </w:r>
      <w:proofErr w:type="gramEnd"/>
      <w:r w:rsidR="007B13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sulla Resistenza fatto dall’</w:t>
      </w:r>
      <w:r w:rsidR="006E7D32">
        <w:rPr>
          <w:rFonts w:ascii="Times New Roman" w:hAnsi="Times New Roman" w:cs="Times New Roman"/>
          <w:sz w:val="24"/>
          <w:szCs w:val="24"/>
        </w:rPr>
        <w:t>ANPI-Molise e</w:t>
      </w:r>
      <w:r w:rsidR="007B13C9">
        <w:rPr>
          <w:rFonts w:ascii="Times New Roman" w:hAnsi="Times New Roman" w:cs="Times New Roman"/>
          <w:sz w:val="24"/>
          <w:szCs w:val="24"/>
        </w:rPr>
        <w:t xml:space="preserve">d  </w:t>
      </w:r>
      <w:r>
        <w:rPr>
          <w:rFonts w:ascii="Times New Roman" w:hAnsi="Times New Roman" w:cs="Times New Roman"/>
          <w:sz w:val="24"/>
          <w:szCs w:val="24"/>
        </w:rPr>
        <w:t xml:space="preserve">uno sulla Deportazione </w:t>
      </w:r>
      <w:r w:rsidR="006E7D32">
        <w:rPr>
          <w:rFonts w:ascii="Times New Roman" w:hAnsi="Times New Roman" w:cs="Times New Roman"/>
          <w:sz w:val="24"/>
          <w:szCs w:val="24"/>
        </w:rPr>
        <w:t xml:space="preserve">Politica </w:t>
      </w:r>
      <w:r>
        <w:rPr>
          <w:rFonts w:ascii="Times New Roman" w:hAnsi="Times New Roman" w:cs="Times New Roman"/>
          <w:sz w:val="24"/>
          <w:szCs w:val="24"/>
        </w:rPr>
        <w:t>fatto dall’ANED</w:t>
      </w:r>
      <w:r w:rsidR="006E7D32">
        <w:rPr>
          <w:rFonts w:ascii="Times New Roman" w:hAnsi="Times New Roman" w:cs="Times New Roman"/>
          <w:sz w:val="24"/>
          <w:szCs w:val="24"/>
        </w:rPr>
        <w:t xml:space="preserve"> Sez. Roma (Gianni Focacci).</w:t>
      </w:r>
    </w:p>
    <w:p w:rsidR="00540A00" w:rsidRDefault="00540A00" w:rsidP="00C74F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Inoltre il Presidente informa di aver ricevuto l’invito dal Comune per il prossimo Viaggio della Memoria </w:t>
      </w:r>
      <w:r w:rsidR="001D23C5">
        <w:rPr>
          <w:rFonts w:ascii="Times New Roman" w:hAnsi="Times New Roman" w:cs="Times New Roman"/>
          <w:sz w:val="24"/>
          <w:szCs w:val="24"/>
        </w:rPr>
        <w:t xml:space="preserve">a metà </w:t>
      </w:r>
      <w:r>
        <w:rPr>
          <w:rFonts w:ascii="Times New Roman" w:hAnsi="Times New Roman" w:cs="Times New Roman"/>
          <w:sz w:val="24"/>
          <w:szCs w:val="24"/>
        </w:rPr>
        <w:t>Marzo ad Auschwitz. E’ importante che ANED Sez. Roma ci partecipi e Paola Bisegna ha dato la sua disponibilità. Aldo Pavia sottolinea come soltanto la Comunità Ebraica e l’ANED sian</w:t>
      </w:r>
      <w:r w:rsidR="002E112E">
        <w:rPr>
          <w:rFonts w:ascii="Times New Roman" w:hAnsi="Times New Roman" w:cs="Times New Roman"/>
          <w:sz w:val="24"/>
          <w:szCs w:val="24"/>
        </w:rPr>
        <w:t>o riconosciute per guidare nelle visite</w:t>
      </w:r>
      <w:r>
        <w:rPr>
          <w:rFonts w:ascii="Times New Roman" w:hAnsi="Times New Roman" w:cs="Times New Roman"/>
          <w:sz w:val="24"/>
          <w:szCs w:val="24"/>
        </w:rPr>
        <w:t xml:space="preserve"> i ragazzi.</w:t>
      </w:r>
    </w:p>
    <w:p w:rsidR="006E7D32" w:rsidRDefault="006E7D32" w:rsidP="00C74F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merito al 4° punto all’</w:t>
      </w:r>
      <w:proofErr w:type="spellStart"/>
      <w:r>
        <w:rPr>
          <w:rFonts w:ascii="Times New Roman" w:hAnsi="Times New Roman" w:cs="Times New Roman"/>
          <w:sz w:val="24"/>
          <w:szCs w:val="24"/>
        </w:rPr>
        <w:t>OdG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5C89">
        <w:rPr>
          <w:rFonts w:ascii="Times New Roman" w:hAnsi="Times New Roman" w:cs="Times New Roman"/>
          <w:sz w:val="24"/>
          <w:szCs w:val="24"/>
        </w:rPr>
        <w:t xml:space="preserve">il Presidente ipotizza una mostra (possibilmente su pannelli </w:t>
      </w:r>
      <w:proofErr w:type="spellStart"/>
      <w:r w:rsidR="00015C89">
        <w:rPr>
          <w:rFonts w:ascii="Times New Roman" w:hAnsi="Times New Roman" w:cs="Times New Roman"/>
          <w:sz w:val="24"/>
          <w:szCs w:val="24"/>
        </w:rPr>
        <w:t>roll</w:t>
      </w:r>
      <w:proofErr w:type="spellEnd"/>
      <w:r w:rsidR="00015C89">
        <w:rPr>
          <w:rFonts w:ascii="Times New Roman" w:hAnsi="Times New Roman" w:cs="Times New Roman"/>
          <w:sz w:val="24"/>
          <w:szCs w:val="24"/>
        </w:rPr>
        <w:t xml:space="preserve">-up) </w:t>
      </w:r>
      <w:r w:rsidR="00952980">
        <w:rPr>
          <w:rFonts w:ascii="Times New Roman" w:hAnsi="Times New Roman" w:cs="Times New Roman"/>
          <w:sz w:val="24"/>
          <w:szCs w:val="24"/>
        </w:rPr>
        <w:t>sulle D</w:t>
      </w:r>
      <w:r w:rsidR="00015C89">
        <w:rPr>
          <w:rFonts w:ascii="Times New Roman" w:hAnsi="Times New Roman" w:cs="Times New Roman"/>
          <w:sz w:val="24"/>
          <w:szCs w:val="24"/>
        </w:rPr>
        <w:t xml:space="preserve">onne, attiviste e militanti, durante il fascismo, </w:t>
      </w:r>
      <w:r w:rsidR="00952980">
        <w:rPr>
          <w:rFonts w:ascii="Times New Roman" w:hAnsi="Times New Roman" w:cs="Times New Roman"/>
          <w:sz w:val="24"/>
          <w:szCs w:val="24"/>
        </w:rPr>
        <w:t>sulle D</w:t>
      </w:r>
      <w:r w:rsidR="00015C89">
        <w:rPr>
          <w:rFonts w:ascii="Times New Roman" w:hAnsi="Times New Roman" w:cs="Times New Roman"/>
          <w:sz w:val="24"/>
          <w:szCs w:val="24"/>
        </w:rPr>
        <w:t>onne in Germania sotto il nazismo</w:t>
      </w:r>
      <w:r w:rsidR="00952980">
        <w:rPr>
          <w:rFonts w:ascii="Times New Roman" w:hAnsi="Times New Roman" w:cs="Times New Roman"/>
          <w:sz w:val="24"/>
          <w:szCs w:val="24"/>
        </w:rPr>
        <w:t xml:space="preserve"> e sul</w:t>
      </w:r>
      <w:r w:rsidR="00015C89">
        <w:rPr>
          <w:rFonts w:ascii="Times New Roman" w:hAnsi="Times New Roman" w:cs="Times New Roman"/>
          <w:sz w:val="24"/>
          <w:szCs w:val="24"/>
        </w:rPr>
        <w:t xml:space="preserve"> Campo di Concentramento femminile di Ravensbruck.</w:t>
      </w:r>
      <w:r w:rsidR="001B073A">
        <w:rPr>
          <w:rFonts w:ascii="Times New Roman" w:hAnsi="Times New Roman" w:cs="Times New Roman"/>
          <w:sz w:val="24"/>
          <w:szCs w:val="24"/>
        </w:rPr>
        <w:t xml:space="preserve"> </w:t>
      </w:r>
      <w:r w:rsidR="0045054C">
        <w:rPr>
          <w:rFonts w:ascii="Times New Roman" w:hAnsi="Times New Roman" w:cs="Times New Roman"/>
          <w:sz w:val="24"/>
          <w:szCs w:val="24"/>
        </w:rPr>
        <w:t xml:space="preserve"> </w:t>
      </w:r>
      <w:r w:rsidR="00015C89">
        <w:rPr>
          <w:rFonts w:ascii="Times New Roman" w:hAnsi="Times New Roman" w:cs="Times New Roman"/>
          <w:sz w:val="24"/>
          <w:szCs w:val="24"/>
        </w:rPr>
        <w:t xml:space="preserve">Ne ha parlato con Ambra Laurenzi la quale </w:t>
      </w:r>
      <w:r w:rsidR="00015C89">
        <w:rPr>
          <w:rFonts w:ascii="Times New Roman" w:hAnsi="Times New Roman" w:cs="Times New Roman"/>
          <w:sz w:val="24"/>
          <w:szCs w:val="24"/>
        </w:rPr>
        <w:lastRenderedPageBreak/>
        <w:t xml:space="preserve">ha </w:t>
      </w:r>
      <w:r w:rsidR="00952980">
        <w:rPr>
          <w:rFonts w:ascii="Times New Roman" w:hAnsi="Times New Roman" w:cs="Times New Roman"/>
          <w:sz w:val="24"/>
          <w:szCs w:val="24"/>
        </w:rPr>
        <w:t xml:space="preserve">già </w:t>
      </w:r>
      <w:r w:rsidR="00015C89">
        <w:rPr>
          <w:rFonts w:ascii="Times New Roman" w:hAnsi="Times New Roman" w:cs="Times New Roman"/>
          <w:sz w:val="24"/>
          <w:szCs w:val="24"/>
        </w:rPr>
        <w:t>iniziato a delineare un progett</w:t>
      </w:r>
      <w:r w:rsidR="001B073A">
        <w:rPr>
          <w:rFonts w:ascii="Times New Roman" w:hAnsi="Times New Roman" w:cs="Times New Roman"/>
          <w:sz w:val="24"/>
          <w:szCs w:val="24"/>
        </w:rPr>
        <w:t>o di massima su 13 pannelli che, oltre ai temi di cui sopra</w:t>
      </w:r>
      <w:r w:rsidR="004816D0">
        <w:rPr>
          <w:rFonts w:ascii="Times New Roman" w:hAnsi="Times New Roman" w:cs="Times New Roman"/>
          <w:sz w:val="24"/>
          <w:szCs w:val="24"/>
        </w:rPr>
        <w:t>,</w:t>
      </w:r>
      <w:r w:rsidR="001B073A">
        <w:rPr>
          <w:rFonts w:ascii="Times New Roman" w:hAnsi="Times New Roman" w:cs="Times New Roman"/>
          <w:sz w:val="24"/>
          <w:szCs w:val="24"/>
        </w:rPr>
        <w:t xml:space="preserve"> includa anche </w:t>
      </w:r>
      <w:r w:rsidR="00C5594B">
        <w:rPr>
          <w:rFonts w:ascii="Times New Roman" w:hAnsi="Times New Roman" w:cs="Times New Roman"/>
          <w:sz w:val="24"/>
          <w:szCs w:val="24"/>
        </w:rPr>
        <w:t>una parte sulle D</w:t>
      </w:r>
      <w:r w:rsidR="001B073A">
        <w:rPr>
          <w:rFonts w:ascii="Times New Roman" w:hAnsi="Times New Roman" w:cs="Times New Roman"/>
          <w:sz w:val="24"/>
          <w:szCs w:val="24"/>
        </w:rPr>
        <w:t>onne nella Costituente.</w:t>
      </w:r>
    </w:p>
    <w:p w:rsidR="00015C89" w:rsidRDefault="00015C89" w:rsidP="00C74F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Sono </w:t>
      </w:r>
      <w:r w:rsidR="001B073A">
        <w:rPr>
          <w:rFonts w:ascii="Times New Roman" w:hAnsi="Times New Roman" w:cs="Times New Roman"/>
          <w:sz w:val="24"/>
          <w:szCs w:val="24"/>
        </w:rPr>
        <w:t>stati segnalati</w:t>
      </w:r>
      <w:r>
        <w:rPr>
          <w:rFonts w:ascii="Times New Roman" w:hAnsi="Times New Roman" w:cs="Times New Roman"/>
          <w:sz w:val="24"/>
          <w:szCs w:val="24"/>
        </w:rPr>
        <w:t xml:space="preserve"> da Erminia </w:t>
      </w:r>
      <w:proofErr w:type="spellStart"/>
      <w:r w:rsidR="003006DD">
        <w:rPr>
          <w:rFonts w:ascii="Times New Roman" w:hAnsi="Times New Roman" w:cs="Times New Roman"/>
          <w:sz w:val="24"/>
          <w:szCs w:val="24"/>
        </w:rPr>
        <w:t>Licitri</w:t>
      </w:r>
      <w:proofErr w:type="spellEnd"/>
      <w:r w:rsidR="003006DD">
        <w:rPr>
          <w:rFonts w:ascii="Times New Roman" w:hAnsi="Times New Roman" w:cs="Times New Roman"/>
          <w:sz w:val="24"/>
          <w:szCs w:val="24"/>
        </w:rPr>
        <w:t xml:space="preserve"> </w:t>
      </w:r>
      <w:r w:rsidR="001B073A">
        <w:rPr>
          <w:rFonts w:ascii="Times New Roman" w:hAnsi="Times New Roman" w:cs="Times New Roman"/>
          <w:sz w:val="24"/>
          <w:szCs w:val="24"/>
        </w:rPr>
        <w:t>due interessanti libri: Donne, Resistenza e Libertà</w:t>
      </w:r>
      <w:r w:rsidR="00671CF3">
        <w:rPr>
          <w:rFonts w:ascii="Times New Roman" w:hAnsi="Times New Roman" w:cs="Times New Roman"/>
          <w:sz w:val="24"/>
          <w:szCs w:val="24"/>
        </w:rPr>
        <w:t xml:space="preserve"> di Angela </w:t>
      </w:r>
      <w:proofErr w:type="spellStart"/>
      <w:r w:rsidR="00671CF3">
        <w:rPr>
          <w:rFonts w:ascii="Times New Roman" w:hAnsi="Times New Roman" w:cs="Times New Roman"/>
          <w:sz w:val="24"/>
          <w:szCs w:val="24"/>
        </w:rPr>
        <w:t>Iantosca</w:t>
      </w:r>
      <w:proofErr w:type="spellEnd"/>
      <w:r w:rsidR="00671CF3">
        <w:rPr>
          <w:rFonts w:ascii="Times New Roman" w:hAnsi="Times New Roman" w:cs="Times New Roman"/>
          <w:sz w:val="24"/>
          <w:szCs w:val="24"/>
        </w:rPr>
        <w:t xml:space="preserve"> e Al Tempo delle Officine di Sergio </w:t>
      </w:r>
      <w:proofErr w:type="spellStart"/>
      <w:r w:rsidR="00671CF3">
        <w:rPr>
          <w:rFonts w:ascii="Times New Roman" w:hAnsi="Times New Roman" w:cs="Times New Roman"/>
          <w:sz w:val="24"/>
          <w:szCs w:val="24"/>
        </w:rPr>
        <w:t>Garavini</w:t>
      </w:r>
      <w:proofErr w:type="spellEnd"/>
      <w:r w:rsidR="00671CF3">
        <w:rPr>
          <w:rFonts w:ascii="Times New Roman" w:hAnsi="Times New Roman" w:cs="Times New Roman"/>
          <w:sz w:val="24"/>
          <w:szCs w:val="24"/>
        </w:rPr>
        <w:t>. Per quest’ultimo si è ipotizzata una presentazione</w:t>
      </w:r>
      <w:r w:rsidR="00AD7EC1">
        <w:rPr>
          <w:rFonts w:ascii="Times New Roman" w:hAnsi="Times New Roman" w:cs="Times New Roman"/>
          <w:sz w:val="24"/>
          <w:szCs w:val="24"/>
        </w:rPr>
        <w:t xml:space="preserve"> alla </w:t>
      </w:r>
      <w:proofErr w:type="spellStart"/>
      <w:r w:rsidR="00AD7EC1">
        <w:rPr>
          <w:rFonts w:ascii="Times New Roman" w:hAnsi="Times New Roman" w:cs="Times New Roman"/>
          <w:sz w:val="24"/>
          <w:szCs w:val="24"/>
        </w:rPr>
        <w:t>CdM</w:t>
      </w:r>
      <w:proofErr w:type="spellEnd"/>
      <w:r w:rsidR="00AD7EC1">
        <w:rPr>
          <w:rFonts w:ascii="Times New Roman" w:hAnsi="Times New Roman" w:cs="Times New Roman"/>
          <w:sz w:val="24"/>
          <w:szCs w:val="24"/>
        </w:rPr>
        <w:t>.</w:t>
      </w:r>
    </w:p>
    <w:p w:rsidR="006F2F52" w:rsidRDefault="006F2F52" w:rsidP="00C74F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Aldo Pavia ricorda che il 28 e 29 Marzo ci sarà a Milano l’Assemblea ANED Naz. Sarà un passo f</w:t>
      </w:r>
      <w:r w:rsidR="00BB21EA">
        <w:rPr>
          <w:rFonts w:ascii="Times New Roman" w:hAnsi="Times New Roman" w:cs="Times New Roman"/>
          <w:sz w:val="24"/>
          <w:szCs w:val="24"/>
        </w:rPr>
        <w:t>ondamentale per confrontarsi su</w:t>
      </w:r>
      <w:r>
        <w:rPr>
          <w:rFonts w:ascii="Times New Roman" w:hAnsi="Times New Roman" w:cs="Times New Roman"/>
          <w:sz w:val="24"/>
          <w:szCs w:val="24"/>
        </w:rPr>
        <w:t xml:space="preserve"> nuovi obiettivi, sentire il parere dei giovani, recepire le proposte delle varie Sezioni.  A Novembre ci saranno </w:t>
      </w:r>
      <w:r w:rsidR="00BB21EA">
        <w:rPr>
          <w:rFonts w:ascii="Times New Roman" w:hAnsi="Times New Roman" w:cs="Times New Roman"/>
          <w:sz w:val="24"/>
          <w:szCs w:val="24"/>
        </w:rPr>
        <w:t xml:space="preserve">poi </w:t>
      </w:r>
      <w:r>
        <w:rPr>
          <w:rFonts w:ascii="Times New Roman" w:hAnsi="Times New Roman" w:cs="Times New Roman"/>
          <w:sz w:val="24"/>
          <w:szCs w:val="24"/>
        </w:rPr>
        <w:t xml:space="preserve">le elezioni del nuovo Presidente ANED Naz. </w:t>
      </w:r>
    </w:p>
    <w:p w:rsidR="00D963C7" w:rsidRDefault="006F2F52" w:rsidP="00C74F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AD7EC1">
        <w:rPr>
          <w:rFonts w:ascii="Times New Roman" w:hAnsi="Times New Roman" w:cs="Times New Roman"/>
          <w:sz w:val="24"/>
          <w:szCs w:val="24"/>
        </w:rPr>
        <w:t>ntrato nella riunione il Commercialista</w:t>
      </w:r>
      <w:r w:rsidR="00D963C7">
        <w:rPr>
          <w:rFonts w:ascii="Times New Roman" w:hAnsi="Times New Roman" w:cs="Times New Roman"/>
          <w:sz w:val="24"/>
          <w:szCs w:val="24"/>
        </w:rPr>
        <w:t>,</w:t>
      </w:r>
      <w:r w:rsidR="00AD7EC1">
        <w:rPr>
          <w:rFonts w:ascii="Times New Roman" w:hAnsi="Times New Roman" w:cs="Times New Roman"/>
          <w:sz w:val="24"/>
          <w:szCs w:val="24"/>
        </w:rPr>
        <w:t xml:space="preserve"> si inizia a parlare del 1° punto all’</w:t>
      </w:r>
      <w:proofErr w:type="spellStart"/>
      <w:r w:rsidR="00AD7EC1">
        <w:rPr>
          <w:rFonts w:ascii="Times New Roman" w:hAnsi="Times New Roman" w:cs="Times New Roman"/>
          <w:sz w:val="24"/>
          <w:szCs w:val="24"/>
        </w:rPr>
        <w:t>OdG</w:t>
      </w:r>
      <w:proofErr w:type="spellEnd"/>
      <w:r w:rsidR="00AD7EC1">
        <w:rPr>
          <w:rFonts w:ascii="Times New Roman" w:hAnsi="Times New Roman" w:cs="Times New Roman"/>
          <w:sz w:val="24"/>
          <w:szCs w:val="24"/>
        </w:rPr>
        <w:t xml:space="preserve">, </w:t>
      </w:r>
      <w:r w:rsidR="00153152">
        <w:rPr>
          <w:rFonts w:ascii="Times New Roman" w:hAnsi="Times New Roman" w:cs="Times New Roman"/>
          <w:sz w:val="24"/>
          <w:szCs w:val="24"/>
        </w:rPr>
        <w:t xml:space="preserve">cioè </w:t>
      </w:r>
      <w:r w:rsidR="00AD7EC1">
        <w:rPr>
          <w:rFonts w:ascii="Times New Roman" w:hAnsi="Times New Roman" w:cs="Times New Roman"/>
          <w:sz w:val="24"/>
          <w:szCs w:val="24"/>
        </w:rPr>
        <w:t xml:space="preserve">della possibilità di cancellare l’attuale ANED Sez. Roma ETS e proseguire come ANED Sez. Roma, Associazione di fatto. </w:t>
      </w:r>
      <w:r w:rsidR="00D963C7">
        <w:rPr>
          <w:rFonts w:ascii="Times New Roman" w:hAnsi="Times New Roman" w:cs="Times New Roman"/>
          <w:sz w:val="24"/>
          <w:szCs w:val="24"/>
        </w:rPr>
        <w:t xml:space="preserve"> Per cancellare la registrazione occorre fare una domanda motivata ed aspettare 60 gg perché l’istanza venga accolta. Occorre anche devolvere, totalmente o parzialmente, l’ammontare del conto corrente, nel ns caso ad ANED Naz.</w:t>
      </w:r>
      <w:r w:rsidR="0056157D">
        <w:rPr>
          <w:rFonts w:ascii="Times New Roman" w:hAnsi="Times New Roman" w:cs="Times New Roman"/>
          <w:sz w:val="24"/>
          <w:szCs w:val="24"/>
        </w:rPr>
        <w:t xml:space="preserve"> Il Commercialista ha detto che sarà sua cura chiamare il RUNTS per avere maggiori chiarimenti</w:t>
      </w:r>
      <w:r w:rsidR="00CA2645">
        <w:rPr>
          <w:rFonts w:ascii="Times New Roman" w:hAnsi="Times New Roman" w:cs="Times New Roman"/>
          <w:sz w:val="24"/>
          <w:szCs w:val="24"/>
        </w:rPr>
        <w:t xml:space="preserve"> sulla pratica e sulla devoluzione del conto.</w:t>
      </w:r>
    </w:p>
    <w:p w:rsidR="00FA4D38" w:rsidRDefault="00937F64" w:rsidP="006135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L’Assemblea delibera </w:t>
      </w:r>
      <w:r w:rsidR="00CA2645">
        <w:rPr>
          <w:rFonts w:ascii="Times New Roman" w:hAnsi="Times New Roman" w:cs="Times New Roman"/>
          <w:sz w:val="24"/>
          <w:szCs w:val="24"/>
        </w:rPr>
        <w:t xml:space="preserve">pertanto </w:t>
      </w:r>
      <w:r>
        <w:rPr>
          <w:rFonts w:ascii="Times New Roman" w:hAnsi="Times New Roman" w:cs="Times New Roman"/>
          <w:sz w:val="24"/>
          <w:szCs w:val="24"/>
        </w:rPr>
        <w:t xml:space="preserve">all’unanimità la cancellazione dal RUNTS dell’ANED Sez. Roma </w:t>
      </w:r>
      <w:r w:rsidR="00FA4D38">
        <w:rPr>
          <w:rFonts w:ascii="Times New Roman" w:hAnsi="Times New Roman" w:cs="Times New Roman"/>
          <w:sz w:val="24"/>
          <w:szCs w:val="24"/>
        </w:rPr>
        <w:t xml:space="preserve">ETS </w:t>
      </w:r>
      <w:r>
        <w:rPr>
          <w:rFonts w:ascii="Times New Roman" w:hAnsi="Times New Roman" w:cs="Times New Roman"/>
          <w:sz w:val="24"/>
          <w:szCs w:val="24"/>
        </w:rPr>
        <w:t xml:space="preserve">e l’iscrizione come Associazione di fatto. </w:t>
      </w:r>
    </w:p>
    <w:p w:rsidR="00FA4D38" w:rsidRDefault="006135BF" w:rsidP="006135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L’Assemblea conferisce al Presidente il mandato di portare avanti sia la pratica di cancellazione dal RUNTS che, a ruota, la registrazione all’</w:t>
      </w:r>
      <w:r w:rsidR="00FA4D38">
        <w:rPr>
          <w:rFonts w:ascii="Times New Roman" w:hAnsi="Times New Roman" w:cs="Times New Roman"/>
          <w:sz w:val="24"/>
          <w:szCs w:val="24"/>
        </w:rPr>
        <w:t>AGE de</w:t>
      </w:r>
      <w:r w:rsidR="00D963C7">
        <w:rPr>
          <w:rFonts w:ascii="Times New Roman" w:hAnsi="Times New Roman" w:cs="Times New Roman"/>
          <w:sz w:val="24"/>
          <w:szCs w:val="24"/>
        </w:rPr>
        <w:t>l</w:t>
      </w:r>
      <w:r w:rsidR="00FA4D38">
        <w:rPr>
          <w:rFonts w:ascii="Times New Roman" w:hAnsi="Times New Roman" w:cs="Times New Roman"/>
          <w:sz w:val="24"/>
          <w:szCs w:val="24"/>
        </w:rPr>
        <w:t>l</w:t>
      </w:r>
      <w:r w:rsidR="00D963C7">
        <w:rPr>
          <w:rFonts w:ascii="Times New Roman" w:hAnsi="Times New Roman" w:cs="Times New Roman"/>
          <w:sz w:val="24"/>
          <w:szCs w:val="24"/>
        </w:rPr>
        <w:t>a Associazione di fatto con il</w:t>
      </w:r>
      <w:r w:rsidR="00FA4D38">
        <w:rPr>
          <w:rFonts w:ascii="Times New Roman" w:hAnsi="Times New Roman" w:cs="Times New Roman"/>
          <w:sz w:val="24"/>
          <w:szCs w:val="24"/>
        </w:rPr>
        <w:t xml:space="preserve"> nuovo Statuto (</w:t>
      </w:r>
      <w:r>
        <w:rPr>
          <w:rFonts w:ascii="Times New Roman" w:hAnsi="Times New Roman" w:cs="Times New Roman"/>
          <w:sz w:val="24"/>
          <w:szCs w:val="24"/>
        </w:rPr>
        <w:t>ANED Nazionale ce ne fornì una copia quando dovevamo scegliere tra Associazione oppure ETS</w:t>
      </w:r>
      <w:r w:rsidR="00FA4D3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30EED" w:rsidRDefault="0056157D" w:rsidP="006135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 </w:t>
      </w:r>
      <w:r w:rsidR="006135BF">
        <w:rPr>
          <w:rFonts w:ascii="Times New Roman" w:hAnsi="Times New Roman" w:cs="Times New Roman"/>
          <w:sz w:val="24"/>
          <w:szCs w:val="24"/>
        </w:rPr>
        <w:t xml:space="preserve">mandato </w:t>
      </w:r>
      <w:r>
        <w:rPr>
          <w:rFonts w:ascii="Times New Roman" w:hAnsi="Times New Roman" w:cs="Times New Roman"/>
          <w:sz w:val="24"/>
          <w:szCs w:val="24"/>
        </w:rPr>
        <w:t xml:space="preserve">al Presidente </w:t>
      </w:r>
      <w:r w:rsidR="006135BF">
        <w:rPr>
          <w:rFonts w:ascii="Times New Roman" w:hAnsi="Times New Roman" w:cs="Times New Roman"/>
          <w:sz w:val="24"/>
          <w:szCs w:val="24"/>
        </w:rPr>
        <w:t xml:space="preserve">prevede anche </w:t>
      </w:r>
      <w:r>
        <w:rPr>
          <w:rFonts w:ascii="Times New Roman" w:hAnsi="Times New Roman" w:cs="Times New Roman"/>
          <w:sz w:val="24"/>
          <w:szCs w:val="24"/>
        </w:rPr>
        <w:t xml:space="preserve">di </w:t>
      </w:r>
      <w:r w:rsidR="00D963C7">
        <w:rPr>
          <w:rFonts w:ascii="Times New Roman" w:hAnsi="Times New Roman" w:cs="Times New Roman"/>
          <w:sz w:val="24"/>
          <w:szCs w:val="24"/>
        </w:rPr>
        <w:t xml:space="preserve">effettuare </w:t>
      </w:r>
      <w:r w:rsidR="006135BF">
        <w:rPr>
          <w:rFonts w:ascii="Times New Roman" w:hAnsi="Times New Roman" w:cs="Times New Roman"/>
          <w:sz w:val="24"/>
          <w:szCs w:val="24"/>
        </w:rPr>
        <w:t xml:space="preserve">la devoluzione, totale o parziale, dell’ammontare del conto all’ANED Nazionale, come da statuto.  </w:t>
      </w:r>
      <w:r>
        <w:rPr>
          <w:rFonts w:ascii="Times New Roman" w:hAnsi="Times New Roman" w:cs="Times New Roman"/>
          <w:sz w:val="24"/>
          <w:szCs w:val="24"/>
        </w:rPr>
        <w:t xml:space="preserve">La normativa </w:t>
      </w:r>
      <w:r w:rsidR="00E93B78">
        <w:rPr>
          <w:rFonts w:ascii="Times New Roman" w:hAnsi="Times New Roman" w:cs="Times New Roman"/>
          <w:sz w:val="24"/>
          <w:szCs w:val="24"/>
        </w:rPr>
        <w:t xml:space="preserve">contempla </w:t>
      </w:r>
      <w:r w:rsidR="00B703AD">
        <w:rPr>
          <w:rFonts w:ascii="Times New Roman" w:hAnsi="Times New Roman" w:cs="Times New Roman"/>
          <w:sz w:val="24"/>
          <w:szCs w:val="24"/>
        </w:rPr>
        <w:t xml:space="preserve">la possibilità </w:t>
      </w:r>
      <w:r w:rsidR="006135BF">
        <w:rPr>
          <w:rFonts w:ascii="Times New Roman" w:hAnsi="Times New Roman" w:cs="Times New Roman"/>
          <w:sz w:val="24"/>
          <w:szCs w:val="24"/>
        </w:rPr>
        <w:t xml:space="preserve">di devolvere </w:t>
      </w:r>
      <w:r w:rsidR="00B703AD">
        <w:rPr>
          <w:rFonts w:ascii="Times New Roman" w:hAnsi="Times New Roman" w:cs="Times New Roman"/>
          <w:sz w:val="24"/>
          <w:szCs w:val="24"/>
        </w:rPr>
        <w:t xml:space="preserve">solo </w:t>
      </w:r>
      <w:r w:rsidR="006135BF">
        <w:rPr>
          <w:rFonts w:ascii="Times New Roman" w:hAnsi="Times New Roman" w:cs="Times New Roman"/>
          <w:sz w:val="24"/>
          <w:szCs w:val="24"/>
        </w:rPr>
        <w:t>l’incremento del conto realizzato dalla formazione dell’ETS</w:t>
      </w:r>
      <w:r w:rsidR="00E93B78">
        <w:rPr>
          <w:rFonts w:ascii="Times New Roman" w:hAnsi="Times New Roman" w:cs="Times New Roman"/>
          <w:sz w:val="24"/>
          <w:szCs w:val="24"/>
        </w:rPr>
        <w:t>: a</w:t>
      </w:r>
      <w:r w:rsidR="00AB74CF">
        <w:rPr>
          <w:rFonts w:ascii="Times New Roman" w:hAnsi="Times New Roman" w:cs="Times New Roman"/>
          <w:sz w:val="24"/>
          <w:szCs w:val="24"/>
        </w:rPr>
        <w:t xml:space="preserve"> valle delle informazioni che il Commercialista acquisirà nei prossimi giorni, il Presidente valuterà come procedere con la devoluzione</w:t>
      </w:r>
      <w:r w:rsidR="00B703AD">
        <w:rPr>
          <w:rFonts w:ascii="Times New Roman" w:hAnsi="Times New Roman" w:cs="Times New Roman"/>
          <w:sz w:val="24"/>
          <w:szCs w:val="24"/>
        </w:rPr>
        <w:t>,</w:t>
      </w:r>
      <w:r w:rsidR="00AB74CF">
        <w:rPr>
          <w:rFonts w:ascii="Times New Roman" w:hAnsi="Times New Roman" w:cs="Times New Roman"/>
          <w:sz w:val="24"/>
          <w:szCs w:val="24"/>
        </w:rPr>
        <w:t xml:space="preserve"> totale o parziale.  </w:t>
      </w:r>
      <w:r w:rsidR="00B703AD">
        <w:rPr>
          <w:rFonts w:ascii="Times New Roman" w:hAnsi="Times New Roman" w:cs="Times New Roman"/>
          <w:sz w:val="24"/>
          <w:szCs w:val="24"/>
        </w:rPr>
        <w:t>Per quanto riguarda il bilancio 2025, adempimento necessario soprattutto in questa fase, questo verrà approntato a breve dal Commercialista.</w:t>
      </w:r>
    </w:p>
    <w:p w:rsidR="00030EED" w:rsidRDefault="00030EED" w:rsidP="00C74F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 assicurare piena continuità nel tempo alle attività dell’ANED Sez. Roma, </w:t>
      </w:r>
      <w:r w:rsidR="00EC488C">
        <w:rPr>
          <w:rFonts w:ascii="Times New Roman" w:hAnsi="Times New Roman" w:cs="Times New Roman"/>
          <w:sz w:val="24"/>
          <w:szCs w:val="24"/>
        </w:rPr>
        <w:t xml:space="preserve">si conviene che </w:t>
      </w:r>
      <w:r>
        <w:rPr>
          <w:rFonts w:ascii="Times New Roman" w:hAnsi="Times New Roman" w:cs="Times New Roman"/>
          <w:sz w:val="24"/>
          <w:szCs w:val="24"/>
        </w:rPr>
        <w:t>i</w:t>
      </w:r>
      <w:r w:rsidR="005D76FE">
        <w:rPr>
          <w:rFonts w:ascii="Times New Roman" w:hAnsi="Times New Roman" w:cs="Times New Roman"/>
          <w:sz w:val="24"/>
          <w:szCs w:val="24"/>
        </w:rPr>
        <w:t>l</w:t>
      </w:r>
      <w:r w:rsidR="00493DD3">
        <w:rPr>
          <w:rFonts w:ascii="Times New Roman" w:hAnsi="Times New Roman" w:cs="Times New Roman"/>
          <w:sz w:val="24"/>
          <w:szCs w:val="24"/>
        </w:rPr>
        <w:t xml:space="preserve"> Presidente ed</w:t>
      </w:r>
      <w:r w:rsidR="005D76FE">
        <w:rPr>
          <w:rFonts w:ascii="Times New Roman" w:hAnsi="Times New Roman" w:cs="Times New Roman"/>
          <w:sz w:val="24"/>
          <w:szCs w:val="24"/>
        </w:rPr>
        <w:t xml:space="preserve"> </w:t>
      </w:r>
      <w:r w:rsidR="0056157D">
        <w:rPr>
          <w:rFonts w:ascii="Times New Roman" w:hAnsi="Times New Roman" w:cs="Times New Roman"/>
          <w:sz w:val="24"/>
          <w:szCs w:val="24"/>
        </w:rPr>
        <w:t xml:space="preserve">il </w:t>
      </w:r>
      <w:r w:rsidR="005D76FE">
        <w:rPr>
          <w:rFonts w:ascii="Times New Roman" w:hAnsi="Times New Roman" w:cs="Times New Roman"/>
          <w:sz w:val="24"/>
          <w:szCs w:val="24"/>
        </w:rPr>
        <w:t>Consiglio Diretti</w:t>
      </w:r>
      <w:r w:rsidR="00007653">
        <w:rPr>
          <w:rFonts w:ascii="Times New Roman" w:hAnsi="Times New Roman" w:cs="Times New Roman"/>
          <w:sz w:val="24"/>
          <w:szCs w:val="24"/>
        </w:rPr>
        <w:t>vo della nuova Associazione saranno gli stessi dell’attuale Direttivo.</w:t>
      </w:r>
      <w:r w:rsidR="00493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un secondo momento, ove necessario, si potrà procedere a</w:t>
      </w:r>
      <w:r w:rsidR="00007653">
        <w:rPr>
          <w:rFonts w:ascii="Times New Roman" w:hAnsi="Times New Roman" w:cs="Times New Roman"/>
          <w:sz w:val="24"/>
          <w:szCs w:val="24"/>
        </w:rPr>
        <w:t xml:space="preserve"> modifiche all’interno del Direttivo della nuova Associazione.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E0FF2">
        <w:rPr>
          <w:rFonts w:ascii="Times New Roman" w:hAnsi="Times New Roman" w:cs="Times New Roman"/>
          <w:sz w:val="24"/>
          <w:szCs w:val="24"/>
        </w:rPr>
        <w:t xml:space="preserve">Si ricorda di sostituire con Paola Bisegna ed Elisa Guida, gli ex soci Marco </w:t>
      </w:r>
      <w:proofErr w:type="spellStart"/>
      <w:r w:rsidR="003E0FF2">
        <w:rPr>
          <w:rFonts w:ascii="Times New Roman" w:hAnsi="Times New Roman" w:cs="Times New Roman"/>
          <w:sz w:val="24"/>
          <w:szCs w:val="24"/>
        </w:rPr>
        <w:t>Fiammelli</w:t>
      </w:r>
      <w:proofErr w:type="spellEnd"/>
      <w:r w:rsidR="003E0FF2">
        <w:rPr>
          <w:rFonts w:ascii="Times New Roman" w:hAnsi="Times New Roman" w:cs="Times New Roman"/>
          <w:sz w:val="24"/>
          <w:szCs w:val="24"/>
        </w:rPr>
        <w:t xml:space="preserve"> ed Elio </w:t>
      </w:r>
      <w:proofErr w:type="spellStart"/>
      <w:r w:rsidR="003E0FF2">
        <w:rPr>
          <w:rFonts w:ascii="Times New Roman" w:hAnsi="Times New Roman" w:cs="Times New Roman"/>
          <w:sz w:val="24"/>
          <w:szCs w:val="24"/>
        </w:rPr>
        <w:t>Limentani</w:t>
      </w:r>
      <w:proofErr w:type="spellEnd"/>
      <w:r w:rsidR="003E0FF2">
        <w:rPr>
          <w:rFonts w:ascii="Times New Roman" w:hAnsi="Times New Roman" w:cs="Times New Roman"/>
          <w:sz w:val="24"/>
          <w:szCs w:val="24"/>
        </w:rPr>
        <w:t>.</w:t>
      </w:r>
    </w:p>
    <w:p w:rsidR="005923F8" w:rsidRDefault="00D963C7" w:rsidP="00C74F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56157D">
        <w:rPr>
          <w:rFonts w:ascii="Times New Roman" w:hAnsi="Times New Roman" w:cs="Times New Roman"/>
          <w:sz w:val="24"/>
          <w:szCs w:val="24"/>
        </w:rPr>
        <w:t>n conclusione</w:t>
      </w:r>
      <w:r w:rsidR="001503CF">
        <w:rPr>
          <w:rFonts w:ascii="Times New Roman" w:hAnsi="Times New Roman" w:cs="Times New Roman"/>
          <w:sz w:val="24"/>
          <w:szCs w:val="24"/>
        </w:rPr>
        <w:t xml:space="preserve"> del 1° punto all’</w:t>
      </w:r>
      <w:proofErr w:type="spellStart"/>
      <w:r w:rsidR="001503CF">
        <w:rPr>
          <w:rFonts w:ascii="Times New Roman" w:hAnsi="Times New Roman" w:cs="Times New Roman"/>
          <w:sz w:val="24"/>
          <w:szCs w:val="24"/>
        </w:rPr>
        <w:t>OdG</w:t>
      </w:r>
      <w:proofErr w:type="spellEnd"/>
      <w:r w:rsidR="0056157D">
        <w:rPr>
          <w:rFonts w:ascii="Times New Roman" w:hAnsi="Times New Roman" w:cs="Times New Roman"/>
          <w:sz w:val="24"/>
          <w:szCs w:val="24"/>
        </w:rPr>
        <w:t>, i</w:t>
      </w:r>
      <w:r>
        <w:rPr>
          <w:rFonts w:ascii="Times New Roman" w:hAnsi="Times New Roman" w:cs="Times New Roman"/>
          <w:sz w:val="24"/>
          <w:szCs w:val="24"/>
        </w:rPr>
        <w:t xml:space="preserve">l Presidente in forza del suo mandato avvierà quindi le pratiche di cancellazione e nuova registrazione in stretto coordinamento con il Commercialista per le azioni di </w:t>
      </w:r>
      <w:r w:rsidR="0056157D">
        <w:rPr>
          <w:rFonts w:ascii="Times New Roman" w:hAnsi="Times New Roman" w:cs="Times New Roman"/>
          <w:sz w:val="24"/>
          <w:szCs w:val="24"/>
        </w:rPr>
        <w:t>sua competenza.</w:t>
      </w:r>
    </w:p>
    <w:p w:rsidR="00176957" w:rsidRDefault="00176957" w:rsidP="00C74F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 termine della Assemblea, il Presidente informa che farà una lettera di congratulazioni a Livia </w:t>
      </w:r>
      <w:proofErr w:type="spellStart"/>
      <w:r>
        <w:rPr>
          <w:rFonts w:ascii="Times New Roman" w:hAnsi="Times New Roman" w:cs="Times New Roman"/>
          <w:sz w:val="24"/>
          <w:szCs w:val="24"/>
        </w:rPr>
        <w:t>Ottolenghi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la nomina a Presidente dell’UCEI. </w:t>
      </w:r>
      <w:r w:rsidR="006F2F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L’Assemblea inoltre concorda sull’acquisto di una SIM per tenere un portatile in ufficio alla </w:t>
      </w:r>
      <w:proofErr w:type="spellStart"/>
      <w:r>
        <w:rPr>
          <w:rFonts w:ascii="Times New Roman" w:hAnsi="Times New Roman" w:cs="Times New Roman"/>
          <w:sz w:val="24"/>
          <w:szCs w:val="24"/>
        </w:rPr>
        <w:t>CdM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93B78" w:rsidRDefault="00E93B78" w:rsidP="00C74F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Assemblea si chiude alle 19:30, non essendoci altri punti da discutere</w:t>
      </w:r>
    </w:p>
    <w:p w:rsidR="00E93B78" w:rsidRDefault="00E93B78" w:rsidP="00C74F13">
      <w:pPr>
        <w:rPr>
          <w:rFonts w:ascii="Times New Roman" w:hAnsi="Times New Roman" w:cs="Times New Roman"/>
          <w:sz w:val="24"/>
          <w:szCs w:val="24"/>
        </w:rPr>
      </w:pPr>
    </w:p>
    <w:p w:rsidR="00E93B78" w:rsidRDefault="00E93B78" w:rsidP="00C74F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 verbalizzante (Gianni Focacci)                            </w:t>
      </w:r>
    </w:p>
    <w:p w:rsidR="00C74F13" w:rsidRPr="00C74F13" w:rsidRDefault="00E93B78" w:rsidP="00C74F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Presidente (Andrea Di Veroli)</w:t>
      </w:r>
      <w:r w:rsidR="005923F8" w:rsidRPr="00C74F1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C74F13" w:rsidRPr="00C74F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1E5EE7"/>
    <w:multiLevelType w:val="hybridMultilevel"/>
    <w:tmpl w:val="E4484D10"/>
    <w:lvl w:ilvl="0" w:tplc="B5C6E10A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F13"/>
    <w:rsid w:val="00007653"/>
    <w:rsid w:val="00015C89"/>
    <w:rsid w:val="00030EED"/>
    <w:rsid w:val="0004634B"/>
    <w:rsid w:val="001503CF"/>
    <w:rsid w:val="00153152"/>
    <w:rsid w:val="00176957"/>
    <w:rsid w:val="001B073A"/>
    <w:rsid w:val="001D23C5"/>
    <w:rsid w:val="002E112E"/>
    <w:rsid w:val="003006DD"/>
    <w:rsid w:val="003B7E52"/>
    <w:rsid w:val="003E0FF2"/>
    <w:rsid w:val="0045054C"/>
    <w:rsid w:val="004816D0"/>
    <w:rsid w:val="00493DD3"/>
    <w:rsid w:val="00540A00"/>
    <w:rsid w:val="00560329"/>
    <w:rsid w:val="0056157D"/>
    <w:rsid w:val="005923F8"/>
    <w:rsid w:val="005D21DE"/>
    <w:rsid w:val="005D76FE"/>
    <w:rsid w:val="005E3122"/>
    <w:rsid w:val="006135BF"/>
    <w:rsid w:val="00671CF3"/>
    <w:rsid w:val="006C2642"/>
    <w:rsid w:val="006E7D32"/>
    <w:rsid w:val="006F2F52"/>
    <w:rsid w:val="00773B54"/>
    <w:rsid w:val="00790CE5"/>
    <w:rsid w:val="007B13C9"/>
    <w:rsid w:val="008C196A"/>
    <w:rsid w:val="00937F64"/>
    <w:rsid w:val="00952980"/>
    <w:rsid w:val="00A716D2"/>
    <w:rsid w:val="00AB74CF"/>
    <w:rsid w:val="00AD7EC1"/>
    <w:rsid w:val="00B04186"/>
    <w:rsid w:val="00B703AD"/>
    <w:rsid w:val="00BB21EA"/>
    <w:rsid w:val="00BF6A8C"/>
    <w:rsid w:val="00C5594B"/>
    <w:rsid w:val="00C74F13"/>
    <w:rsid w:val="00CA2645"/>
    <w:rsid w:val="00D963C7"/>
    <w:rsid w:val="00DD796B"/>
    <w:rsid w:val="00E93B78"/>
    <w:rsid w:val="00EC488C"/>
    <w:rsid w:val="00FA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574EB3-A4DE-40F2-92A4-DA47061A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74F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2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Microsoft</dc:creator>
  <cp:keywords/>
  <dc:description/>
  <cp:lastModifiedBy>Account Microsoft</cp:lastModifiedBy>
  <cp:revision>37</cp:revision>
  <dcterms:created xsi:type="dcterms:W3CDTF">2026-02-19T09:38:00Z</dcterms:created>
  <dcterms:modified xsi:type="dcterms:W3CDTF">2026-07-16T08:50:00Z</dcterms:modified>
</cp:coreProperties>
</file>