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3E57A6" w:rsidRDefault="00413D26">
      <w:r>
        <w:t xml:space="preserve">                         </w:t>
      </w:r>
      <w:bookmarkStart w:id="0" w:name="_GoBack"/>
      <w:bookmarkEnd w:id="0"/>
      <w:r>
        <w:t xml:space="preserve">CONSIGLIO DIRETTIVO ANED Sezione Roma ETS del 19 Gennaio 2025 </w:t>
      </w:r>
      <w:r>
        <w:br/>
      </w:r>
      <w:r>
        <w:br/>
      </w:r>
      <w:proofErr w:type="spellStart"/>
      <w:r>
        <w:t>OdG</w:t>
      </w:r>
      <w:proofErr w:type="spellEnd"/>
      <w:r>
        <w:t xml:space="preserve">: </w:t>
      </w:r>
      <w:proofErr w:type="spellStart"/>
      <w:r>
        <w:t>Dimissini</w:t>
      </w:r>
      <w:proofErr w:type="spellEnd"/>
      <w:r>
        <w:t xml:space="preserve"> del Presidente Andrea Di Veroli </w:t>
      </w:r>
      <w:r>
        <w:br/>
      </w:r>
      <w:r>
        <w:br/>
        <w:t xml:space="preserve">Presenti: Andrea Di Veroli, Aldo Pavia, Ambra Laurenzi, Elisa Guida, Erminia </w:t>
      </w:r>
      <w:proofErr w:type="spellStart"/>
      <w:r>
        <w:t>Licitri</w:t>
      </w:r>
      <w:proofErr w:type="spellEnd"/>
      <w:r>
        <w:t xml:space="preserve">, Maurizio Ascoli, Gianni Focacci </w:t>
      </w:r>
      <w:r>
        <w:br/>
      </w:r>
      <w:r>
        <w:br/>
        <w:t xml:space="preserve">Si è </w:t>
      </w:r>
      <w:proofErr w:type="spellStart"/>
      <w:r>
        <w:t>riunino</w:t>
      </w:r>
      <w:proofErr w:type="spellEnd"/>
      <w:r>
        <w:t xml:space="preserve"> oggi il Consiglio </w:t>
      </w:r>
      <w:proofErr w:type="spellStart"/>
      <w:r>
        <w:t>Ditettivo</w:t>
      </w:r>
      <w:proofErr w:type="spellEnd"/>
      <w:r>
        <w:t xml:space="preserve"> dell'ANED Sez. Roma ETS in merito all'</w:t>
      </w:r>
      <w:proofErr w:type="spellStart"/>
      <w:r>
        <w:t>OdG</w:t>
      </w:r>
      <w:proofErr w:type="spellEnd"/>
      <w:r>
        <w:t xml:space="preserve"> della riunione, dimissioni del Presidente Andrea Di Veroli. </w:t>
      </w:r>
      <w:r>
        <w:br/>
      </w:r>
      <w:r>
        <w:br/>
        <w:t xml:space="preserve">Andrea di Veroli ha confermato le proprie dimissioni chiarendo i motivi che hanno portato alla scelta. Tutto il Consiglio lo ha ringraziato per il lavoro svolto con competenza e </w:t>
      </w:r>
      <w:proofErr w:type="spellStart"/>
      <w:r>
        <w:t>proposività</w:t>
      </w:r>
      <w:proofErr w:type="spellEnd"/>
      <w:r>
        <w:t xml:space="preserve"> riconoscendogli una costante dedizione nelle attività svolte. </w:t>
      </w:r>
      <w:r>
        <w:br/>
      </w:r>
      <w:r>
        <w:br/>
        <w:t xml:space="preserve">Le dimissioni del Presidente che seguono quelle del Vice Presidente comportano che debba essere convocata l'Assemblea, nei termini previsti dallo Statuto, per l'elezione di un nuovo Presidente e di un nuovo Vice Presidente. </w:t>
      </w:r>
      <w:proofErr w:type="spellStart"/>
      <w:r>
        <w:t>Poichè</w:t>
      </w:r>
      <w:proofErr w:type="spellEnd"/>
      <w:r>
        <w:t xml:space="preserve"> decadono dalla carica, in una tale circostanza, anche gli </w:t>
      </w:r>
      <w:proofErr w:type="gramStart"/>
      <w:r>
        <w:t>altri  membri</w:t>
      </w:r>
      <w:proofErr w:type="gramEnd"/>
      <w:r>
        <w:t xml:space="preserve"> del Consiglio Direttivo, questi dovranno parimenti essere rieletti dall'Assemblea. </w:t>
      </w:r>
      <w:r>
        <w:br/>
      </w:r>
      <w:r>
        <w:br/>
        <w:t xml:space="preserve">Il Consiglio chiede al Presidente che continui a gestire l'ANED Sez. Roma fino alla elezione di un nuovo Presidente e Vice Presidente e dei membri del Consiglio. Il Presidente accetta ed il Consiglio lo ringrazia per la sua disponibilità. Il nuovo Consiglio dovrà decidere se proseguire nell'attuale forma associativa (ETS) oppure scioglierla per diventare una associazione di fatto. </w:t>
      </w:r>
      <w:r>
        <w:br/>
      </w:r>
      <w:r>
        <w:br/>
        <w:t xml:space="preserve">Dopo un lungo ed articolato dibattito i partecipanti all'incontro, all'unanimità, hanno chiesto ad Andrea Di Veroli di ritirare le dimissioni ma Andrea di Veroli non ha accettato di rimanere nella funzione di Presidente, se non fino alla formazione del nuovo Consiglio Direttivo. </w:t>
      </w:r>
      <w:r>
        <w:br/>
      </w:r>
      <w:r>
        <w:br/>
        <w:t xml:space="preserve">Alle 20:30 non essendoci altri punti da discutere, la riunione di Consiglio termina. </w:t>
      </w:r>
      <w:r>
        <w:br/>
      </w:r>
      <w:r>
        <w:br/>
        <w:t xml:space="preserve">Il Verbalizzante: Gianni Focacci </w:t>
      </w:r>
      <w:r>
        <w:br/>
      </w:r>
      <w:r>
        <w:br/>
      </w:r>
      <w:r>
        <w:br/>
      </w:r>
    </w:p>
    <w:sectPr w:rsidR="003E57A6">
      <w:pgSz w:w="11906" w:h="16838"/>
      <w:pgMar w:top="1417" w:right="1134" w:bottom="1134" w:left="1134"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40"/>
  <w:doNotDisplayPageBoundaries/>
  <w:proofState w:spelling="clean" w:grammar="clean"/>
  <w:defaultTabStop w:val="708"/>
  <w:hyphenationZone w:val="283"/>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13D26"/>
    <w:rsid w:val="003E57A6"/>
    <w:rsid w:val="00413D26"/>
  </w:rsids>
  <m:mathPr>
    <m:mathFont m:val="Cambria Math"/>
    <m:brkBin m:val="before"/>
    <m:brkBinSub m:val="--"/>
    <m:smallFrac m:val="0"/>
    <m:dispDef/>
    <m:lMargin m:val="0"/>
    <m:rMargin m:val="0"/>
    <m:defJc m:val="centerGroup"/>
    <m:wrapIndent m:val="1440"/>
    <m:intLim m:val="subSup"/>
    <m:naryLim m:val="undOvr"/>
  </m:mathPr>
  <w:themeFontLang w:val="it-IT"/>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4AED05A5-A7EF-4D92-BCCC-88D678A0BAF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it-IT"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e">
    <w:name w:val="Normal"/>
    <w:qFormat/>
  </w:style>
  <w:style w:type="character" w:default="1" w:styleId="Carpredefinitoparagrafo">
    <w:name w:val="Default Paragraph Font"/>
    <w:uiPriority w:val="1"/>
    <w:semiHidden/>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Tema di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1</Pages>
  <Words>274</Words>
  <Characters>1563</Characters>
  <Application>Microsoft Office Word</Application>
  <DocSecurity>0</DocSecurity>
  <Lines>13</Lines>
  <Paragraphs>3</Paragraphs>
  <ScaleCrop>false</ScaleCrop>
  <HeadingPairs>
    <vt:vector size="2" baseType="variant">
      <vt:variant>
        <vt:lpstr>Titolo</vt:lpstr>
      </vt:variant>
      <vt:variant>
        <vt:i4>1</vt:i4>
      </vt:variant>
    </vt:vector>
  </HeadingPairs>
  <TitlesOfParts>
    <vt:vector size="1" baseType="lpstr">
      <vt:lpstr/>
    </vt:vector>
  </TitlesOfParts>
  <Company/>
  <LinksUpToDate>false</LinksUpToDate>
  <CharactersWithSpaces>1834</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Account Microsoft</dc:creator>
  <cp:keywords/>
  <dc:description/>
  <cp:lastModifiedBy>Account Microsoft</cp:lastModifiedBy>
  <cp:revision>1</cp:revision>
  <dcterms:created xsi:type="dcterms:W3CDTF">2026-07-16T09:02:00Z</dcterms:created>
  <dcterms:modified xsi:type="dcterms:W3CDTF">2026-07-16T09:03:00Z</dcterms:modified>
</cp:coreProperties>
</file>