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4B17" w14:textId="43B53199" w:rsidR="00331B30" w:rsidRPr="00F62753" w:rsidRDefault="00331B30" w:rsidP="00F627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62753">
        <w:rPr>
          <w:rFonts w:ascii="Times New Roman" w:hAnsi="Times New Roman" w:cs="Times New Roman"/>
          <w:sz w:val="28"/>
          <w:szCs w:val="28"/>
        </w:rPr>
        <w:t>Homework 2</w:t>
      </w:r>
    </w:p>
    <w:p w14:paraId="193C88F6" w14:textId="26F223E3" w:rsidR="00331B30" w:rsidRPr="00F62753" w:rsidRDefault="00331B30" w:rsidP="00F627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62753">
        <w:rPr>
          <w:rFonts w:ascii="Times New Roman" w:hAnsi="Times New Roman" w:cs="Times New Roman"/>
          <w:sz w:val="28"/>
          <w:szCs w:val="28"/>
        </w:rPr>
        <w:t>Foundations of Algorithms</w:t>
      </w:r>
    </w:p>
    <w:p w14:paraId="3B0E1906" w14:textId="2D70B58D" w:rsidR="00331B30" w:rsidRPr="00F62753" w:rsidRDefault="00331B30" w:rsidP="00F627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62753">
        <w:rPr>
          <w:rFonts w:ascii="Times New Roman" w:hAnsi="Times New Roman" w:cs="Times New Roman"/>
          <w:sz w:val="28"/>
          <w:szCs w:val="28"/>
        </w:rPr>
        <w:t>Divesh Badod</w:t>
      </w:r>
    </w:p>
    <w:p w14:paraId="2E32E90E" w14:textId="77777777" w:rsidR="00331B30" w:rsidRDefault="00331B30" w:rsidP="00F62753">
      <w:pPr>
        <w:pStyle w:val="ListParagraph"/>
        <w:jc w:val="both"/>
        <w:rPr>
          <w:rFonts w:ascii="Times New Roman" w:hAnsi="Times New Roman" w:cs="Times New Roman"/>
        </w:rPr>
      </w:pPr>
    </w:p>
    <w:p w14:paraId="574C5604" w14:textId="77777777" w:rsidR="00331B30" w:rsidRDefault="00331B30" w:rsidP="00F62753">
      <w:pPr>
        <w:pStyle w:val="ListParagraph"/>
        <w:jc w:val="both"/>
        <w:rPr>
          <w:rFonts w:ascii="Times New Roman" w:hAnsi="Times New Roman" w:cs="Times New Roman"/>
        </w:rPr>
      </w:pPr>
    </w:p>
    <w:p w14:paraId="66BD33BC" w14:textId="0EBBEA99" w:rsidR="00811D91" w:rsidRDefault="00165886" w:rsidP="00F62753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331B30">
        <w:rPr>
          <w:rFonts w:ascii="Times New Roman" w:hAnsi="Times New Roman" w:cs="Times New Roman"/>
        </w:rPr>
        <w:t xml:space="preserve">Time complexity of </w:t>
      </w:r>
      <m:oMath>
        <m:r>
          <w:rPr>
            <w:rFonts w:ascii="Cambria Math" w:hAnsi="Cambria Math" w:cs="Times New Roman"/>
          </w:rPr>
          <m:t>fibItHelper</m:t>
        </m:r>
      </m:oMath>
      <w:r w:rsidRPr="00331B30">
        <w:rPr>
          <w:rFonts w:ascii="Times New Roman" w:hAnsi="Times New Roman" w:cs="Times New Roman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/>
          </w:rPr>
          <m:t>Ο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=n</m:t>
        </m:r>
      </m:oMath>
      <w:r w:rsidRPr="00331B30">
        <w:rPr>
          <w:rFonts w:ascii="Times New Roman" w:eastAsiaTheme="minorEastAsia" w:hAnsi="Times New Roman" w:cs="Times New Roman"/>
        </w:rPr>
        <w:t>.</w:t>
      </w:r>
    </w:p>
    <w:p w14:paraId="14B1ADFD" w14:textId="2A3297D2" w:rsidR="00331B30" w:rsidRDefault="00331B30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recurrence relation i</w:t>
      </w:r>
      <w:r w:rsidR="00607692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 xml:space="preserve"> terms of addition is given by:</w:t>
      </w:r>
    </w:p>
    <w:p w14:paraId="7D3D9F4B" w14:textId="74FF9540" w:rsidR="00331B30" w:rsidRPr="00331B30" w:rsidRDefault="00AD2826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(0)=0</m:t>
          </m:r>
        </m:oMath>
      </m:oMathPara>
    </w:p>
    <w:p w14:paraId="06614F28" w14:textId="19861C1B" w:rsidR="00331B30" w:rsidRPr="00331B30" w:rsidRDefault="00AD2826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(1)=1</m:t>
          </m:r>
        </m:oMath>
      </m:oMathPara>
    </w:p>
    <w:p w14:paraId="48F0EA16" w14:textId="33B54102" w:rsidR="00331B30" w:rsidRPr="00331B30" w:rsidRDefault="00AD2826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+c</m:t>
        </m:r>
      </m:oMath>
      <w:r w:rsidR="00607692">
        <w:rPr>
          <w:rFonts w:ascii="Times New Roman" w:eastAsiaTheme="minorEastAsia" w:hAnsi="Times New Roman" w:cs="Times New Roman"/>
        </w:rPr>
        <w:tab/>
      </w:r>
      <w:r w:rsidR="00607692">
        <w:rPr>
          <w:rFonts w:ascii="Times New Roman" w:eastAsiaTheme="minorEastAsia" w:hAnsi="Times New Roman" w:cs="Times New Roman"/>
        </w:rPr>
        <w:tab/>
      </w:r>
      <w:r w:rsidR="00607692">
        <w:rPr>
          <w:rFonts w:ascii="Times New Roman" w:eastAsiaTheme="minorEastAsia" w:hAnsi="Times New Roman" w:cs="Times New Roman"/>
        </w:rPr>
        <w:tab/>
      </w:r>
      <w:r w:rsidR="00607692">
        <w:rPr>
          <w:rFonts w:ascii="Times New Roman" w:eastAsiaTheme="minorEastAsia" w:hAnsi="Times New Roman" w:cs="Times New Roman"/>
        </w:rPr>
        <w:tab/>
      </w:r>
      <w:r w:rsidR="00607692">
        <w:rPr>
          <w:rFonts w:ascii="Times New Roman" w:eastAsiaTheme="minorEastAsia" w:hAnsi="Times New Roman" w:cs="Times New Roman"/>
        </w:rPr>
        <w:tab/>
        <w:t>c = Constant</w:t>
      </w:r>
    </w:p>
    <w:p w14:paraId="7A161158" w14:textId="3517DD90" w:rsidR="00331B30" w:rsidRDefault="00331B30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Solving by iteration</w:t>
      </w:r>
    </w:p>
    <w:p w14:paraId="3DCAB2D1" w14:textId="4D853FE9" w:rsidR="00331B30" w:rsidRPr="00331B30" w:rsidRDefault="00AD2826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795F767A" w14:textId="26D4981A" w:rsidR="00331B30" w:rsidRPr="00331B30" w:rsidRDefault="00331B30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+c)+c</m:t>
        </m:r>
      </m:oMath>
    </w:p>
    <w:p w14:paraId="1FC3B4BC" w14:textId="7481824F" w:rsidR="00331B30" w:rsidRDefault="00331B30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n-3</m:t>
            </m:r>
          </m:e>
        </m:d>
        <m:r>
          <w:rPr>
            <w:rFonts w:ascii="Cambria Math" w:eastAsiaTheme="minorEastAsia" w:hAnsi="Cambria Math" w:cs="Times New Roman"/>
          </w:rPr>
          <m:t>+c)+c+c</m:t>
        </m:r>
      </m:oMath>
    </w:p>
    <w:p w14:paraId="06881A9E" w14:textId="0ACC787F" w:rsidR="00331B30" w:rsidRDefault="00331B30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n-k</m:t>
            </m:r>
          </m:e>
        </m:d>
        <m:r>
          <w:rPr>
            <w:rFonts w:ascii="Cambria Math" w:eastAsiaTheme="minorEastAsia" w:hAnsi="Cambria Math" w:cs="Times New Roman"/>
          </w:rPr>
          <m:t>+c…+c</m:t>
        </m:r>
      </m:oMath>
      <w:r>
        <w:rPr>
          <w:rFonts w:ascii="Times New Roman" w:eastAsiaTheme="minorEastAsia" w:hAnsi="Times New Roman" w:cs="Times New Roman"/>
        </w:rPr>
        <w:tab/>
        <w:t>←Identifying the pattern</w:t>
      </w:r>
    </w:p>
    <w:p w14:paraId="4C957525" w14:textId="20DD733D" w:rsidR="008205F3" w:rsidRDefault="008205F3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n-k</m:t>
            </m:r>
          </m:e>
        </m:d>
        <m:r>
          <w:rPr>
            <w:rFonts w:ascii="Cambria Math" w:eastAsiaTheme="minorEastAsia" w:hAnsi="Cambria Math" w:cs="Times New Roman"/>
          </w:rPr>
          <m:t>+kc</m:t>
        </m:r>
      </m:oMath>
    </w:p>
    <w:p w14:paraId="1367B1B2" w14:textId="49F8370C" w:rsidR="00331B30" w:rsidRPr="00FD1562" w:rsidRDefault="00331B30" w:rsidP="008205F3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  <w:r w:rsidR="008205F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k=n,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n-n</m:t>
              </m:r>
            </m:e>
          </m:d>
          <m:r>
            <w:rPr>
              <w:rFonts w:ascii="Cambria Math" w:eastAsiaTheme="minorEastAsia" w:hAnsi="Cambria Math" w:cs="Times New Roman"/>
            </w:rPr>
            <m:t>+nc</m:t>
          </m:r>
        </m:oMath>
      </m:oMathPara>
    </w:p>
    <w:p w14:paraId="0DC480BE" w14:textId="7C60327A" w:rsidR="00FD1562" w:rsidRDefault="00FD1562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+nc</m:t>
        </m:r>
      </m:oMath>
    </w:p>
    <w:p w14:paraId="1499980B" w14:textId="13887D0D" w:rsidR="00FD1562" w:rsidRDefault="00FD1562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>=0+nc</m:t>
        </m:r>
      </m:oMath>
    </w:p>
    <w:p w14:paraId="2C0F38E5" w14:textId="782D9854" w:rsidR="00FD1562" w:rsidRDefault="00FD1562" w:rsidP="00F6275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>=nc</m:t>
        </m:r>
      </m:oMath>
    </w:p>
    <w:p w14:paraId="74504FF9" w14:textId="77777777" w:rsidR="00ED3026" w:rsidRPr="00ED3026" w:rsidRDefault="00ED3026" w:rsidP="00ED3026">
      <w:pPr>
        <w:jc w:val="both"/>
        <w:rPr>
          <w:rFonts w:ascii="Times New Roman" w:eastAsiaTheme="minorEastAsia" w:hAnsi="Times New Roman" w:cs="Times New Roman"/>
        </w:rPr>
      </w:pPr>
    </w:p>
    <w:p w14:paraId="5240B8FD" w14:textId="739FBC48" w:rsidR="00FD1562" w:rsidRPr="00CC543D" w:rsidRDefault="00CC543D" w:rsidP="00F62753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Proof: -</w:t>
      </w:r>
      <w:r>
        <w:rPr>
          <w:rFonts w:ascii="Times New Roman" w:eastAsiaTheme="minorEastAsia" w:hAnsi="Times New Roman" w:cs="Times New Roman"/>
        </w:rPr>
        <w:tab/>
        <w:t>By Mathematical Induction</w:t>
      </w:r>
    </w:p>
    <w:p w14:paraId="52070E91" w14:textId="52B48DA9" w:rsidR="00CC543D" w:rsidRPr="00CC543D" w:rsidRDefault="00CC543D" w:rsidP="00F6275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Observer that when </w:t>
      </w:r>
      <m:oMath>
        <m:r>
          <w:rPr>
            <w:rFonts w:ascii="Cambria Math" w:eastAsiaTheme="minorEastAsia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we have</w:t>
      </w:r>
    </w:p>
    <w:p w14:paraId="73AB6F12" w14:textId="50D00B9B" w:rsidR="00CC543D" w:rsidRPr="00CC543D" w:rsidRDefault="00CC543D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b,a+b</m:t>
              </m:r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EE43E87" w14:textId="1085C9F2" w:rsidR="00CC543D" w:rsidRPr="00CC543D" w:rsidRDefault="00CC543D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3EA96DC" w14:textId="3B20D931" w:rsidR="00CC543D" w:rsidRPr="00CC543D" w:rsidRDefault="00CC543D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B83BBE7" w14:textId="6DED6B93" w:rsidR="00CC543D" w:rsidRPr="00CC543D" w:rsidRDefault="00CC543D" w:rsidP="00F6275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for </w:t>
      </w:r>
      <m:oMath>
        <m:r>
          <w:rPr>
            <w:rFonts w:ascii="Cambria Math" w:eastAsiaTheme="minorEastAsia" w:hAnsi="Cambria Math" w:cs="Times New Roman"/>
          </w:rPr>
          <m:t>n=k</m:t>
        </m:r>
      </m:oMath>
    </w:p>
    <w:p w14:paraId="7B6C9F38" w14:textId="60A76C28" w:rsidR="00CC543D" w:rsidRPr="00C51D3D" w:rsidRDefault="00AD2826" w:rsidP="00C51D3D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1ED2D66" w14:textId="77777777" w:rsidR="00C51D3D" w:rsidRPr="00C51D3D" w:rsidRDefault="00C51D3D" w:rsidP="00C51D3D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</w:p>
    <w:p w14:paraId="58DE1E04" w14:textId="3D9B7B4F" w:rsidR="00CC543D" w:rsidRPr="00CC543D" w:rsidRDefault="00AD2826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0D6599F" w14:textId="188FD8E8" w:rsidR="00CC543D" w:rsidRPr="00184F15" w:rsidRDefault="00AD2826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6E24F0C" w14:textId="3BCC7F19" w:rsidR="00184F15" w:rsidRPr="00184F15" w:rsidRDefault="00AD2826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2A49ABB" w14:textId="4818F8A5" w:rsidR="00184F15" w:rsidRPr="00ED3026" w:rsidRDefault="00AD2826" w:rsidP="00F62753">
      <w:pPr>
        <w:pStyle w:val="ListParagraph"/>
        <w:ind w:left="21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k+1;a,b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k+2;a,b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107AF15" w14:textId="77777777" w:rsidR="00ED3026" w:rsidRPr="00ED3026" w:rsidRDefault="00ED3026" w:rsidP="00ED3026">
      <w:pPr>
        <w:jc w:val="both"/>
        <w:rPr>
          <w:rFonts w:ascii="Times New Roman" w:eastAsiaTheme="minorEastAsia" w:hAnsi="Times New Roman" w:cs="Times New Roman"/>
        </w:rPr>
      </w:pPr>
    </w:p>
    <w:p w14:paraId="391A71D3" w14:textId="360B14F6" w:rsidR="00ED3026" w:rsidRDefault="00AD2826" w:rsidP="00ED3026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b c </w:t>
      </w:r>
      <w:r w:rsidR="00B40527">
        <w:rPr>
          <w:rFonts w:ascii="Times New Roman" w:eastAsiaTheme="minorEastAsia" w:hAnsi="Times New Roman" w:cs="Times New Roman"/>
        </w:rPr>
        <w:t>Electronic Submission</w:t>
      </w:r>
    </w:p>
    <w:p w14:paraId="4ECE6EC2" w14:textId="4A741F9B" w:rsidR="00AD2826" w:rsidRDefault="00AD2826" w:rsidP="00AD2826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d. Time complexity of </w:t>
      </w:r>
      <m:oMath>
        <m:r>
          <w:rPr>
            <w:rFonts w:ascii="Cambria Math" w:eastAsiaTheme="minorEastAsia" w:hAnsi="Cambria Math" w:cs="Times New Roman"/>
          </w:rPr>
          <m:t>fibPow</m:t>
        </m:r>
      </m:oMath>
      <w:r>
        <w:rPr>
          <w:rFonts w:ascii="Times New Roman" w:eastAsiaTheme="minorEastAsia" w:hAnsi="Times New Roman" w:cs="Times New Roman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Fonts w:ascii="Cambria Math" w:eastAsiaTheme="minorEastAsia" w:hAnsi="Cambria Math" w:cs="Times New Roman"/>
          </w:rPr>
          <m:t>)</m:t>
        </m:r>
      </m:oMath>
      <w:bookmarkStart w:id="0" w:name="_GoBack"/>
      <w:bookmarkEnd w:id="0"/>
    </w:p>
    <w:p w14:paraId="1488477B" w14:textId="4B2AFE18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4B62B257" w14:textId="2460825B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575B33A" w14:textId="2F698D91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7F68B0D0" w14:textId="6E542427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CFBF178" w14:textId="77777777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4A1B9AFC" w14:textId="77777777" w:rsidR="00ED3026" w:rsidRDefault="00ED3026" w:rsidP="00ED3026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83DD3E8" w14:textId="48F22727" w:rsidR="00ED3026" w:rsidRPr="00ED3026" w:rsidRDefault="00ED3026" w:rsidP="00ED3026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ED3026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a. 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EF4DBE" w:rsidRPr="00ED3026">
        <w:rPr>
          <w:rFonts w:ascii="Times New Roman" w:hAnsi="Times New Roman" w:cs="Times New Roman"/>
          <w:color w:val="222222"/>
          <w:shd w:val="clear" w:color="auto" w:fill="FFFFFF"/>
        </w:rPr>
        <w:t>n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 algorithm runs in pseudo-polynomial</w:t>
      </w:r>
      <w:r w:rsidR="00F431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time if its </w:t>
      </w:r>
      <w:r w:rsidR="00D90647" w:rsidRPr="00ED3026">
        <w:rPr>
          <w:rFonts w:ascii="Times New Roman" w:hAnsi="Times New Roman" w:cs="Times New Roman"/>
        </w:rPr>
        <w:t>running time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 is a </w:t>
      </w:r>
      <w:hyperlink r:id="rId5" w:tooltip="Polynomial" w:history="1">
        <w:r w:rsidR="00D90647" w:rsidRPr="00ED3026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polynomial</w:t>
        </w:r>
      </w:hyperlink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 in</w:t>
      </w:r>
      <w:r w:rsidR="00F62753"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           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the numeric value of the input but not necessarily in the length of the input. In general,</w:t>
      </w:r>
      <w:r w:rsidR="00F62753"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90647" w:rsidRPr="00ED3026">
        <w:rPr>
          <w:rFonts w:ascii="Times New Roman" w:hAnsi="Times New Roman" w:cs="Times New Roman"/>
          <w:color w:val="222222"/>
          <w:shd w:val="clear" w:color="auto" w:fill="FFFFFF"/>
        </w:rPr>
        <w:t>the numeric value of the input is exponential in the input length, which is why a pseudo-polynomial time algorithm does not necessarily run in polynomial time with respect to the input length.</w:t>
      </w:r>
    </w:p>
    <w:p w14:paraId="0CC137AB" w14:textId="0762F3A8" w:rsidR="00F62753" w:rsidRPr="00ED3026" w:rsidRDefault="00ED3026" w:rsidP="00ED3026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b. </w:t>
      </w:r>
      <w:r w:rsidR="00EF4DBE"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Time complexity of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fib</m:t>
        </m:r>
      </m:oMath>
      <w:r w:rsidR="00EF4DBE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</m:t>
                </m:r>
              </m:sup>
            </m:sSup>
          </m:e>
        </m:d>
      </m:oMath>
      <w:r w:rsidR="00EF4DBE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– not polynomial in time. Larger inputs take a large amount of time. Hence it is not a pseudo-polynomial time algorithm.</w:t>
      </w:r>
    </w:p>
    <w:p w14:paraId="1B8EF9DA" w14:textId="586B4177" w:rsidR="00ED3026" w:rsidRDefault="00ED3026" w:rsidP="00ED3026">
      <w:pPr>
        <w:ind w:left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c. </w:t>
      </w:r>
      <w:r w:rsidR="00F62753" w:rsidRPr="00ED3026">
        <w:rPr>
          <w:rFonts w:ascii="Times New Roman" w:hAnsi="Times New Roman" w:cs="Times New Roman"/>
          <w:color w:val="222222"/>
          <w:shd w:val="clear" w:color="auto" w:fill="FFFFFF"/>
        </w:rPr>
        <w:t xml:space="preserve">Time complexity of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fibIt</m:t>
        </m:r>
      </m:oMath>
      <w:r w:rsidR="00F62753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(n)</m:t>
        </m:r>
      </m:oMath>
      <w:r w:rsidR="00F62753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– not polynomial in time. Larger inputs require the same </w:t>
      </w:r>
      <w:proofErr w:type="gramStart"/>
      <w:r w:rsidR="00F62753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>amount</w:t>
      </w:r>
      <w:proofErr w:type="gramEnd"/>
      <w:r w:rsidR="00F62753"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of bits to represent the input. Hence it is not a pseudo-polynomial time algorithm</w:t>
      </w:r>
      <w:r w:rsidRPr="00ED3026">
        <w:rPr>
          <w:rFonts w:ascii="Times New Roman" w:eastAsiaTheme="minorEastAsia" w:hAnsi="Times New Roman" w:cs="Times New Roman"/>
          <w:color w:val="222222"/>
          <w:shd w:val="clear" w:color="auto" w:fill="FFFFFF"/>
        </w:rPr>
        <w:t>.</w:t>
      </w:r>
    </w:p>
    <w:p w14:paraId="25BB46E7" w14:textId="0BBFFE1F" w:rsidR="00ED3026" w:rsidRDefault="00ED3026" w:rsidP="00ED3026">
      <w:pPr>
        <w:ind w:left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d. Time complexity of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fibPow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– logarithmic in time. For larger inputs it is sub-linear in time but it would be impractical for the algorithm to represent the inputs in terms of length because it is exponential in terms of length</w:t>
      </w:r>
      <w:r w:rsidR="00F43108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Hence it is a pseudo-polynomial time algorithm.</w:t>
      </w:r>
    </w:p>
    <w:p w14:paraId="5F849D03" w14:textId="7D886D4E" w:rsidR="008B0B1B" w:rsidRDefault="008B0B1B" w:rsidP="00ED3026">
      <w:pPr>
        <w:ind w:left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75D634C8" w14:textId="77777777" w:rsidR="008B0B1B" w:rsidRDefault="008B0B1B" w:rsidP="00ED3026">
      <w:pPr>
        <w:ind w:left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62BCF2DA" w14:textId="1AA47E98" w:rsidR="00265BC3" w:rsidRPr="00265BC3" w:rsidRDefault="008205F3" w:rsidP="00265BC3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a.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=0</m:t>
        </m:r>
      </m:oMath>
    </w:p>
    <w:p w14:paraId="3B5164EB" w14:textId="1CA79AFF" w:rsidR="008205F3" w:rsidRP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+5</m:t>
          </m:r>
        </m:oMath>
      </m:oMathPara>
    </w:p>
    <w:p w14:paraId="64F1FA28" w14:textId="42975093" w:rsidR="008205F3" w:rsidRP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+5</m:t>
          </m:r>
        </m:oMath>
      </m:oMathPara>
    </w:p>
    <w:p w14:paraId="6E009D25" w14:textId="095F9420" w:rsid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+5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+5</m:t>
        </m:r>
      </m:oMath>
    </w:p>
    <w:p w14:paraId="4C2D9B42" w14:textId="77777777" w:rsid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+5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+5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+5</m:t>
        </m:r>
      </m:oMath>
    </w:p>
    <w:p w14:paraId="3A3989F7" w14:textId="54918881" w:rsid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n-k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+5…+5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←</w:t>
      </w:r>
      <w:r w:rsidRPr="008205F3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Identify the pattern</w:t>
      </w:r>
    </w:p>
    <w:p w14:paraId="6E2E9174" w14:textId="588D9092" w:rsidR="008205F3" w:rsidRPr="00265BC3" w:rsidRDefault="00265BC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n-k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+5k</m:t>
        </m:r>
      </m:oMath>
    </w:p>
    <w:p w14:paraId="2D40E363" w14:textId="60B1334F" w:rsidR="008205F3" w:rsidRDefault="008205F3" w:rsidP="008205F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Let</w:t>
      </w:r>
      <w:r w:rsidR="00265BC3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k=n,</m:t>
        </m:r>
      </m:oMath>
    </w:p>
    <w:p w14:paraId="090A3C7D" w14:textId="2A89676A" w:rsidR="00265BC3" w:rsidRP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+5n</m:t>
          </m:r>
        </m:oMath>
      </m:oMathPara>
    </w:p>
    <w:p w14:paraId="1E461946" w14:textId="47DB3ACF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+5n</m:t>
        </m:r>
      </m:oMath>
    </w:p>
    <w:p w14:paraId="406C01E6" w14:textId="7CBBEE41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=0+5n</m:t>
        </m:r>
      </m:oMath>
    </w:p>
    <w:p w14:paraId="50B03FCE" w14:textId="5D75D190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=5n</m:t>
        </m:r>
      </m:oMath>
    </w:p>
    <w:p w14:paraId="0BF5735B" w14:textId="77777777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23986A4D" w14:textId="37AF5C54" w:rsidR="00265BC3" w:rsidRPr="00265BC3" w:rsidRDefault="00265BC3" w:rsidP="00265BC3">
      <w:pPr>
        <w:pStyle w:val="ListParagraph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b.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=0</m:t>
        </m:r>
      </m:oMath>
    </w:p>
    <w:p w14:paraId="2932C6F1" w14:textId="5E921BA9" w:rsidR="00265BC3" w:rsidRPr="008205F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=x-1+T(x-1)</m:t>
          </m:r>
        </m:oMath>
      </m:oMathPara>
    </w:p>
    <w:p w14:paraId="1C06E385" w14:textId="58E0D932" w:rsidR="00265BC3" w:rsidRPr="008205F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=n-1+T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e>
          </m:d>
        </m:oMath>
      </m:oMathPara>
    </w:p>
    <w:p w14:paraId="4F53223C" w14:textId="04E267CC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=n-1+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n-1+T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</m:e>
        </m:d>
      </m:oMath>
    </w:p>
    <w:p w14:paraId="4355251F" w14:textId="5CFFA1BE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=2n-2+T(n-2)</m:t>
        </m:r>
      </m:oMath>
    </w:p>
    <w:p w14:paraId="347E017C" w14:textId="18B03E04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=2n-2+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n-1+T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n-3</m:t>
                </m:r>
              </m:e>
            </m:d>
          </m:e>
        </m:d>
      </m:oMath>
    </w:p>
    <w:p w14:paraId="610BC91D" w14:textId="12B4116F" w:rsidR="00265BC3" w:rsidRPr="00F31E0D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=3n-3+T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n-3</m:t>
            </m:r>
          </m:e>
        </m:d>
      </m:oMath>
      <w:r w:rsidR="00F31E0D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←Identify the pattern</w:t>
      </w:r>
    </w:p>
    <w:p w14:paraId="0492C672" w14:textId="387E624E" w:rsidR="00F31E0D" w:rsidRPr="00F31E0D" w:rsidRDefault="00F31E0D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=kn-k+T(n-k)</m:t>
        </m:r>
      </m:oMath>
    </w:p>
    <w:p w14:paraId="1C2F39ED" w14:textId="77777777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k=n,</m:t>
        </m:r>
      </m:oMath>
    </w:p>
    <w:p w14:paraId="5ACDEB26" w14:textId="325C3DC5" w:rsidR="00265BC3" w:rsidRP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-n+T(n-n)</m:t>
          </m:r>
        </m:oMath>
      </m:oMathPara>
    </w:p>
    <w:p w14:paraId="28C2F788" w14:textId="40D9A25F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n+1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+T(0)</m:t>
        </m:r>
      </m:oMath>
    </w:p>
    <w:p w14:paraId="3D041BCA" w14:textId="4C1A636E" w:rsidR="00F31E0D" w:rsidRPr="00F31E0D" w:rsidRDefault="00265BC3" w:rsidP="00F31E0D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n+1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+0</m:t>
        </m:r>
      </m:oMath>
    </w:p>
    <w:p w14:paraId="1F84BE9F" w14:textId="09391532" w:rsidR="00265BC3" w:rsidRDefault="00265BC3" w:rsidP="00265BC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=n(n+1)</m:t>
        </m:r>
      </m:oMath>
    </w:p>
    <w:p w14:paraId="6DEEC4B3" w14:textId="1C5312F6" w:rsidR="00F31E0D" w:rsidRDefault="00F31E0D" w:rsidP="00F31E0D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3A0B275B" w14:textId="58F1AC8B" w:rsidR="007614C1" w:rsidRDefault="007614C1" w:rsidP="00F31E0D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39798122" w14:textId="055BD749" w:rsidR="007614C1" w:rsidRDefault="007614C1" w:rsidP="00F31E0D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2F5ECE82" w14:textId="77777777" w:rsidR="007614C1" w:rsidRPr="00F31E0D" w:rsidRDefault="007614C1" w:rsidP="00F31E0D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4358EB08" w14:textId="6698B159" w:rsidR="00F31E0D" w:rsidRPr="007614C1" w:rsidRDefault="007614C1" w:rsidP="00F31E0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lastRenderedPageBreak/>
        <w:t>a.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3710D35A" w14:textId="301C7D14" w:rsidR="007614C1" w:rsidRPr="007614C1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=2T(x-1)</m:t>
          </m:r>
        </m:oMath>
      </m:oMathPara>
    </w:p>
    <w:p w14:paraId="4FF72987" w14:textId="40E7102F" w:rsidR="007614C1" w:rsidRPr="007614C1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=2T(n-1)</m:t>
          </m:r>
        </m:oMath>
      </m:oMathPara>
    </w:p>
    <w:p w14:paraId="0D4F2DDF" w14:textId="20D4191F" w:rsidR="008205F3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</m:e>
        </m:d>
      </m:oMath>
    </w:p>
    <w:p w14:paraId="21CE397B" w14:textId="222B2D94" w:rsidR="007614C1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n-3</m:t>
                    </m:r>
                  </m:e>
                </m:d>
              </m:e>
            </m:d>
          </m:e>
        </m:d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←Identify the pattern</w:t>
      </w:r>
    </w:p>
    <w:p w14:paraId="2E19515C" w14:textId="0F6B2F1A" w:rsidR="007614C1" w:rsidRPr="007614C1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n-k</m:t>
            </m:r>
          </m:e>
        </m:d>
      </m:oMath>
    </w:p>
    <w:p w14:paraId="3D4901D6" w14:textId="4C7BB94C" w:rsidR="007614C1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k=n-1,</m:t>
        </m:r>
      </m:oMath>
    </w:p>
    <w:p w14:paraId="0223C4B7" w14:textId="0B2F4CF4" w:rsidR="007614C1" w:rsidRPr="00474712" w:rsidRDefault="007614C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n-1</m:t>
                  </m:r>
                </m:e>
              </m:d>
            </m:e>
          </m:d>
        </m:oMath>
      </m:oMathPara>
    </w:p>
    <w:p w14:paraId="30A7D4F4" w14:textId="1774FDAA" w:rsidR="00474712" w:rsidRDefault="00474712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T(1)</m:t>
        </m:r>
      </m:oMath>
    </w:p>
    <w:p w14:paraId="7E340F30" w14:textId="07602779" w:rsidR="00474712" w:rsidRDefault="00474712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1</m:t>
        </m:r>
      </m:oMath>
    </w:p>
    <w:p w14:paraId="0ED6F007" w14:textId="054D2788" w:rsidR="00474712" w:rsidRDefault="00474712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</m:oMath>
    </w:p>
    <w:p w14:paraId="7BF24F9D" w14:textId="77777777" w:rsidR="00C73A01" w:rsidRDefault="00C73A01" w:rsidP="007614C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6B1FE820" w14:textId="789F67A2" w:rsidR="00C73A01" w:rsidRPr="00C73A01" w:rsidRDefault="00DC0DA8" w:rsidP="00C73A01">
      <w:pPr>
        <w:spacing w:line="240" w:lineRule="auto"/>
        <w:ind w:left="1440" w:hanging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b.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5A5081D1" w14:textId="6D7636C4" w:rsidR="00DC0DA8" w:rsidRPr="00DC0DA8" w:rsidRDefault="00DC0DA8" w:rsidP="00C73A01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=n+T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2</m:t>
                </m:r>
              </m:den>
            </m:f>
          </m:e>
        </m:d>
      </m:oMath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=x+T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171A5FB7" w14:textId="41352216" w:rsidR="00DC0DA8" w:rsidRPr="00DC0DA8" w:rsidRDefault="00DC0DA8" w:rsidP="00DC0DA8">
      <w:pPr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Assuming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</m:oMath>
    </w:p>
    <w:p w14:paraId="727489E1" w14:textId="725AC0FE" w:rsidR="00DC0DA8" w:rsidRPr="007614C1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7BDA6662" w14:textId="3FD1DB34" w:rsidR="00DC0DA8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m-1</m:t>
                </m:r>
              </m:sup>
            </m:sSup>
          </m:e>
        </m:d>
      </m:oMath>
    </w:p>
    <w:p w14:paraId="0496C24E" w14:textId="4C63F319" w:rsidR="00DC0DA8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))</m:t>
        </m:r>
      </m:oMath>
    </w:p>
    <w:p w14:paraId="26A8D1D3" w14:textId="232D6860" w:rsidR="00DC0DA8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)))</m:t>
        </m:r>
      </m:oMath>
      <w:r w:rsidR="00714C5C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  <w:t>←Identify the pattern</w:t>
      </w:r>
    </w:p>
    <w:p w14:paraId="2009DEBA" w14:textId="26C023D8" w:rsidR="00714C5C" w:rsidRPr="007614C1" w:rsidRDefault="00714C5C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+…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m-k+1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m-k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</w:p>
    <w:p w14:paraId="35865AED" w14:textId="549FFD9B" w:rsidR="00DC0DA8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k=m,</m:t>
        </m:r>
      </m:oMath>
    </w:p>
    <w:p w14:paraId="7E5B16AD" w14:textId="13489523" w:rsidR="00DC0DA8" w:rsidRPr="00474712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+…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m-m+1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+T(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)</m:t>
          </m:r>
        </m:oMath>
      </m:oMathPara>
    </w:p>
    <w:p w14:paraId="0781F039" w14:textId="065CB889" w:rsidR="00DC0DA8" w:rsidRDefault="00DC0DA8" w:rsidP="00DC0DA8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+…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+T(1)</m:t>
        </m:r>
      </m:oMath>
    </w:p>
    <w:p w14:paraId="370CE2A8" w14:textId="77777777" w:rsidR="00AF55FE" w:rsidRPr="00AF55FE" w:rsidRDefault="00DC0DA8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+…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+1</m:t>
        </m:r>
      </m:oMath>
    </w:p>
    <w:p w14:paraId="3AD7A620" w14:textId="77777777" w:rsidR="008B0B1B" w:rsidRDefault="00AF55FE" w:rsidP="008B0B1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    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+…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</m:t>
            </m:r>
          </m:sup>
        </m:sSup>
      </m:oMath>
      <w:r w:rsidRPr="00AF55FE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</w:p>
    <w:p w14:paraId="40565C57" w14:textId="3940F33B" w:rsidR="008B0B1B" w:rsidRPr="008B0B1B" w:rsidRDefault="008B0B1B" w:rsidP="008B0B1B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</m:e>
          </m:nary>
        </m:oMath>
      </m:oMathPara>
    </w:p>
    <w:p w14:paraId="1D0552ED" w14:textId="7D7377C9" w:rsidR="00AF55FE" w:rsidRDefault="00AF55FE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m+1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-1</m:t>
        </m:r>
      </m:oMath>
    </w:p>
    <w:p w14:paraId="51C76383" w14:textId="3817E4D7" w:rsidR="00AF55FE" w:rsidRPr="00AF55FE" w:rsidRDefault="00AF55FE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.2-1</m:t>
        </m:r>
      </m:oMath>
    </w:p>
    <w:p w14:paraId="07B2D3E4" w14:textId="0747430B" w:rsidR="00AF55FE" w:rsidRPr="003F18EF" w:rsidRDefault="00AF55FE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=2n-1</m:t>
          </m:r>
        </m:oMath>
      </m:oMathPara>
    </w:p>
    <w:p w14:paraId="53E3AC5A" w14:textId="6057CABD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2309B0E5" w14:textId="45D3FAD0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7049CB30" w14:textId="5A04D12B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05D94BA5" w14:textId="7C37B76E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0084E389" w14:textId="0519B9E4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46FD1F5E" w14:textId="77A93FAE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32FCF1B2" w14:textId="2CD0FA54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682038FD" w14:textId="37371EE6" w:rsidR="003F18EF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58A920FD" w14:textId="77777777" w:rsidR="003F18EF" w:rsidRPr="0028217B" w:rsidRDefault="003F18EF" w:rsidP="00AF55FE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12CE0AF4" w14:textId="1B19E576" w:rsidR="0028217B" w:rsidRDefault="0028217B" w:rsidP="0028217B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</w:p>
    <w:p w14:paraId="48A8F749" w14:textId="77777777" w:rsidR="0028217B" w:rsidRPr="00C73A01" w:rsidRDefault="0028217B" w:rsidP="0028217B">
      <w:pPr>
        <w:spacing w:line="240" w:lineRule="auto"/>
        <w:ind w:left="709" w:hanging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lastRenderedPageBreak/>
        <w:tab/>
        <w:t>c.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152387FC" w14:textId="58A4943D" w:rsidR="0028217B" w:rsidRPr="00DC0DA8" w:rsidRDefault="0028217B" w:rsidP="0028217B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=1+T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3</m:t>
                </m:r>
              </m:den>
            </m:f>
          </m:e>
        </m:d>
      </m:oMath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=1+T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3</m:t>
                  </m:r>
                </m:den>
              </m:f>
            </m:e>
          </m:d>
        </m:oMath>
      </m:oMathPara>
    </w:p>
    <w:p w14:paraId="0F248792" w14:textId="6A339FD8" w:rsidR="0028217B" w:rsidRPr="00DC0DA8" w:rsidRDefault="0028217B" w:rsidP="0028217B">
      <w:pPr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DC0DA8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Assuming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</m:t>
            </m:r>
          </m:sup>
        </m:sSup>
      </m:oMath>
    </w:p>
    <w:p w14:paraId="0771A849" w14:textId="5298633A" w:rsidR="0028217B" w:rsidRPr="007614C1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=1+T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3</m:t>
                  </m:r>
                </m:den>
              </m:f>
            </m:e>
          </m:d>
        </m:oMath>
      </m:oMathPara>
    </w:p>
    <w:p w14:paraId="2E51AD7F" w14:textId="527B0939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=1+T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m-1</m:t>
                </m:r>
              </m:sup>
            </m:sSup>
          </m:e>
        </m:d>
      </m:oMath>
    </w:p>
    <w:p w14:paraId="0E79A4BA" w14:textId="04862466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=1+(1+T(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))</m:t>
        </m:r>
      </m:oMath>
    </w:p>
    <w:p w14:paraId="6BB120E6" w14:textId="6EA5D90D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   =1+(1+(1+T(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)))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  <w:t>←Identify the pattern</w:t>
      </w:r>
    </w:p>
    <w:p w14:paraId="054813A4" w14:textId="51FC34AF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=1+…1+T(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m-k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</w:p>
    <w:p w14:paraId="537E06C6" w14:textId="46EDF72D" w:rsidR="0028217B" w:rsidRPr="007614C1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=k+T(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m-k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</w:p>
    <w:p w14:paraId="39262643" w14:textId="77777777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k=m,</m:t>
        </m:r>
      </m:oMath>
    </w:p>
    <w:p w14:paraId="0796AE36" w14:textId="456760E0" w:rsidR="0028217B" w:rsidRPr="00474712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=m+T(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)</m:t>
          </m:r>
        </m:oMath>
      </m:oMathPara>
    </w:p>
    <w:p w14:paraId="3AA6073D" w14:textId="0F048DC3" w:rsidR="0028217B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=m+T(1)</m:t>
        </m:r>
      </m:oMath>
    </w:p>
    <w:p w14:paraId="0E707CCA" w14:textId="3A06A370" w:rsidR="0028217B" w:rsidRPr="00AF55FE" w:rsidRDefault="0028217B" w:rsidP="0028217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 m+1</m:t>
        </m:r>
      </m:oMath>
    </w:p>
    <w:p w14:paraId="5588E496" w14:textId="61B3EEDD" w:rsidR="00422C1F" w:rsidRPr="003F18EF" w:rsidRDefault="0028217B" w:rsidP="003F18E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+1</m:t>
          </m:r>
        </m:oMath>
      </m:oMathPara>
    </w:p>
    <w:p w14:paraId="4EDF8C18" w14:textId="77777777" w:rsidR="003F18EF" w:rsidRPr="003F18EF" w:rsidRDefault="003F18EF" w:rsidP="003F18E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5DDBE1F0" w14:textId="6FDC6814" w:rsidR="00422C1F" w:rsidRPr="00295771" w:rsidRDefault="00295771" w:rsidP="00422C1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a.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7591AAFE" w14:textId="735A6B88" w:rsidR="00295771" w:rsidRPr="00295771" w:rsidRDefault="00295771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+bn</m:t>
          </m:r>
        </m:oMath>
      </m:oMathPara>
    </w:p>
    <w:p w14:paraId="6EDC2B40" w14:textId="117A04AA" w:rsidR="00295771" w:rsidRPr="00295771" w:rsidRDefault="00295771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n-1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</m:t>
        </m:r>
      </m:oMath>
    </w:p>
    <w:p w14:paraId="1111AAFA" w14:textId="1F3713CE" w:rsidR="00295771" w:rsidRPr="00295771" w:rsidRDefault="00295771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n-2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n-1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</m:t>
        </m:r>
      </m:oMath>
    </w:p>
    <w:p w14:paraId="1EFF8BAC" w14:textId="3AAFE5B6" w:rsidR="00295771" w:rsidRDefault="00295771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n-3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n-2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+ab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+bn 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←Identify the pattern</w:t>
      </w:r>
    </w:p>
    <w:p w14:paraId="090C5B9A" w14:textId="35B3C8C7" w:rsidR="00295771" w:rsidRPr="008B0B1B" w:rsidRDefault="00295771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b(n-i)</m:t>
              </m:r>
            </m:e>
          </m:nary>
        </m:oMath>
      </m:oMathPara>
    </w:p>
    <w:p w14:paraId="4D2A5854" w14:textId="7C0EBC3A" w:rsidR="008B0B1B" w:rsidRDefault="008B0B1B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k=n-1</m:t>
        </m:r>
      </m:oMath>
    </w:p>
    <w:p w14:paraId="5C57EFEF" w14:textId="671181BB" w:rsidR="008B0B1B" w:rsidRPr="008B0B1B" w:rsidRDefault="008B0B1B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b(n-i)</m:t>
              </m:r>
            </m:e>
          </m:nary>
        </m:oMath>
      </m:oMathPara>
    </w:p>
    <w:p w14:paraId="25AAE3D0" w14:textId="07D53A77" w:rsidR="008B0B1B" w:rsidRDefault="008B0B1B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</m:e>
        </m:d>
      </m:oMath>
    </w:p>
    <w:p w14:paraId="71D427B3" w14:textId="54F6CB93" w:rsidR="008B0B1B" w:rsidRPr="008B0B1B" w:rsidRDefault="008B0B1B" w:rsidP="008B0B1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+bn+…+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b2</m:t>
          </m:r>
        </m:oMath>
      </m:oMathPara>
    </w:p>
    <w:p w14:paraId="43EFD1DF" w14:textId="473E27D8" w:rsidR="008B0B1B" w:rsidRPr="00295771" w:rsidRDefault="008B0B1B" w:rsidP="008B0B1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So,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a&gt;1</m:t>
        </m:r>
      </m:oMath>
      <w:r w:rsidR="0046133F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(n)</m:t>
        </m:r>
      </m:oMath>
      <w:r w:rsidR="0046133F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a&lt;1</m:t>
        </m:r>
      </m:oMath>
    </w:p>
    <w:p w14:paraId="3BDBE6CC" w14:textId="7303E414" w:rsidR="008B0B1B" w:rsidRPr="00295771" w:rsidRDefault="008B0B1B" w:rsidP="00295771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57A68C20" w14:textId="28A5E128" w:rsidR="0046133F" w:rsidRPr="00295771" w:rsidRDefault="0046133F" w:rsidP="0046133F">
      <w:pPr>
        <w:pStyle w:val="ListParagraph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b.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2B5A93E6" w14:textId="0D4A60CA" w:rsidR="0046133F" w:rsidRPr="00295771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func>
        </m:oMath>
      </m:oMathPara>
    </w:p>
    <w:p w14:paraId="4CE8A416" w14:textId="5F1B1D28" w:rsidR="0046133F" w:rsidRPr="00295771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+(b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(n-1))</m:t>
                </m:r>
              </m:e>
            </m:func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</m:oMath>
    </w:p>
    <w:p w14:paraId="13EBCF6A" w14:textId="1ABB976D" w:rsidR="0046133F" w:rsidRPr="00295771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n-2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hd w:val="clear" w:color="auto" w:fill="FFFFFF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(n-2)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(n-1)</m:t>
                </m:r>
              </m:e>
            </m:func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</m:t>
        </m:r>
      </m:oMath>
    </w:p>
    <w:p w14:paraId="5880CCCE" w14:textId="7D73DA27" w:rsidR="0046133F" w:rsidRDefault="0046133F" w:rsidP="00CC277A">
      <w:pPr>
        <w:pStyle w:val="ListParagraph"/>
        <w:ind w:left="851" w:right="-1322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n-3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n-2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(n-2)</m:t>
            </m:r>
          </m:e>
        </m:func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+ab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(n-1)</m:t>
            </m:r>
          </m:e>
        </m:func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←Identify the pattern</w:t>
      </w:r>
    </w:p>
    <w:p w14:paraId="603DD69F" w14:textId="7EEB9A4D" w:rsidR="0046133F" w:rsidRPr="008B0B1B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b(n-i)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(n-i)</m:t>
              </m:r>
            </m:e>
          </m:func>
        </m:oMath>
      </m:oMathPara>
    </w:p>
    <w:p w14:paraId="3F5F7F28" w14:textId="77777777" w:rsidR="0046133F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k=n-1</m:t>
        </m:r>
      </m:oMath>
    </w:p>
    <w:p w14:paraId="4D9E02DD" w14:textId="73C243FD" w:rsidR="0046133F" w:rsidRPr="008B0B1B" w:rsidRDefault="0046133F" w:rsidP="0046133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b(n-i)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(n-i)</m:t>
                  </m:r>
                </m:e>
              </m:func>
            </m:e>
          </m:nary>
        </m:oMath>
      </m:oMathPara>
    </w:p>
    <w:p w14:paraId="63D66A87" w14:textId="0164EC5D" w:rsidR="0046133F" w:rsidRDefault="0046133F" w:rsidP="00CC277A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b2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</m:oMath>
    </w:p>
    <w:p w14:paraId="19B2CE87" w14:textId="123F90D0" w:rsidR="00956F4C" w:rsidRDefault="00CC277A" w:rsidP="003F18E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a&gt;1</m:t>
        </m:r>
      </m:oMath>
      <w:r w:rsidR="003F18EF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and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a&lt;1</m:t>
        </m:r>
      </m:oMath>
    </w:p>
    <w:p w14:paraId="270DFEA0" w14:textId="77777777" w:rsidR="00956F4C" w:rsidRPr="00295771" w:rsidRDefault="00956F4C" w:rsidP="00956F4C">
      <w:pPr>
        <w:pStyle w:val="ListParagraph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lastRenderedPageBreak/>
        <w:t>c.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5EEE074E" w14:textId="6D4229BF" w:rsidR="00956F4C" w:rsidRPr="00295771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c</m:t>
              </m:r>
            </m:sup>
          </m:sSup>
        </m:oMath>
      </m:oMathPara>
    </w:p>
    <w:p w14:paraId="6C9B2A9A" w14:textId="5E6530C2" w:rsidR="00956F4C" w:rsidRPr="00295771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</m:oMath>
    </w:p>
    <w:p w14:paraId="17BE4C09" w14:textId="640DE490" w:rsidR="00956F4C" w:rsidRPr="00295771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+b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n-2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c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</m:oMath>
    </w:p>
    <w:p w14:paraId="7A77B2EF" w14:textId="6C600142" w:rsidR="00956F4C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n-3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+ab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←Identify the pattern</w:t>
      </w:r>
    </w:p>
    <w:p w14:paraId="5D186778" w14:textId="2B2902D9" w:rsidR="00956F4C" w:rsidRPr="008B0B1B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(n-i)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c</m:t>
                  </m:r>
                </m:sup>
              </m:sSup>
            </m:e>
          </m:nary>
        </m:oMath>
      </m:oMathPara>
    </w:p>
    <w:p w14:paraId="0C464F1F" w14:textId="77777777" w:rsidR="00956F4C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k=n-1</m:t>
        </m:r>
      </m:oMath>
    </w:p>
    <w:p w14:paraId="00561AA7" w14:textId="77777777" w:rsidR="00956F4C" w:rsidRPr="008B0B1B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b(n-i)</m:t>
              </m:r>
            </m:e>
          </m:nary>
        </m:oMath>
      </m:oMathPara>
    </w:p>
    <w:p w14:paraId="0249299A" w14:textId="18D3A378" w:rsidR="00956F4C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+bn+…+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</m:oMath>
    </w:p>
    <w:p w14:paraId="4BCD9D83" w14:textId="6008673F" w:rsidR="00956F4C" w:rsidRPr="008B0B1B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+bn+…+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c</m:t>
              </m:r>
            </m:sup>
          </m:sSup>
        </m:oMath>
      </m:oMathPara>
    </w:p>
    <w:p w14:paraId="2A208505" w14:textId="3152FA1D" w:rsidR="00956F4C" w:rsidRDefault="00956F4C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a&gt;1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Ο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a&lt;1</m:t>
        </m:r>
      </m:oMath>
    </w:p>
    <w:p w14:paraId="51ADA2E9" w14:textId="77777777" w:rsidR="005D3480" w:rsidRDefault="005D3480" w:rsidP="00956F4C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62A27094" w14:textId="77777777" w:rsidR="005D3480" w:rsidRPr="00295771" w:rsidRDefault="005D3480" w:rsidP="005D3480">
      <w:pPr>
        <w:pStyle w:val="ListParagraph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d.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</m:t>
        </m:r>
      </m:oMath>
    </w:p>
    <w:p w14:paraId="0CC5CDC9" w14:textId="1903F961" w:rsidR="005D3480" w:rsidRPr="00295771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c</m:t>
              </m:r>
            </m:sup>
          </m:sSup>
        </m:oMath>
      </m:oMathPara>
    </w:p>
    <w:p w14:paraId="1B7460B4" w14:textId="6F62B198" w:rsidR="005D3480" w:rsidRPr="00295771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</m:oMath>
    </w:p>
    <w:p w14:paraId="5AAE9435" w14:textId="58BA9123" w:rsidR="005D3480" w:rsidRPr="00295771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+b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hd w:val="clear" w:color="auto" w:fill="FFFFFF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hd w:val="clear" w:color="auto" w:fill="FFFFFF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c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</m:oMath>
    </w:p>
    <w:p w14:paraId="7678A5A5" w14:textId="3734A764" w:rsidR="005D3480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hd w:val="clear" w:color="auto" w:fill="FFFFFF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+ab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←Identify the pattern</w:t>
      </w:r>
    </w:p>
    <w:p w14:paraId="0D779678" w14:textId="4FFEE6BC" w:rsidR="005D3480" w:rsidRPr="008B0B1B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hd w:val="clear" w:color="auto" w:fill="FFFFFF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b(n-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c</m:t>
                  </m:r>
                </m:sup>
              </m:sSup>
            </m:e>
          </m:nary>
        </m:oMath>
      </m:oMathPara>
    </w:p>
    <w:p w14:paraId="3FD41FE2" w14:textId="7E0FB98F" w:rsidR="005D3480" w:rsidRDefault="005D3480" w:rsidP="005D3480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hd w:val="clear" w:color="auto" w:fill="FFFFFF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n</m:t>
            </m:r>
          </m:e>
        </m:func>
      </m:oMath>
    </w:p>
    <w:p w14:paraId="11E70945" w14:textId="6A638737" w:rsidR="005D3480" w:rsidRPr="003F18EF" w:rsidRDefault="005D3480" w:rsidP="003F18EF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k=1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n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222222"/>
                                  <w:shd w:val="clear" w:color="auto" w:fill="FFFFFF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hd w:val="clear" w:color="auto" w:fill="FFFFFF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+b(n-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hd w:val="clear" w:color="auto" w:fill="FFFFFF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hd w:val="clear" w:color="auto" w:fill="FFFFFF"/>
                    </w:rPr>
                    <m:t>c</m:t>
                  </m:r>
                </m:sup>
              </m:sSup>
            </m:e>
          </m:nary>
        </m:oMath>
      </m:oMathPara>
    </w:p>
    <w:p w14:paraId="675B4773" w14:textId="075DF3FC" w:rsidR="005D3480" w:rsidRPr="003F18EF" w:rsidRDefault="005D3480" w:rsidP="003F18EF">
      <w:pPr>
        <w:ind w:left="1440"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Ο</m:t>
          </m:r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)</m:t>
          </m:r>
        </m:oMath>
      </m:oMathPara>
    </w:p>
    <w:p w14:paraId="56CF3442" w14:textId="33D0E723" w:rsidR="005D3480" w:rsidRPr="005D3480" w:rsidRDefault="005D3480" w:rsidP="005D3480">
      <w:pPr>
        <w:ind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154A22DD" w14:textId="3C9BCD95" w:rsidR="00956F4C" w:rsidRPr="00956F4C" w:rsidRDefault="00956F4C" w:rsidP="00956F4C">
      <w:pPr>
        <w:ind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063AF32F" w14:textId="77777777" w:rsidR="00CC277A" w:rsidRPr="00CC277A" w:rsidRDefault="00CC277A" w:rsidP="00CC277A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4B849C42" w14:textId="33C1B0BC" w:rsidR="0028217B" w:rsidRPr="0028217B" w:rsidRDefault="0028217B" w:rsidP="0028217B">
      <w:pPr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sectPr w:rsidR="0028217B" w:rsidRPr="0028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103"/>
    <w:multiLevelType w:val="hybridMultilevel"/>
    <w:tmpl w:val="63CC0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5B2"/>
    <w:multiLevelType w:val="hybridMultilevel"/>
    <w:tmpl w:val="E7AEA796"/>
    <w:lvl w:ilvl="0" w:tplc="8EE09D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22A5"/>
    <w:multiLevelType w:val="hybridMultilevel"/>
    <w:tmpl w:val="873A36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F5C0F"/>
    <w:multiLevelType w:val="hybridMultilevel"/>
    <w:tmpl w:val="FEC8FF8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500C4"/>
    <w:multiLevelType w:val="hybridMultilevel"/>
    <w:tmpl w:val="AEEC48F0"/>
    <w:lvl w:ilvl="0" w:tplc="8EE09D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06D2C"/>
    <w:multiLevelType w:val="hybridMultilevel"/>
    <w:tmpl w:val="153059B2"/>
    <w:lvl w:ilvl="0" w:tplc="8EE09D02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577B14"/>
    <w:multiLevelType w:val="hybridMultilevel"/>
    <w:tmpl w:val="0480E78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D17970"/>
    <w:multiLevelType w:val="hybridMultilevel"/>
    <w:tmpl w:val="63CC0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526F2"/>
    <w:multiLevelType w:val="hybridMultilevel"/>
    <w:tmpl w:val="30802B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FA0F3C"/>
    <w:multiLevelType w:val="hybridMultilevel"/>
    <w:tmpl w:val="39EA2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rYwMDM2MzcwNjBS0lEKTi0uzszPAykwqgUANYdFqywAAAA="/>
  </w:docVars>
  <w:rsids>
    <w:rsidRoot w:val="00165886"/>
    <w:rsid w:val="00165886"/>
    <w:rsid w:val="00184F15"/>
    <w:rsid w:val="00265BC3"/>
    <w:rsid w:val="0028217B"/>
    <w:rsid w:val="00295771"/>
    <w:rsid w:val="00331B30"/>
    <w:rsid w:val="00393003"/>
    <w:rsid w:val="003F18EF"/>
    <w:rsid w:val="00422C1F"/>
    <w:rsid w:val="0046133F"/>
    <w:rsid w:val="00474712"/>
    <w:rsid w:val="005D3480"/>
    <w:rsid w:val="005E5A45"/>
    <w:rsid w:val="00607692"/>
    <w:rsid w:val="00714C5C"/>
    <w:rsid w:val="007614C1"/>
    <w:rsid w:val="00811D91"/>
    <w:rsid w:val="008205F3"/>
    <w:rsid w:val="008B0B1B"/>
    <w:rsid w:val="00956F4C"/>
    <w:rsid w:val="009D0C5F"/>
    <w:rsid w:val="00AD2826"/>
    <w:rsid w:val="00AF55FE"/>
    <w:rsid w:val="00B40527"/>
    <w:rsid w:val="00C51D3D"/>
    <w:rsid w:val="00C73A01"/>
    <w:rsid w:val="00CC277A"/>
    <w:rsid w:val="00CC543D"/>
    <w:rsid w:val="00D90647"/>
    <w:rsid w:val="00DC0DA8"/>
    <w:rsid w:val="00ED3026"/>
    <w:rsid w:val="00EF4DBE"/>
    <w:rsid w:val="00F31E0D"/>
    <w:rsid w:val="00F43108"/>
    <w:rsid w:val="00F62753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3E1"/>
  <w15:chartTrackingRefBased/>
  <w15:docId w15:val="{0B3D4E51-6E16-4CE9-8899-CEB15A0B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886"/>
    <w:rPr>
      <w:color w:val="808080"/>
    </w:rPr>
  </w:style>
  <w:style w:type="paragraph" w:styleId="ListParagraph">
    <w:name w:val="List Paragraph"/>
    <w:basedOn w:val="Normal"/>
    <w:uiPriority w:val="34"/>
    <w:qFormat/>
    <w:rsid w:val="00331B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0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olynom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5</cp:revision>
  <dcterms:created xsi:type="dcterms:W3CDTF">2020-02-20T00:56:00Z</dcterms:created>
  <dcterms:modified xsi:type="dcterms:W3CDTF">2020-02-20T13:24:00Z</dcterms:modified>
</cp:coreProperties>
</file>