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023" w:rsidRDefault="00725023">
      <w:r>
        <w:t xml:space="preserve">Welcome to week 3 of the course, in this week we’ll be furthering our understanding of Japanese by taking a look at adjectives, tenses as well as through the general questions we can ask people to help us get around during the day. We’ll also begin expanding our toolset of learning techniques with such things as the Reading-Listening method. Although we’re getting a lot of tools now, please remember to use only what you need, not everybody needs to use all the tools provided every week to achieve fluency. The reason I provide so many tools to maximise the amount of people who can benefit from this course by choosing the tools that allow them to learn best. If you don’t know what sort of learning helps you best, it might be good to search on google now about kinaesthetic, visual and auditory learning and seeing which one are you. </w:t>
      </w:r>
    </w:p>
    <w:p w:rsidR="00D9076B" w:rsidRDefault="00725023">
      <w:r>
        <w:t>After this week you should be able to further expand your script and be able to begin to describe basic things such as the colour</w:t>
      </w:r>
      <w:r w:rsidR="009C4F53">
        <w:t xml:space="preserve">, weight and size of an object as well as start talking about your day. If you have any questions again please leave a comment down below or send me </w:t>
      </w:r>
      <w:bookmarkStart w:id="0" w:name="_GoBack"/>
      <w:bookmarkEnd w:id="0"/>
      <w:r w:rsidR="008F6202">
        <w:t>an</w:t>
      </w:r>
      <w:r w:rsidR="009C4F53">
        <w:t xml:space="preserve"> e-mail here and I’ll get back to you at the </w:t>
      </w:r>
      <w:r w:rsidR="00F75100">
        <w:t>earliest, good luck and I hope to see you next week.</w:t>
      </w:r>
      <w:r>
        <w:t xml:space="preserve"> </w:t>
      </w:r>
    </w:p>
    <w:sectPr w:rsidR="00D90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663"/>
    <w:rsid w:val="00725023"/>
    <w:rsid w:val="008F6202"/>
    <w:rsid w:val="009C4F53"/>
    <w:rsid w:val="00D9076B"/>
    <w:rsid w:val="00F47663"/>
    <w:rsid w:val="00F7510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5</cp:revision>
  <dcterms:created xsi:type="dcterms:W3CDTF">2020-03-08T19:57:00Z</dcterms:created>
  <dcterms:modified xsi:type="dcterms:W3CDTF">2020-07-01T06:07:00Z</dcterms:modified>
</cp:coreProperties>
</file>