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16, 2026</w:t>
      </w:r>
      <w:r>
        <w:t xml:space="preserve"/>
      </w:r>
      <w:r>
        <w:t xml:space="preserve"/>
      </w:r>
    </w:p>
    <w:p>
      <w:pPr>
        <w:pStyle w:val="Heading2"/>
      </w:pPr>
      <w:r>
        <w:t xml:space="preserve">About this guide</w:t>
      </w:r>
    </w:p>
    <w:p>
      <w:pPr/>
      <w:r>
        <w:t xml:space="preserve">This guide describes Artist Feed version 77.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 The app runs on Windows and on a Mac; the steps below are written for Windows, and </w:t>
      </w:r>
      <w:r>
        <w:rPr>
          <w:b/>
        </w:rPr>
        <w:t xml:space="preserve">On a Mac</w:t>
      </w:r>
      <w:r>
        <w:t xml:space="preserve"> lists what differs.</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type </w:t>
      </w:r>
      <w:r>
        <w:rPr>
          <w:rStyle w:val="CodeChar"/>
        </w:rPr>
        <w:t xml:space="preserve">cd</w:t>
      </w:r>
      <w:r>
        <w:t xml:space="preserve"> and a space, drag the folder onto the Terminal window and press Enter.</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steps differ slightly; see </w:t>
      </w:r>
      <w:r>
        <w:rPr>
          <w:b/>
        </w:rPr>
        <w:t xml:space="preserve">On a Mac</w:t>
      </w:r>
      <w:r>
        <w:t xml:space="preserve"> below.</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3"/>
      </w:pPr>
      <w:r>
        <w:t xml:space="preserve">On a Mac</w:t>
      </w:r>
    </w:p>
    <w:p>
      <w:pPr/>
      <w:r>
        <w:t xml:space="preserve">Artist Feed runs on a Mac the same way it runs on Windows, on both Apple silicon (M1 and later) and Intel Macs. Everything above applies, with these differences.</w:t>
      </w:r>
    </w:p>
    <w:p>
      <w:pPr/>
      <w:r>
        <w:rPr>
          <w:b/>
        </w:rPr>
        <w:t xml:space="preserve">Docker Desktop.</w:t>
      </w:r>
      <w:r>
        <w:t xml:space="preserve"> On docker.com, pick the download that matches your Mac: </w:t>
      </w:r>
      <w:r>
        <w:rPr>
          <w:b/>
        </w:rPr>
        <w:t xml:space="preserve">Apple silicon</w:t>
      </w:r>
      <w:r>
        <w:t xml:space="preserve"> or </w:t>
      </w:r>
      <w:r>
        <w:rPr>
          <w:b/>
        </w:rPr>
        <w:t xml:space="preserve">Intel chip</w:t>
      </w:r>
      <w:r>
        <w:t xml:space="preserve">. Apple menu → </w:t>
      </w:r>
      <w:r>
        <w:rPr>
          <w:b/>
        </w:rPr>
        <w:t xml:space="preserve">About This Mac</w:t>
      </w:r>
      <w:r>
        <w:t xml:space="preserve"> shows which, next to Chip or Processor. Open the downloaded </w:t>
      </w:r>
      <w:r>
        <w:rPr>
          <w:rStyle w:val="CodeChar"/>
        </w:rPr>
        <w:t xml:space="preserve">.dmg</w:t>
      </w:r>
      <w:r>
        <w:t xml:space="preserve">, drag Docker into Applications, open it from there and allow the permissions it asks for. There is no WSL step; that is Windows only. Docker Desktop supports the current version of macOS and the two before it.</w:t>
      </w:r>
    </w:p>
    <w:p>
      <w:pPr/>
      <w:r>
        <w:rPr>
          <w:b/>
        </w:rPr>
        <w:t xml:space="preserve">Getting the files.</w:t>
      </w:r>
      <w:r>
        <w:t xml:space="preserve"> Either download the zip from the GitHub page (</w:t>
      </w:r>
      <w:r>
        <w:rPr>
          <w:b/>
        </w:rPr>
        <w:t xml:space="preserve">Code</w:t>
      </w:r>
      <w:r>
        <w:t xml:space="preserve"> → </w:t>
      </w:r>
      <w:r>
        <w:rPr>
          <w:b/>
        </w:rPr>
        <w:t xml:space="preserve">Download ZIP</w:t>
      </w:r>
      <w:r>
        <w:t xml:space="preserve">; Safari unzips it into Downloads by itself) and move the folder somewhere permanent such as </w:t>
      </w:r>
      <w:r>
        <w:rPr>
          <w:rStyle w:val="CodeChar"/>
        </w:rPr>
        <w:t xml:space="preserve">Documents/artist-feed</w:t>
      </w:r>
      <w:r>
        <w:t xml:space="preserve">, or use Git: the first time you type </w:t>
      </w:r>
      <w:r>
        <w:rPr>
          <w:rStyle w:val="CodeChar"/>
        </w:rPr>
        <w:t xml:space="preserve">git</w:t>
      </w:r>
      <w:r>
        <w:t xml:space="preserve"> in Terminal, macOS offers to install Apple's command line tools, which include it. Then run </w:t>
      </w:r>
      <w:r>
        <w:rPr>
          <w:rStyle w:val="CodeChar"/>
        </w:rPr>
        <w:t xml:space="preserve">git clone https://github.com/divided-eye/artist-feed.git</w:t>
      </w:r>
      <w:r>
        <w:t xml:space="preserve"> in the folder you want it in.</w:t>
      </w:r>
    </w:p>
    <w:p>
      <w:pPr/>
      <w:r>
        <w:rPr>
          <w:b/>
        </w:rPr>
        <w:t xml:space="preserve">Opening a terminal in the app's folder.</w:t>
      </w:r>
      <w:r>
        <w:t xml:space="preserve"> Open Terminal (in Applications → Utilities, or press Cmd+Space and type Terminal). Type </w:t>
      </w:r>
      <w:r>
        <w:rPr>
          <w:rStyle w:val="CodeChar"/>
        </w:rPr>
        <w:t xml:space="preserve">cd</w:t>
      </w:r>
      <w:r>
        <w:t xml:space="preserve"> and a space, drag the app's folder from Finder onto the Terminal window to fill in its path, and press Enter. Every command in this guide, </w:t>
      </w:r>
      <w:r>
        <w:rPr>
          <w:rStyle w:val="CodeChar"/>
        </w:rPr>
        <w:t xml:space="preserve">docker compose …</w:t>
      </w:r>
      <w:r>
        <w:t xml:space="preserve"> and </w:t>
      </w:r>
      <w:r>
        <w:rPr>
          <w:rStyle w:val="CodeChar"/>
        </w:rPr>
        <w:t xml:space="preserve">git …</w:t>
      </w:r>
      <w:r>
        <w:t xml:space="preserve">, is typed there exactly as written. Where the guide says PowerShell, read Terminal.</w:t>
      </w:r>
    </w:p>
    <w:p>
      <w:pPr/>
      <w:r>
        <w:rPr>
          <w:b/>
        </w:rPr>
        <w:t xml:space="preserve">Starting with the computer.</w:t>
      </w:r>
      <w:r>
        <w:t xml:space="preserve"> In Docker Desktop's Settings, under General, tick </w:t>
      </w:r>
      <w:r>
        <w:rPr>
          <w:b/>
        </w:rPr>
        <w:t xml:space="preserve">Start Docker Desktop when you sign in to your computer</w:t>
      </w:r>
      <w:r>
        <w:t xml:space="preserve">.</w:t>
      </w:r>
    </w:p>
    <w:p>
      <w:pPr/>
      <w:r>
        <w:rPr>
          <w:b/>
        </w:rPr>
        <w:t xml:space="preserve">Other devices on your network.</w:t>
      </w:r>
      <w:r>
        <w:t xml:space="preserve"> The first time, macOS may ask whether Docker may accept incoming network connections. Allow it if you want to open the app from a phone or another computer. Your Mac's address is in System Settings → Wi-Fi → </w:t>
      </w:r>
      <w:r>
        <w:rPr>
          <w:b/>
        </w:rPr>
        <w:t xml:space="preserve">Details</w:t>
      </w:r>
      <w:r>
        <w:t xml:space="preserve"> beside the connected network (or System Settings → Network for a cable).</w:t>
      </w:r>
    </w:p>
    <w:p>
      <w:pPr/>
      <w:r>
        <w:rPr>
          <w:b/>
        </w:rPr>
        <w:t xml:space="preserve">Sleep.</w:t>
      </w:r>
      <w:r>
        <w:t xml:space="preserve"> The app only checks for new posts while the Mac is awake. When it wakes, the app catches up, as after any time switched off.</w:t>
      </w:r>
    </w:p>
    <w:p>
      <w:pPr/>
      <w:r>
        <w:rPr>
          <w:b/>
        </w:rPr>
        <w:t xml:space="preserve">Keys.</w:t>
      </w:r>
      <w:r>
        <w:t xml:space="preserve"> For a hard refresh, use Cmd+Shift+R in Chrome or Firefox, or Cmd+Option+R in Safari, instead of Ctrl+Shift+R. To stop the app in a Terminal window, press Control+C (Control, not Command).</w:t>
      </w:r>
    </w:p>
    <w:p>
      <w:pPr/>
      <w:r>
        <w:rPr>
          <w:b/>
        </w:rPr>
        <w:t xml:space="preserve">Running without Docker.</w:t>
      </w:r>
      <w:r>
        <w:t xml:space="preserve"> Install Python 3.12 from python.org/downloads (the macOS installer); the Python that comes with Apple's command line tools is too old to rely on. Then, in Terminal in the app's folder, run once:</w:t>
      </w:r>
    </w:p>
    <w:p>
      <w:pPr>
        <w:pStyle w:val="Code"/>
      </w:pPr>
      <w:r>
        <w:t xml:space="preserve">python3.12 -m venv .venv</w:t>
        <w:br/>
        <w:t xml:space="preserve">source .venv/bin/activate</w:t>
        <w:br/>
        <w:t xml:space="preserve">pip install -r requirements.txt</w:t>
      </w:r>
    </w:p>
    <w:p>
      <w:pPr/>
      <w:r>
        <w:t xml:space="preserve">and to start it each time:</w:t>
      </w:r>
    </w:p>
    <w:p>
      <w:pPr>
        <w:pStyle w:val="Code"/>
      </w:pPr>
      <w:r>
        <w:t xml:space="preserve">source .venv/bin/activate</w:t>
        <w:br/>
        <w:t xml:space="preserve">python -m uvicorn app.main:app --host 0.0.0.0 --port 8080</w:t>
      </w:r>
    </w:p>
    <w:p>
      <w:pPr/>
      <w:r>
        <w:t xml:space="preserve">Settings are set with </w:t>
      </w:r>
      <w:r>
        <w:rPr>
          <w:rStyle w:val="CodeChar"/>
        </w:rPr>
        <w:t xml:space="preserve">export</w:t>
      </w:r>
      <w:r>
        <w:t xml:space="preserve"> before starting, instead of </w:t>
      </w:r>
      <w:r>
        <w:rPr>
          <w:rStyle w:val="CodeChar"/>
        </w:rPr>
        <w:t xml:space="preserve">$env:</w:t>
      </w:r>
      <w:r>
        <w:t xml:space="preserve">, for example </w:t>
      </w:r>
      <w:r>
        <w:rPr>
          <w:rStyle w:val="CodeChar"/>
        </w:rPr>
        <w:t xml:space="preserve">export REFRESH_MINUTES=30</w:t>
      </w:r>
      <w:r>
        <w:t xml:space="preserve">.</w:t>
      </w:r>
    </w:p>
    <w:p>
      <w:pPr/>
      <w:r>
        <w:t xml:space="preserve">These are the standard Docker and Python steps for macOS, and everything the app uses is available for both kinds of Mac, but the app itself hasn't been tried on a Mac yet.</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Focus Feed</w:t>
      </w:r>
    </w:p>
    <w:p>
      <w:pPr/>
      <w:r>
        <w:t xml:space="preserve">The </w:t>
      </w:r>
      <w:r>
        <w:rPr>
          <w:b/>
        </w:rPr>
        <w:t xml:space="preserve">Focus Feed</w:t>
      </w:r>
      <w:r>
        <w:t xml:space="preserve"> button, beside Grid | List, shows only the artists ticked in the </w:t>
      </w:r>
      <w:r>
        <w:rPr>
          <w:b/>
        </w:rPr>
        <w:t xml:space="preserve">Focus</w:t>
      </w:r>
      <w:r>
        <w:t xml:space="preserve"> column of Tracked Artists: a short list of the ones you want to follow most closely, out of everyone you track. Click it again (or Clear filters) to show everyone. The other filters still apply on top of it. Tick or untick Focus in Tracked Artists, then Save changes.</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in Settings.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3"/>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3"/>
        </w:numPr>
      </w:pPr>
      <w:r>
        <w:t xml:space="preserve">Point at the button to see the list of releases. Click it to open your Bandcamp collection in a new tab, where the download links are; the count goes back to zero.</w:t>
      </w:r>
    </w:p>
    <w:p>
      <w:pPr>
        <w:pStyle w:val="ListParagraph"/>
        <w:numPr>
          <w:ilvl w:val="0"/>
          <w:numId w:val="13"/>
        </w:numPr>
      </w:pPr>
      <w:r>
        <w:t xml:space="preserve">Your purchases are checked as often as the feed refreshes (every hour unless you changed it), and whenever Link Finder starts a lookup.</w:t>
      </w:r>
    </w:p>
    <w:p>
      <w:pPr>
        <w:pStyle w:val="ListParagraph"/>
        <w:numPr>
          <w:ilvl w:val="0"/>
          <w:numId w:val="13"/>
        </w:numPr>
      </w:pPr>
      <w:r>
        <w:t xml:space="preserve">The app can't download the files itself. Bandcamp's download links need you to be signed in to your account, and the app only reads your public collection page.</w:t>
      </w:r>
    </w:p>
    <w:p>
      <w:pPr>
        <w:pStyle w:val="ListParagraph"/>
        <w:numPr>
          <w:ilvl w:val="0"/>
          <w:numId w:val="13"/>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4"/>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4"/>
        </w:numPr>
      </w:pPr>
      <w:r>
        <w:t xml:space="preserve">For several pages on one site, separate them with commas in the same cell.</w:t>
      </w:r>
    </w:p>
    <w:p>
      <w:pPr>
        <w:pStyle w:val="ListParagraph"/>
        <w:numPr>
          <w:ilvl w:val="0"/>
          <w:numId w:val="14"/>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4"/>
        </w:numPr>
      </w:pPr>
      <w:r>
        <w:t xml:space="preserve">Copy rows from Excel or Google Sheets and paste them into any cell. They fill the table from that cell onward, in the order name, Bandcamp, SoundCloud.</w:t>
      </w:r>
    </w:p>
    <w:p>
      <w:pPr>
        <w:pStyle w:val="ListParagraph"/>
        <w:numPr>
          <w:ilvl w:val="0"/>
          <w:numId w:val="14"/>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4"/>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The Focus column, left of the artist's name, picks the artists shown by the Focus Feed button.</w:t>
      </w:r>
    </w:p>
    <w:p>
      <w:pPr>
        <w:pStyle w:val="ListParagraph"/>
        <w:numPr>
          <w:ilvl w:val="0"/>
          <w:numId w:val="14"/>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4"/>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Ticked for Focus,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5"/>
        </w:numPr>
      </w:pPr>
      <w:r>
        <w:t xml:space="preserve">Filled cells are highlighted in light blue italics. They are guesses matched on the name, so check them, especially for common names.</w:t>
      </w:r>
    </w:p>
    <w:p>
      <w:pPr>
        <w:pStyle w:val="ListParagraph"/>
        <w:numPr>
          <w:ilvl w:val="0"/>
          <w:numId w:val="15"/>
        </w:numPr>
      </w:pPr>
      <w:r>
        <w:t xml:space="preserve">When a row already has one site's link, a page with the same address on the other site is preferred.</w:t>
      </w:r>
    </w:p>
    <w:p>
      <w:pPr>
        <w:pStyle w:val="ListParagraph"/>
        <w:numPr>
          <w:ilvl w:val="0"/>
          <w:numId w:val="15"/>
        </w:numPr>
      </w:pPr>
      <w:r>
        <w:t xml:space="preserve">When your SoundCloud username is set in Settings, a profile you follow is preferred over others with the same name.</w:t>
      </w:r>
    </w:p>
    <w:p>
      <w:pPr>
        <w:pStyle w:val="ListParagraph"/>
        <w:numPr>
          <w:ilvl w:val="0"/>
          <w:numId w:val="15"/>
        </w:numPr>
      </w:pPr>
      <w:r>
        <w:t xml:space="preserve">Editing a highlighted cell removes its highlight. Save changes saves whatever is in the table at that moment and clears all highlights.</w:t>
      </w:r>
    </w:p>
    <w:p>
      <w:pPr>
        <w:pStyle w:val="ListParagraph"/>
        <w:numPr>
          <w:ilvl w:val="0"/>
          <w:numId w:val="15"/>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two lists of checkboxes, the Downloads switch and a box for your SoundCloud username. Nothing changes until you press </w:t>
      </w:r>
      <w:r>
        <w:rPr>
          <w:b/>
        </w:rPr>
        <w:t xml:space="preserve">Save</w:t>
      </w:r>
      <w:r>
        <w:t xml:space="preserve"> at the top of the panel. The button lights up when there is something to save, and the words beside it say </w:t>
      </w:r>
      <w:r>
        <w:rPr>
          <w:b/>
        </w:rPr>
        <w:t xml:space="preserve">Unsaved changes</w:t>
      </w:r>
      <w:r>
        <w:t xml:space="preserve">, then </w:t>
      </w:r>
      <w:r>
        <w:rPr>
          <w:b/>
        </w:rPr>
        <w:t xml:space="preserve">Saved</w:t>
      </w:r>
      <w:r>
        <w:t xml:space="preserve"> once it is done. Pressing </w:t>
      </w:r>
      <w:r>
        <w:rPr>
          <w:b/>
        </w:rPr>
        <w:t xml:space="preserve">Close</w:t>
      </w:r>
      <w:r>
        <w:t xml:space="preserve"> (or Escape) with changes not yet saved asks before dropping them.</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w:t>
      </w:r>
      <w:r>
        <w:t xml:space="preserve">: the profiles your account follows are read straight away and are then preferred whenever a profile has to be picked by its name, by Find missing links in Tracked Artists and by Link Finder when a track isn't on SoundCloud. A followed profile is found even when SoundCloud's search doesn't list it. The line beside the box says how many profiles were read and when. The list is read again every 12 hours, so a profile you follow later is picked up within half a day (press </w:t>
      </w:r>
      <w:r>
        <w:rPr>
          <w:b/>
        </w:rPr>
        <w:t xml:space="preserve">Read follows now</w:t>
      </w:r>
      <w:r>
        <w:t xml:space="preserve"> to read it at once). Your follows must be public. Clear the box and press Save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6"/>
        </w:numPr>
      </w:pPr>
      <w:r>
        <w:t xml:space="preserve">For a ticked artist, it first looks through the uploads of the YouTube channels you track for ticked rows, then runs a YouTube search for the artist and title.</w:t>
      </w:r>
    </w:p>
    <w:p>
      <w:pPr>
        <w:pStyle w:val="ListParagraph"/>
        <w:numPr>
          <w:ilvl w:val="0"/>
          <w:numId w:val="16"/>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6"/>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tick them under </w:t>
      </w:r>
      <w:r>
        <w:rPr>
          <w:b/>
        </w:rPr>
        <w:t xml:space="preserve">Link Finder searches</w:t>
      </w:r>
      <w:r>
        <w:t xml:space="preserve"> in Settings. Neither has a feed or a column in Tracked Artists.</w:t>
      </w:r>
    </w:p>
    <w:p>
      <w:pPr>
        <w:pStyle w:val="ListParagraph"/>
        <w:numPr>
          <w:ilvl w:val="0"/>
          <w:numId w:val="17"/>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7"/>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the release the track is on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ticked and press Save (or set </w:t>
      </w:r>
      <w:r>
        <w:rPr>
          <w:rStyle w:val="CodeChar"/>
        </w:rPr>
        <w:t xml:space="preserve">DISCOGS_TOKEN</w:t>
      </w:r>
      <w:r>
        <w:t xml:space="preserve"> in </w:t>
      </w:r>
      <w:r>
        <w:rPr>
          <w:rStyle w:val="CodeChar"/>
        </w:rPr>
        <w:t xml:space="preserve">docker-compose.yml</w:t>
      </w:r>
      <w:r>
        <w:t xml:space="preserve">). Remove token, beside the box, takes a saved token out.</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8"/>
        </w:numPr>
      </w:pPr>
      <w:r>
        <w:t xml:space="preserve">Upload an Excel (.xlsx) or CSV file, or paste rows copied from a spreadsheet.</w:t>
      </w:r>
    </w:p>
    <w:p>
      <w:pPr>
        <w:pStyle w:val="ListParagraph"/>
        <w:numPr>
          <w:ilvl w:val="0"/>
          <w:numId w:val="18"/>
        </w:numPr>
      </w:pPr>
      <w:r>
        <w:t xml:space="preserve">Each row needs two things: the artist and the track title. That is all a search uses. No header row is needed; artist then title, separated by a tab, is enough.</w:t>
      </w:r>
    </w:p>
    <w:p>
      <w:pPr>
        <w:pStyle w:val="ListParagraph"/>
        <w:numPr>
          <w:ilvl w:val="0"/>
          <w:numId w:val="18"/>
        </w:numPr>
      </w:pPr>
      <w:r>
        <w:t xml:space="preserve">With a header row, the Artist column and the first Title column are used. Other columns are ignored.</w:t>
      </w:r>
    </w:p>
    <w:p>
      <w:pPr>
        <w:pStyle w:val="ListParagraph"/>
        <w:numPr>
          <w:ilvl w:val="0"/>
          <w:numId w:val="18"/>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that release; the note gives its formats. Only when Discogs is ticked and a token is set.</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Beatport or Discogs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9"/>
        </w:numPr>
      </w:pPr>
      <w:r>
        <w:rPr>
          <w:b/>
        </w:rPr>
        <w:t xml:space="preserve">Your Bandcamp username.</w:t>
      </w:r>
      <w:r>
        <w:t xml:space="preserve"> Lets the app read your public collection page. Your purchases are checked before anything is searched.</w:t>
      </w:r>
    </w:p>
    <w:p>
      <w:pPr>
        <w:pStyle w:val="ListParagraph"/>
        <w:numPr>
          <w:ilvl w:val="0"/>
          <w:numId w:val="19"/>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9"/>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0"/>
        </w:numPr>
      </w:pPr>
      <w:r>
        <w:t xml:space="preserve">Words between the name and the kind of version are set aside: "River Dub Edit" is tried as River, then River Dub.</w:t>
      </w:r>
    </w:p>
    <w:p>
      <w:pPr>
        <w:pStyle w:val="ListParagraph"/>
        <w:numPr>
          <w:ilvl w:val="0"/>
          <w:numId w:val="20"/>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0"/>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1"/>
        </w:numPr>
      </w:pPr>
      <w:r>
        <w:t xml:space="preserve">Your spelling is shown beside the tidied form here, under the names in lookup results, and as its own columns in both exports. The tidied form is kept.</w:t>
      </w:r>
    </w:p>
    <w:p>
      <w:pPr>
        <w:pStyle w:val="ListParagraph"/>
        <w:numPr>
          <w:ilvl w:val="0"/>
          <w:numId w:val="21"/>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1"/>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1"/>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2"/>
        </w:numPr>
      </w:pPr>
      <w:r>
        <w:t xml:space="preserve">A link you set in the app with Edit or Looks right always comes first.</w:t>
      </w:r>
    </w:p>
    <w:p>
      <w:pPr>
        <w:pStyle w:val="ListParagraph"/>
        <w:numPr>
          <w:ilvl w:val="0"/>
          <w:numId w:val="22"/>
        </w:numPr>
      </w:pPr>
      <w:r>
        <w:t xml:space="preserve">Then a Bandcamp release or SoundCloud track the lookup found itself. Lists go out of date, for example when a track that only had a SoundCloud page has since been released.</w:t>
      </w:r>
    </w:p>
    <w:p>
      <w:pPr>
        <w:pStyle w:val="ListParagraph"/>
        <w:numPr>
          <w:ilvl w:val="0"/>
          <w:numId w:val="22"/>
        </w:numPr>
      </w:pPr>
      <w:r>
        <w:t xml:space="preserve">Then the link from your list. A Bandcamp release link answers the row without searching. Any other link is used only after a Bandcamp search finds nothing.</w:t>
      </w:r>
    </w:p>
    <w:p>
      <w:pPr>
        <w:pStyle w:val="ListParagraph"/>
        <w:numPr>
          <w:ilvl w:val="0"/>
          <w:numId w:val="22"/>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3"/>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3"/>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4"/>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4"/>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5"/>
        </w:numPr>
      </w:pPr>
      <w:r>
        <w:rPr>
          <w:b/>
        </w:rPr>
        <w:t xml:space="preserve">Saved data, no requests.</w:t>
      </w:r>
      <w:r>
        <w:t xml:space="preserve"> Links you set, earlier results, your feed, your purchases and every track list already saved.</w:t>
      </w:r>
    </w:p>
    <w:p>
      <w:pPr>
        <w:pStyle w:val="ListParagraph"/>
        <w:numPr>
          <w:ilvl w:val="0"/>
          <w:numId w:val="25"/>
        </w:numPr>
      </w:pPr>
      <w:r>
        <w:rPr>
          <w:b/>
        </w:rPr>
        <w:t xml:space="preserve">Release years</w:t>
      </w:r>
      <w:r>
        <w:t xml:space="preserve"> for purchase matches whose page has not been read yet. One request each.</w:t>
      </w:r>
    </w:p>
    <w:p>
      <w:pPr>
        <w:pStyle w:val="ListParagraph"/>
        <w:numPr>
          <w:ilvl w:val="0"/>
          <w:numId w:val="25"/>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6"/>
        </w:numPr>
      </w:pPr>
      <w:r>
        <w:t xml:space="preserve">Your purchases, by opening releases you own by that artist.</w:t>
      </w:r>
    </w:p>
    <w:p>
      <w:pPr>
        <w:pStyle w:val="ListParagraph"/>
        <w:numPr>
          <w:ilvl w:val="0"/>
          <w:numId w:val="26"/>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6"/>
        </w:numPr>
      </w:pPr>
      <w:r>
        <w:t xml:space="preserve">Bandcamp search for the artist's name alone, opening the releases that name them.</w:t>
      </w:r>
    </w:p>
    <w:p>
      <w:pPr>
        <w:pStyle w:val="ListParagraph"/>
        <w:numPr>
          <w:ilvl w:val="0"/>
          <w:numId w:val="26"/>
        </w:numPr>
      </w:pPr>
      <w:r>
        <w:t xml:space="preserve">Label pages you know: releases there that name the artist are opened. If none carries the track, the address the track would have on those pages is tried.</w:t>
      </w:r>
    </w:p>
    <w:p>
      <w:pPr>
        <w:pStyle w:val="ListParagraph"/>
        <w:numPr>
          <w:ilvl w:val="0"/>
          <w:numId w:val="26"/>
        </w:numPr>
      </w:pPr>
      <w:r>
        <w:t xml:space="preserve">The artist's own Bandcamp page (the remixer's first, for an edit): every release is opened and its track list read, up to 40 per lookup.</w:t>
      </w:r>
    </w:p>
    <w:p>
      <w:pPr>
        <w:pStyle w:val="ListParagraph"/>
        <w:numPr>
          <w:ilvl w:val="0"/>
          <w:numId w:val="26"/>
        </w:numPr>
      </w:pPr>
      <w:r>
        <w:t xml:space="preserve">SoundCloud: the track itself, accepted when the uploader's name fits the artist or remixer.</w:t>
      </w:r>
    </w:p>
    <w:p>
      <w:pPr>
        <w:pStyle w:val="ListParagraph"/>
        <w:numPr>
          <w:ilvl w:val="0"/>
          <w:numId w:val="26"/>
        </w:numPr>
      </w:pPr>
      <w:r>
        <w:t xml:space="preserve">Fallback: an artist profile or page, chosen by the preference in the panel.</w:t>
      </w:r>
    </w:p>
    <w:p>
      <w:pPr>
        <w:pStyle w:val="Heading3"/>
      </w:pPr>
      <w:r>
        <w:t xml:space="preserve">How a match is judged</w:t>
      </w:r>
    </w:p>
    <w:p>
      <w:pPr>
        <w:pStyle w:val="ListParagraph"/>
        <w:numPr>
          <w:ilvl w:val="0"/>
          <w:numId w:val="27"/>
        </w:numPr>
      </w:pPr>
      <w:r>
        <w:t xml:space="preserve">Titles and names are compared without accents, capitals, punctuation, "feat." credits or version tags.</w:t>
      </w:r>
    </w:p>
    <w:p>
      <w:pPr>
        <w:pStyle w:val="ListParagraph"/>
        <w:numPr>
          <w:ilvl w:val="0"/>
          <w:numId w:val="27"/>
        </w:numPr>
      </w:pPr>
      <w:r>
        <w:t xml:space="preserve">A match needs both the title and the artist. Short or common titles such as "Air" or "02" never match on title alone.</w:t>
      </w:r>
    </w:p>
    <w:p>
      <w:pPr>
        <w:pStyle w:val="ListParagraph"/>
        <w:numPr>
          <w:ilvl w:val="0"/>
          <w:numId w:val="27"/>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7"/>
        </w:numPr>
      </w:pPr>
      <w:r>
        <w:t xml:space="preserve">Track names written as a numbered list in a release's description count as tracks of that release.</w:t>
      </w:r>
    </w:p>
    <w:p>
      <w:pPr>
        <w:pStyle w:val="ListParagraph"/>
        <w:numPr>
          <w:ilvl w:val="0"/>
          <w:numId w:val="27"/>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2</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r>
        <w:tc>
          <w:tcPr>
            <w:tcW w:w="3116" w:type="dxa"/>
          </w:tcPr>
          <w:p>
            <w:pPr/>
            <w:r>
              <w:rPr>
                <w:rStyle w:val="CodeChar"/>
              </w:rPr>
              <w:t xml:space="preserve">DISCOGS_TOKEN</w:t>
            </w:r>
          </w:p>
        </w:tc>
        <w:tc>
          <w:tcPr>
            <w:tcW w:w="1385" w:type="dxa"/>
          </w:tcPr>
          <w:p>
            <w:pPr/>
            <w:r>
              <w:t xml:space="preserve">unset</w:t>
            </w:r>
          </w:p>
        </w:tc>
        <w:tc>
          <w:tcPr>
            <w:tcW w:w="4859" w:type="dxa"/>
          </w:tcPr>
          <w:p>
            <w:pPr/>
            <w:r>
              <w:t xml:space="preserve">Discogs personal access token for Link Finder (also set in Settings, which wins)</w:t>
            </w:r>
          </w:p>
        </w:tc>
      </w:tr>
      <w:tr>
        <w:tc>
          <w:tcPr>
            <w:tcW w:w="3116" w:type="dxa"/>
          </w:tcPr>
          <w:p>
            <w:pPr/>
            <w:r>
              <w:rPr>
                <w:rStyle w:val="CodeChar"/>
              </w:rPr>
              <w:t xml:space="preserve">BEATPORT_GAP_SECONDS</w:t>
            </w:r>
          </w:p>
        </w:tc>
        <w:tc>
          <w:tcPr>
            <w:tcW w:w="1385" w:type="dxa"/>
          </w:tcPr>
          <w:p>
            <w:pPr/>
            <w:r>
              <w:t xml:space="preserve">1.5</w:t>
            </w:r>
          </w:p>
        </w:tc>
        <w:tc>
          <w:tcPr>
            <w:tcW w:w="4859" w:type="dxa"/>
          </w:tcPr>
          <w:p>
            <w:pPr/>
            <w:r>
              <w:t xml:space="preserve">Gap between Link Finder's requests to Beatport</w:t>
            </w:r>
          </w:p>
        </w:tc>
      </w:tr>
      <w:tr>
        <w:tc>
          <w:tcPr>
            <w:tcW w:w="3116" w:type="dxa"/>
          </w:tcPr>
          <w:p>
            <w:pPr/>
            <w:r>
              <w:rPr>
                <w:rStyle w:val="CodeChar"/>
              </w:rPr>
              <w:t xml:space="preserve">DISCOGS_GAP_SECONDS</w:t>
            </w:r>
          </w:p>
        </w:tc>
        <w:tc>
          <w:tcPr>
            <w:tcW w:w="1385" w:type="dxa"/>
          </w:tcPr>
          <w:p>
            <w:pPr/>
            <w:r>
              <w:t xml:space="preserve">1.1</w:t>
            </w:r>
          </w:p>
        </w:tc>
        <w:tc>
          <w:tcPr>
            <w:tcW w:w="4859"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28"/>
        </w:numPr>
      </w:pPr>
      <w:r>
        <w:t xml:space="preserve">A saved result is reused instantly unless </w:t>
      </w:r>
      <w:r>
        <w:rPr>
          <w:b/>
        </w:rPr>
        <w:t xml:space="preserve">Search again for saved results</w:t>
      </w:r>
      <w:r>
        <w:t xml:space="preserve"> is ticked.</w:t>
      </w:r>
    </w:p>
    <w:p>
      <w:pPr>
        <w:pStyle w:val="ListParagraph"/>
        <w:numPr>
          <w:ilvl w:val="0"/>
          <w:numId w:val="28"/>
        </w:numPr>
      </w:pPr>
      <w:r>
        <w:t xml:space="preserve">Results that ended in an error or a rate limit are not saved, so they are retried next time.</w:t>
      </w:r>
    </w:p>
    <w:p>
      <w:pPr>
        <w:pStyle w:val="ListParagraph"/>
        <w:numPr>
          <w:ilvl w:val="0"/>
          <w:numId w:val="28"/>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8"/>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9"/>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9"/>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9"/>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9"/>
        </w:numPr>
      </w:pPr>
      <w:r>
        <w:rPr>
          <w:b/>
        </w:rPr>
        <w:t xml:space="preserve">Bandcamp's player cannot be started or controlled by the app.</w:t>
      </w:r>
      <w:r>
        <w:t xml:space="preserve"> One extra click is needed, and there is no shared volume control.</w:t>
      </w:r>
    </w:p>
    <w:p>
      <w:pPr>
        <w:pStyle w:val="ListParagraph"/>
        <w:numPr>
          <w:ilvl w:val="0"/>
          <w:numId w:val="29"/>
        </w:numPr>
      </w:pPr>
      <w:r>
        <w:rPr>
          <w:b/>
        </w:rPr>
        <w:t xml:space="preserve">Pre-orders.</w:t>
      </w:r>
      <w:r>
        <w:t xml:space="preserve"> Only the released tracks of a pre-order can be played. Bandcamp's player shows one of those whichever track you pick.</w:t>
      </w:r>
    </w:p>
    <w:p>
      <w:pPr>
        <w:pStyle w:val="ListParagraph"/>
        <w:numPr>
          <w:ilvl w:val="0"/>
          <w:numId w:val="29"/>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29"/>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9"/>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9"/>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9"/>
        </w:numPr>
      </w:pPr>
      <w:r>
        <w:rPr>
          <w:b/>
        </w:rPr>
        <w:t xml:space="preserve">Excel may store a title such as "02" as the number 2.</w:t>
      </w:r>
      <w:r>
        <w:t xml:space="preserve"> Format the cell as text if a numeric title is not matching.</w:t>
      </w:r>
    </w:p>
    <w:p>
      <w:pPr>
        <w:pStyle w:val="ListParagraph"/>
        <w:numPr>
          <w:ilvl w:val="0"/>
          <w:numId w:val="29"/>
        </w:numPr>
      </w:pPr>
      <w:r>
        <w:rPr>
          <w:b/>
        </w:rPr>
        <w:t xml:space="preserve">No Instagram, no login, no "mark as unheard".</w:t>
      </w:r>
    </w:p>
    <w:p>
      <w:pPr>
        <w:pStyle w:val="ListParagraph"/>
        <w:numPr>
          <w:ilvl w:val="0"/>
          <w:numId w:val="29"/>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77</w:t>
            </w:r>
          </w:p>
        </w:tc>
        <w:tc>
          <w:tcPr>
            <w:tcW w:w="7743" w:type="dxa"/>
          </w:tcPr>
          <w:p>
            <w:pPr/>
            <w:r>
              <w:t xml:space="preserve">Settings has a Save button: changes take effect when you press it, the words beside it say Unsaved changes or Saved, and Close asks before dropping unsaved changes. The SoundCloud username and Discogs token are saved with it too; Read follows now and Remove token replace their own save buttons.</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1"/>
    <w:lvlOverride w:ilvl="0">
      <w:startOverride w:val="1"/>
    </w:lvlOverride>
  </w:num>
  <w:num w:numId="23">
    <w:abstractNumId w:val="0"/>
  </w:num>
  <w:num w:numId="24">
    <w:abstractNumId w:val="1"/>
    <w:lvlOverride w:ilvl="0">
      <w:startOverride w:val="1"/>
    </w:lvlOverride>
  </w:num>
  <w:num w:numId="25">
    <w:abstractNumId w:val="1"/>
    <w:lvlOverride w:ilvl="0">
      <w:startOverride w:val="1"/>
    </w:lvlOverride>
  </w:num>
  <w:num w:numId="26">
    <w:abstractNumId w:val="1"/>
    <w:lvlOverride w:ilvl="0">
      <w:startOverride w:val="1"/>
    </w:lvlOverride>
  </w:num>
  <w:num w:numId="27">
    <w:abstractNumId w:val="0"/>
  </w:num>
  <w:num w:numId="28">
    <w:abstractNumId w:val="0"/>
  </w:num>
  <w:num w:numId="2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node/91f55003-1f20@144 docx-w7</dc:description>
  <cp:revision>144</cp:revision>
</cp:coreProperties>
</file>