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769C" w14:textId="77777777" w:rsidR="004B74B1" w:rsidRDefault="004B74B1">
      <w:pPr>
        <w:spacing w:before="1200"/>
      </w:pPr>
    </w:p>
    <w:p w14:paraId="3EC01A03" w14:textId="77777777" w:rsidR="004B74B1" w:rsidRDefault="002739F9">
      <w:pPr>
        <w:spacing w:after="60"/>
        <w:jc w:val="center"/>
      </w:pPr>
      <w:r>
        <w:rPr>
          <w:b/>
          <w:bCs/>
          <w:color w:val="1F4E79"/>
          <w:sz w:val="48"/>
          <w:szCs w:val="48"/>
        </w:rPr>
        <w:t>PROJECT FEASIBILITY STUDY</w:t>
      </w:r>
    </w:p>
    <w:p w14:paraId="6AB2A8AC" w14:textId="77777777" w:rsidR="004B74B1" w:rsidRDefault="002739F9">
      <w:pPr>
        <w:pBdr>
          <w:bottom w:val="single" w:sz="6" w:space="4" w:color="2E75B6"/>
        </w:pBdr>
        <w:spacing w:after="200"/>
        <w:jc w:val="center"/>
      </w:pPr>
      <w:r>
        <w:rPr>
          <w:sz w:val="12"/>
          <w:szCs w:val="12"/>
        </w:rPr>
        <w:t xml:space="preserve"> </w:t>
      </w:r>
    </w:p>
    <w:p w14:paraId="62FDC88A" w14:textId="77777777" w:rsidR="004B74B1" w:rsidRDefault="004B74B1">
      <w:pPr>
        <w:spacing w:before="120"/>
      </w:pPr>
    </w:p>
    <w:p w14:paraId="3D035237" w14:textId="77777777" w:rsidR="004B74B1" w:rsidRPr="00914BBA" w:rsidRDefault="002739F9">
      <w:pPr>
        <w:spacing w:after="120"/>
        <w:jc w:val="center"/>
        <w:rPr>
          <w:color w:val="000000" w:themeColor="text1"/>
        </w:rPr>
      </w:pPr>
      <w:r w:rsidRPr="00914BBA">
        <w:rPr>
          <w:b/>
          <w:bCs/>
          <w:color w:val="000000" w:themeColor="text1"/>
          <w:sz w:val="36"/>
          <w:szCs w:val="36"/>
        </w:rPr>
        <w:t>AI-Powered Incident Knowledge Management Platform</w:t>
      </w:r>
    </w:p>
    <w:p w14:paraId="4375DA07" w14:textId="77777777" w:rsidR="004B74B1" w:rsidRDefault="002739F9">
      <w:pPr>
        <w:spacing w:after="60"/>
        <w:jc w:val="center"/>
      </w:pPr>
      <w:r>
        <w:rPr>
          <w:i/>
          <w:iCs/>
          <w:color w:val="666666"/>
          <w:sz w:val="26"/>
          <w:szCs w:val="26"/>
        </w:rPr>
        <w:t>(EDI Final Project)</w:t>
      </w:r>
    </w:p>
    <w:p w14:paraId="1B3A146A" w14:textId="77777777" w:rsidR="004B74B1" w:rsidRDefault="004B74B1">
      <w:pPr>
        <w:spacing w:before="600"/>
      </w:pPr>
    </w:p>
    <w:p w14:paraId="1E2DE021" w14:textId="77777777" w:rsidR="004B74B1" w:rsidRDefault="002739F9">
      <w:pPr>
        <w:jc w:val="center"/>
      </w:pPr>
      <w:r>
        <w:rPr>
          <w:b/>
          <w:bCs/>
          <w:color w:val="444444"/>
          <w:sz w:val="24"/>
          <w:szCs w:val="24"/>
        </w:rPr>
        <w:t>Submitted By:</w:t>
      </w:r>
    </w:p>
    <w:p w14:paraId="60FC1F9D" w14:textId="77777777" w:rsidR="00914BBA" w:rsidRPr="00914BBA" w:rsidRDefault="004F1F95" w:rsidP="00914BBA">
      <w:pPr>
        <w:spacing w:before="60" w:after="60"/>
        <w:jc w:val="center"/>
        <w:rPr>
          <w:color w:val="1A1A1A"/>
          <w:sz w:val="24"/>
          <w:szCs w:val="24"/>
        </w:rPr>
      </w:pPr>
      <w:r>
        <w:rPr>
          <w:color w:val="1A1A1A"/>
          <w:sz w:val="24"/>
          <w:szCs w:val="24"/>
        </w:rPr>
        <w:t>Rajiv Patil</w:t>
      </w:r>
    </w:p>
    <w:p w14:paraId="4355AAC5" w14:textId="77777777" w:rsidR="004F1F95" w:rsidRPr="00914BBA" w:rsidRDefault="004F1F95" w:rsidP="004F1F95">
      <w:pPr>
        <w:spacing w:before="60" w:after="60"/>
        <w:jc w:val="center"/>
        <w:rPr>
          <w:color w:val="1A1A1A"/>
          <w:sz w:val="24"/>
          <w:szCs w:val="24"/>
        </w:rPr>
      </w:pPr>
      <w:r w:rsidRPr="00914BBA">
        <w:rPr>
          <w:color w:val="1A1A1A"/>
          <w:sz w:val="24"/>
          <w:szCs w:val="24"/>
        </w:rPr>
        <w:t>Prisha Rathi</w:t>
      </w:r>
    </w:p>
    <w:p w14:paraId="48850E26" w14:textId="77777777" w:rsidR="00914BBA" w:rsidRPr="00914BBA" w:rsidRDefault="00914BBA" w:rsidP="00914BBA">
      <w:pPr>
        <w:spacing w:before="60" w:after="60"/>
        <w:jc w:val="center"/>
        <w:rPr>
          <w:color w:val="1A1A1A"/>
          <w:sz w:val="24"/>
          <w:szCs w:val="24"/>
        </w:rPr>
      </w:pPr>
      <w:r w:rsidRPr="00914BBA">
        <w:rPr>
          <w:color w:val="1A1A1A"/>
          <w:sz w:val="24"/>
          <w:szCs w:val="24"/>
        </w:rPr>
        <w:t>Kabir Raval</w:t>
      </w:r>
    </w:p>
    <w:p w14:paraId="337CA5B1" w14:textId="77777777" w:rsidR="004B74B1" w:rsidRDefault="00914BBA" w:rsidP="00914BBA">
      <w:pPr>
        <w:spacing w:before="60" w:after="60"/>
        <w:jc w:val="center"/>
      </w:pPr>
      <w:r w:rsidRPr="00914BBA">
        <w:rPr>
          <w:color w:val="1A1A1A"/>
          <w:sz w:val="24"/>
          <w:szCs w:val="24"/>
        </w:rPr>
        <w:t>Divija Shah</w:t>
      </w:r>
    </w:p>
    <w:p w14:paraId="4FED41A1" w14:textId="77777777" w:rsidR="004B74B1" w:rsidRDefault="004B74B1">
      <w:pPr>
        <w:spacing w:before="60"/>
      </w:pPr>
    </w:p>
    <w:p w14:paraId="332B1755" w14:textId="77777777" w:rsidR="004B74B1" w:rsidRDefault="004B74B1">
      <w:pPr>
        <w:spacing w:before="60"/>
      </w:pPr>
    </w:p>
    <w:p w14:paraId="172AE3B6" w14:textId="77777777" w:rsidR="004F1F95" w:rsidRPr="004F1F95" w:rsidRDefault="004F1F95" w:rsidP="004F1F95">
      <w:pPr>
        <w:spacing w:before="60"/>
        <w:jc w:val="center"/>
        <w:rPr>
          <w:b/>
          <w:bCs/>
          <w:color w:val="444444"/>
          <w:sz w:val="24"/>
          <w:szCs w:val="24"/>
        </w:rPr>
      </w:pPr>
      <w:r w:rsidRPr="004F1F95">
        <w:rPr>
          <w:b/>
          <w:bCs/>
          <w:color w:val="444444"/>
          <w:sz w:val="24"/>
          <w:szCs w:val="24"/>
        </w:rPr>
        <w:t>Under the Guidance of:</w:t>
      </w:r>
    </w:p>
    <w:p w14:paraId="636E69B3" w14:textId="77777777" w:rsidR="004B74B1" w:rsidRDefault="004F1F95" w:rsidP="004F1F95">
      <w:pPr>
        <w:spacing w:before="60"/>
        <w:jc w:val="center"/>
        <w:rPr>
          <w:bCs/>
          <w:color w:val="444444"/>
          <w:sz w:val="24"/>
          <w:szCs w:val="24"/>
        </w:rPr>
      </w:pPr>
      <w:r w:rsidRPr="004F1F95">
        <w:rPr>
          <w:bCs/>
          <w:color w:val="444444"/>
          <w:sz w:val="24"/>
          <w:szCs w:val="24"/>
        </w:rPr>
        <w:t>Prof. Prasad Chaudhari</w:t>
      </w:r>
    </w:p>
    <w:p w14:paraId="1DD9D4CA" w14:textId="77777777" w:rsidR="004F1F95" w:rsidRDefault="004F1F95" w:rsidP="004F1F95">
      <w:pPr>
        <w:spacing w:before="60"/>
        <w:jc w:val="center"/>
        <w:rPr>
          <w:bCs/>
          <w:color w:val="444444"/>
          <w:sz w:val="24"/>
          <w:szCs w:val="24"/>
        </w:rPr>
      </w:pPr>
      <w:r>
        <w:rPr>
          <w:bCs/>
          <w:color w:val="444444"/>
          <w:sz w:val="24"/>
          <w:szCs w:val="24"/>
        </w:rPr>
        <w:t>Prof. Pallavi Rege</w:t>
      </w:r>
    </w:p>
    <w:p w14:paraId="48C51E47" w14:textId="77777777" w:rsidR="004F1F95" w:rsidRPr="004F1F95" w:rsidRDefault="004F1F95" w:rsidP="004F1F95">
      <w:pPr>
        <w:spacing w:before="60"/>
        <w:jc w:val="center"/>
      </w:pPr>
    </w:p>
    <w:p w14:paraId="4D275BEA" w14:textId="77777777" w:rsidR="004B74B1" w:rsidRDefault="002739F9">
      <w:pPr>
        <w:jc w:val="center"/>
      </w:pPr>
      <w:r>
        <w:rPr>
          <w:b/>
          <w:bCs/>
          <w:color w:val="444444"/>
          <w:sz w:val="24"/>
          <w:szCs w:val="24"/>
        </w:rPr>
        <w:t>Academic Year:</w:t>
      </w:r>
    </w:p>
    <w:p w14:paraId="79FDFCD7" w14:textId="77777777" w:rsidR="004B74B1" w:rsidRDefault="002739F9">
      <w:pPr>
        <w:spacing w:before="60" w:after="60"/>
        <w:jc w:val="center"/>
      </w:pPr>
      <w:r>
        <w:rPr>
          <w:color w:val="1A1A1A"/>
          <w:sz w:val="24"/>
          <w:szCs w:val="24"/>
        </w:rPr>
        <w:t>2025 – 2026</w:t>
      </w:r>
    </w:p>
    <w:p w14:paraId="1FD9C655" w14:textId="77777777" w:rsidR="004B74B1" w:rsidRDefault="004B74B1">
      <w:pPr>
        <w:spacing w:before="400"/>
      </w:pPr>
    </w:p>
    <w:p w14:paraId="009A7909" w14:textId="77777777" w:rsidR="004F1F95" w:rsidRPr="004F1F95" w:rsidRDefault="004F1F95" w:rsidP="004F1F95">
      <w:pPr>
        <w:pBdr>
          <w:top w:val="single" w:sz="4" w:space="4" w:color="2E75B6"/>
        </w:pBdr>
        <w:spacing w:before="120"/>
        <w:jc w:val="center"/>
        <w:rPr>
          <w:b/>
          <w:bCs/>
          <w:color w:val="000000" w:themeColor="text1"/>
          <w:sz w:val="26"/>
          <w:szCs w:val="26"/>
        </w:rPr>
      </w:pPr>
      <w:r w:rsidRPr="004F1F95">
        <w:rPr>
          <w:b/>
          <w:bCs/>
          <w:color w:val="000000" w:themeColor="text1"/>
          <w:sz w:val="26"/>
          <w:szCs w:val="26"/>
        </w:rPr>
        <w:t>Department of Computer Science</w:t>
      </w:r>
    </w:p>
    <w:p w14:paraId="4121ECB1" w14:textId="77777777" w:rsidR="004B74B1" w:rsidRPr="004F1F95" w:rsidRDefault="004F1F95" w:rsidP="004F1F95">
      <w:pPr>
        <w:pBdr>
          <w:top w:val="single" w:sz="4" w:space="4" w:color="2E75B6"/>
        </w:pBdr>
        <w:spacing w:before="120"/>
        <w:jc w:val="center"/>
        <w:rPr>
          <w:color w:val="000000" w:themeColor="text1"/>
        </w:rPr>
        <w:sectPr w:rsidR="004B74B1" w:rsidRPr="004F1F95">
          <w:pgSz w:w="12240" w:h="15840"/>
          <w:pgMar w:top="1440" w:right="1440" w:bottom="1440" w:left="1440" w:header="708" w:footer="708" w:gutter="0"/>
          <w:cols w:space="720"/>
          <w:docGrid w:linePitch="360"/>
        </w:sectPr>
      </w:pPr>
      <w:r w:rsidRPr="004F1F95">
        <w:rPr>
          <w:b/>
          <w:bCs/>
          <w:color w:val="000000" w:themeColor="text1"/>
          <w:sz w:val="26"/>
          <w:szCs w:val="26"/>
        </w:rPr>
        <w:t>Vishwakarma Institute of Technology</w:t>
      </w:r>
    </w:p>
    <w:p w14:paraId="4D821266" w14:textId="77777777" w:rsidR="004F1F95" w:rsidRPr="004F1F95" w:rsidRDefault="004F1F95" w:rsidP="004F1F95">
      <w:pPr>
        <w:pStyle w:val="Heading3"/>
        <w:rPr>
          <w:rStyle w:val="Strong"/>
          <w:bCs/>
        </w:rPr>
      </w:pPr>
      <w:r w:rsidRPr="004F1F95">
        <w:rPr>
          <w:rStyle w:val="Strong"/>
          <w:bCs/>
        </w:rPr>
        <w:lastRenderedPageBreak/>
        <w:t xml:space="preserve">ACKNOWLEDGEMENT .................................................... </w:t>
      </w:r>
      <w:proofErr w:type="spellStart"/>
      <w:r w:rsidRPr="004F1F95">
        <w:rPr>
          <w:rStyle w:val="Strong"/>
          <w:bCs/>
        </w:rPr>
        <w:t>i</w:t>
      </w:r>
      <w:proofErr w:type="spellEnd"/>
    </w:p>
    <w:p w14:paraId="1208BF08" w14:textId="77777777" w:rsidR="004F1F95" w:rsidRPr="004F1F95" w:rsidRDefault="004F1F95" w:rsidP="004F1F95">
      <w:pPr>
        <w:pStyle w:val="Heading3"/>
        <w:rPr>
          <w:rStyle w:val="Strong"/>
          <w:bCs/>
        </w:rPr>
      </w:pPr>
      <w:r w:rsidRPr="004F1F95">
        <w:rPr>
          <w:rStyle w:val="Strong"/>
          <w:bCs/>
        </w:rPr>
        <w:t>ABSTRACT .......................................................... ii</w:t>
      </w:r>
    </w:p>
    <w:p w14:paraId="74953F90" w14:textId="77777777" w:rsidR="004F1F95" w:rsidRPr="004F1F95" w:rsidRDefault="004F1F95" w:rsidP="004F1F95">
      <w:pPr>
        <w:pStyle w:val="Heading3"/>
        <w:rPr>
          <w:rStyle w:val="Strong"/>
          <w:bCs/>
        </w:rPr>
      </w:pPr>
    </w:p>
    <w:p w14:paraId="1CB47738" w14:textId="77777777" w:rsidR="004F1F95" w:rsidRPr="004F1F95" w:rsidRDefault="004F1F95" w:rsidP="004F1F95">
      <w:pPr>
        <w:pStyle w:val="Heading3"/>
        <w:rPr>
          <w:rStyle w:val="Strong"/>
          <w:bCs/>
        </w:rPr>
      </w:pPr>
      <w:r w:rsidRPr="004F1F95">
        <w:rPr>
          <w:rStyle w:val="Strong"/>
          <w:bCs/>
        </w:rPr>
        <w:t>Chapter I   Description of the Project ............................ 1</w:t>
      </w:r>
    </w:p>
    <w:p w14:paraId="524E5537" w14:textId="77777777" w:rsidR="004F1F95" w:rsidRPr="004F1F95" w:rsidRDefault="004F1F95" w:rsidP="004F1F95">
      <w:pPr>
        <w:pStyle w:val="Heading3"/>
        <w:rPr>
          <w:rStyle w:val="Strong"/>
          <w:bCs/>
        </w:rPr>
      </w:pPr>
      <w:r w:rsidRPr="004F1F95">
        <w:rPr>
          <w:rStyle w:val="Strong"/>
          <w:bCs/>
        </w:rPr>
        <w:t xml:space="preserve">   1.1 Project Overview ........................................... 1</w:t>
      </w:r>
    </w:p>
    <w:p w14:paraId="22280FD3" w14:textId="77777777" w:rsidR="004F1F95" w:rsidRPr="004F1F95" w:rsidRDefault="004F1F95" w:rsidP="004F1F95">
      <w:pPr>
        <w:pStyle w:val="Heading3"/>
        <w:rPr>
          <w:rStyle w:val="Strong"/>
          <w:bCs/>
        </w:rPr>
      </w:pPr>
      <w:r w:rsidRPr="004F1F95">
        <w:rPr>
          <w:rStyle w:val="Strong"/>
          <w:bCs/>
        </w:rPr>
        <w:t xml:space="preserve">   1.2 General Information ........................................ 2</w:t>
      </w:r>
    </w:p>
    <w:p w14:paraId="75F3DA41" w14:textId="77777777" w:rsidR="004F1F95" w:rsidRPr="004F1F95" w:rsidRDefault="004F1F95" w:rsidP="004F1F95">
      <w:pPr>
        <w:pStyle w:val="Heading3"/>
        <w:rPr>
          <w:rStyle w:val="Strong"/>
          <w:bCs/>
        </w:rPr>
      </w:pPr>
      <w:r w:rsidRPr="004F1F95">
        <w:rPr>
          <w:rStyle w:val="Strong"/>
          <w:bCs/>
        </w:rPr>
        <w:t xml:space="preserve">       1.2.1 Mission and Vision ................................... 2</w:t>
      </w:r>
    </w:p>
    <w:p w14:paraId="2708F031" w14:textId="77777777" w:rsidR="004F1F95" w:rsidRPr="004F1F95" w:rsidRDefault="004F1F95" w:rsidP="004F1F95">
      <w:pPr>
        <w:pStyle w:val="Heading3"/>
        <w:rPr>
          <w:rStyle w:val="Strong"/>
          <w:bCs/>
        </w:rPr>
      </w:pPr>
      <w:r w:rsidRPr="004F1F95">
        <w:rPr>
          <w:rStyle w:val="Strong"/>
          <w:bCs/>
        </w:rPr>
        <w:t xml:space="preserve">       1.2.2 Objectives ........................................... 3</w:t>
      </w:r>
    </w:p>
    <w:p w14:paraId="1CF355F4" w14:textId="77777777" w:rsidR="004F1F95" w:rsidRPr="004F1F95" w:rsidRDefault="004F1F95" w:rsidP="004F1F95">
      <w:pPr>
        <w:pStyle w:val="Heading3"/>
        <w:rPr>
          <w:rStyle w:val="Strong"/>
          <w:bCs/>
        </w:rPr>
      </w:pPr>
      <w:r w:rsidRPr="004F1F95">
        <w:rPr>
          <w:rStyle w:val="Strong"/>
          <w:bCs/>
        </w:rPr>
        <w:t xml:space="preserve">   1.3 Organization and Administration ............................ 4</w:t>
      </w:r>
    </w:p>
    <w:p w14:paraId="3E35366D" w14:textId="77777777" w:rsidR="004F1F95" w:rsidRPr="004F1F95" w:rsidRDefault="004F1F95" w:rsidP="004F1F95">
      <w:pPr>
        <w:pStyle w:val="Heading3"/>
        <w:rPr>
          <w:rStyle w:val="Strong"/>
          <w:bCs/>
        </w:rPr>
      </w:pPr>
      <w:r w:rsidRPr="004F1F95">
        <w:rPr>
          <w:rStyle w:val="Strong"/>
          <w:bCs/>
        </w:rPr>
        <w:t xml:space="preserve">   1.4 Project Location ........................................... 5</w:t>
      </w:r>
    </w:p>
    <w:p w14:paraId="1A75C3B3" w14:textId="77777777" w:rsidR="004F1F95" w:rsidRPr="004F1F95" w:rsidRDefault="004F1F95" w:rsidP="004F1F95">
      <w:pPr>
        <w:pStyle w:val="Heading3"/>
        <w:rPr>
          <w:rStyle w:val="Strong"/>
          <w:bCs/>
        </w:rPr>
      </w:pPr>
      <w:r w:rsidRPr="004F1F95">
        <w:rPr>
          <w:rStyle w:val="Strong"/>
          <w:bCs/>
        </w:rPr>
        <w:t xml:space="preserve">   1.5 Time Duration .............................................. 5</w:t>
      </w:r>
    </w:p>
    <w:p w14:paraId="32E1642C" w14:textId="77777777" w:rsidR="004F1F95" w:rsidRPr="004F1F95" w:rsidRDefault="004F1F95" w:rsidP="004F1F95">
      <w:pPr>
        <w:pStyle w:val="Heading3"/>
        <w:rPr>
          <w:rStyle w:val="Strong"/>
          <w:bCs/>
        </w:rPr>
      </w:pPr>
      <w:r w:rsidRPr="004F1F95">
        <w:rPr>
          <w:rStyle w:val="Strong"/>
          <w:bCs/>
        </w:rPr>
        <w:t xml:space="preserve">   1.6 Major Business Activities ................................. 6</w:t>
      </w:r>
    </w:p>
    <w:p w14:paraId="0BCCC407" w14:textId="77777777" w:rsidR="004F1F95" w:rsidRPr="004F1F95" w:rsidRDefault="004F1F95" w:rsidP="004F1F95">
      <w:pPr>
        <w:pStyle w:val="Heading3"/>
        <w:rPr>
          <w:rStyle w:val="Strong"/>
          <w:bCs/>
        </w:rPr>
      </w:pPr>
    </w:p>
    <w:p w14:paraId="4989046E" w14:textId="77777777" w:rsidR="004F1F95" w:rsidRPr="004F1F95" w:rsidRDefault="004F1F95" w:rsidP="004F1F95">
      <w:pPr>
        <w:pStyle w:val="Heading3"/>
        <w:rPr>
          <w:rStyle w:val="Strong"/>
          <w:bCs/>
        </w:rPr>
      </w:pPr>
      <w:r w:rsidRPr="004F1F95">
        <w:rPr>
          <w:rStyle w:val="Strong"/>
          <w:bCs/>
        </w:rPr>
        <w:t>Chapter II  Market Feasibility .................................... 7</w:t>
      </w:r>
    </w:p>
    <w:p w14:paraId="287BB92B" w14:textId="77777777" w:rsidR="004F1F95" w:rsidRPr="004F1F95" w:rsidRDefault="004F1F95" w:rsidP="004F1F95">
      <w:pPr>
        <w:pStyle w:val="Heading3"/>
        <w:rPr>
          <w:rStyle w:val="Strong"/>
          <w:bCs/>
        </w:rPr>
      </w:pPr>
      <w:r w:rsidRPr="004F1F95">
        <w:rPr>
          <w:rStyle w:val="Strong"/>
          <w:bCs/>
        </w:rPr>
        <w:t xml:space="preserve">   2.1 Industry Description ....................................... 7</w:t>
      </w:r>
    </w:p>
    <w:p w14:paraId="2D7B6BDB" w14:textId="77777777" w:rsidR="004F1F95" w:rsidRPr="004F1F95" w:rsidRDefault="004F1F95" w:rsidP="004F1F95">
      <w:pPr>
        <w:pStyle w:val="Heading3"/>
        <w:rPr>
          <w:rStyle w:val="Strong"/>
          <w:bCs/>
        </w:rPr>
      </w:pPr>
      <w:r w:rsidRPr="004F1F95">
        <w:rPr>
          <w:rStyle w:val="Strong"/>
          <w:bCs/>
        </w:rPr>
        <w:t xml:space="preserve">   2.2 Products and Services ...................................... 8</w:t>
      </w:r>
    </w:p>
    <w:p w14:paraId="72E5841A" w14:textId="77777777" w:rsidR="004F1F95" w:rsidRPr="004F1F95" w:rsidRDefault="004F1F95" w:rsidP="004F1F95">
      <w:pPr>
        <w:pStyle w:val="Heading3"/>
        <w:rPr>
          <w:rStyle w:val="Strong"/>
          <w:bCs/>
        </w:rPr>
      </w:pPr>
      <w:r w:rsidRPr="004F1F95">
        <w:rPr>
          <w:rStyle w:val="Strong"/>
          <w:bCs/>
        </w:rPr>
        <w:t xml:space="preserve">   2.3 Market Segments ............................................ 8</w:t>
      </w:r>
    </w:p>
    <w:p w14:paraId="6A09C796" w14:textId="77777777" w:rsidR="004F1F95" w:rsidRPr="004F1F95" w:rsidRDefault="004F1F95" w:rsidP="004F1F95">
      <w:pPr>
        <w:pStyle w:val="Heading3"/>
        <w:rPr>
          <w:rStyle w:val="Strong"/>
          <w:bCs/>
        </w:rPr>
      </w:pPr>
      <w:r w:rsidRPr="004F1F95">
        <w:rPr>
          <w:rStyle w:val="Strong"/>
          <w:bCs/>
        </w:rPr>
        <w:t xml:space="preserve">   2.4 Industry Life Cycle and Trends ............................. 9</w:t>
      </w:r>
    </w:p>
    <w:p w14:paraId="143AC64C" w14:textId="77777777" w:rsidR="004F1F95" w:rsidRPr="004F1F95" w:rsidRDefault="004F1F95" w:rsidP="004F1F95">
      <w:pPr>
        <w:pStyle w:val="Heading3"/>
        <w:rPr>
          <w:rStyle w:val="Strong"/>
          <w:bCs/>
        </w:rPr>
      </w:pPr>
      <w:r w:rsidRPr="004F1F95">
        <w:rPr>
          <w:rStyle w:val="Strong"/>
          <w:bCs/>
        </w:rPr>
        <w:t xml:space="preserve">   2.5 Industry Competitiveness .................................. 10</w:t>
      </w:r>
    </w:p>
    <w:p w14:paraId="2DD60E4D" w14:textId="77777777" w:rsidR="004F1F95" w:rsidRPr="004F1F95" w:rsidRDefault="004F1F95" w:rsidP="004F1F95">
      <w:pPr>
        <w:pStyle w:val="Heading3"/>
        <w:rPr>
          <w:rStyle w:val="Strong"/>
          <w:bCs/>
        </w:rPr>
      </w:pPr>
      <w:r w:rsidRPr="004F1F95">
        <w:rPr>
          <w:rStyle w:val="Strong"/>
          <w:bCs/>
        </w:rPr>
        <w:t xml:space="preserve">       2.5.1 Industry Analysis ................................... 10</w:t>
      </w:r>
    </w:p>
    <w:p w14:paraId="07EF7EC3" w14:textId="77777777" w:rsidR="004F1F95" w:rsidRPr="004F1F95" w:rsidRDefault="004F1F95" w:rsidP="004F1F95">
      <w:pPr>
        <w:pStyle w:val="Heading3"/>
        <w:rPr>
          <w:rStyle w:val="Strong"/>
          <w:bCs/>
        </w:rPr>
      </w:pPr>
      <w:r w:rsidRPr="004F1F95">
        <w:rPr>
          <w:rStyle w:val="Strong"/>
          <w:bCs/>
        </w:rPr>
        <w:t xml:space="preserve">       2.5.2 Major Competitors ................................... 11</w:t>
      </w:r>
    </w:p>
    <w:p w14:paraId="09DEA9B4" w14:textId="77777777" w:rsidR="004F1F95" w:rsidRPr="004F1F95" w:rsidRDefault="004F1F95" w:rsidP="004F1F95">
      <w:pPr>
        <w:pStyle w:val="Heading3"/>
        <w:rPr>
          <w:rStyle w:val="Strong"/>
          <w:bCs/>
        </w:rPr>
      </w:pPr>
      <w:r w:rsidRPr="004F1F95">
        <w:rPr>
          <w:rStyle w:val="Strong"/>
          <w:bCs/>
        </w:rPr>
        <w:t xml:space="preserve">       2.5.3 SWOT Analysis ....................................... 12</w:t>
      </w:r>
    </w:p>
    <w:p w14:paraId="3E210DF8" w14:textId="77777777" w:rsidR="004F1F95" w:rsidRPr="004F1F95" w:rsidRDefault="004F1F95" w:rsidP="004F1F95">
      <w:pPr>
        <w:pStyle w:val="Heading3"/>
        <w:rPr>
          <w:rStyle w:val="Strong"/>
          <w:bCs/>
        </w:rPr>
      </w:pPr>
      <w:r w:rsidRPr="004F1F95">
        <w:rPr>
          <w:rStyle w:val="Strong"/>
          <w:bCs/>
        </w:rPr>
        <w:t xml:space="preserve">       2.5.4 Price Competitiveness Analysis ...................... 13</w:t>
      </w:r>
    </w:p>
    <w:p w14:paraId="1521CA0C" w14:textId="77777777" w:rsidR="004F1F95" w:rsidRPr="004F1F95" w:rsidRDefault="004F1F95" w:rsidP="004F1F95">
      <w:pPr>
        <w:pStyle w:val="Heading3"/>
        <w:rPr>
          <w:rStyle w:val="Strong"/>
          <w:bCs/>
        </w:rPr>
      </w:pPr>
      <w:r w:rsidRPr="004F1F95">
        <w:rPr>
          <w:rStyle w:val="Strong"/>
          <w:bCs/>
        </w:rPr>
        <w:t xml:space="preserve">       2.5.5 Factors Affecting the Market ........................ 13</w:t>
      </w:r>
    </w:p>
    <w:p w14:paraId="4C50F7DD" w14:textId="77777777" w:rsidR="004F1F95" w:rsidRPr="004F1F95" w:rsidRDefault="004F1F95" w:rsidP="004F1F95">
      <w:pPr>
        <w:pStyle w:val="Heading3"/>
        <w:rPr>
          <w:rStyle w:val="Strong"/>
          <w:bCs/>
        </w:rPr>
      </w:pPr>
      <w:r w:rsidRPr="004F1F95">
        <w:rPr>
          <w:rStyle w:val="Strong"/>
          <w:bCs/>
        </w:rPr>
        <w:t xml:space="preserve">       2.5.6 Action Plan ......................................... 14</w:t>
      </w:r>
    </w:p>
    <w:p w14:paraId="5941BA64" w14:textId="77777777" w:rsidR="004F1F95" w:rsidRPr="004F1F95" w:rsidRDefault="004F1F95" w:rsidP="004F1F95">
      <w:pPr>
        <w:pStyle w:val="Heading3"/>
        <w:rPr>
          <w:rStyle w:val="Strong"/>
          <w:bCs/>
        </w:rPr>
      </w:pPr>
      <w:r w:rsidRPr="004F1F95">
        <w:rPr>
          <w:rStyle w:val="Strong"/>
          <w:bCs/>
        </w:rPr>
        <w:t xml:space="preserve">   2.6 Market Potential .......................................... 15</w:t>
      </w:r>
    </w:p>
    <w:p w14:paraId="499877C1" w14:textId="77777777" w:rsidR="004F1F95" w:rsidRPr="004F1F95" w:rsidRDefault="004F1F95" w:rsidP="004F1F95">
      <w:pPr>
        <w:pStyle w:val="Heading3"/>
        <w:rPr>
          <w:rStyle w:val="Strong"/>
          <w:bCs/>
        </w:rPr>
      </w:pPr>
      <w:r w:rsidRPr="004F1F95">
        <w:rPr>
          <w:rStyle w:val="Strong"/>
          <w:bCs/>
        </w:rPr>
        <w:t xml:space="preserve">   2.7 Demand and Sales Analysis ................................ 16</w:t>
      </w:r>
    </w:p>
    <w:p w14:paraId="7936F064" w14:textId="77777777" w:rsidR="004F1F95" w:rsidRPr="004F1F95" w:rsidRDefault="004F1F95" w:rsidP="004F1F95">
      <w:pPr>
        <w:pStyle w:val="Heading3"/>
        <w:rPr>
          <w:rStyle w:val="Strong"/>
          <w:bCs/>
        </w:rPr>
      </w:pPr>
      <w:r w:rsidRPr="004F1F95">
        <w:rPr>
          <w:rStyle w:val="Strong"/>
          <w:bCs/>
        </w:rPr>
        <w:t xml:space="preserve">   2.8 Marketing Strategies ...................................... 17</w:t>
      </w:r>
    </w:p>
    <w:p w14:paraId="4BB11EE5" w14:textId="77777777" w:rsidR="004F1F95" w:rsidRPr="004F1F95" w:rsidRDefault="004F1F95" w:rsidP="004F1F95">
      <w:pPr>
        <w:pStyle w:val="Heading3"/>
        <w:rPr>
          <w:rStyle w:val="Strong"/>
          <w:bCs/>
        </w:rPr>
      </w:pPr>
    </w:p>
    <w:p w14:paraId="64FB06B0" w14:textId="77777777" w:rsidR="004F1F95" w:rsidRPr="004F1F95" w:rsidRDefault="004F1F95" w:rsidP="004F1F95">
      <w:pPr>
        <w:pStyle w:val="Heading3"/>
        <w:rPr>
          <w:rStyle w:val="Strong"/>
          <w:bCs/>
        </w:rPr>
      </w:pPr>
      <w:r w:rsidRPr="004F1F95">
        <w:rPr>
          <w:rStyle w:val="Strong"/>
          <w:bCs/>
        </w:rPr>
        <w:t>Chapter III Technical Feasibility ................................ 18</w:t>
      </w:r>
    </w:p>
    <w:p w14:paraId="0D3C836E" w14:textId="77777777" w:rsidR="004F1F95" w:rsidRPr="004F1F95" w:rsidRDefault="004F1F95" w:rsidP="004F1F95">
      <w:pPr>
        <w:pStyle w:val="Heading3"/>
        <w:rPr>
          <w:rStyle w:val="Strong"/>
          <w:bCs/>
        </w:rPr>
      </w:pPr>
      <w:r w:rsidRPr="004F1F95">
        <w:rPr>
          <w:rStyle w:val="Strong"/>
          <w:bCs/>
        </w:rPr>
        <w:t xml:space="preserve">   3.1 System Architecture ....................................... 18</w:t>
      </w:r>
    </w:p>
    <w:p w14:paraId="658ABF3E" w14:textId="77777777" w:rsidR="004F1F95" w:rsidRPr="004F1F95" w:rsidRDefault="004F1F95" w:rsidP="004F1F95">
      <w:pPr>
        <w:pStyle w:val="Heading3"/>
        <w:rPr>
          <w:rStyle w:val="Strong"/>
          <w:bCs/>
        </w:rPr>
      </w:pPr>
      <w:r w:rsidRPr="004F1F95">
        <w:rPr>
          <w:rStyle w:val="Strong"/>
          <w:bCs/>
        </w:rPr>
        <w:t xml:space="preserve">   3.2 Production Process and Flowchart .......................... 19</w:t>
      </w:r>
    </w:p>
    <w:p w14:paraId="16D794C7" w14:textId="77777777" w:rsidR="004F1F95" w:rsidRPr="004F1F95" w:rsidRDefault="004F1F95" w:rsidP="004F1F95">
      <w:pPr>
        <w:pStyle w:val="Heading3"/>
        <w:rPr>
          <w:rStyle w:val="Strong"/>
          <w:bCs/>
        </w:rPr>
      </w:pPr>
      <w:r w:rsidRPr="004F1F95">
        <w:rPr>
          <w:rStyle w:val="Strong"/>
          <w:bCs/>
        </w:rPr>
        <w:t xml:space="preserve">   3.3 Location and Facility Needs ............................... 20</w:t>
      </w:r>
    </w:p>
    <w:p w14:paraId="6773554E" w14:textId="77777777" w:rsidR="004F1F95" w:rsidRPr="004F1F95" w:rsidRDefault="004F1F95" w:rsidP="004F1F95">
      <w:pPr>
        <w:pStyle w:val="Heading3"/>
        <w:rPr>
          <w:rStyle w:val="Strong"/>
          <w:bCs/>
        </w:rPr>
      </w:pPr>
      <w:r w:rsidRPr="004F1F95">
        <w:rPr>
          <w:rStyle w:val="Strong"/>
          <w:bCs/>
        </w:rPr>
        <w:t xml:space="preserve">   3.4 Technology Stack .......................................... 21</w:t>
      </w:r>
    </w:p>
    <w:p w14:paraId="4E9C8852" w14:textId="77777777" w:rsidR="004F1F95" w:rsidRPr="004F1F95" w:rsidRDefault="004F1F95" w:rsidP="004F1F95">
      <w:pPr>
        <w:pStyle w:val="Heading3"/>
        <w:rPr>
          <w:rStyle w:val="Strong"/>
          <w:bCs/>
        </w:rPr>
      </w:pPr>
      <w:r w:rsidRPr="004F1F95">
        <w:rPr>
          <w:rStyle w:val="Strong"/>
          <w:bCs/>
        </w:rPr>
        <w:t xml:space="preserve">   3.5 System Constraints ........................................ 22</w:t>
      </w:r>
    </w:p>
    <w:p w14:paraId="66269CB6" w14:textId="77777777" w:rsidR="004F1F95" w:rsidRPr="004F1F95" w:rsidRDefault="004F1F95" w:rsidP="004F1F95">
      <w:pPr>
        <w:pStyle w:val="Heading3"/>
        <w:rPr>
          <w:rStyle w:val="Strong"/>
          <w:bCs/>
        </w:rPr>
      </w:pPr>
      <w:r w:rsidRPr="004F1F95">
        <w:rPr>
          <w:rStyle w:val="Strong"/>
          <w:bCs/>
        </w:rPr>
        <w:t xml:space="preserve">   3.6 Assumptions ............................................... 23</w:t>
      </w:r>
    </w:p>
    <w:p w14:paraId="7256D3AC" w14:textId="77777777" w:rsidR="004F1F95" w:rsidRPr="004F1F95" w:rsidRDefault="004F1F95" w:rsidP="004F1F95">
      <w:pPr>
        <w:pStyle w:val="Heading3"/>
        <w:rPr>
          <w:rStyle w:val="Strong"/>
          <w:bCs/>
        </w:rPr>
      </w:pPr>
      <w:r w:rsidRPr="004F1F95">
        <w:rPr>
          <w:rStyle w:val="Strong"/>
          <w:bCs/>
        </w:rPr>
        <w:t xml:space="preserve">   3.7 System Limitations ........................................ 23</w:t>
      </w:r>
    </w:p>
    <w:p w14:paraId="08035A5C" w14:textId="77777777" w:rsidR="004F1F95" w:rsidRPr="004F1F95" w:rsidRDefault="004F1F95" w:rsidP="004F1F95">
      <w:pPr>
        <w:pStyle w:val="Heading3"/>
        <w:rPr>
          <w:rStyle w:val="Strong"/>
          <w:bCs/>
        </w:rPr>
      </w:pPr>
    </w:p>
    <w:p w14:paraId="03AE2C0E" w14:textId="77777777" w:rsidR="004F1F95" w:rsidRPr="004F1F95" w:rsidRDefault="004F1F95" w:rsidP="004F1F95">
      <w:pPr>
        <w:pStyle w:val="Heading3"/>
        <w:rPr>
          <w:rStyle w:val="Strong"/>
          <w:bCs/>
        </w:rPr>
      </w:pPr>
      <w:r w:rsidRPr="004F1F95">
        <w:rPr>
          <w:rStyle w:val="Strong"/>
          <w:bCs/>
        </w:rPr>
        <w:t>Chapter IV Organizational Feasibility ............................. 24</w:t>
      </w:r>
    </w:p>
    <w:p w14:paraId="4BDCC424" w14:textId="77777777" w:rsidR="004F1F95" w:rsidRPr="004F1F95" w:rsidRDefault="004F1F95" w:rsidP="004F1F95">
      <w:pPr>
        <w:pStyle w:val="Heading3"/>
        <w:rPr>
          <w:rStyle w:val="Strong"/>
          <w:bCs/>
        </w:rPr>
      </w:pPr>
      <w:r w:rsidRPr="004F1F95">
        <w:rPr>
          <w:rStyle w:val="Strong"/>
          <w:bCs/>
        </w:rPr>
        <w:t xml:space="preserve">   4.1 Business Structure ........................................ 24</w:t>
      </w:r>
    </w:p>
    <w:p w14:paraId="6F5D759D" w14:textId="77777777" w:rsidR="004F1F95" w:rsidRPr="004F1F95" w:rsidRDefault="004F1F95" w:rsidP="004F1F95">
      <w:pPr>
        <w:pStyle w:val="Heading3"/>
        <w:rPr>
          <w:rStyle w:val="Strong"/>
          <w:bCs/>
        </w:rPr>
      </w:pPr>
      <w:r w:rsidRPr="004F1F95">
        <w:rPr>
          <w:rStyle w:val="Strong"/>
          <w:bCs/>
        </w:rPr>
        <w:t xml:space="preserve">   4.2 Organizational Structure ................................. 25</w:t>
      </w:r>
    </w:p>
    <w:p w14:paraId="6F75EE62" w14:textId="77777777" w:rsidR="004F1F95" w:rsidRPr="004F1F95" w:rsidRDefault="004F1F95" w:rsidP="004F1F95">
      <w:pPr>
        <w:pStyle w:val="Heading3"/>
        <w:rPr>
          <w:rStyle w:val="Strong"/>
          <w:bCs/>
        </w:rPr>
      </w:pPr>
      <w:r w:rsidRPr="004F1F95">
        <w:rPr>
          <w:rStyle w:val="Strong"/>
          <w:bCs/>
        </w:rPr>
        <w:t xml:space="preserve">   4.3 Business Policies ......................................... 26</w:t>
      </w:r>
    </w:p>
    <w:p w14:paraId="1A472A9A" w14:textId="77777777" w:rsidR="004F1F95" w:rsidRPr="004F1F95" w:rsidRDefault="004F1F95" w:rsidP="004F1F95">
      <w:pPr>
        <w:pStyle w:val="Heading3"/>
        <w:rPr>
          <w:rStyle w:val="Strong"/>
          <w:bCs/>
        </w:rPr>
      </w:pPr>
      <w:r w:rsidRPr="004F1F95">
        <w:rPr>
          <w:rStyle w:val="Strong"/>
          <w:bCs/>
        </w:rPr>
        <w:t xml:space="preserve">   4.4 Future Scope .............................................. 27</w:t>
      </w:r>
    </w:p>
    <w:p w14:paraId="373A194F" w14:textId="77777777" w:rsidR="004F1F95" w:rsidRPr="004F1F95" w:rsidRDefault="004F1F95" w:rsidP="004F1F95">
      <w:pPr>
        <w:pStyle w:val="Heading3"/>
        <w:rPr>
          <w:rStyle w:val="Strong"/>
          <w:bCs/>
        </w:rPr>
      </w:pPr>
    </w:p>
    <w:p w14:paraId="4AE9AA7D" w14:textId="77777777" w:rsidR="004F1F95" w:rsidRPr="004F1F95" w:rsidRDefault="004F1F95" w:rsidP="004F1F95">
      <w:pPr>
        <w:pStyle w:val="Heading3"/>
        <w:rPr>
          <w:rStyle w:val="Strong"/>
          <w:bCs/>
        </w:rPr>
      </w:pPr>
      <w:r w:rsidRPr="004F1F95">
        <w:rPr>
          <w:rStyle w:val="Strong"/>
          <w:bCs/>
        </w:rPr>
        <w:t>Chapter V  Financial Feasibility .................................. 28</w:t>
      </w:r>
    </w:p>
    <w:p w14:paraId="013E5F7F" w14:textId="77777777" w:rsidR="004F1F95" w:rsidRPr="004F1F95" w:rsidRDefault="004F1F95" w:rsidP="004F1F95">
      <w:pPr>
        <w:pStyle w:val="Heading3"/>
        <w:rPr>
          <w:rStyle w:val="Strong"/>
          <w:bCs/>
        </w:rPr>
      </w:pPr>
      <w:r w:rsidRPr="004F1F95">
        <w:rPr>
          <w:rStyle w:val="Strong"/>
          <w:bCs/>
        </w:rPr>
        <w:t xml:space="preserve">   5.1 Capital Requirements ...................................... 28</w:t>
      </w:r>
    </w:p>
    <w:p w14:paraId="50E235B2" w14:textId="77777777" w:rsidR="004F1F95" w:rsidRPr="004F1F95" w:rsidRDefault="004F1F95" w:rsidP="004F1F95">
      <w:pPr>
        <w:pStyle w:val="Heading3"/>
        <w:rPr>
          <w:rStyle w:val="Strong"/>
          <w:bCs/>
        </w:rPr>
      </w:pPr>
      <w:r w:rsidRPr="004F1F95">
        <w:rPr>
          <w:rStyle w:val="Strong"/>
          <w:bCs/>
        </w:rPr>
        <w:t xml:space="preserve">   5.2 Equity and Credit Needs ................................... 29</w:t>
      </w:r>
    </w:p>
    <w:p w14:paraId="1132CE1A" w14:textId="77777777" w:rsidR="004F1F95" w:rsidRPr="004F1F95" w:rsidRDefault="004F1F95" w:rsidP="004F1F95">
      <w:pPr>
        <w:pStyle w:val="Heading3"/>
        <w:rPr>
          <w:rStyle w:val="Strong"/>
          <w:bCs/>
        </w:rPr>
      </w:pPr>
      <w:r w:rsidRPr="004F1F95">
        <w:rPr>
          <w:rStyle w:val="Strong"/>
          <w:bCs/>
        </w:rPr>
        <w:t xml:space="preserve">   5.3 Financial Analysis ........................................ 30</w:t>
      </w:r>
    </w:p>
    <w:p w14:paraId="6519719E" w14:textId="77777777" w:rsidR="004F1F95" w:rsidRPr="004F1F95" w:rsidRDefault="004F1F95" w:rsidP="004F1F95">
      <w:pPr>
        <w:pStyle w:val="Heading3"/>
        <w:rPr>
          <w:rStyle w:val="Strong"/>
          <w:bCs/>
        </w:rPr>
      </w:pPr>
    </w:p>
    <w:p w14:paraId="1C28A0C1" w14:textId="77777777" w:rsidR="004F1F95" w:rsidRPr="004F1F95" w:rsidRDefault="004F1F95" w:rsidP="004F1F95">
      <w:pPr>
        <w:pStyle w:val="Heading3"/>
        <w:rPr>
          <w:rStyle w:val="Strong"/>
          <w:bCs/>
        </w:rPr>
      </w:pPr>
      <w:r w:rsidRPr="004F1F95">
        <w:rPr>
          <w:rStyle w:val="Strong"/>
          <w:bCs/>
        </w:rPr>
        <w:t>Chapter VI Study Conclusions ...................................... 31</w:t>
      </w:r>
    </w:p>
    <w:p w14:paraId="5DABC43C" w14:textId="77777777" w:rsidR="004F1F95" w:rsidRPr="004F1F95" w:rsidRDefault="004F1F95" w:rsidP="004F1F95">
      <w:pPr>
        <w:pStyle w:val="Heading3"/>
        <w:rPr>
          <w:rStyle w:val="Strong"/>
          <w:bCs/>
        </w:rPr>
      </w:pPr>
      <w:r w:rsidRPr="004F1F95">
        <w:rPr>
          <w:rStyle w:val="Strong"/>
          <w:bCs/>
        </w:rPr>
        <w:t xml:space="preserve">   6.1 TELOS Analysis ............................................ 31</w:t>
      </w:r>
    </w:p>
    <w:p w14:paraId="21940D83" w14:textId="77777777" w:rsidR="004F1F95" w:rsidRPr="004F1F95" w:rsidRDefault="004F1F95" w:rsidP="004F1F95">
      <w:pPr>
        <w:pStyle w:val="Heading3"/>
        <w:rPr>
          <w:rStyle w:val="Strong"/>
          <w:bCs/>
        </w:rPr>
      </w:pPr>
      <w:r w:rsidRPr="004F1F95">
        <w:rPr>
          <w:rStyle w:val="Strong"/>
          <w:bCs/>
        </w:rPr>
        <w:t xml:space="preserve">   6.2 Summary of Findings ....................................... 32</w:t>
      </w:r>
    </w:p>
    <w:p w14:paraId="47D71AA7" w14:textId="77777777" w:rsidR="004F1F95" w:rsidRDefault="004F1F95" w:rsidP="004F1F95">
      <w:pPr>
        <w:pStyle w:val="Heading3"/>
        <w:rPr>
          <w:rStyle w:val="Strong"/>
          <w:bCs/>
        </w:rPr>
      </w:pPr>
      <w:r w:rsidRPr="004F1F95">
        <w:rPr>
          <w:rStyle w:val="Strong"/>
          <w:bCs/>
        </w:rPr>
        <w:t xml:space="preserve">   6.3 Conclusion ................................................ 33</w:t>
      </w:r>
    </w:p>
    <w:p w14:paraId="22265E1F" w14:textId="77777777" w:rsidR="004F1F95" w:rsidRDefault="004F1F95" w:rsidP="004F1F95">
      <w:pPr>
        <w:pStyle w:val="Heading3"/>
        <w:rPr>
          <w:rStyle w:val="Strong"/>
          <w:bCs/>
        </w:rPr>
      </w:pPr>
    </w:p>
    <w:p w14:paraId="34F5A2DB" w14:textId="77777777" w:rsidR="004F1F95" w:rsidRDefault="004F1F95" w:rsidP="004F1F95">
      <w:pPr>
        <w:pStyle w:val="Heading3"/>
        <w:rPr>
          <w:rStyle w:val="Strong"/>
          <w:bCs/>
        </w:rPr>
      </w:pPr>
    </w:p>
    <w:p w14:paraId="4E756BFF" w14:textId="77777777" w:rsidR="004F1F95" w:rsidRDefault="004F1F95" w:rsidP="004F1F95">
      <w:pPr>
        <w:pStyle w:val="Heading3"/>
        <w:rPr>
          <w:rStyle w:val="Strong"/>
          <w:bCs/>
        </w:rPr>
      </w:pPr>
    </w:p>
    <w:p w14:paraId="09BCF792" w14:textId="77777777" w:rsidR="004F1F95" w:rsidRPr="004F1F95" w:rsidRDefault="004F1F95" w:rsidP="004F1F95">
      <w:pPr>
        <w:pStyle w:val="Heading3"/>
        <w:rPr>
          <w:sz w:val="32"/>
        </w:rPr>
      </w:pPr>
      <w:r w:rsidRPr="004F1F95">
        <w:rPr>
          <w:rStyle w:val="Strong"/>
          <w:b/>
          <w:bCs/>
          <w:sz w:val="32"/>
        </w:rPr>
        <w:lastRenderedPageBreak/>
        <w:t>ACKNOWLEDGEMENT</w:t>
      </w:r>
    </w:p>
    <w:p w14:paraId="31725F07" w14:textId="77777777" w:rsidR="004F1F95" w:rsidRDefault="004F1F95" w:rsidP="004F1F95">
      <w:pPr>
        <w:pStyle w:val="NormalWeb"/>
      </w:pPr>
      <w:r>
        <w:t>We would like to express our sincere gratitude to our guide, Prof. Prasad Chaudhari, for his continuous support, guidance, and valuable suggestions throughout the development of this project. His insights and encouragement helped us in understanding the subject deeply and completing the project successfully.</w:t>
      </w:r>
    </w:p>
    <w:p w14:paraId="0BB451DC" w14:textId="77777777" w:rsidR="004F1F95" w:rsidRDefault="004F1F95" w:rsidP="004F1F95">
      <w:pPr>
        <w:pStyle w:val="NormalWeb"/>
      </w:pPr>
      <w:r>
        <w:t>We would also like to extend our heartfelt thanks to Prof. Pallavi Rege for helping us understand and manage the project effectively. Her guidance in teaching us the core responsibilities of a project manager greatly contributed to the successful planning and execution of this project.</w:t>
      </w:r>
    </w:p>
    <w:p w14:paraId="1FB50EE2" w14:textId="77777777" w:rsidR="004F1F95" w:rsidRDefault="004F1F95" w:rsidP="004F1F95">
      <w:pPr>
        <w:pStyle w:val="NormalWeb"/>
      </w:pPr>
      <w:r>
        <w:t>We are also thankful to the Department of Computer Science, Vishwakarma Institute of Technology, for providing us with the necessary resources and environment to carry out this work.</w:t>
      </w:r>
    </w:p>
    <w:p w14:paraId="0008C328" w14:textId="77777777" w:rsidR="004F1F95" w:rsidRDefault="004F1F95" w:rsidP="004F1F95">
      <w:pPr>
        <w:pStyle w:val="NormalWeb"/>
      </w:pPr>
      <w:r>
        <w:t>We would like to extend our appreciation to our friends and peers for their support and constructive feedback during the project.</w:t>
      </w:r>
    </w:p>
    <w:p w14:paraId="6B337AD8" w14:textId="77777777" w:rsidR="004F1F95" w:rsidRDefault="004F1F95" w:rsidP="004F1F95">
      <w:pPr>
        <w:pStyle w:val="NormalWeb"/>
      </w:pPr>
      <w:r>
        <w:t>Finally, we express our heartfelt gratitude to our families for their constant encouragement and motivation.</w:t>
      </w:r>
    </w:p>
    <w:p w14:paraId="30FC9BD8" w14:textId="77777777" w:rsidR="004F1F95" w:rsidRDefault="004F1F95" w:rsidP="004F1F95">
      <w:pPr>
        <w:pStyle w:val="NormalWeb"/>
      </w:pPr>
    </w:p>
    <w:p w14:paraId="65F379D2" w14:textId="77777777" w:rsidR="008613FB" w:rsidRDefault="008613FB" w:rsidP="004F1F95">
      <w:pPr>
        <w:pStyle w:val="NormalWeb"/>
      </w:pPr>
    </w:p>
    <w:p w14:paraId="48954AA6" w14:textId="77777777" w:rsidR="008613FB" w:rsidRDefault="008613FB" w:rsidP="004F1F95">
      <w:pPr>
        <w:pStyle w:val="NormalWeb"/>
      </w:pPr>
    </w:p>
    <w:p w14:paraId="225DA895" w14:textId="77777777" w:rsidR="008613FB" w:rsidRDefault="008613FB" w:rsidP="004F1F95">
      <w:pPr>
        <w:pStyle w:val="NormalWeb"/>
      </w:pPr>
    </w:p>
    <w:p w14:paraId="7E1933A4" w14:textId="77777777" w:rsidR="008613FB" w:rsidRDefault="008613FB" w:rsidP="004F1F95">
      <w:pPr>
        <w:pStyle w:val="NormalWeb"/>
      </w:pPr>
    </w:p>
    <w:p w14:paraId="27DF20C7" w14:textId="77777777" w:rsidR="008613FB" w:rsidRDefault="008613FB" w:rsidP="004F1F95">
      <w:pPr>
        <w:pStyle w:val="NormalWeb"/>
      </w:pPr>
    </w:p>
    <w:p w14:paraId="35F9320F" w14:textId="77777777" w:rsidR="008613FB" w:rsidRDefault="008613FB" w:rsidP="004F1F95">
      <w:pPr>
        <w:pStyle w:val="NormalWeb"/>
      </w:pPr>
    </w:p>
    <w:p w14:paraId="34023308" w14:textId="77777777" w:rsidR="008613FB" w:rsidRDefault="008613FB" w:rsidP="004F1F95">
      <w:pPr>
        <w:pStyle w:val="NormalWeb"/>
      </w:pPr>
    </w:p>
    <w:p w14:paraId="536C7B9E" w14:textId="77777777" w:rsidR="008613FB" w:rsidRDefault="008613FB" w:rsidP="004F1F95">
      <w:pPr>
        <w:pStyle w:val="NormalWeb"/>
      </w:pPr>
    </w:p>
    <w:p w14:paraId="03CF41B5" w14:textId="77777777" w:rsidR="008613FB" w:rsidRDefault="008613FB" w:rsidP="004F1F95">
      <w:pPr>
        <w:pStyle w:val="NormalWeb"/>
      </w:pPr>
    </w:p>
    <w:p w14:paraId="4118600C" w14:textId="77777777" w:rsidR="008613FB" w:rsidRDefault="008613FB" w:rsidP="004F1F95">
      <w:pPr>
        <w:pStyle w:val="NormalWeb"/>
      </w:pPr>
    </w:p>
    <w:p w14:paraId="5F29750A" w14:textId="77777777" w:rsidR="008613FB" w:rsidRDefault="008613FB" w:rsidP="004F1F95">
      <w:pPr>
        <w:pStyle w:val="NormalWeb"/>
      </w:pPr>
    </w:p>
    <w:p w14:paraId="547BE1D0" w14:textId="77777777" w:rsidR="004B74B1" w:rsidRPr="002739F9" w:rsidRDefault="002739F9">
      <w:pPr>
        <w:pStyle w:val="Heading1"/>
        <w:rPr>
          <w:color w:val="auto"/>
        </w:rPr>
      </w:pPr>
      <w:r w:rsidRPr="002739F9">
        <w:rPr>
          <w:color w:val="auto"/>
        </w:rPr>
        <w:lastRenderedPageBreak/>
        <w:t>Abstract</w:t>
      </w:r>
    </w:p>
    <w:p w14:paraId="2F92D8F5" w14:textId="77777777" w:rsidR="002739F9" w:rsidRDefault="002739F9" w:rsidP="002739F9">
      <w:pPr>
        <w:pStyle w:val="NormalWeb"/>
      </w:pPr>
      <w:r>
        <w:t xml:space="preserve">This feasibility study presents the design and evaluation of an </w:t>
      </w:r>
      <w:r>
        <w:rPr>
          <w:rStyle w:val="Strong"/>
        </w:rPr>
        <w:t>AI-Powered Incident Knowledge Management Platform</w:t>
      </w:r>
      <w:r>
        <w:t>, developed to address the critical challenge of knowledge silos and inefficient incident resolution in modern IT and DevOps environments. In many organizations, incident tickets are resolved without systematically capturing the knowledge gained, resulting in repeated errors, longer resolution times, and loss of valuable organizational intelligence. The proposed platform aims to transform unstructured incident data into structured, searchable, and reusable knowledge.</w:t>
      </w:r>
    </w:p>
    <w:p w14:paraId="2F99F42A" w14:textId="77777777" w:rsidR="002739F9" w:rsidRDefault="002739F9" w:rsidP="002739F9">
      <w:pPr>
        <w:pStyle w:val="NormalWeb"/>
      </w:pPr>
      <w:r>
        <w:t xml:space="preserve">The system integrates advanced technologies from the fields of </w:t>
      </w:r>
      <w:r>
        <w:rPr>
          <w:rStyle w:val="Strong"/>
        </w:rPr>
        <w:t>machine learning, natural language processing (NLP), and large language models (LLMs)</w:t>
      </w:r>
      <w:r>
        <w:t xml:space="preserve"> to automate key aspects of incident management. Core functionalities include automatic ticket classification using supervised learning, semantic similarity search using vector embeddings, clustering of historical incidents to identify recurring patterns, and automated generation of runbooks. Additionally, the platform incorporates a Retrieval-Augmented Generation (RAG) based chat assistant that allows users to query incident data using natural language and receive context-aware, accurate responses.</w:t>
      </w:r>
    </w:p>
    <w:p w14:paraId="4038BBD6" w14:textId="77777777" w:rsidR="002739F9" w:rsidRDefault="002739F9" w:rsidP="002739F9">
      <w:pPr>
        <w:pStyle w:val="NormalWeb"/>
      </w:pPr>
      <w:r>
        <w:t xml:space="preserve">The feasibility of the project is evaluated across multiple dimensions, including </w:t>
      </w:r>
      <w:r>
        <w:rPr>
          <w:rStyle w:val="Strong"/>
        </w:rPr>
        <w:t>market, technical, organizational, financial, and TELOS (Technical, Economic, Legal, Operational, Schedule) feasibility</w:t>
      </w:r>
      <w:r>
        <w:t xml:space="preserve">. The analysis demonstrates that the platform is technically achievable using open-source tools such as Python, </w:t>
      </w:r>
      <w:proofErr w:type="spellStart"/>
      <w:r>
        <w:t>FastAPI</w:t>
      </w:r>
      <w:proofErr w:type="spellEnd"/>
      <w:r>
        <w:t>, React, PostgreSQL, and vector databases like FAISS or Chroma. Financial requirements are minimal, making it suitable for academic implementation, while the modular architecture ensures scalability for future commercial deployment.</w:t>
      </w:r>
    </w:p>
    <w:p w14:paraId="5B8ACCA5" w14:textId="77777777" w:rsidR="002739F9" w:rsidRDefault="002739F9" w:rsidP="002739F9">
      <w:pPr>
        <w:pStyle w:val="NormalWeb"/>
      </w:pPr>
      <w:r>
        <w:t>Market analysis indicates a growing demand for AI-driven IT operations (AIOps) solutions, with a notable gap in affordable, knowledge-centric platforms for small and medium-sized teams. Organizational feasibility is supported by a well-defined team structure and Agile development methodology, ensuring efficient project execution. Legal and ethical considerations are addressed through the use of anonymized or synthetic data and human validation of AI-generated outputs.</w:t>
      </w:r>
    </w:p>
    <w:p w14:paraId="76D9AFDA" w14:textId="77777777" w:rsidR="002739F9" w:rsidRDefault="002739F9" w:rsidP="002739F9">
      <w:pPr>
        <w:pStyle w:val="NormalWeb"/>
      </w:pPr>
      <w:r>
        <w:t>The study concludes that the proposed platform is feasible, practical, and highly relevant in the current technological landscape. It not only enhances incident resolution efficiency but also contributes to long-term knowledge retention within organizations. Furthermore, the project provides significant educational value and lays the foundation for future research, innovation, and potential commercialization in the domain of intelligent IT service management systems.</w:t>
      </w:r>
    </w:p>
    <w:p w14:paraId="183C3D34" w14:textId="77777777" w:rsidR="004B74B1" w:rsidRDefault="002739F9" w:rsidP="002739F9">
      <w:pPr>
        <w:tabs>
          <w:tab w:val="left" w:pos="2910"/>
        </w:tabs>
        <w:spacing w:before="120"/>
      </w:pPr>
      <w:r>
        <w:tab/>
      </w:r>
    </w:p>
    <w:p w14:paraId="5A04A2DF" w14:textId="77777777" w:rsidR="004B74B1" w:rsidRPr="002739F9" w:rsidRDefault="002739F9">
      <w:r w:rsidRPr="002739F9">
        <w:br w:type="page"/>
      </w:r>
    </w:p>
    <w:p w14:paraId="7EE91A94" w14:textId="77777777" w:rsidR="004B74B1" w:rsidRPr="002739F9" w:rsidRDefault="002739F9">
      <w:pPr>
        <w:pBdr>
          <w:bottom w:val="single" w:sz="6" w:space="1" w:color="2E75B6"/>
        </w:pBdr>
        <w:shd w:val="clear" w:color="auto" w:fill="1F4E79"/>
        <w:spacing w:before="200" w:after="200"/>
        <w:jc w:val="center"/>
        <w:rPr>
          <w:color w:val="FFFFFF" w:themeColor="background1"/>
        </w:rPr>
      </w:pPr>
      <w:r w:rsidRPr="002739F9">
        <w:rPr>
          <w:b/>
          <w:bCs/>
          <w:color w:val="FFFFFF" w:themeColor="background1"/>
          <w:sz w:val="28"/>
          <w:szCs w:val="28"/>
        </w:rPr>
        <w:lastRenderedPageBreak/>
        <w:t>Chapter I  |  Description of the Project</w:t>
      </w:r>
    </w:p>
    <w:p w14:paraId="4FAD8A3D" w14:textId="77777777" w:rsidR="004B74B1" w:rsidRDefault="004B74B1">
      <w:pPr>
        <w:spacing w:before="80"/>
      </w:pPr>
    </w:p>
    <w:p w14:paraId="4F9D2458" w14:textId="77777777" w:rsidR="004B74B1" w:rsidRPr="002739F9" w:rsidRDefault="002739F9">
      <w:pPr>
        <w:pStyle w:val="Heading2"/>
        <w:spacing w:before="300"/>
        <w:rPr>
          <w:color w:val="auto"/>
        </w:rPr>
      </w:pPr>
      <w:r w:rsidRPr="002739F9">
        <w:rPr>
          <w:color w:val="auto"/>
        </w:rPr>
        <w:t>Project Overview</w:t>
      </w:r>
    </w:p>
    <w:p w14:paraId="5A882A2B" w14:textId="77777777" w:rsidR="004B74B1" w:rsidRDefault="002739F9">
      <w:pPr>
        <w:spacing w:before="80" w:after="80"/>
        <w:jc w:val="both"/>
      </w:pPr>
      <w:r>
        <w:rPr>
          <w:color w:val="1A1A1A"/>
        </w:rPr>
        <w:t>The AI-Powered Incident Knowledge Management Platform (hereafter referred to as the "Platform") is a software engineering and data science project that aims to transform unstructured IT incident ticket data into structured, searchable, and actionable knowledge. The system is designed to solve a pervasive challenge in IT operations: the loss of knowledge when incidents are resolved and no formal documentation is retained. Engineers frequently encounter recurring issues but lack a centralized system that surfaces historical resolutions intelligently.</w:t>
      </w:r>
    </w:p>
    <w:p w14:paraId="34C6AA89" w14:textId="77777777" w:rsidR="004B74B1" w:rsidRDefault="002739F9">
      <w:pPr>
        <w:spacing w:before="80" w:after="80"/>
        <w:jc w:val="both"/>
      </w:pPr>
      <w:r>
        <w:rPr>
          <w:color w:val="1A1A1A"/>
        </w:rPr>
        <w:t>The Platform integrates a five-layer architecture — data ingestion, machine learning and AI processing, knowledge storage, application backend, and a React-based frontend — to deliver a complete end-to-end solution. Core capabilities include automatic ticket classification using supervised machine learning, semantic similarity search using vector embeddings, clustering-based runbook generation, LLM-powered postmortem drafting, and a RAG-enabled chat assistant for natural language querying over historical incident data.</w:t>
      </w:r>
    </w:p>
    <w:p w14:paraId="4489075C" w14:textId="77777777" w:rsidR="004B74B1" w:rsidRDefault="004B74B1">
      <w:pPr>
        <w:spacing w:before="120"/>
      </w:pPr>
    </w:p>
    <w:p w14:paraId="57EC3A19" w14:textId="77777777" w:rsidR="004B74B1" w:rsidRPr="002739F9" w:rsidRDefault="002739F9">
      <w:pPr>
        <w:pStyle w:val="Heading2"/>
        <w:spacing w:before="300"/>
        <w:rPr>
          <w:color w:val="auto"/>
        </w:rPr>
      </w:pPr>
      <w:r w:rsidRPr="002739F9">
        <w:rPr>
          <w:color w:val="auto"/>
        </w:rPr>
        <w:t>General Information</w:t>
      </w:r>
    </w:p>
    <w:p w14:paraId="1C7DBD95" w14:textId="77777777" w:rsidR="004B74B1" w:rsidRDefault="002739F9">
      <w:pPr>
        <w:pStyle w:val="Heading3"/>
        <w:spacing w:after="100"/>
      </w:pPr>
      <w:r>
        <w:t>Mission and Vision</w:t>
      </w:r>
    </w:p>
    <w:p w14:paraId="1EDEB135" w14:textId="77777777" w:rsidR="004B74B1" w:rsidRDefault="002739F9">
      <w:pPr>
        <w:spacing w:before="80" w:after="80"/>
        <w:jc w:val="both"/>
      </w:pPr>
      <w:r>
        <w:rPr>
          <w:color w:val="1A1A1A"/>
        </w:rPr>
        <w:t>Mission: To empower IT and DevOps teams with an intelligent knowledge management platform that captures, structures, and surfaces institutional incident knowledge — accelerating resolution times and reducing repeated errors.</w:t>
      </w:r>
    </w:p>
    <w:p w14:paraId="6040FAF2" w14:textId="77777777" w:rsidR="004B74B1" w:rsidRDefault="002739F9">
      <w:pPr>
        <w:spacing w:before="80" w:after="80"/>
        <w:jc w:val="both"/>
      </w:pPr>
      <w:r>
        <w:rPr>
          <w:color w:val="1A1A1A"/>
        </w:rPr>
        <w:t>Vision: To become the standard AI-powered knowledge layer for IT operations, enabling organizations to transform incident history into organizational intelligence.</w:t>
      </w:r>
    </w:p>
    <w:p w14:paraId="37E7F4B3" w14:textId="77777777" w:rsidR="004B74B1" w:rsidRDefault="004B74B1">
      <w:pPr>
        <w:spacing w:before="120"/>
      </w:pPr>
    </w:p>
    <w:p w14:paraId="58A34840" w14:textId="77777777" w:rsidR="004B74B1" w:rsidRDefault="002739F9">
      <w:pPr>
        <w:pStyle w:val="Heading3"/>
        <w:spacing w:after="100"/>
      </w:pPr>
      <w:r>
        <w:t>Objectives</w:t>
      </w:r>
    </w:p>
    <w:p w14:paraId="0B179532" w14:textId="77777777" w:rsidR="004B74B1" w:rsidRDefault="002739F9">
      <w:pPr>
        <w:pStyle w:val="ListParagraph"/>
        <w:numPr>
          <w:ilvl w:val="0"/>
          <w:numId w:val="2"/>
        </w:numPr>
        <w:spacing w:before="60" w:after="60"/>
      </w:pPr>
      <w:r>
        <w:rPr>
          <w:color w:val="1A1A1A"/>
        </w:rPr>
        <w:t>To develop an AI-powered system for intelligent incident knowledge management that reduces knowledge silos in IT/DevOps environments.</w:t>
      </w:r>
    </w:p>
    <w:p w14:paraId="22C35FC1" w14:textId="77777777" w:rsidR="004B74B1" w:rsidRDefault="002739F9">
      <w:pPr>
        <w:pStyle w:val="ListParagraph"/>
        <w:numPr>
          <w:ilvl w:val="0"/>
          <w:numId w:val="2"/>
        </w:numPr>
        <w:spacing w:before="60" w:after="60"/>
      </w:pPr>
      <w:r>
        <w:rPr>
          <w:color w:val="1A1A1A"/>
        </w:rPr>
        <w:t>To implement semantic incident matching using embeddings and vector search for suggesting similar past incidents and resolutions.</w:t>
      </w:r>
    </w:p>
    <w:p w14:paraId="3C3D389E" w14:textId="77777777" w:rsidR="004B74B1" w:rsidRDefault="002739F9">
      <w:pPr>
        <w:pStyle w:val="ListParagraph"/>
        <w:numPr>
          <w:ilvl w:val="0"/>
          <w:numId w:val="2"/>
        </w:numPr>
        <w:spacing w:before="60" w:after="60"/>
      </w:pPr>
      <w:r>
        <w:rPr>
          <w:color w:val="1A1A1A"/>
        </w:rPr>
        <w:t>To design and train a machine learning-based ticket classification model for automatic categorization by service type, severity, and incident type.</w:t>
      </w:r>
    </w:p>
    <w:p w14:paraId="13B1E682" w14:textId="77777777" w:rsidR="004B74B1" w:rsidRDefault="002739F9">
      <w:pPr>
        <w:pStyle w:val="ListParagraph"/>
        <w:numPr>
          <w:ilvl w:val="0"/>
          <w:numId w:val="2"/>
        </w:numPr>
        <w:spacing w:before="60" w:after="60"/>
      </w:pPr>
      <w:r>
        <w:rPr>
          <w:color w:val="1A1A1A"/>
        </w:rPr>
        <w:t>To automate knowledge generation, including runbook creation and postmortem drafting using clustering and LLM-based summarization.</w:t>
      </w:r>
    </w:p>
    <w:p w14:paraId="2AE4CC4A" w14:textId="77777777" w:rsidR="004B74B1" w:rsidRDefault="002739F9">
      <w:pPr>
        <w:pStyle w:val="ListParagraph"/>
        <w:numPr>
          <w:ilvl w:val="0"/>
          <w:numId w:val="2"/>
        </w:numPr>
        <w:spacing w:before="60" w:after="60"/>
      </w:pPr>
      <w:r>
        <w:rPr>
          <w:color w:val="1A1A1A"/>
        </w:rPr>
        <w:t>To build a retrieval-augmented chat assistant that enables natural language querying over historical incidents and generated knowledge.</w:t>
      </w:r>
    </w:p>
    <w:p w14:paraId="267DFC2A" w14:textId="77777777" w:rsidR="004B74B1" w:rsidRDefault="002739F9">
      <w:pPr>
        <w:pStyle w:val="ListParagraph"/>
        <w:numPr>
          <w:ilvl w:val="0"/>
          <w:numId w:val="2"/>
        </w:numPr>
        <w:spacing w:before="60" w:after="60"/>
      </w:pPr>
      <w:r>
        <w:rPr>
          <w:color w:val="1A1A1A"/>
        </w:rPr>
        <w:t>To provide analytics and performance evaluation, including incident trends, resolution metrics, and ML model accuracy.</w:t>
      </w:r>
    </w:p>
    <w:p w14:paraId="4A3FA376" w14:textId="77777777" w:rsidR="004B74B1" w:rsidRDefault="004B74B1">
      <w:pPr>
        <w:spacing w:before="120"/>
      </w:pPr>
    </w:p>
    <w:p w14:paraId="066EB54C" w14:textId="77777777" w:rsidR="004B74B1" w:rsidRDefault="002739F9">
      <w:pPr>
        <w:pStyle w:val="Heading3"/>
        <w:spacing w:after="100"/>
      </w:pPr>
      <w:r>
        <w:t>Organization and Administration</w:t>
      </w:r>
    </w:p>
    <w:p w14:paraId="602DC667" w14:textId="77777777" w:rsidR="004B74B1" w:rsidRDefault="002739F9">
      <w:pPr>
        <w:spacing w:before="80" w:after="80"/>
        <w:jc w:val="both"/>
      </w:pPr>
      <w:r>
        <w:rPr>
          <w:color w:val="1A1A1A"/>
        </w:rPr>
        <w:lastRenderedPageBreak/>
        <w:t xml:space="preserve">The project will be developed by a small team of computer science or information technology students under academic supervision. Roles include a Project Lead responsible for architecture and coordination, ML Engineers responsible for model training and evaluation, a Backend Developer for API design using </w:t>
      </w:r>
      <w:proofErr w:type="spellStart"/>
      <w:r>
        <w:rPr>
          <w:color w:val="1A1A1A"/>
        </w:rPr>
        <w:t>FastAPI</w:t>
      </w:r>
      <w:proofErr w:type="spellEnd"/>
      <w:r>
        <w:rPr>
          <w:color w:val="1A1A1A"/>
        </w:rPr>
        <w:t>, a Frontend Developer for the React UI, and a Data Engineer for data pipeline and storage management.</w:t>
      </w:r>
    </w:p>
    <w:p w14:paraId="5721342F" w14:textId="77777777" w:rsidR="004B74B1" w:rsidRDefault="004B74B1">
      <w:pPr>
        <w:spacing w:before="120"/>
      </w:pPr>
    </w:p>
    <w:p w14:paraId="2FDBD5F4" w14:textId="77777777" w:rsidR="004B74B1" w:rsidRDefault="002739F9">
      <w:pPr>
        <w:pStyle w:val="Heading3"/>
        <w:spacing w:after="100"/>
      </w:pPr>
      <w:r>
        <w:t>Project Location</w:t>
      </w:r>
    </w:p>
    <w:p w14:paraId="1FABB42E" w14:textId="77777777" w:rsidR="004B74B1" w:rsidRDefault="002739F9">
      <w:pPr>
        <w:spacing w:before="80" w:after="80"/>
        <w:jc w:val="both"/>
      </w:pPr>
      <w:r>
        <w:rPr>
          <w:color w:val="1A1A1A"/>
        </w:rPr>
        <w:t>The system will be developed and deployed in a local academic or cloud-hosted environment (e.g., AWS, GCP, or a local server). Deployment will be containerized using Docker to ensure portability. The project does not require a physical location beyond the development workstations and hosting infrastructure.</w:t>
      </w:r>
    </w:p>
    <w:p w14:paraId="192C0794" w14:textId="77777777" w:rsidR="004B74B1" w:rsidRDefault="004B74B1">
      <w:pPr>
        <w:spacing w:before="120"/>
      </w:pPr>
    </w:p>
    <w:p w14:paraId="492B7B74" w14:textId="77777777" w:rsidR="004B74B1" w:rsidRDefault="002739F9">
      <w:pPr>
        <w:pStyle w:val="Heading3"/>
        <w:spacing w:after="100"/>
      </w:pPr>
      <w:r>
        <w:t>Time Duration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B74B1" w14:paraId="0D9F673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BDDF2" w14:textId="77777777" w:rsidR="004B74B1" w:rsidRDefault="002739F9">
            <w:r>
              <w:rPr>
                <w:b/>
                <w:bCs/>
                <w:color w:val="FFFFFF"/>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EE475C" w14:textId="77777777" w:rsidR="004B74B1" w:rsidRDefault="002739F9">
            <w:r>
              <w:rPr>
                <w:b/>
                <w:bCs/>
                <w:color w:val="FFFFFF"/>
              </w:rPr>
              <w:t>Duration</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3461F8" w14:textId="77777777" w:rsidR="004B74B1" w:rsidRDefault="002739F9">
            <w:r>
              <w:rPr>
                <w:b/>
                <w:bCs/>
                <w:color w:val="FFFFFF"/>
              </w:rPr>
              <w:t>Key Deliverables</w:t>
            </w:r>
          </w:p>
        </w:tc>
      </w:tr>
      <w:tr w:rsidR="004B74B1" w14:paraId="117F00C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C090" w14:textId="77777777" w:rsidR="004B74B1" w:rsidRDefault="002739F9">
            <w:r>
              <w:t>Phase 1 – Planning &amp; Design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31965" w14:textId="77777777" w:rsidR="004B74B1" w:rsidRDefault="002739F9">
            <w:r>
              <w:t>Weeks 1–3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23AA" w14:textId="77777777" w:rsidR="004B74B1" w:rsidRDefault="002739F9">
            <w:r>
              <w:t>System design, data schema, architecture diagram</w:t>
            </w:r>
          </w:p>
        </w:tc>
      </w:tr>
      <w:tr w:rsidR="004B74B1" w14:paraId="19A14F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DD232" w14:textId="77777777" w:rsidR="004B74B1" w:rsidRDefault="002739F9">
            <w:r>
              <w:t>Phase 2 – Data &amp; ML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5A453" w14:textId="77777777" w:rsidR="004B74B1" w:rsidRDefault="002739F9">
            <w:r>
              <w:t>Weeks 4–8</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DEE07" w14:textId="77777777" w:rsidR="004B74B1" w:rsidRDefault="002739F9">
            <w:r>
              <w:t>Data pipeline, classification model, embeddings, clustering</w:t>
            </w:r>
          </w:p>
        </w:tc>
      </w:tr>
      <w:tr w:rsidR="004B74B1" w14:paraId="5E88EF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E3E7" w14:textId="77777777" w:rsidR="004B74B1" w:rsidRDefault="002739F9">
            <w:r>
              <w:t>Phase 3 – Backend &amp; APIs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0CF5" w14:textId="77777777" w:rsidR="004B74B1" w:rsidRDefault="002739F9">
            <w:r>
              <w:t>Weeks 9–11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C607" w14:textId="77777777" w:rsidR="004B74B1" w:rsidRDefault="002739F9">
            <w:proofErr w:type="spellStart"/>
            <w:r>
              <w:t>FastAPI</w:t>
            </w:r>
            <w:proofErr w:type="spellEnd"/>
            <w:r>
              <w:t xml:space="preserve"> backend, REST endpoints, RAG engine</w:t>
            </w:r>
          </w:p>
        </w:tc>
      </w:tr>
      <w:tr w:rsidR="004B74B1" w14:paraId="070977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AB71B" w14:textId="77777777" w:rsidR="004B74B1" w:rsidRDefault="002739F9">
            <w:r>
              <w:t>Phase 4 – 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F52C9" w14:textId="77777777" w:rsidR="004B74B1" w:rsidRDefault="002739F9">
            <w:r>
              <w:t>Weeks 12–13</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7C9E7" w14:textId="77777777" w:rsidR="004B74B1" w:rsidRDefault="002739F9">
            <w:r>
              <w:t>React dashboard, chat interface, runbook viewer</w:t>
            </w:r>
          </w:p>
        </w:tc>
      </w:tr>
      <w:tr w:rsidR="004B74B1" w14:paraId="02E97BE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7D955" w14:textId="77777777" w:rsidR="004B74B1" w:rsidRDefault="002739F9">
            <w:r>
              <w:t>Phase 5 – Testing &amp; Documentation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95CF5" w14:textId="77777777" w:rsidR="004B74B1" w:rsidRDefault="002739F9">
            <w:r>
              <w:t>Weeks 14–16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FFCFE" w14:textId="77777777" w:rsidR="004B74B1" w:rsidRDefault="002739F9">
            <w:r>
              <w:t>Unit/integration testing, final report, presentation</w:t>
            </w:r>
          </w:p>
        </w:tc>
      </w:tr>
    </w:tbl>
    <w:p w14:paraId="52425E40" w14:textId="77777777" w:rsidR="004B74B1" w:rsidRDefault="004B74B1">
      <w:pPr>
        <w:spacing w:before="120"/>
      </w:pPr>
    </w:p>
    <w:p w14:paraId="57268C3A" w14:textId="77777777" w:rsidR="004B74B1" w:rsidRDefault="002739F9">
      <w:pPr>
        <w:pStyle w:val="Heading3"/>
        <w:spacing w:after="100"/>
      </w:pPr>
      <w:r>
        <w:t>Major Business Activities</w:t>
      </w:r>
    </w:p>
    <w:p w14:paraId="7CDE68C7" w14:textId="77777777" w:rsidR="004B74B1" w:rsidRDefault="002739F9">
      <w:pPr>
        <w:pStyle w:val="ListParagraph"/>
        <w:numPr>
          <w:ilvl w:val="0"/>
          <w:numId w:val="2"/>
        </w:numPr>
        <w:spacing w:before="60" w:after="60"/>
      </w:pPr>
      <w:r>
        <w:rPr>
          <w:color w:val="1A1A1A"/>
        </w:rPr>
        <w:t>Incident data ingestion and preprocessing (validation, cleaning, storage in PostgreSQL)</w:t>
      </w:r>
    </w:p>
    <w:p w14:paraId="7B66A714" w14:textId="77777777" w:rsidR="004B74B1" w:rsidRDefault="002739F9">
      <w:pPr>
        <w:pStyle w:val="ListParagraph"/>
        <w:numPr>
          <w:ilvl w:val="0"/>
          <w:numId w:val="2"/>
        </w:numPr>
        <w:spacing w:before="60" w:after="60"/>
      </w:pPr>
      <w:r>
        <w:rPr>
          <w:color w:val="1A1A1A"/>
        </w:rPr>
        <w:t>ML model training and deployment for ticket classification</w:t>
      </w:r>
    </w:p>
    <w:p w14:paraId="2C24B629" w14:textId="77777777" w:rsidR="004B74B1" w:rsidRDefault="002739F9">
      <w:pPr>
        <w:pStyle w:val="ListParagraph"/>
        <w:numPr>
          <w:ilvl w:val="0"/>
          <w:numId w:val="2"/>
        </w:numPr>
        <w:spacing w:before="60" w:after="60"/>
      </w:pPr>
      <w:r>
        <w:rPr>
          <w:color w:val="1A1A1A"/>
        </w:rPr>
        <w:t>Embedding generation and vector database indexing (FAISS/Chroma)</w:t>
      </w:r>
    </w:p>
    <w:p w14:paraId="176CFB2B" w14:textId="77777777" w:rsidR="004B74B1" w:rsidRDefault="002739F9">
      <w:pPr>
        <w:pStyle w:val="ListParagraph"/>
        <w:numPr>
          <w:ilvl w:val="0"/>
          <w:numId w:val="2"/>
        </w:numPr>
        <w:spacing w:before="60" w:after="60"/>
      </w:pPr>
      <w:r>
        <w:rPr>
          <w:color w:val="1A1A1A"/>
        </w:rPr>
        <w:t>Clustering of resolved incidents and automated runbook generation</w:t>
      </w:r>
    </w:p>
    <w:p w14:paraId="4AEC63E8" w14:textId="77777777" w:rsidR="004B74B1" w:rsidRDefault="002739F9">
      <w:pPr>
        <w:pStyle w:val="ListParagraph"/>
        <w:numPr>
          <w:ilvl w:val="0"/>
          <w:numId w:val="2"/>
        </w:numPr>
        <w:spacing w:before="60" w:after="60"/>
      </w:pPr>
      <w:r>
        <w:rPr>
          <w:color w:val="1A1A1A"/>
        </w:rPr>
        <w:t>RAG pipeline implementation for chat-based knowledge retrieval</w:t>
      </w:r>
    </w:p>
    <w:p w14:paraId="69C19977" w14:textId="77777777" w:rsidR="004B74B1" w:rsidRDefault="002739F9">
      <w:pPr>
        <w:pStyle w:val="ListParagraph"/>
        <w:numPr>
          <w:ilvl w:val="0"/>
          <w:numId w:val="2"/>
        </w:numPr>
        <w:spacing w:before="60" w:after="60"/>
      </w:pPr>
      <w:r>
        <w:rPr>
          <w:color w:val="1A1A1A"/>
        </w:rPr>
        <w:t>LLM-based postmortem drafting and structured knowledge creation</w:t>
      </w:r>
    </w:p>
    <w:p w14:paraId="4329506F" w14:textId="77777777" w:rsidR="004B74B1" w:rsidRDefault="002739F9">
      <w:pPr>
        <w:pStyle w:val="ListParagraph"/>
        <w:numPr>
          <w:ilvl w:val="0"/>
          <w:numId w:val="2"/>
        </w:numPr>
        <w:spacing w:before="60" w:after="60"/>
      </w:pPr>
      <w:r>
        <w:rPr>
          <w:color w:val="1A1A1A"/>
        </w:rPr>
        <w:t>Dashboard analytics for incident trends and ML model performance</w:t>
      </w:r>
    </w:p>
    <w:p w14:paraId="22FF82E0" w14:textId="77777777" w:rsidR="004B74B1" w:rsidRDefault="002739F9">
      <w:pPr>
        <w:pStyle w:val="ListParagraph"/>
        <w:numPr>
          <w:ilvl w:val="0"/>
          <w:numId w:val="2"/>
        </w:numPr>
        <w:spacing w:before="60" w:after="60"/>
      </w:pPr>
      <w:r>
        <w:rPr>
          <w:color w:val="1A1A1A"/>
        </w:rPr>
        <w:t>Human-in-the-loop review and approval workflow for generated knowledge</w:t>
      </w:r>
    </w:p>
    <w:p w14:paraId="3F4C88F7" w14:textId="77777777" w:rsidR="004B74B1" w:rsidRDefault="004B74B1">
      <w:pPr>
        <w:spacing w:before="120"/>
      </w:pPr>
    </w:p>
    <w:p w14:paraId="762F5168" w14:textId="77777777" w:rsidR="004B74B1" w:rsidRDefault="002739F9">
      <w:r>
        <w:br w:type="page"/>
      </w:r>
    </w:p>
    <w:p w14:paraId="1052EF48" w14:textId="77777777" w:rsidR="004B74B1" w:rsidRPr="002739F9" w:rsidRDefault="002739F9">
      <w:pPr>
        <w:pBdr>
          <w:bottom w:val="single" w:sz="6" w:space="1" w:color="2E75B6"/>
        </w:pBdr>
        <w:shd w:val="clear" w:color="auto" w:fill="1F4E79"/>
        <w:spacing w:before="200" w:after="200"/>
        <w:jc w:val="center"/>
        <w:rPr>
          <w:color w:val="FFFFFF" w:themeColor="background1"/>
        </w:rPr>
      </w:pPr>
      <w:r w:rsidRPr="002739F9">
        <w:rPr>
          <w:b/>
          <w:bCs/>
          <w:color w:val="FFFFFF" w:themeColor="background1"/>
          <w:sz w:val="28"/>
          <w:szCs w:val="28"/>
        </w:rPr>
        <w:lastRenderedPageBreak/>
        <w:t>Chapter II  |  Market Feasibility</w:t>
      </w:r>
    </w:p>
    <w:p w14:paraId="58B2513B" w14:textId="77777777" w:rsidR="004B74B1" w:rsidRDefault="004B74B1">
      <w:pPr>
        <w:spacing w:before="80"/>
      </w:pPr>
    </w:p>
    <w:p w14:paraId="4BE3277D" w14:textId="77777777" w:rsidR="004B74B1" w:rsidRDefault="002739F9">
      <w:pPr>
        <w:spacing w:before="80" w:after="80"/>
        <w:jc w:val="both"/>
      </w:pPr>
      <w:r>
        <w:rPr>
          <w:color w:val="1A1A1A"/>
        </w:rPr>
        <w:t>This chapter presents the market analysis and competitiveness of the proposed AI-Powered Incident Knowledge Management Platform, evaluating the industry landscape, demand drivers, and strategic positioning of the system.</w:t>
      </w:r>
    </w:p>
    <w:p w14:paraId="646EC531" w14:textId="77777777" w:rsidR="004B74B1" w:rsidRDefault="004B74B1">
      <w:pPr>
        <w:spacing w:before="120"/>
      </w:pPr>
    </w:p>
    <w:p w14:paraId="088FE064" w14:textId="77777777" w:rsidR="004B74B1" w:rsidRPr="002739F9" w:rsidRDefault="002739F9">
      <w:pPr>
        <w:pStyle w:val="Heading2"/>
        <w:spacing w:before="300"/>
        <w:rPr>
          <w:color w:val="auto"/>
        </w:rPr>
      </w:pPr>
      <w:r w:rsidRPr="002739F9">
        <w:rPr>
          <w:color w:val="auto"/>
        </w:rPr>
        <w:t>Industry Description</w:t>
      </w:r>
    </w:p>
    <w:p w14:paraId="12A00BE9" w14:textId="77777777" w:rsidR="004B74B1" w:rsidRDefault="002739F9">
      <w:pPr>
        <w:pStyle w:val="Heading3"/>
        <w:spacing w:after="100"/>
      </w:pPr>
      <w:r>
        <w:t>Size, Scope, and Nature of the Business</w:t>
      </w:r>
    </w:p>
    <w:p w14:paraId="20F5AA3C" w14:textId="77777777" w:rsidR="004B74B1" w:rsidRDefault="002739F9">
      <w:pPr>
        <w:spacing w:before="80" w:after="80"/>
        <w:jc w:val="both"/>
      </w:pPr>
      <w:r>
        <w:rPr>
          <w:color w:val="1A1A1A"/>
        </w:rPr>
        <w:t>The proposed platform operates within the IT Service Management (ITSM) and AIOps (Artificial Intelligence for IT Operations) market segment. AIOps is a rapidly expanding domain in which AI and ML technologies are applied to automate and enhance IT operations. The platform specifically addresses the incident management and knowledge management subsegment, targeting IT departments, DevOps teams, and Site Reliability Engineering (SRE) teams.</w:t>
      </w:r>
    </w:p>
    <w:p w14:paraId="0B90894E" w14:textId="77777777" w:rsidR="004B74B1" w:rsidRDefault="004B74B1">
      <w:pPr>
        <w:spacing w:before="120"/>
      </w:pPr>
    </w:p>
    <w:p w14:paraId="42F03014" w14:textId="77777777" w:rsidR="004B74B1" w:rsidRDefault="002739F9">
      <w:pPr>
        <w:pStyle w:val="Heading3"/>
        <w:spacing w:after="100"/>
      </w:pPr>
      <w:r>
        <w:t>Products and Services</w:t>
      </w:r>
    </w:p>
    <w:p w14:paraId="137158B1" w14:textId="77777777" w:rsidR="004B74B1" w:rsidRDefault="002739F9">
      <w:pPr>
        <w:pStyle w:val="ListParagraph"/>
        <w:numPr>
          <w:ilvl w:val="0"/>
          <w:numId w:val="2"/>
        </w:numPr>
        <w:spacing w:before="60" w:after="60"/>
      </w:pPr>
      <w:r>
        <w:rPr>
          <w:color w:val="1A1A1A"/>
        </w:rPr>
        <w:t>Automated ticket classification (service type, severity, incident type)</w:t>
      </w:r>
    </w:p>
    <w:p w14:paraId="7E644794" w14:textId="77777777" w:rsidR="004B74B1" w:rsidRDefault="002739F9">
      <w:pPr>
        <w:pStyle w:val="ListParagraph"/>
        <w:numPr>
          <w:ilvl w:val="0"/>
          <w:numId w:val="2"/>
        </w:numPr>
        <w:spacing w:before="60" w:after="60"/>
      </w:pPr>
      <w:r>
        <w:rPr>
          <w:color w:val="1A1A1A"/>
        </w:rPr>
        <w:t>Semantic similarity search for similar incident retrieval</w:t>
      </w:r>
    </w:p>
    <w:p w14:paraId="681AEB54" w14:textId="77777777" w:rsidR="004B74B1" w:rsidRDefault="002739F9">
      <w:pPr>
        <w:pStyle w:val="ListParagraph"/>
        <w:numPr>
          <w:ilvl w:val="0"/>
          <w:numId w:val="2"/>
        </w:numPr>
        <w:spacing w:before="60" w:after="60"/>
      </w:pPr>
      <w:r>
        <w:rPr>
          <w:color w:val="1A1A1A"/>
        </w:rPr>
        <w:t>Clustering-based runbook auto-generation</w:t>
      </w:r>
    </w:p>
    <w:p w14:paraId="6BC2EB60" w14:textId="77777777" w:rsidR="004B74B1" w:rsidRDefault="002739F9">
      <w:pPr>
        <w:pStyle w:val="ListParagraph"/>
        <w:numPr>
          <w:ilvl w:val="0"/>
          <w:numId w:val="2"/>
        </w:numPr>
        <w:spacing w:before="60" w:after="60"/>
      </w:pPr>
      <w:r>
        <w:rPr>
          <w:color w:val="1A1A1A"/>
        </w:rPr>
        <w:t>LLM-powered postmortem report drafting</w:t>
      </w:r>
    </w:p>
    <w:p w14:paraId="2FCCB75D" w14:textId="77777777" w:rsidR="004B74B1" w:rsidRDefault="002739F9">
      <w:pPr>
        <w:pStyle w:val="ListParagraph"/>
        <w:numPr>
          <w:ilvl w:val="0"/>
          <w:numId w:val="2"/>
        </w:numPr>
        <w:spacing w:before="60" w:after="60"/>
      </w:pPr>
      <w:r>
        <w:rPr>
          <w:color w:val="1A1A1A"/>
        </w:rPr>
        <w:t>RAG-enabled natural language chat assistant</w:t>
      </w:r>
    </w:p>
    <w:p w14:paraId="5BA33D6E" w14:textId="77777777" w:rsidR="004B74B1" w:rsidRDefault="002739F9">
      <w:pPr>
        <w:pStyle w:val="ListParagraph"/>
        <w:numPr>
          <w:ilvl w:val="0"/>
          <w:numId w:val="2"/>
        </w:numPr>
        <w:spacing w:before="60" w:after="60"/>
      </w:pPr>
      <w:r>
        <w:rPr>
          <w:color w:val="1A1A1A"/>
        </w:rPr>
        <w:t>Incident analytics dashboard</w:t>
      </w:r>
    </w:p>
    <w:p w14:paraId="20788C37" w14:textId="77777777" w:rsidR="004B74B1" w:rsidRDefault="004B74B1">
      <w:pPr>
        <w:spacing w:before="120"/>
      </w:pPr>
    </w:p>
    <w:p w14:paraId="4BA7D8FF" w14:textId="77777777" w:rsidR="004B74B1" w:rsidRDefault="002739F9">
      <w:pPr>
        <w:pStyle w:val="Heading3"/>
        <w:spacing w:after="100"/>
      </w:pPr>
      <w:r>
        <w:t>Market Segments</w:t>
      </w:r>
    </w:p>
    <w:p w14:paraId="013C7F44" w14:textId="77777777" w:rsidR="004B74B1" w:rsidRDefault="002739F9">
      <w:pPr>
        <w:spacing w:before="80" w:after="80"/>
        <w:jc w:val="both"/>
      </w:pPr>
      <w:r>
        <w:rPr>
          <w:color w:val="1A1A1A"/>
        </w:rPr>
        <w:t>The primary market segments include: (1) Enterprise IT departments managing large volumes of incident tickets, (2) DevOps and SRE teams requiring fast resolution and documentation, (3) Managed Service Providers (MSPs) handling incidents for multiple clients, and (4) Academic and research institutions exploring AIOps and knowledge management.</w:t>
      </w:r>
    </w:p>
    <w:p w14:paraId="08EAF1E7" w14:textId="77777777" w:rsidR="004B74B1" w:rsidRDefault="004B74B1">
      <w:pPr>
        <w:spacing w:before="120"/>
      </w:pPr>
    </w:p>
    <w:p w14:paraId="384EE61D" w14:textId="77777777" w:rsidR="004B74B1" w:rsidRDefault="002739F9">
      <w:pPr>
        <w:pStyle w:val="Heading3"/>
        <w:spacing w:after="100"/>
      </w:pPr>
      <w:r>
        <w:t>Industry Life-Cycle and Future Trends</w:t>
      </w:r>
    </w:p>
    <w:p w14:paraId="45DEB88B" w14:textId="77777777" w:rsidR="004B74B1" w:rsidRDefault="002739F9">
      <w:pPr>
        <w:spacing w:before="80" w:after="80"/>
        <w:jc w:val="both"/>
      </w:pPr>
      <w:r>
        <w:rPr>
          <w:color w:val="1A1A1A"/>
        </w:rPr>
        <w:t>The AIOps market is currently in a high-growth phase, driven by increasing adoption of cloud infrastructure, microservices, and the growing complexity of IT systems. Key trends include the convergence of ITSM tools with AI capabilities, the adoption of Generative AI for knowledge creation, and the transition from reactive to predictive incident management. The platform is well-positioned to benefit from these trends.</w:t>
      </w:r>
    </w:p>
    <w:p w14:paraId="0C5A921A" w14:textId="77777777" w:rsidR="004B74B1" w:rsidRDefault="004B74B1">
      <w:pPr>
        <w:spacing w:before="120"/>
      </w:pPr>
    </w:p>
    <w:p w14:paraId="09A3AE9D" w14:textId="77777777" w:rsidR="004B74B1" w:rsidRPr="002739F9" w:rsidRDefault="002739F9">
      <w:pPr>
        <w:pStyle w:val="Heading2"/>
        <w:spacing w:before="300"/>
        <w:rPr>
          <w:color w:val="auto"/>
        </w:rPr>
      </w:pPr>
      <w:r w:rsidRPr="002739F9">
        <w:rPr>
          <w:color w:val="auto"/>
        </w:rPr>
        <w:t>Industry Competitiveness</w:t>
      </w:r>
    </w:p>
    <w:p w14:paraId="676E753B" w14:textId="77777777" w:rsidR="002739F9" w:rsidRDefault="002739F9" w:rsidP="002739F9">
      <w:pPr>
        <w:pStyle w:val="Heading3"/>
      </w:pPr>
      <w:r>
        <w:rPr>
          <w:rStyle w:val="Strong"/>
          <w:b/>
          <w:bCs/>
        </w:rPr>
        <w:t>Industry Analysis</w:t>
      </w:r>
    </w:p>
    <w:p w14:paraId="13943B1E" w14:textId="77777777" w:rsidR="002739F9" w:rsidRDefault="002739F9" w:rsidP="002739F9">
      <w:pPr>
        <w:pStyle w:val="NormalWeb"/>
      </w:pPr>
      <w:r>
        <w:lastRenderedPageBreak/>
        <w:t xml:space="preserve">The proposed AI-Powered Incident Knowledge Management Platform operates within the </w:t>
      </w:r>
      <w:r>
        <w:rPr>
          <w:rStyle w:val="Strong"/>
        </w:rPr>
        <w:t>IT Service Management (ITSM)</w:t>
      </w:r>
      <w:r>
        <w:t xml:space="preserve"> and </w:t>
      </w:r>
      <w:r>
        <w:rPr>
          <w:rStyle w:val="Strong"/>
        </w:rPr>
        <w:t>AIOps (Artificial Intelligence for IT Operations)</w:t>
      </w:r>
      <w:r>
        <w:t xml:space="preserve"> industry. This industry is experiencing rapid growth due to increasing system complexity, cloud adoption, and the need for automation in IT operations.</w:t>
      </w:r>
    </w:p>
    <w:p w14:paraId="38ACA9D8" w14:textId="77777777" w:rsidR="002739F9" w:rsidRDefault="002739F9" w:rsidP="002739F9">
      <w:pPr>
        <w:pStyle w:val="NormalWeb"/>
      </w:pPr>
      <w:r>
        <w:t xml:space="preserve">Organizations are shifting from traditional ticketing systems to </w:t>
      </w:r>
      <w:r>
        <w:rPr>
          <w:rStyle w:val="Strong"/>
        </w:rPr>
        <w:t>intelligent, AI-driven platforms</w:t>
      </w:r>
      <w:r>
        <w:t xml:space="preserve"> that not only track incidents but also generate insights and knowledge. The demand for automation, faster incident resolution, and reduced downtime strongly supports the viability of the proposed system.</w:t>
      </w:r>
    </w:p>
    <w:p w14:paraId="52FC82EF" w14:textId="77777777" w:rsidR="002739F9" w:rsidRDefault="002739F9" w:rsidP="002739F9"/>
    <w:p w14:paraId="3C37DEE5" w14:textId="77777777" w:rsidR="002739F9" w:rsidRDefault="002739F9" w:rsidP="002739F9">
      <w:pPr>
        <w:pStyle w:val="Heading3"/>
      </w:pPr>
      <w:r>
        <w:rPr>
          <w:rStyle w:val="Strong"/>
          <w:b/>
          <w:bCs/>
        </w:rPr>
        <w:t>Major Competitors</w:t>
      </w:r>
    </w:p>
    <w:p w14:paraId="466EC963" w14:textId="77777777" w:rsidR="002739F9" w:rsidRDefault="002739F9" w:rsidP="002739F9">
      <w:pPr>
        <w:pStyle w:val="NormalWeb"/>
      </w:pPr>
      <w:r>
        <w:t>The industry includes several established players:</w:t>
      </w:r>
    </w:p>
    <w:p w14:paraId="2330BEC5" w14:textId="77777777" w:rsidR="002739F9" w:rsidRDefault="002739F9" w:rsidP="002739F9">
      <w:pPr>
        <w:numPr>
          <w:ilvl w:val="0"/>
          <w:numId w:val="3"/>
        </w:numPr>
        <w:spacing w:before="100" w:beforeAutospacing="1" w:after="100" w:afterAutospacing="1"/>
      </w:pPr>
      <w:r>
        <w:rPr>
          <w:rStyle w:val="Strong"/>
        </w:rPr>
        <w:t>ServiceNow</w:t>
      </w:r>
      <w:r>
        <w:t xml:space="preserve"> – Enterprise-grade ITSM platform with automation features </w:t>
      </w:r>
    </w:p>
    <w:p w14:paraId="2013634F" w14:textId="77777777" w:rsidR="002739F9" w:rsidRDefault="002739F9" w:rsidP="002739F9">
      <w:pPr>
        <w:numPr>
          <w:ilvl w:val="0"/>
          <w:numId w:val="3"/>
        </w:numPr>
        <w:spacing w:before="100" w:beforeAutospacing="1" w:after="100" w:afterAutospacing="1"/>
      </w:pPr>
      <w:r>
        <w:rPr>
          <w:rStyle w:val="Strong"/>
        </w:rPr>
        <w:t>Jira Service Management</w:t>
      </w:r>
      <w:r>
        <w:t xml:space="preserve"> – Widely used ticketing system with integrations </w:t>
      </w:r>
    </w:p>
    <w:p w14:paraId="22D59C14" w14:textId="77777777" w:rsidR="002739F9" w:rsidRDefault="002739F9" w:rsidP="002739F9">
      <w:pPr>
        <w:numPr>
          <w:ilvl w:val="0"/>
          <w:numId w:val="3"/>
        </w:numPr>
        <w:spacing w:before="100" w:beforeAutospacing="1" w:after="100" w:afterAutospacing="1"/>
      </w:pPr>
      <w:r>
        <w:rPr>
          <w:rStyle w:val="Strong"/>
        </w:rPr>
        <w:t>PagerDuty</w:t>
      </w:r>
      <w:r>
        <w:t xml:space="preserve"> – Focuses on incident response and alerting </w:t>
      </w:r>
    </w:p>
    <w:p w14:paraId="77D15E97" w14:textId="77777777" w:rsidR="002739F9" w:rsidRDefault="002739F9" w:rsidP="002739F9">
      <w:pPr>
        <w:numPr>
          <w:ilvl w:val="0"/>
          <w:numId w:val="3"/>
        </w:numPr>
        <w:spacing w:before="100" w:beforeAutospacing="1" w:after="100" w:afterAutospacing="1"/>
      </w:pPr>
      <w:proofErr w:type="spellStart"/>
      <w:r>
        <w:rPr>
          <w:rStyle w:val="Strong"/>
        </w:rPr>
        <w:t>BigPanda</w:t>
      </w:r>
      <w:proofErr w:type="spellEnd"/>
      <w:r>
        <w:t xml:space="preserve"> – AI-driven event correlation platform </w:t>
      </w:r>
    </w:p>
    <w:p w14:paraId="3626B0F4" w14:textId="77777777" w:rsidR="002739F9" w:rsidRDefault="002739F9" w:rsidP="002739F9">
      <w:pPr>
        <w:pStyle w:val="NormalWeb"/>
      </w:pPr>
      <w:r>
        <w:t xml:space="preserve">These competitors primarily focus on </w:t>
      </w:r>
      <w:r>
        <w:rPr>
          <w:rStyle w:val="Strong"/>
        </w:rPr>
        <w:t>incident tracking and response</w:t>
      </w:r>
      <w:r>
        <w:t xml:space="preserve">, whereas the proposed platform differentiates itself by emphasizing </w:t>
      </w:r>
      <w:r>
        <w:rPr>
          <w:rStyle w:val="Strong"/>
        </w:rPr>
        <w:t>AI-based knowledge generation and reuse</w:t>
      </w:r>
      <w:r>
        <w:t>, especially for smaller teams and academic environments.</w:t>
      </w:r>
    </w:p>
    <w:p w14:paraId="055F6247" w14:textId="77777777" w:rsidR="004B74B1" w:rsidRDefault="004B74B1">
      <w:pPr>
        <w:spacing w:before="120"/>
      </w:pPr>
    </w:p>
    <w:p w14:paraId="3749E4E8" w14:textId="77777777" w:rsidR="004B74B1" w:rsidRDefault="002739F9">
      <w:pPr>
        <w:pStyle w:val="Heading3"/>
        <w:spacing w:after="100"/>
      </w:pPr>
      <w:r>
        <w:t>SWOT Analysis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B74B1" w14:paraId="3D0D7373"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DF6B14" w14:textId="77777777" w:rsidR="004B74B1" w:rsidRDefault="002739F9">
            <w:r>
              <w:rPr>
                <w:b/>
                <w:bCs/>
                <w:color w:val="2E7D32"/>
              </w:rPr>
              <w:t>Strengths</w:t>
            </w:r>
          </w:p>
          <w:p w14:paraId="1E1BAD18" w14:textId="77777777" w:rsidR="004B74B1" w:rsidRDefault="002739F9">
            <w:pPr>
              <w:pStyle w:val="ListParagraph"/>
              <w:numPr>
                <w:ilvl w:val="0"/>
                <w:numId w:val="2"/>
              </w:numPr>
            </w:pPr>
            <w:r>
              <w:rPr>
                <w:sz w:val="20"/>
                <w:szCs w:val="20"/>
              </w:rPr>
              <w:t>AI-native design combining multiple ML techniques</w:t>
            </w:r>
          </w:p>
          <w:p w14:paraId="26CC287E" w14:textId="77777777" w:rsidR="004B74B1" w:rsidRDefault="002739F9">
            <w:pPr>
              <w:pStyle w:val="ListParagraph"/>
              <w:numPr>
                <w:ilvl w:val="0"/>
                <w:numId w:val="2"/>
              </w:numPr>
            </w:pPr>
            <w:r>
              <w:rPr>
                <w:sz w:val="20"/>
                <w:szCs w:val="20"/>
              </w:rPr>
              <w:t>Open-source tech stack (no licensing cost)</w:t>
            </w:r>
          </w:p>
          <w:p w14:paraId="013A3B26" w14:textId="77777777" w:rsidR="004B74B1" w:rsidRDefault="002739F9">
            <w:pPr>
              <w:pStyle w:val="ListParagraph"/>
              <w:numPr>
                <w:ilvl w:val="0"/>
                <w:numId w:val="2"/>
              </w:numPr>
            </w:pPr>
            <w:r>
              <w:rPr>
                <w:sz w:val="20"/>
                <w:szCs w:val="20"/>
              </w:rPr>
              <w:t>Modular, extensible architecture</w:t>
            </w:r>
          </w:p>
          <w:p w14:paraId="31FBDE52" w14:textId="77777777" w:rsidR="004B74B1" w:rsidRDefault="002739F9">
            <w:pPr>
              <w:pStyle w:val="ListParagraph"/>
              <w:numPr>
                <w:ilvl w:val="0"/>
                <w:numId w:val="2"/>
              </w:numPr>
            </w:pPr>
            <w:r>
              <w:rPr>
                <w:sz w:val="20"/>
                <w:szCs w:val="20"/>
              </w:rPr>
              <w:t>Human-in-the-loop validation for AI outputs</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68CCE80" w14:textId="77777777" w:rsidR="004B74B1" w:rsidRDefault="002739F9">
            <w:r>
              <w:rPr>
                <w:b/>
                <w:bCs/>
                <w:color w:val="F57F17"/>
              </w:rPr>
              <w:t>Weaknesses</w:t>
            </w:r>
          </w:p>
          <w:p w14:paraId="02DADA42" w14:textId="77777777" w:rsidR="004B74B1" w:rsidRDefault="002739F9">
            <w:pPr>
              <w:pStyle w:val="ListParagraph"/>
              <w:numPr>
                <w:ilvl w:val="0"/>
                <w:numId w:val="2"/>
              </w:numPr>
            </w:pPr>
            <w:r>
              <w:rPr>
                <w:sz w:val="20"/>
                <w:szCs w:val="20"/>
              </w:rPr>
              <w:t>Trained on limited synthetic dataset (50–100 tickets)</w:t>
            </w:r>
          </w:p>
          <w:p w14:paraId="20F3D854" w14:textId="77777777" w:rsidR="004B74B1" w:rsidRDefault="002739F9">
            <w:pPr>
              <w:pStyle w:val="ListParagraph"/>
              <w:numPr>
                <w:ilvl w:val="0"/>
                <w:numId w:val="2"/>
              </w:numPr>
            </w:pPr>
            <w:r>
              <w:rPr>
                <w:sz w:val="20"/>
                <w:szCs w:val="20"/>
              </w:rPr>
              <w:t>Dependency on external LLM APIs</w:t>
            </w:r>
          </w:p>
          <w:p w14:paraId="45BECF25" w14:textId="77777777" w:rsidR="004B74B1" w:rsidRDefault="002739F9">
            <w:pPr>
              <w:pStyle w:val="ListParagraph"/>
              <w:numPr>
                <w:ilvl w:val="0"/>
                <w:numId w:val="2"/>
              </w:numPr>
            </w:pPr>
            <w:r>
              <w:rPr>
                <w:sz w:val="20"/>
                <w:szCs w:val="20"/>
              </w:rPr>
              <w:t>No real-time Jira/ServiceNow integration</w:t>
            </w:r>
          </w:p>
          <w:p w14:paraId="441D8F40" w14:textId="77777777" w:rsidR="004B74B1" w:rsidRDefault="002739F9">
            <w:pPr>
              <w:pStyle w:val="ListParagraph"/>
              <w:numPr>
                <w:ilvl w:val="0"/>
                <w:numId w:val="2"/>
              </w:numPr>
            </w:pPr>
            <w:r>
              <w:rPr>
                <w:sz w:val="20"/>
                <w:szCs w:val="20"/>
              </w:rPr>
              <w:t>Local vector DB may not scale to enterprise load</w:t>
            </w:r>
          </w:p>
        </w:tc>
      </w:tr>
      <w:tr w:rsidR="004B74B1" w14:paraId="2555995E"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812DD84" w14:textId="77777777" w:rsidR="004B74B1" w:rsidRDefault="002739F9">
            <w:r>
              <w:rPr>
                <w:b/>
                <w:bCs/>
                <w:color w:val="1565C0"/>
              </w:rPr>
              <w:t>Opportunities</w:t>
            </w:r>
          </w:p>
          <w:p w14:paraId="16C8E985" w14:textId="77777777" w:rsidR="004B74B1" w:rsidRDefault="002739F9">
            <w:pPr>
              <w:pStyle w:val="ListParagraph"/>
              <w:numPr>
                <w:ilvl w:val="0"/>
                <w:numId w:val="2"/>
              </w:numPr>
            </w:pPr>
            <w:r>
              <w:rPr>
                <w:sz w:val="20"/>
                <w:szCs w:val="20"/>
              </w:rPr>
              <w:t>Growing AIOps and GenAI adoption across enterprises</w:t>
            </w:r>
          </w:p>
          <w:p w14:paraId="34B3619E" w14:textId="77777777" w:rsidR="004B74B1" w:rsidRDefault="002739F9">
            <w:pPr>
              <w:pStyle w:val="ListParagraph"/>
              <w:numPr>
                <w:ilvl w:val="0"/>
                <w:numId w:val="2"/>
              </w:numPr>
            </w:pPr>
            <w:r>
              <w:rPr>
                <w:sz w:val="20"/>
                <w:szCs w:val="20"/>
              </w:rPr>
              <w:t>Demand for self-service IT knowledge tools</w:t>
            </w:r>
          </w:p>
          <w:p w14:paraId="60B4BD1E" w14:textId="77777777" w:rsidR="004B74B1" w:rsidRDefault="002739F9">
            <w:pPr>
              <w:pStyle w:val="ListParagraph"/>
              <w:numPr>
                <w:ilvl w:val="0"/>
                <w:numId w:val="2"/>
              </w:numPr>
            </w:pPr>
            <w:r>
              <w:rPr>
                <w:sz w:val="20"/>
                <w:szCs w:val="20"/>
              </w:rPr>
              <w:t>Integration with real ITSM platforms as future extension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0C8161F" w14:textId="77777777" w:rsidR="004B74B1" w:rsidRDefault="002739F9">
            <w:r>
              <w:rPr>
                <w:b/>
                <w:bCs/>
                <w:color w:val="C62828"/>
              </w:rPr>
              <w:t>Threats</w:t>
            </w:r>
          </w:p>
          <w:p w14:paraId="67055E27" w14:textId="77777777" w:rsidR="004B74B1" w:rsidRDefault="002739F9">
            <w:pPr>
              <w:pStyle w:val="ListParagraph"/>
              <w:numPr>
                <w:ilvl w:val="0"/>
                <w:numId w:val="2"/>
              </w:numPr>
            </w:pPr>
            <w:r>
              <w:rPr>
                <w:sz w:val="20"/>
                <w:szCs w:val="20"/>
              </w:rPr>
              <w:t>Large commercial platforms already integrating AI features</w:t>
            </w:r>
          </w:p>
          <w:p w14:paraId="53F9F587" w14:textId="77777777" w:rsidR="004B74B1" w:rsidRDefault="002739F9">
            <w:pPr>
              <w:pStyle w:val="ListParagraph"/>
              <w:numPr>
                <w:ilvl w:val="0"/>
                <w:numId w:val="2"/>
              </w:numPr>
            </w:pPr>
            <w:r>
              <w:rPr>
                <w:sz w:val="20"/>
                <w:szCs w:val="20"/>
              </w:rPr>
              <w:t>LLM API cost and rate-limit volatility</w:t>
            </w:r>
          </w:p>
          <w:p w14:paraId="374D2372" w14:textId="77777777" w:rsidR="004B74B1" w:rsidRDefault="002739F9">
            <w:pPr>
              <w:pStyle w:val="ListParagraph"/>
              <w:numPr>
                <w:ilvl w:val="0"/>
                <w:numId w:val="2"/>
              </w:numPr>
            </w:pPr>
            <w:r>
              <w:rPr>
                <w:sz w:val="20"/>
                <w:szCs w:val="20"/>
              </w:rPr>
              <w:t>Data privacy concerns in enterprise environments</w:t>
            </w:r>
          </w:p>
        </w:tc>
      </w:tr>
    </w:tbl>
    <w:p w14:paraId="5FE97387" w14:textId="77777777" w:rsidR="004B74B1" w:rsidRDefault="004B74B1">
      <w:pPr>
        <w:spacing w:before="120"/>
      </w:pPr>
    </w:p>
    <w:p w14:paraId="1A01EDB8" w14:textId="77777777" w:rsidR="002739F9" w:rsidRDefault="002739F9" w:rsidP="002739F9">
      <w:pPr>
        <w:pStyle w:val="Heading3"/>
      </w:pPr>
      <w:r>
        <w:rPr>
          <w:rStyle w:val="Strong"/>
          <w:b/>
          <w:bCs/>
        </w:rPr>
        <w:t>Price Competitiveness Analysis</w:t>
      </w:r>
    </w:p>
    <w:p w14:paraId="57095FFE" w14:textId="77777777" w:rsidR="002739F9" w:rsidRDefault="002739F9" w:rsidP="002739F9">
      <w:pPr>
        <w:pStyle w:val="NormalWeb"/>
      </w:pPr>
      <w:r>
        <w:t>The proposed system has a strong price advantage compared to competitors.</w:t>
      </w:r>
    </w:p>
    <w:p w14:paraId="1DB47D4D" w14:textId="77777777" w:rsidR="002739F9" w:rsidRDefault="002739F9" w:rsidP="002739F9">
      <w:pPr>
        <w:numPr>
          <w:ilvl w:val="0"/>
          <w:numId w:val="4"/>
        </w:numPr>
        <w:spacing w:before="100" w:beforeAutospacing="1" w:after="100" w:afterAutospacing="1"/>
      </w:pPr>
      <w:r>
        <w:lastRenderedPageBreak/>
        <w:t xml:space="preserve">Most enterprise tools (like ServiceNow) have </w:t>
      </w:r>
      <w:r>
        <w:rPr>
          <w:rStyle w:val="Strong"/>
        </w:rPr>
        <w:t>high subscription costs</w:t>
      </w:r>
      <w:r>
        <w:t xml:space="preserve"> </w:t>
      </w:r>
    </w:p>
    <w:p w14:paraId="3037A746" w14:textId="77777777" w:rsidR="002739F9" w:rsidRDefault="002739F9" w:rsidP="002739F9">
      <w:pPr>
        <w:numPr>
          <w:ilvl w:val="0"/>
          <w:numId w:val="4"/>
        </w:numPr>
        <w:spacing w:before="100" w:beforeAutospacing="1" w:after="100" w:afterAutospacing="1"/>
      </w:pPr>
      <w:r>
        <w:t xml:space="preserve">The proposed platform uses </w:t>
      </w:r>
      <w:r>
        <w:rPr>
          <w:rStyle w:val="Strong"/>
        </w:rPr>
        <w:t>open-source tools and free-tier services</w:t>
      </w:r>
      <w:r>
        <w:t xml:space="preserve"> </w:t>
      </w:r>
    </w:p>
    <w:p w14:paraId="6218FA06" w14:textId="77777777" w:rsidR="002739F9" w:rsidRDefault="002739F9" w:rsidP="002739F9">
      <w:pPr>
        <w:numPr>
          <w:ilvl w:val="0"/>
          <w:numId w:val="4"/>
        </w:numPr>
        <w:spacing w:before="100" w:beforeAutospacing="1" w:after="100" w:afterAutospacing="1"/>
      </w:pPr>
      <w:r>
        <w:t xml:space="preserve">Expected pricing (future commercialization): </w:t>
      </w:r>
      <w:r>
        <w:rPr>
          <w:rStyle w:val="Strong"/>
        </w:rPr>
        <w:t>low-cost SaaS model</w:t>
      </w:r>
      <w:r>
        <w:t xml:space="preserve"> </w:t>
      </w:r>
    </w:p>
    <w:p w14:paraId="733CB0F6" w14:textId="77777777" w:rsidR="002739F9" w:rsidRDefault="002739F9" w:rsidP="002739F9">
      <w:pPr>
        <w:pStyle w:val="NormalWeb"/>
      </w:pPr>
      <w:r>
        <w:t>This makes it highly competitive for:</w:t>
      </w:r>
    </w:p>
    <w:p w14:paraId="7A5DC613" w14:textId="77777777" w:rsidR="002739F9" w:rsidRDefault="002739F9" w:rsidP="002739F9">
      <w:pPr>
        <w:numPr>
          <w:ilvl w:val="0"/>
          <w:numId w:val="5"/>
        </w:numPr>
        <w:spacing w:before="100" w:beforeAutospacing="1" w:after="100" w:afterAutospacing="1"/>
      </w:pPr>
      <w:r>
        <w:t xml:space="preserve">Small and medium enterprises (SMEs) </w:t>
      </w:r>
    </w:p>
    <w:p w14:paraId="7A84B8B7" w14:textId="77777777" w:rsidR="002739F9" w:rsidRDefault="002739F9" w:rsidP="002739F9">
      <w:pPr>
        <w:numPr>
          <w:ilvl w:val="0"/>
          <w:numId w:val="5"/>
        </w:numPr>
        <w:spacing w:before="100" w:beforeAutospacing="1" w:after="100" w:afterAutospacing="1"/>
      </w:pPr>
      <w:r>
        <w:t xml:space="preserve">Startups </w:t>
      </w:r>
    </w:p>
    <w:p w14:paraId="50AF4163" w14:textId="77777777" w:rsidR="002739F9" w:rsidRDefault="002739F9" w:rsidP="002739F9">
      <w:pPr>
        <w:numPr>
          <w:ilvl w:val="0"/>
          <w:numId w:val="5"/>
        </w:numPr>
        <w:spacing w:before="100" w:beforeAutospacing="1" w:after="100" w:afterAutospacing="1"/>
      </w:pPr>
      <w:r>
        <w:t>Academic institutions</w:t>
      </w:r>
    </w:p>
    <w:p w14:paraId="6E6C4502" w14:textId="77777777" w:rsidR="002739F9" w:rsidRDefault="002739F9" w:rsidP="002739F9">
      <w:pPr>
        <w:pStyle w:val="Heading3"/>
      </w:pPr>
      <w:r>
        <w:rPr>
          <w:rStyle w:val="Strong"/>
          <w:b/>
          <w:bCs/>
        </w:rPr>
        <w:t>Factors Affecting the Market</w:t>
      </w:r>
    </w:p>
    <w:p w14:paraId="4AA059F5" w14:textId="77777777" w:rsidR="002739F9" w:rsidRDefault="002739F9" w:rsidP="002739F9">
      <w:pPr>
        <w:pStyle w:val="NormalWeb"/>
      </w:pPr>
      <w:r>
        <w:t>Several factors may influence the success of the proposed system:</w:t>
      </w:r>
    </w:p>
    <w:p w14:paraId="04A7EC24" w14:textId="77777777" w:rsidR="002739F9" w:rsidRDefault="002739F9" w:rsidP="002739F9">
      <w:pPr>
        <w:numPr>
          <w:ilvl w:val="0"/>
          <w:numId w:val="6"/>
        </w:numPr>
        <w:spacing w:before="100" w:beforeAutospacing="1" w:after="100" w:afterAutospacing="1"/>
      </w:pPr>
      <w:r>
        <w:t xml:space="preserve">Adoption rate of AI in IT operations </w:t>
      </w:r>
    </w:p>
    <w:p w14:paraId="391AD647" w14:textId="77777777" w:rsidR="002739F9" w:rsidRDefault="002739F9" w:rsidP="002739F9">
      <w:pPr>
        <w:numPr>
          <w:ilvl w:val="0"/>
          <w:numId w:val="6"/>
        </w:numPr>
        <w:spacing w:before="100" w:beforeAutospacing="1" w:after="100" w:afterAutospacing="1"/>
      </w:pPr>
      <w:r>
        <w:t xml:space="preserve">Data privacy and compliance requirements </w:t>
      </w:r>
    </w:p>
    <w:p w14:paraId="559B3A48" w14:textId="77777777" w:rsidR="002739F9" w:rsidRDefault="002739F9" w:rsidP="002739F9">
      <w:pPr>
        <w:numPr>
          <w:ilvl w:val="0"/>
          <w:numId w:val="6"/>
        </w:numPr>
        <w:spacing w:before="100" w:beforeAutospacing="1" w:after="100" w:afterAutospacing="1"/>
      </w:pPr>
      <w:r>
        <w:t xml:space="preserve">Cost sensitivity of target users </w:t>
      </w:r>
    </w:p>
    <w:p w14:paraId="3F17C9DA" w14:textId="77777777" w:rsidR="002739F9" w:rsidRDefault="002739F9" w:rsidP="002739F9">
      <w:pPr>
        <w:numPr>
          <w:ilvl w:val="0"/>
          <w:numId w:val="6"/>
        </w:numPr>
        <w:spacing w:before="100" w:beforeAutospacing="1" w:after="100" w:afterAutospacing="1"/>
      </w:pPr>
      <w:r>
        <w:t xml:space="preserve">Availability of skilled personnel </w:t>
      </w:r>
    </w:p>
    <w:p w14:paraId="0EA7870A" w14:textId="77777777" w:rsidR="002739F9" w:rsidRDefault="002739F9" w:rsidP="002739F9">
      <w:pPr>
        <w:numPr>
          <w:ilvl w:val="0"/>
          <w:numId w:val="6"/>
        </w:numPr>
        <w:spacing w:before="100" w:beforeAutospacing="1" w:after="100" w:afterAutospacing="1"/>
      </w:pPr>
      <w:r>
        <w:t xml:space="preserve">Reliability and accuracy of AI-generated outputs </w:t>
      </w:r>
    </w:p>
    <w:p w14:paraId="4BF4521D" w14:textId="77777777" w:rsidR="002739F9" w:rsidRDefault="002739F9" w:rsidP="002739F9"/>
    <w:p w14:paraId="76FF0750" w14:textId="77777777" w:rsidR="002739F9" w:rsidRDefault="002739F9" w:rsidP="002739F9">
      <w:pPr>
        <w:pStyle w:val="Heading3"/>
      </w:pPr>
      <w:r>
        <w:rPr>
          <w:rStyle w:val="Strong"/>
          <w:b/>
          <w:bCs/>
        </w:rPr>
        <w:t>Action Plan to Sustain Competitiveness</w:t>
      </w:r>
    </w:p>
    <w:p w14:paraId="30C86DAB" w14:textId="77777777" w:rsidR="002739F9" w:rsidRDefault="002739F9" w:rsidP="002739F9">
      <w:pPr>
        <w:pStyle w:val="NormalWeb"/>
      </w:pPr>
      <w:r>
        <w:t>To maintain a competitive advantage, the following strategies will be adopted:</w:t>
      </w:r>
    </w:p>
    <w:p w14:paraId="1423F84A" w14:textId="77777777" w:rsidR="002739F9" w:rsidRDefault="002739F9" w:rsidP="002739F9">
      <w:pPr>
        <w:numPr>
          <w:ilvl w:val="0"/>
          <w:numId w:val="7"/>
        </w:numPr>
        <w:spacing w:before="100" w:beforeAutospacing="1" w:after="100" w:afterAutospacing="1"/>
      </w:pPr>
      <w:r>
        <w:t xml:space="preserve">Continuous improvement of ML models and accuracy </w:t>
      </w:r>
    </w:p>
    <w:p w14:paraId="42F8E714" w14:textId="77777777" w:rsidR="002739F9" w:rsidRDefault="002739F9" w:rsidP="002739F9">
      <w:pPr>
        <w:numPr>
          <w:ilvl w:val="0"/>
          <w:numId w:val="7"/>
        </w:numPr>
        <w:spacing w:before="100" w:beforeAutospacing="1" w:after="100" w:afterAutospacing="1"/>
      </w:pPr>
      <w:r>
        <w:t xml:space="preserve">Integration with platforms like Jira and ServiceNow </w:t>
      </w:r>
    </w:p>
    <w:p w14:paraId="61C5CCF2" w14:textId="77777777" w:rsidR="002739F9" w:rsidRDefault="002739F9" w:rsidP="002739F9">
      <w:pPr>
        <w:numPr>
          <w:ilvl w:val="0"/>
          <w:numId w:val="7"/>
        </w:numPr>
        <w:spacing w:before="100" w:beforeAutospacing="1" w:after="100" w:afterAutospacing="1"/>
      </w:pPr>
      <w:r>
        <w:t xml:space="preserve">Regular updates based on user feedback </w:t>
      </w:r>
    </w:p>
    <w:p w14:paraId="7C544237" w14:textId="77777777" w:rsidR="002739F9" w:rsidRDefault="002739F9" w:rsidP="002739F9">
      <w:pPr>
        <w:numPr>
          <w:ilvl w:val="0"/>
          <w:numId w:val="7"/>
        </w:numPr>
        <w:spacing w:before="100" w:beforeAutospacing="1" w:after="100" w:afterAutospacing="1"/>
      </w:pPr>
      <w:r>
        <w:t xml:space="preserve">Focus on user-friendly interface and usability </w:t>
      </w:r>
    </w:p>
    <w:p w14:paraId="477D442C" w14:textId="77777777" w:rsidR="002739F9" w:rsidRDefault="002739F9" w:rsidP="002739F9">
      <w:pPr>
        <w:numPr>
          <w:ilvl w:val="0"/>
          <w:numId w:val="7"/>
        </w:numPr>
        <w:spacing w:before="100" w:beforeAutospacing="1" w:after="100" w:afterAutospacing="1"/>
      </w:pPr>
      <w:r>
        <w:t xml:space="preserve">Expansion to cloud-based scalable deployment </w:t>
      </w:r>
    </w:p>
    <w:p w14:paraId="2BAD2021" w14:textId="77777777" w:rsidR="002739F9" w:rsidRDefault="002739F9" w:rsidP="002739F9"/>
    <w:p w14:paraId="2BB66B28" w14:textId="77777777" w:rsidR="002739F9" w:rsidRPr="002739F9" w:rsidRDefault="002739F9" w:rsidP="002739F9">
      <w:pPr>
        <w:pStyle w:val="Heading2"/>
        <w:rPr>
          <w:color w:val="auto"/>
        </w:rPr>
      </w:pPr>
      <w:r w:rsidRPr="002739F9">
        <w:rPr>
          <w:rStyle w:val="Strong"/>
          <w:b/>
          <w:bCs/>
          <w:color w:val="auto"/>
        </w:rPr>
        <w:t>Market Potential</w:t>
      </w:r>
    </w:p>
    <w:p w14:paraId="103996DB" w14:textId="77777777" w:rsidR="002739F9" w:rsidRDefault="002739F9" w:rsidP="002739F9">
      <w:pPr>
        <w:pStyle w:val="Heading3"/>
      </w:pPr>
      <w:r>
        <w:rPr>
          <w:rStyle w:val="Strong"/>
          <w:b/>
          <w:bCs/>
        </w:rPr>
        <w:t>Product/Service Sales Approach</w:t>
      </w:r>
    </w:p>
    <w:p w14:paraId="0C5D0151" w14:textId="77777777" w:rsidR="002739F9" w:rsidRDefault="002739F9" w:rsidP="002739F9">
      <w:pPr>
        <w:pStyle w:val="NormalWeb"/>
      </w:pPr>
      <w:r>
        <w:t>The platform will be offered through:</w:t>
      </w:r>
    </w:p>
    <w:p w14:paraId="670824EA" w14:textId="77777777" w:rsidR="002739F9" w:rsidRDefault="002739F9" w:rsidP="002739F9">
      <w:pPr>
        <w:numPr>
          <w:ilvl w:val="0"/>
          <w:numId w:val="8"/>
        </w:numPr>
        <w:spacing w:before="100" w:beforeAutospacing="1" w:after="100" w:afterAutospacing="1"/>
      </w:pPr>
      <w:r>
        <w:rPr>
          <w:rStyle w:val="Strong"/>
        </w:rPr>
        <w:t>Web-based application (SaaS model)</w:t>
      </w:r>
      <w:r>
        <w:t xml:space="preserve"> </w:t>
      </w:r>
    </w:p>
    <w:p w14:paraId="3E7D1075" w14:textId="77777777" w:rsidR="002739F9" w:rsidRDefault="002739F9" w:rsidP="002739F9">
      <w:pPr>
        <w:numPr>
          <w:ilvl w:val="0"/>
          <w:numId w:val="8"/>
        </w:numPr>
        <w:spacing w:before="100" w:beforeAutospacing="1" w:after="100" w:afterAutospacing="1"/>
      </w:pPr>
      <w:r>
        <w:t xml:space="preserve">Direct deployment for academic and internal use </w:t>
      </w:r>
    </w:p>
    <w:p w14:paraId="5EED1E1C" w14:textId="77777777" w:rsidR="002739F9" w:rsidRDefault="002739F9" w:rsidP="002739F9">
      <w:pPr>
        <w:numPr>
          <w:ilvl w:val="0"/>
          <w:numId w:val="8"/>
        </w:numPr>
        <w:spacing w:before="100" w:beforeAutospacing="1" w:after="100" w:afterAutospacing="1"/>
      </w:pPr>
      <w:r>
        <w:t xml:space="preserve">Future subscription-based access for organizations </w:t>
      </w:r>
    </w:p>
    <w:p w14:paraId="49A90E8F" w14:textId="77777777" w:rsidR="002739F9" w:rsidRDefault="002739F9" w:rsidP="002739F9"/>
    <w:p w14:paraId="75A05D7C" w14:textId="77777777" w:rsidR="002739F9" w:rsidRDefault="002739F9" w:rsidP="002739F9">
      <w:pPr>
        <w:pStyle w:val="Heading3"/>
      </w:pPr>
      <w:r>
        <w:rPr>
          <w:rStyle w:val="Strong"/>
          <w:b/>
          <w:bCs/>
        </w:rPr>
        <w:t>Demand and Usage Trends</w:t>
      </w:r>
    </w:p>
    <w:p w14:paraId="242F6093" w14:textId="77777777" w:rsidR="002739F9" w:rsidRDefault="002739F9" w:rsidP="002739F9">
      <w:pPr>
        <w:pStyle w:val="NormalWeb"/>
      </w:pPr>
      <w:r>
        <w:t>The demand for AI-based IT tools is increasing due to:</w:t>
      </w:r>
    </w:p>
    <w:p w14:paraId="4898AB10" w14:textId="77777777" w:rsidR="002739F9" w:rsidRDefault="002739F9" w:rsidP="002739F9">
      <w:pPr>
        <w:numPr>
          <w:ilvl w:val="0"/>
          <w:numId w:val="9"/>
        </w:numPr>
        <w:spacing w:before="100" w:beforeAutospacing="1" w:after="100" w:afterAutospacing="1"/>
      </w:pPr>
      <w:r>
        <w:lastRenderedPageBreak/>
        <w:t xml:space="preserve">Growth of cloud computing and microservices </w:t>
      </w:r>
    </w:p>
    <w:p w14:paraId="23E75F7A" w14:textId="77777777" w:rsidR="002739F9" w:rsidRDefault="002739F9" w:rsidP="002739F9">
      <w:pPr>
        <w:numPr>
          <w:ilvl w:val="0"/>
          <w:numId w:val="9"/>
        </w:numPr>
        <w:spacing w:before="100" w:beforeAutospacing="1" w:after="100" w:afterAutospacing="1"/>
      </w:pPr>
      <w:r>
        <w:t xml:space="preserve">Increasing number of incident tickets in organizations </w:t>
      </w:r>
    </w:p>
    <w:p w14:paraId="7E469CEA" w14:textId="77777777" w:rsidR="002739F9" w:rsidRDefault="002739F9" w:rsidP="002739F9">
      <w:pPr>
        <w:numPr>
          <w:ilvl w:val="0"/>
          <w:numId w:val="9"/>
        </w:numPr>
        <w:spacing w:before="100" w:beforeAutospacing="1" w:after="100" w:afterAutospacing="1"/>
      </w:pPr>
      <w:r>
        <w:t xml:space="preserve">Need for automation and faster resolution </w:t>
      </w:r>
    </w:p>
    <w:p w14:paraId="75FEB5CA" w14:textId="77777777" w:rsidR="002739F9" w:rsidRDefault="002739F9" w:rsidP="002739F9">
      <w:pPr>
        <w:pStyle w:val="NormalWeb"/>
      </w:pPr>
      <w:r>
        <w:t>Organizations are actively seeking tools that reduce manual effort and improve efficiency.</w:t>
      </w:r>
    </w:p>
    <w:p w14:paraId="4790FF18" w14:textId="77777777" w:rsidR="002739F9" w:rsidRDefault="002739F9" w:rsidP="002739F9"/>
    <w:p w14:paraId="2097072C" w14:textId="77777777" w:rsidR="002739F9" w:rsidRDefault="002739F9" w:rsidP="002739F9">
      <w:pPr>
        <w:pStyle w:val="Heading3"/>
      </w:pPr>
      <w:r>
        <w:rPr>
          <w:rStyle w:val="Strong"/>
          <w:b/>
          <w:bCs/>
        </w:rPr>
        <w:t>Emerging Market Opportunities</w:t>
      </w:r>
    </w:p>
    <w:p w14:paraId="5CFAF973" w14:textId="77777777" w:rsidR="002739F9" w:rsidRDefault="002739F9" w:rsidP="002739F9">
      <w:pPr>
        <w:pStyle w:val="NormalWeb"/>
      </w:pPr>
      <w:r>
        <w:t>The platform has strong potential in:</w:t>
      </w:r>
    </w:p>
    <w:p w14:paraId="2340A225" w14:textId="77777777" w:rsidR="002739F9" w:rsidRDefault="002739F9" w:rsidP="002739F9">
      <w:pPr>
        <w:numPr>
          <w:ilvl w:val="0"/>
          <w:numId w:val="10"/>
        </w:numPr>
        <w:spacing w:before="100" w:beforeAutospacing="1" w:after="100" w:afterAutospacing="1"/>
      </w:pPr>
      <w:r>
        <w:t xml:space="preserve">Small and medium enterprises (SMEs) </w:t>
      </w:r>
    </w:p>
    <w:p w14:paraId="01993877" w14:textId="77777777" w:rsidR="002739F9" w:rsidRDefault="002739F9" w:rsidP="002739F9">
      <w:pPr>
        <w:numPr>
          <w:ilvl w:val="0"/>
          <w:numId w:val="10"/>
        </w:numPr>
        <w:spacing w:before="100" w:beforeAutospacing="1" w:after="100" w:afterAutospacing="1"/>
      </w:pPr>
      <w:r>
        <w:t xml:space="preserve">Startups with limited IT resources </w:t>
      </w:r>
    </w:p>
    <w:p w14:paraId="6E17EA98" w14:textId="77777777" w:rsidR="002739F9" w:rsidRDefault="002739F9" w:rsidP="002739F9">
      <w:pPr>
        <w:numPr>
          <w:ilvl w:val="0"/>
          <w:numId w:val="10"/>
        </w:numPr>
        <w:spacing w:before="100" w:beforeAutospacing="1" w:after="100" w:afterAutospacing="1"/>
      </w:pPr>
      <w:r>
        <w:t xml:space="preserve">Academic and research institutions </w:t>
      </w:r>
    </w:p>
    <w:p w14:paraId="268FC05C" w14:textId="77777777" w:rsidR="002739F9" w:rsidRDefault="002739F9" w:rsidP="002739F9">
      <w:pPr>
        <w:numPr>
          <w:ilvl w:val="0"/>
          <w:numId w:val="10"/>
        </w:numPr>
        <w:spacing w:before="100" w:beforeAutospacing="1" w:after="100" w:afterAutospacing="1"/>
      </w:pPr>
      <w:r>
        <w:t xml:space="preserve">Organizations adopting AIOps for the first time </w:t>
      </w:r>
    </w:p>
    <w:p w14:paraId="73D34117" w14:textId="77777777" w:rsidR="002739F9" w:rsidRDefault="002739F9" w:rsidP="002739F9">
      <w:pPr>
        <w:pStyle w:val="NormalWeb"/>
      </w:pPr>
      <w:r>
        <w:t>These segments are often underserved by expensive enterprise tools.</w:t>
      </w:r>
    </w:p>
    <w:p w14:paraId="0A750DFD" w14:textId="77777777" w:rsidR="002739F9" w:rsidRDefault="002739F9" w:rsidP="002739F9"/>
    <w:p w14:paraId="47A6557D" w14:textId="77777777" w:rsidR="002739F9" w:rsidRDefault="002739F9" w:rsidP="002739F9">
      <w:pPr>
        <w:pStyle w:val="Heading3"/>
      </w:pPr>
      <w:r>
        <w:rPr>
          <w:rStyle w:val="Strong"/>
          <w:b/>
          <w:bCs/>
        </w:rPr>
        <w:t>Estimated Market Usage &amp; Share</w:t>
      </w:r>
    </w:p>
    <w:p w14:paraId="532A6730" w14:textId="77777777" w:rsidR="002739F9" w:rsidRDefault="002739F9" w:rsidP="002739F9">
      <w:pPr>
        <w:pStyle w:val="NormalWeb"/>
      </w:pPr>
      <w:r>
        <w:t>Initially, the system will target:</w:t>
      </w:r>
    </w:p>
    <w:p w14:paraId="1CC580EB" w14:textId="77777777" w:rsidR="002739F9" w:rsidRDefault="002739F9" w:rsidP="002739F9">
      <w:pPr>
        <w:numPr>
          <w:ilvl w:val="0"/>
          <w:numId w:val="11"/>
        </w:numPr>
        <w:spacing w:before="100" w:beforeAutospacing="1" w:after="100" w:afterAutospacing="1"/>
      </w:pPr>
      <w:r>
        <w:t xml:space="preserve">Academic users and small teams </w:t>
      </w:r>
    </w:p>
    <w:p w14:paraId="5FEF8119" w14:textId="77777777" w:rsidR="002739F9" w:rsidRDefault="002739F9" w:rsidP="002739F9">
      <w:pPr>
        <w:numPr>
          <w:ilvl w:val="0"/>
          <w:numId w:val="11"/>
        </w:numPr>
        <w:spacing w:before="100" w:beforeAutospacing="1" w:after="100" w:afterAutospacing="1"/>
      </w:pPr>
      <w:r>
        <w:t xml:space="preserve">Pilot deployments in limited environments </w:t>
      </w:r>
    </w:p>
    <w:p w14:paraId="02389219" w14:textId="77777777" w:rsidR="002739F9" w:rsidRDefault="002739F9" w:rsidP="002739F9">
      <w:pPr>
        <w:pStyle w:val="NormalWeb"/>
      </w:pPr>
      <w:r>
        <w:t>Estimated adoption:</w:t>
      </w:r>
    </w:p>
    <w:p w14:paraId="4F497FC7" w14:textId="77777777" w:rsidR="002739F9" w:rsidRDefault="002739F9" w:rsidP="002739F9">
      <w:pPr>
        <w:numPr>
          <w:ilvl w:val="0"/>
          <w:numId w:val="12"/>
        </w:numPr>
        <w:spacing w:before="100" w:beforeAutospacing="1" w:after="100" w:afterAutospacing="1"/>
      </w:pPr>
      <w:r>
        <w:t xml:space="preserve">Low initial market share (academic phase) </w:t>
      </w:r>
    </w:p>
    <w:p w14:paraId="51B7E610" w14:textId="77777777" w:rsidR="002739F9" w:rsidRDefault="002739F9" w:rsidP="002739F9">
      <w:pPr>
        <w:numPr>
          <w:ilvl w:val="0"/>
          <w:numId w:val="12"/>
        </w:numPr>
        <w:spacing w:before="100" w:beforeAutospacing="1" w:after="100" w:afterAutospacing="1"/>
      </w:pPr>
      <w:r>
        <w:t xml:space="preserve">Growth potential through open-source adoption and scalability </w:t>
      </w:r>
    </w:p>
    <w:p w14:paraId="1701CC75" w14:textId="77777777" w:rsidR="002739F9" w:rsidRDefault="002739F9" w:rsidP="002739F9"/>
    <w:p w14:paraId="3B0D5369" w14:textId="77777777" w:rsidR="002739F9" w:rsidRPr="002739F9" w:rsidRDefault="002739F9" w:rsidP="002739F9">
      <w:pPr>
        <w:pStyle w:val="Heading2"/>
        <w:rPr>
          <w:color w:val="auto"/>
        </w:rPr>
      </w:pPr>
      <w:r w:rsidRPr="002739F9">
        <w:rPr>
          <w:rStyle w:val="Strong"/>
          <w:b/>
          <w:bCs/>
          <w:color w:val="auto"/>
        </w:rPr>
        <w:t>Demand and Sales Analysis</w:t>
      </w:r>
    </w:p>
    <w:p w14:paraId="0945B1BF" w14:textId="77777777" w:rsidR="002739F9" w:rsidRDefault="002739F9" w:rsidP="002739F9">
      <w:pPr>
        <w:pStyle w:val="Heading3"/>
      </w:pPr>
      <w:r>
        <w:rPr>
          <w:rStyle w:val="Strong"/>
          <w:b/>
          <w:bCs/>
        </w:rPr>
        <w:t>Assumptions</w:t>
      </w:r>
    </w:p>
    <w:p w14:paraId="51C0B49E" w14:textId="77777777" w:rsidR="002739F9" w:rsidRDefault="002739F9" w:rsidP="002739F9">
      <w:pPr>
        <w:numPr>
          <w:ilvl w:val="0"/>
          <w:numId w:val="13"/>
        </w:numPr>
        <w:spacing w:before="100" w:beforeAutospacing="1" w:after="100" w:afterAutospacing="1"/>
      </w:pPr>
      <w:r>
        <w:t xml:space="preserve">Organizations handle large volumes of incident tickets </w:t>
      </w:r>
    </w:p>
    <w:p w14:paraId="68DDEF22" w14:textId="77777777" w:rsidR="002739F9" w:rsidRDefault="002739F9" w:rsidP="002739F9">
      <w:pPr>
        <w:numPr>
          <w:ilvl w:val="0"/>
          <w:numId w:val="13"/>
        </w:numPr>
        <w:spacing w:before="100" w:beforeAutospacing="1" w:after="100" w:afterAutospacing="1"/>
      </w:pPr>
      <w:r>
        <w:t xml:space="preserve">There is a need for faster resolution and knowledge reuse </w:t>
      </w:r>
    </w:p>
    <w:p w14:paraId="252BCE1C" w14:textId="77777777" w:rsidR="002739F9" w:rsidRDefault="002739F9" w:rsidP="002739F9">
      <w:pPr>
        <w:numPr>
          <w:ilvl w:val="0"/>
          <w:numId w:val="13"/>
        </w:numPr>
        <w:spacing w:before="100" w:beforeAutospacing="1" w:after="100" w:afterAutospacing="1"/>
      </w:pPr>
      <w:r>
        <w:t xml:space="preserve">Users are willing to adopt AI-assisted tools </w:t>
      </w:r>
    </w:p>
    <w:p w14:paraId="1C8ECB16" w14:textId="77777777" w:rsidR="002739F9" w:rsidRDefault="002739F9" w:rsidP="002739F9"/>
    <w:p w14:paraId="2D11C656" w14:textId="77777777" w:rsidR="002739F9" w:rsidRDefault="002739F9" w:rsidP="002739F9">
      <w:pPr>
        <w:pStyle w:val="Heading3"/>
      </w:pPr>
      <w:r>
        <w:rPr>
          <w:rStyle w:val="Strong"/>
          <w:b/>
          <w:bCs/>
        </w:rPr>
        <w:t>Estimated Demand</w:t>
      </w:r>
    </w:p>
    <w:p w14:paraId="1DF2A5B0" w14:textId="77777777" w:rsidR="002739F9" w:rsidRDefault="002739F9" w:rsidP="002739F9">
      <w:pPr>
        <w:pStyle w:val="NormalWeb"/>
      </w:pPr>
      <w:r>
        <w:t>Demand is based on:</w:t>
      </w:r>
    </w:p>
    <w:p w14:paraId="00CB1F9E" w14:textId="77777777" w:rsidR="002739F9" w:rsidRDefault="002739F9" w:rsidP="002739F9">
      <w:pPr>
        <w:numPr>
          <w:ilvl w:val="0"/>
          <w:numId w:val="14"/>
        </w:numPr>
        <w:spacing w:before="100" w:beforeAutospacing="1" w:after="100" w:afterAutospacing="1"/>
      </w:pPr>
      <w:r>
        <w:lastRenderedPageBreak/>
        <w:t xml:space="preserve">Number of IT teams and DevOps users </w:t>
      </w:r>
    </w:p>
    <w:p w14:paraId="0B88993D" w14:textId="77777777" w:rsidR="002739F9" w:rsidRDefault="002739F9" w:rsidP="002739F9">
      <w:pPr>
        <w:numPr>
          <w:ilvl w:val="0"/>
          <w:numId w:val="14"/>
        </w:numPr>
        <w:spacing w:before="100" w:beforeAutospacing="1" w:after="100" w:afterAutospacing="1"/>
      </w:pPr>
      <w:r>
        <w:t xml:space="preserve">Frequency of incidents </w:t>
      </w:r>
    </w:p>
    <w:p w14:paraId="126B6C6A" w14:textId="77777777" w:rsidR="002739F9" w:rsidRDefault="002739F9" w:rsidP="002739F9">
      <w:pPr>
        <w:numPr>
          <w:ilvl w:val="0"/>
          <w:numId w:val="14"/>
        </w:numPr>
        <w:spacing w:before="100" w:beforeAutospacing="1" w:after="100" w:afterAutospacing="1"/>
      </w:pPr>
      <w:r>
        <w:t xml:space="preserve">Need for documentation and knowledge systems </w:t>
      </w:r>
    </w:p>
    <w:p w14:paraId="3E2AE6C7" w14:textId="77777777" w:rsidR="002739F9" w:rsidRDefault="002739F9" w:rsidP="002739F9">
      <w:pPr>
        <w:pStyle w:val="NormalWeb"/>
      </w:pPr>
      <w:r>
        <w:t xml:space="preserve">The platform is expected to have </w:t>
      </w:r>
      <w:r>
        <w:rPr>
          <w:rStyle w:val="Strong"/>
        </w:rPr>
        <w:t>steady demand</w:t>
      </w:r>
      <w:r>
        <w:t xml:space="preserve"> in academic and SME sectors.</w:t>
      </w:r>
    </w:p>
    <w:p w14:paraId="0EE42E56" w14:textId="77777777" w:rsidR="002739F9" w:rsidRDefault="002739F9" w:rsidP="002739F9"/>
    <w:p w14:paraId="62D2405A" w14:textId="77777777" w:rsidR="002739F9" w:rsidRDefault="002739F9" w:rsidP="002739F9">
      <w:pPr>
        <w:pStyle w:val="Heading3"/>
      </w:pPr>
      <w:r>
        <w:rPr>
          <w:rStyle w:val="Strong"/>
          <w:b/>
          <w:bCs/>
        </w:rPr>
        <w:t>Sales Projection</w:t>
      </w:r>
    </w:p>
    <w:p w14:paraId="36FBB5DB" w14:textId="77777777" w:rsidR="002739F9" w:rsidRDefault="002739F9" w:rsidP="002739F9">
      <w:pPr>
        <w:pStyle w:val="NormalWeb"/>
      </w:pPr>
      <w:r>
        <w:t>Future sales (commercial scenario):</w:t>
      </w:r>
    </w:p>
    <w:p w14:paraId="717C6161" w14:textId="77777777" w:rsidR="002739F9" w:rsidRDefault="002739F9" w:rsidP="002739F9">
      <w:pPr>
        <w:numPr>
          <w:ilvl w:val="0"/>
          <w:numId w:val="15"/>
        </w:numPr>
        <w:spacing w:before="100" w:beforeAutospacing="1" w:after="100" w:afterAutospacing="1"/>
      </w:pPr>
      <w:r>
        <w:t xml:space="preserve">Low pricing model → higher adoption </w:t>
      </w:r>
    </w:p>
    <w:p w14:paraId="4BB0C9BD" w14:textId="77777777" w:rsidR="002739F9" w:rsidRDefault="002739F9" w:rsidP="002739F9">
      <w:pPr>
        <w:numPr>
          <w:ilvl w:val="0"/>
          <w:numId w:val="15"/>
        </w:numPr>
        <w:spacing w:before="100" w:beforeAutospacing="1" w:after="100" w:afterAutospacing="1"/>
      </w:pPr>
      <w:r>
        <w:t xml:space="preserve">Subscription-based revenue model </w:t>
      </w:r>
    </w:p>
    <w:p w14:paraId="5838291B" w14:textId="77777777" w:rsidR="002739F9" w:rsidRDefault="002739F9" w:rsidP="002739F9">
      <w:pPr>
        <w:numPr>
          <w:ilvl w:val="0"/>
          <w:numId w:val="15"/>
        </w:numPr>
        <w:spacing w:before="100" w:beforeAutospacing="1" w:after="100" w:afterAutospacing="1"/>
      </w:pPr>
      <w:r>
        <w:t xml:space="preserve">Increasing users over time as awareness grows </w:t>
      </w:r>
    </w:p>
    <w:p w14:paraId="7D8DDBA7" w14:textId="77777777" w:rsidR="002739F9" w:rsidRDefault="002739F9" w:rsidP="002739F9">
      <w:pPr>
        <w:pStyle w:val="NormalWeb"/>
      </w:pPr>
      <w:r>
        <w:t>Sales may vary based on:</w:t>
      </w:r>
    </w:p>
    <w:p w14:paraId="4630969F" w14:textId="77777777" w:rsidR="002739F9" w:rsidRDefault="002739F9" w:rsidP="002739F9">
      <w:pPr>
        <w:numPr>
          <w:ilvl w:val="0"/>
          <w:numId w:val="16"/>
        </w:numPr>
        <w:spacing w:before="100" w:beforeAutospacing="1" w:after="100" w:afterAutospacing="1"/>
      </w:pPr>
      <w:r>
        <w:t xml:space="preserve">Pricing strategy </w:t>
      </w:r>
    </w:p>
    <w:p w14:paraId="510F1C77" w14:textId="77777777" w:rsidR="002739F9" w:rsidRDefault="002739F9" w:rsidP="002739F9">
      <w:pPr>
        <w:numPr>
          <w:ilvl w:val="0"/>
          <w:numId w:val="16"/>
        </w:numPr>
        <w:spacing w:before="100" w:beforeAutospacing="1" w:after="100" w:afterAutospacing="1"/>
      </w:pPr>
      <w:r>
        <w:t xml:space="preserve">Feature improvements </w:t>
      </w:r>
    </w:p>
    <w:p w14:paraId="4BC3DEBE" w14:textId="77777777" w:rsidR="002739F9" w:rsidRDefault="002739F9" w:rsidP="002739F9">
      <w:pPr>
        <w:numPr>
          <w:ilvl w:val="0"/>
          <w:numId w:val="16"/>
        </w:numPr>
        <w:spacing w:before="100" w:beforeAutospacing="1" w:after="100" w:afterAutospacing="1"/>
      </w:pPr>
      <w:r>
        <w:t xml:space="preserve">Market competition </w:t>
      </w:r>
    </w:p>
    <w:p w14:paraId="3444ECE0" w14:textId="77777777" w:rsidR="002739F9" w:rsidRDefault="002739F9" w:rsidP="002739F9"/>
    <w:p w14:paraId="53401CA6" w14:textId="77777777" w:rsidR="002739F9" w:rsidRPr="002739F9" w:rsidRDefault="002739F9" w:rsidP="002739F9">
      <w:pPr>
        <w:pStyle w:val="Heading2"/>
        <w:rPr>
          <w:color w:val="auto"/>
        </w:rPr>
      </w:pPr>
      <w:r w:rsidRPr="002739F9">
        <w:rPr>
          <w:rStyle w:val="Strong"/>
          <w:b/>
          <w:bCs/>
          <w:color w:val="auto"/>
        </w:rPr>
        <w:t>Marketing Strategies</w:t>
      </w:r>
    </w:p>
    <w:p w14:paraId="5D97ECE3" w14:textId="77777777" w:rsidR="002739F9" w:rsidRDefault="002739F9" w:rsidP="002739F9">
      <w:pPr>
        <w:pStyle w:val="Heading3"/>
      </w:pPr>
      <w:r>
        <w:rPr>
          <w:rStyle w:val="Strong"/>
          <w:b/>
          <w:bCs/>
        </w:rPr>
        <w:t>Target Customers &amp; Marketing Costs</w:t>
      </w:r>
    </w:p>
    <w:p w14:paraId="28679F7A" w14:textId="77777777" w:rsidR="002739F9" w:rsidRDefault="002739F9" w:rsidP="002739F9">
      <w:pPr>
        <w:pStyle w:val="NormalWeb"/>
      </w:pPr>
      <w:r>
        <w:rPr>
          <w:rStyle w:val="Strong"/>
        </w:rPr>
        <w:t>Target Users:</w:t>
      </w:r>
    </w:p>
    <w:p w14:paraId="2A5DCB16" w14:textId="77777777" w:rsidR="002739F9" w:rsidRDefault="002739F9" w:rsidP="002739F9">
      <w:pPr>
        <w:numPr>
          <w:ilvl w:val="0"/>
          <w:numId w:val="17"/>
        </w:numPr>
        <w:spacing w:before="100" w:beforeAutospacing="1" w:after="100" w:afterAutospacing="1"/>
      </w:pPr>
      <w:r>
        <w:t xml:space="preserve">IT departments </w:t>
      </w:r>
    </w:p>
    <w:p w14:paraId="6B44D492" w14:textId="77777777" w:rsidR="002739F9" w:rsidRDefault="002739F9" w:rsidP="002739F9">
      <w:pPr>
        <w:numPr>
          <w:ilvl w:val="0"/>
          <w:numId w:val="17"/>
        </w:numPr>
        <w:spacing w:before="100" w:beforeAutospacing="1" w:after="100" w:afterAutospacing="1"/>
      </w:pPr>
      <w:r>
        <w:t xml:space="preserve">DevOps teams </w:t>
      </w:r>
    </w:p>
    <w:p w14:paraId="4A9BCD1D" w14:textId="77777777" w:rsidR="002739F9" w:rsidRDefault="002739F9" w:rsidP="002739F9">
      <w:pPr>
        <w:numPr>
          <w:ilvl w:val="0"/>
          <w:numId w:val="17"/>
        </w:numPr>
        <w:spacing w:before="100" w:beforeAutospacing="1" w:after="100" w:afterAutospacing="1"/>
      </w:pPr>
      <w:r>
        <w:t xml:space="preserve">SMEs and startups </w:t>
      </w:r>
    </w:p>
    <w:p w14:paraId="5618B6EA" w14:textId="77777777" w:rsidR="002739F9" w:rsidRDefault="002739F9" w:rsidP="002739F9">
      <w:pPr>
        <w:numPr>
          <w:ilvl w:val="0"/>
          <w:numId w:val="17"/>
        </w:numPr>
        <w:spacing w:before="100" w:beforeAutospacing="1" w:after="100" w:afterAutospacing="1"/>
      </w:pPr>
      <w:r>
        <w:t xml:space="preserve">Academic institutions </w:t>
      </w:r>
    </w:p>
    <w:p w14:paraId="0D2DFFA2" w14:textId="77777777" w:rsidR="002739F9" w:rsidRDefault="002739F9" w:rsidP="002739F9">
      <w:pPr>
        <w:pStyle w:val="NormalWeb"/>
      </w:pPr>
      <w:r>
        <w:rPr>
          <w:rStyle w:val="Strong"/>
        </w:rPr>
        <w:t>Marketing Costs:</w:t>
      </w:r>
    </w:p>
    <w:p w14:paraId="38B4AE69" w14:textId="77777777" w:rsidR="002739F9" w:rsidRDefault="002739F9" w:rsidP="002739F9">
      <w:pPr>
        <w:numPr>
          <w:ilvl w:val="0"/>
          <w:numId w:val="18"/>
        </w:numPr>
        <w:spacing w:before="100" w:beforeAutospacing="1" w:after="100" w:afterAutospacing="1"/>
      </w:pPr>
      <w:r>
        <w:t xml:space="preserve">Minimal (academic phase) </w:t>
      </w:r>
    </w:p>
    <w:p w14:paraId="0693D3B4" w14:textId="77777777" w:rsidR="002739F9" w:rsidRDefault="002739F9" w:rsidP="002739F9">
      <w:pPr>
        <w:numPr>
          <w:ilvl w:val="0"/>
          <w:numId w:val="18"/>
        </w:numPr>
        <w:spacing w:before="100" w:beforeAutospacing="1" w:after="100" w:afterAutospacing="1"/>
      </w:pPr>
      <w:r>
        <w:t xml:space="preserve">Online promotion, demos, and presentations </w:t>
      </w:r>
    </w:p>
    <w:p w14:paraId="702D66E5" w14:textId="77777777" w:rsidR="002739F9" w:rsidRDefault="002739F9" w:rsidP="002739F9"/>
    <w:p w14:paraId="18D15C79" w14:textId="77777777" w:rsidR="002739F9" w:rsidRDefault="002739F9" w:rsidP="002739F9">
      <w:pPr>
        <w:pStyle w:val="Heading3"/>
      </w:pPr>
      <w:r>
        <w:rPr>
          <w:rStyle w:val="Strong"/>
          <w:b/>
          <w:bCs/>
        </w:rPr>
        <w:t>Distribution System</w:t>
      </w:r>
    </w:p>
    <w:p w14:paraId="32D55C68" w14:textId="77777777" w:rsidR="002739F9" w:rsidRDefault="002739F9" w:rsidP="002739F9">
      <w:pPr>
        <w:pStyle w:val="NormalWeb"/>
      </w:pPr>
      <w:r>
        <w:t>The platform will be distributed via:</w:t>
      </w:r>
    </w:p>
    <w:p w14:paraId="3E46E270" w14:textId="77777777" w:rsidR="002739F9" w:rsidRDefault="002739F9" w:rsidP="002739F9">
      <w:pPr>
        <w:numPr>
          <w:ilvl w:val="0"/>
          <w:numId w:val="19"/>
        </w:numPr>
        <w:spacing w:before="100" w:beforeAutospacing="1" w:after="100" w:afterAutospacing="1"/>
      </w:pPr>
      <w:r>
        <w:t xml:space="preserve">Web application (online access) </w:t>
      </w:r>
    </w:p>
    <w:p w14:paraId="4069C8AA" w14:textId="77777777" w:rsidR="002739F9" w:rsidRDefault="002739F9" w:rsidP="002739F9">
      <w:pPr>
        <w:numPr>
          <w:ilvl w:val="0"/>
          <w:numId w:val="19"/>
        </w:numPr>
        <w:spacing w:before="100" w:beforeAutospacing="1" w:after="100" w:afterAutospacing="1"/>
      </w:pPr>
      <w:r>
        <w:t xml:space="preserve">Cloud deployment </w:t>
      </w:r>
    </w:p>
    <w:p w14:paraId="354403C4" w14:textId="77777777" w:rsidR="002739F9" w:rsidRDefault="002739F9" w:rsidP="002739F9">
      <w:pPr>
        <w:numPr>
          <w:ilvl w:val="0"/>
          <w:numId w:val="19"/>
        </w:numPr>
        <w:spacing w:before="100" w:beforeAutospacing="1" w:after="100" w:afterAutospacing="1"/>
      </w:pPr>
      <w:r>
        <w:t xml:space="preserve">API-based integration </w:t>
      </w:r>
    </w:p>
    <w:p w14:paraId="0D514029" w14:textId="77777777" w:rsidR="002739F9" w:rsidRDefault="002739F9" w:rsidP="002739F9">
      <w:pPr>
        <w:pStyle w:val="NormalWeb"/>
      </w:pPr>
      <w:r>
        <w:lastRenderedPageBreak/>
        <w:t>Costs involved:</w:t>
      </w:r>
    </w:p>
    <w:p w14:paraId="01172317" w14:textId="77777777" w:rsidR="002739F9" w:rsidRDefault="002739F9" w:rsidP="002739F9">
      <w:pPr>
        <w:numPr>
          <w:ilvl w:val="0"/>
          <w:numId w:val="20"/>
        </w:numPr>
        <w:spacing w:before="100" w:beforeAutospacing="1" w:after="100" w:afterAutospacing="1"/>
      </w:pPr>
      <w:r>
        <w:t xml:space="preserve">Hosting and server maintenance </w:t>
      </w:r>
    </w:p>
    <w:p w14:paraId="6FA9D3B0" w14:textId="77777777" w:rsidR="002739F9" w:rsidRDefault="002739F9" w:rsidP="002739F9">
      <w:pPr>
        <w:numPr>
          <w:ilvl w:val="0"/>
          <w:numId w:val="20"/>
        </w:numPr>
        <w:spacing w:before="100" w:beforeAutospacing="1" w:after="100" w:afterAutospacing="1"/>
      </w:pPr>
      <w:r>
        <w:t>Domain and deployment costs</w:t>
      </w:r>
    </w:p>
    <w:p w14:paraId="612AF8D4" w14:textId="77777777" w:rsidR="002739F9" w:rsidRDefault="002739F9">
      <w:pPr>
        <w:spacing w:before="120"/>
      </w:pPr>
    </w:p>
    <w:p w14:paraId="4898C5FD" w14:textId="77777777" w:rsidR="002739F9" w:rsidRDefault="002739F9" w:rsidP="002739F9">
      <w:pPr>
        <w:pStyle w:val="Heading3"/>
      </w:pPr>
      <w:r>
        <w:rPr>
          <w:rStyle w:val="Strong"/>
          <w:b/>
          <w:bCs/>
        </w:rPr>
        <w:t>Marketing Strategy &amp; Costs</w:t>
      </w:r>
    </w:p>
    <w:p w14:paraId="27F0671C" w14:textId="77777777" w:rsidR="002739F9" w:rsidRDefault="002739F9" w:rsidP="002739F9">
      <w:pPr>
        <w:pStyle w:val="NormalWeb"/>
      </w:pPr>
      <w:r>
        <w:t>Strategies include:</w:t>
      </w:r>
    </w:p>
    <w:p w14:paraId="4CB05BBD" w14:textId="77777777" w:rsidR="002739F9" w:rsidRDefault="002739F9" w:rsidP="002739F9">
      <w:pPr>
        <w:numPr>
          <w:ilvl w:val="0"/>
          <w:numId w:val="21"/>
        </w:numPr>
        <w:spacing w:before="100" w:beforeAutospacing="1" w:after="100" w:afterAutospacing="1"/>
      </w:pPr>
      <w:r>
        <w:t xml:space="preserve">Open-source release to build community </w:t>
      </w:r>
    </w:p>
    <w:p w14:paraId="24BC2ED7" w14:textId="77777777" w:rsidR="002739F9" w:rsidRDefault="002739F9" w:rsidP="002739F9">
      <w:pPr>
        <w:numPr>
          <w:ilvl w:val="0"/>
          <w:numId w:val="21"/>
        </w:numPr>
        <w:spacing w:before="100" w:beforeAutospacing="1" w:after="100" w:afterAutospacing="1"/>
      </w:pPr>
      <w:r>
        <w:t xml:space="preserve">Demonstrations in academic and tech events </w:t>
      </w:r>
    </w:p>
    <w:p w14:paraId="625DA507" w14:textId="77777777" w:rsidR="002739F9" w:rsidRDefault="002739F9" w:rsidP="002739F9">
      <w:pPr>
        <w:numPr>
          <w:ilvl w:val="0"/>
          <w:numId w:val="21"/>
        </w:numPr>
        <w:spacing w:before="100" w:beforeAutospacing="1" w:after="100" w:afterAutospacing="1"/>
      </w:pPr>
      <w:r>
        <w:t xml:space="preserve">Online promotion (GitHub, LinkedIn, etc.) </w:t>
      </w:r>
    </w:p>
    <w:p w14:paraId="3D90DCDA" w14:textId="77777777" w:rsidR="002739F9" w:rsidRDefault="002739F9" w:rsidP="002739F9">
      <w:pPr>
        <w:numPr>
          <w:ilvl w:val="0"/>
          <w:numId w:val="21"/>
        </w:numPr>
        <w:spacing w:before="100" w:beforeAutospacing="1" w:after="100" w:afterAutospacing="1"/>
      </w:pPr>
      <w:r>
        <w:t xml:space="preserve">Freemium model for initial users </w:t>
      </w:r>
    </w:p>
    <w:p w14:paraId="797572D4" w14:textId="77777777" w:rsidR="002739F9" w:rsidRDefault="002739F9" w:rsidP="002739F9">
      <w:pPr>
        <w:pStyle w:val="NormalWeb"/>
      </w:pPr>
      <w:r>
        <w:t>Costs are minimal due to digital distribution and academic nature.</w:t>
      </w:r>
    </w:p>
    <w:p w14:paraId="29C334D7" w14:textId="77777777" w:rsidR="004B74B1" w:rsidRPr="002739F9" w:rsidRDefault="004B74B1">
      <w:pPr>
        <w:spacing w:before="120"/>
      </w:pPr>
    </w:p>
    <w:p w14:paraId="40CEDF77" w14:textId="77777777" w:rsidR="004B74B1" w:rsidRPr="002739F9" w:rsidRDefault="002739F9">
      <w:r w:rsidRPr="002739F9">
        <w:br w:type="page"/>
      </w:r>
    </w:p>
    <w:p w14:paraId="5B5FBD62" w14:textId="77777777" w:rsidR="004B74B1" w:rsidRPr="002739F9" w:rsidRDefault="002739F9">
      <w:pPr>
        <w:pBdr>
          <w:bottom w:val="single" w:sz="6" w:space="1" w:color="2E75B6"/>
        </w:pBdr>
        <w:shd w:val="clear" w:color="auto" w:fill="1F4E79"/>
        <w:spacing w:before="200" w:after="200"/>
        <w:jc w:val="center"/>
        <w:rPr>
          <w:color w:val="FFFFFF" w:themeColor="background1"/>
        </w:rPr>
      </w:pPr>
      <w:r w:rsidRPr="002739F9">
        <w:rPr>
          <w:b/>
          <w:bCs/>
          <w:color w:val="FFFFFF" w:themeColor="background1"/>
          <w:sz w:val="28"/>
          <w:szCs w:val="28"/>
        </w:rPr>
        <w:lastRenderedPageBreak/>
        <w:t>Chapter III  |  Technical Feasibility</w:t>
      </w:r>
    </w:p>
    <w:p w14:paraId="02F13AB0" w14:textId="77777777" w:rsidR="004B74B1" w:rsidRDefault="004B74B1">
      <w:pPr>
        <w:spacing w:before="80"/>
      </w:pPr>
    </w:p>
    <w:p w14:paraId="7B651C7E" w14:textId="77777777" w:rsidR="004B74B1" w:rsidRDefault="002739F9">
      <w:pPr>
        <w:spacing w:before="80" w:after="80"/>
        <w:jc w:val="both"/>
      </w:pPr>
      <w:r>
        <w:rPr>
          <w:color w:val="1A1A1A"/>
        </w:rPr>
        <w:t>This chapter presents the technical design, system architecture, and implementation approach of the AI-Powered Incident Knowledge Management Platform, demonstrating the feasibility of building the system within the defined scope and constraints.</w:t>
      </w:r>
    </w:p>
    <w:p w14:paraId="71031492" w14:textId="77777777" w:rsidR="004B74B1" w:rsidRDefault="004B74B1">
      <w:pPr>
        <w:spacing w:before="120"/>
      </w:pPr>
    </w:p>
    <w:p w14:paraId="1E390D1E" w14:textId="77777777" w:rsidR="004B74B1" w:rsidRPr="00CA5A1B" w:rsidRDefault="002739F9">
      <w:pPr>
        <w:pStyle w:val="Heading2"/>
        <w:spacing w:before="300"/>
        <w:rPr>
          <w:color w:val="000000" w:themeColor="text1"/>
        </w:rPr>
      </w:pPr>
      <w:r w:rsidRPr="00CA5A1B">
        <w:rPr>
          <w:color w:val="000000" w:themeColor="text1"/>
        </w:rPr>
        <w:t>System Architecture Overview</w:t>
      </w:r>
    </w:p>
    <w:p w14:paraId="0DB8F6EB" w14:textId="77777777" w:rsidR="004B74B1" w:rsidRDefault="002739F9">
      <w:pPr>
        <w:spacing w:before="80" w:after="80"/>
        <w:jc w:val="both"/>
      </w:pPr>
      <w:r>
        <w:rPr>
          <w:color w:val="1A1A1A"/>
        </w:rPr>
        <w:t>The Platform follows a modular, five-layer architecture that cleanly separates concerns across data ingestion, AI processing, storage, application logic, and user interface layers.</w:t>
      </w:r>
    </w:p>
    <w:p w14:paraId="0BE53FA2" w14:textId="77777777" w:rsidR="004B74B1" w:rsidRDefault="004B74B1">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B74B1" w14:paraId="53C1A70C"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6EE68" w14:textId="77777777" w:rsidR="004B74B1" w:rsidRDefault="002739F9">
            <w:r>
              <w:rPr>
                <w:b/>
                <w:bCs/>
                <w:color w:val="FFFFFF"/>
              </w:rPr>
              <w:t>Layer</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B513B4" w14:textId="77777777" w:rsidR="004B74B1" w:rsidRDefault="002739F9">
            <w:r>
              <w:rPr>
                <w:b/>
                <w:bCs/>
                <w:color w:val="FFFFFF"/>
              </w:rPr>
              <w:t>Core Responsibility</w:t>
            </w:r>
          </w:p>
        </w:tc>
      </w:tr>
      <w:tr w:rsidR="004B74B1" w14:paraId="48C4C2D8"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325C36" w14:textId="77777777" w:rsidR="004B74B1" w:rsidRPr="00CA5A1B" w:rsidRDefault="002739F9">
            <w:pPr>
              <w:rPr>
                <w:color w:val="000000" w:themeColor="text1"/>
              </w:rPr>
            </w:pPr>
            <w:r w:rsidRPr="00CA5A1B">
              <w:rPr>
                <w:color w:val="000000" w:themeColor="text1"/>
              </w:rPr>
              <w:t>1. Data Ingestion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7030" w14:textId="77777777" w:rsidR="004B74B1" w:rsidRDefault="002739F9">
            <w:r>
              <w:rPr>
                <w:color w:val="1A1A1A"/>
              </w:rPr>
              <w:t>Collect, validate, and store incident ticket data into PostgreSQL</w:t>
            </w:r>
          </w:p>
        </w:tc>
      </w:tr>
      <w:tr w:rsidR="004B74B1" w14:paraId="70F50077"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73B767" w14:textId="77777777" w:rsidR="004B74B1" w:rsidRPr="00CA5A1B" w:rsidRDefault="002739F9">
            <w:pPr>
              <w:rPr>
                <w:color w:val="000000" w:themeColor="text1"/>
              </w:rPr>
            </w:pPr>
            <w:r w:rsidRPr="00CA5A1B">
              <w:rPr>
                <w:color w:val="000000" w:themeColor="text1"/>
              </w:rPr>
              <w:t>2. ML &amp; AI Processing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FC993" w14:textId="77777777" w:rsidR="004B74B1" w:rsidRDefault="002739F9">
            <w:r>
              <w:rPr>
                <w:color w:val="1A1A1A"/>
              </w:rPr>
              <w:t>Classify tickets, generate embeddings, cluster incidents, produce LLM outputs</w:t>
            </w:r>
          </w:p>
        </w:tc>
      </w:tr>
      <w:tr w:rsidR="004B74B1" w14:paraId="0E45D1C9"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1FBCEF" w14:textId="77777777" w:rsidR="004B74B1" w:rsidRPr="00CA5A1B" w:rsidRDefault="002739F9">
            <w:pPr>
              <w:rPr>
                <w:color w:val="000000" w:themeColor="text1"/>
              </w:rPr>
            </w:pPr>
            <w:r w:rsidRPr="00CA5A1B">
              <w:rPr>
                <w:color w:val="000000" w:themeColor="text1"/>
              </w:rPr>
              <w:t>3. Knowledge Storage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DF4A" w14:textId="77777777" w:rsidR="004B74B1" w:rsidRDefault="002739F9">
            <w:r>
              <w:rPr>
                <w:color w:val="1A1A1A"/>
              </w:rPr>
              <w:t>Persist structured data, vector embeddings, runbooks, and postmortems</w:t>
            </w:r>
          </w:p>
        </w:tc>
      </w:tr>
      <w:tr w:rsidR="004B74B1" w14:paraId="39D596CB"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8DC378" w14:textId="77777777" w:rsidR="004B74B1" w:rsidRPr="00CA5A1B" w:rsidRDefault="002739F9">
            <w:pPr>
              <w:rPr>
                <w:color w:val="000000" w:themeColor="text1"/>
              </w:rPr>
            </w:pPr>
            <w:r w:rsidRPr="00CA5A1B">
              <w:rPr>
                <w:color w:val="000000" w:themeColor="text1"/>
              </w:rPr>
              <w:t>4. Application Layer (</w:t>
            </w:r>
            <w:proofErr w:type="spellStart"/>
            <w:r w:rsidRPr="00CA5A1B">
              <w:rPr>
                <w:color w:val="000000" w:themeColor="text1"/>
              </w:rPr>
              <w:t>FastAPI</w:t>
            </w:r>
            <w:proofErr w:type="spellEnd"/>
            <w:r w:rsidRPr="00CA5A1B">
              <w:rPr>
                <w:color w:val="000000" w:themeColor="text1"/>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95F5" w14:textId="77777777" w:rsidR="004B74B1" w:rsidRDefault="002739F9">
            <w:r>
              <w:rPr>
                <w:color w:val="1A1A1A"/>
              </w:rPr>
              <w:t>Expose REST APIs and orchestrate ML workflows</w:t>
            </w:r>
          </w:p>
        </w:tc>
      </w:tr>
      <w:tr w:rsidR="004B74B1" w14:paraId="78B55B9E"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06CBD4" w14:textId="77777777" w:rsidR="004B74B1" w:rsidRPr="00CA5A1B" w:rsidRDefault="002739F9">
            <w:pPr>
              <w:rPr>
                <w:color w:val="000000" w:themeColor="text1"/>
              </w:rPr>
            </w:pPr>
            <w:r w:rsidRPr="00CA5A1B">
              <w:rPr>
                <w:color w:val="000000" w:themeColor="text1"/>
              </w:rPr>
              <w:t>5. Presentation Layer (React)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54F0" w14:textId="77777777" w:rsidR="004B74B1" w:rsidRDefault="002739F9">
            <w:r>
              <w:rPr>
                <w:color w:val="1A1A1A"/>
              </w:rPr>
              <w:t>Provide dashboard, chat assistant, and runbook review interfaces</w:t>
            </w:r>
          </w:p>
        </w:tc>
      </w:tr>
    </w:tbl>
    <w:p w14:paraId="6088B3D5" w14:textId="77777777" w:rsidR="004B74B1" w:rsidRDefault="004B74B1">
      <w:pPr>
        <w:spacing w:before="120"/>
      </w:pPr>
    </w:p>
    <w:p w14:paraId="7767E0E5" w14:textId="77777777" w:rsidR="004B74B1" w:rsidRPr="00CA5A1B" w:rsidRDefault="002739F9">
      <w:pPr>
        <w:pStyle w:val="Heading2"/>
        <w:spacing w:before="300"/>
        <w:rPr>
          <w:color w:val="000000" w:themeColor="text1"/>
        </w:rPr>
      </w:pPr>
      <w:r w:rsidRPr="00CA5A1B">
        <w:rPr>
          <w:color w:val="000000" w:themeColor="text1"/>
        </w:rPr>
        <w:t>Production Process and ML Pipeline</w:t>
      </w:r>
    </w:p>
    <w:p w14:paraId="672BAE52" w14:textId="77777777" w:rsidR="004B74B1" w:rsidRDefault="002739F9">
      <w:pPr>
        <w:pStyle w:val="Heading3"/>
        <w:spacing w:after="100"/>
      </w:pPr>
      <w:r>
        <w:t>Data Ingestion Layer</w:t>
      </w:r>
    </w:p>
    <w:p w14:paraId="11CB66D2" w14:textId="77777777" w:rsidR="004B74B1" w:rsidRDefault="002739F9">
      <w:pPr>
        <w:spacing w:before="80" w:after="80"/>
        <w:jc w:val="both"/>
      </w:pPr>
      <w:r>
        <w:rPr>
          <w:color w:val="1A1A1A"/>
        </w:rPr>
        <w:t>The ingestion layer acts as the entry point of the system. It receives incoming incident ticket data (title, description, resolution, timestamps, status, and optional tags), validates and cleans the text, stores structured records in PostgreSQL, and forwards cleaned text to the ML processing layer. This layer ensures data consistency and integrity throughout the system.</w:t>
      </w:r>
    </w:p>
    <w:p w14:paraId="43343066" w14:textId="77777777" w:rsidR="004B74B1" w:rsidRDefault="004B74B1">
      <w:pPr>
        <w:spacing w:before="120"/>
      </w:pPr>
    </w:p>
    <w:p w14:paraId="4431960A" w14:textId="77777777" w:rsidR="004B74B1" w:rsidRDefault="002739F9">
      <w:pPr>
        <w:pStyle w:val="Heading3"/>
        <w:spacing w:after="100"/>
      </w:pPr>
      <w:r>
        <w:t>Machine Learning &amp; AI Processing Layer</w:t>
      </w:r>
    </w:p>
    <w:p w14:paraId="3D55E76F" w14:textId="77777777" w:rsidR="004B74B1" w:rsidRDefault="002739F9">
      <w:pPr>
        <w:spacing w:before="80" w:after="80"/>
        <w:jc w:val="both"/>
      </w:pPr>
      <w:r>
        <w:rPr>
          <w:color w:val="1A1A1A"/>
        </w:rPr>
        <w:t>This is the core intelligence layer, comprising five integrated modules:</w:t>
      </w:r>
    </w:p>
    <w:p w14:paraId="239C5316" w14:textId="77777777" w:rsidR="004B74B1" w:rsidRDefault="002739F9">
      <w:pPr>
        <w:pStyle w:val="ListParagraph"/>
        <w:numPr>
          <w:ilvl w:val="0"/>
          <w:numId w:val="2"/>
        </w:numPr>
        <w:spacing w:before="60" w:after="60"/>
      </w:pPr>
      <w:r>
        <w:rPr>
          <w:color w:val="1A1A1A"/>
        </w:rPr>
        <w:t>Ticket Classification Module (Supervised ML): A trained supervised ML classifier automatically categorizes tickets by service type, severity level, and incident type. Inputs are ticket title and description; outputs are predicted labels and confidence scores.</w:t>
      </w:r>
    </w:p>
    <w:p w14:paraId="3F2C2A97" w14:textId="77777777" w:rsidR="004B74B1" w:rsidRDefault="002739F9">
      <w:pPr>
        <w:pStyle w:val="ListParagraph"/>
        <w:numPr>
          <w:ilvl w:val="0"/>
          <w:numId w:val="2"/>
        </w:numPr>
        <w:spacing w:before="60" w:after="60"/>
      </w:pPr>
      <w:r>
        <w:rPr>
          <w:color w:val="1A1A1A"/>
        </w:rPr>
        <w:t>Embedding &amp; Semantic Search Module: Ticket text is converted into high-dimensional vector embeddings using a pre-trained sentence transformer model (e.g., sentence-transformers/all-</w:t>
      </w:r>
      <w:proofErr w:type="spellStart"/>
      <w:r>
        <w:rPr>
          <w:color w:val="1A1A1A"/>
        </w:rPr>
        <w:t>MiniLM</w:t>
      </w:r>
      <w:proofErr w:type="spellEnd"/>
      <w:r>
        <w:rPr>
          <w:color w:val="1A1A1A"/>
        </w:rPr>
        <w:t>). Embeddings are stored in FAISS or Chroma vector databases and enable similarity-based incident retrieval.</w:t>
      </w:r>
    </w:p>
    <w:p w14:paraId="1C6AB428" w14:textId="77777777" w:rsidR="004B74B1" w:rsidRDefault="002739F9">
      <w:pPr>
        <w:pStyle w:val="ListParagraph"/>
        <w:numPr>
          <w:ilvl w:val="0"/>
          <w:numId w:val="2"/>
        </w:numPr>
        <w:spacing w:before="60" w:after="60"/>
      </w:pPr>
      <w:r>
        <w:rPr>
          <w:color w:val="1A1A1A"/>
        </w:rPr>
        <w:lastRenderedPageBreak/>
        <w:t>Clustering Module (Unsupervised ML): Applies clustering algorithms (e.g., K-Means or DBSCAN) to group semantically similar resolved tickets. Identifies recurring incident patterns and triggers automated runbook generation for large clusters.</w:t>
      </w:r>
    </w:p>
    <w:p w14:paraId="448E1914" w14:textId="77777777" w:rsidR="004B74B1" w:rsidRDefault="002739F9">
      <w:pPr>
        <w:pStyle w:val="ListParagraph"/>
        <w:numPr>
          <w:ilvl w:val="0"/>
          <w:numId w:val="2"/>
        </w:numPr>
        <w:spacing w:before="60" w:after="60"/>
      </w:pPr>
      <w:r>
        <w:rPr>
          <w:color w:val="1A1A1A"/>
        </w:rPr>
        <w:t>LLM Generation Module: Uses a large language model API to generate structured runbooks from clustered incidents, draft postmortem reports from ticket timelines, and produce contextual answers for chat queries.</w:t>
      </w:r>
    </w:p>
    <w:p w14:paraId="1A64F719" w14:textId="77777777" w:rsidR="004B74B1" w:rsidRPr="002739F9" w:rsidRDefault="002739F9">
      <w:pPr>
        <w:pStyle w:val="ListParagraph"/>
        <w:numPr>
          <w:ilvl w:val="0"/>
          <w:numId w:val="2"/>
        </w:numPr>
        <w:spacing w:before="60" w:after="60"/>
      </w:pPr>
      <w:r>
        <w:rPr>
          <w:color w:val="1A1A1A"/>
        </w:rPr>
        <w:t>RAG (Retrieval-Augmented Generation) Engine: Converts user queries to embeddings, retrieves the top-k most relevant documents from the vector database, and passes the retrieved context to the LLM to generate accurate, grounded responses with source references.</w:t>
      </w:r>
    </w:p>
    <w:p w14:paraId="2E6843F6" w14:textId="77777777" w:rsidR="002739F9" w:rsidRDefault="002739F9" w:rsidP="002739F9">
      <w:pPr>
        <w:spacing w:before="60" w:after="60"/>
      </w:pPr>
    </w:p>
    <w:p w14:paraId="710411F3" w14:textId="77777777" w:rsidR="007076B1" w:rsidRDefault="002739F9" w:rsidP="007076B1">
      <w:pPr>
        <w:pStyle w:val="Heading3"/>
        <w:rPr>
          <w:rStyle w:val="Strong"/>
          <w:b/>
          <w:bCs/>
        </w:rPr>
      </w:pPr>
      <w:r>
        <w:rPr>
          <w:rStyle w:val="Strong"/>
          <w:b/>
          <w:bCs/>
        </w:rPr>
        <w:t>Production Flowchart</w:t>
      </w:r>
    </w:p>
    <w:p w14:paraId="44319276" w14:textId="77777777" w:rsidR="002739F9" w:rsidRDefault="002739F9" w:rsidP="007076B1">
      <w:pPr>
        <w:pStyle w:val="Heading3"/>
      </w:pPr>
      <w:r>
        <w:br/>
      </w:r>
      <w:r w:rsidR="007076B1" w:rsidRPr="007076B1">
        <w:rPr>
          <w:rStyle w:val="HTMLCode"/>
          <w:rFonts w:eastAsia="Arial"/>
          <w:noProof/>
        </w:rPr>
        <w:drawing>
          <wp:inline distT="0" distB="0" distL="0" distR="0" wp14:anchorId="43BB1F8B" wp14:editId="7CB5DE13">
            <wp:extent cx="5099050" cy="3711205"/>
            <wp:effectExtent l="0" t="0" r="6350" b="3810"/>
            <wp:docPr id="5" name="Picture 5" descr="C:\Users\Admin\Downloads\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ownloads\flowchart.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3853" cy="3729257"/>
                    </a:xfrm>
                    <a:prstGeom prst="rect">
                      <a:avLst/>
                    </a:prstGeom>
                    <a:noFill/>
                    <a:ln>
                      <a:noFill/>
                    </a:ln>
                  </pic:spPr>
                </pic:pic>
              </a:graphicData>
            </a:graphic>
          </wp:inline>
        </w:drawing>
      </w:r>
    </w:p>
    <w:p w14:paraId="3CCC8405" w14:textId="77777777" w:rsidR="002739F9" w:rsidRDefault="002739F9" w:rsidP="002739F9">
      <w:pPr>
        <w:spacing w:before="60" w:after="60"/>
      </w:pPr>
    </w:p>
    <w:p w14:paraId="0CF194C7" w14:textId="77777777" w:rsidR="002739F9" w:rsidRPr="002739F9" w:rsidRDefault="002739F9" w:rsidP="002739F9">
      <w:pPr>
        <w:pStyle w:val="Heading2"/>
        <w:rPr>
          <w:color w:val="auto"/>
        </w:rPr>
      </w:pPr>
      <w:r w:rsidRPr="002739F9">
        <w:rPr>
          <w:rStyle w:val="Strong"/>
          <w:b/>
          <w:bCs/>
          <w:color w:val="auto"/>
        </w:rPr>
        <w:t>Location and Facility Needs</w:t>
      </w:r>
    </w:p>
    <w:p w14:paraId="2AE54B6B" w14:textId="77777777" w:rsidR="002739F9" w:rsidRDefault="002739F9" w:rsidP="002739F9">
      <w:pPr>
        <w:pStyle w:val="Heading3"/>
      </w:pPr>
      <w:r>
        <w:rPr>
          <w:rStyle w:val="Strong"/>
          <w:b/>
          <w:bCs/>
        </w:rPr>
        <w:t>1. Proposed Location</w:t>
      </w:r>
    </w:p>
    <w:p w14:paraId="398B1965" w14:textId="77777777" w:rsidR="002739F9" w:rsidRDefault="002739F9" w:rsidP="002739F9">
      <w:pPr>
        <w:pStyle w:val="NormalWeb"/>
      </w:pPr>
      <w:r>
        <w:t xml:space="preserve">The project will be developed in an </w:t>
      </w:r>
      <w:r>
        <w:rPr>
          <w:rStyle w:val="Strong"/>
        </w:rPr>
        <w:t>academic environment (college lab / personal systems)</w:t>
      </w:r>
      <w:r>
        <w:t xml:space="preserve"> and deployed using </w:t>
      </w:r>
      <w:r>
        <w:rPr>
          <w:rStyle w:val="Strong"/>
        </w:rPr>
        <w:t>cloud platforms (AWS/GCP/local server)</w:t>
      </w:r>
      <w:r>
        <w:t>.</w:t>
      </w:r>
    </w:p>
    <w:p w14:paraId="285A0325" w14:textId="77777777" w:rsidR="002739F9" w:rsidRPr="002739F9" w:rsidRDefault="002739F9" w:rsidP="002739F9">
      <w:pPr>
        <w:pStyle w:val="Heading4"/>
        <w:rPr>
          <w:color w:val="auto"/>
        </w:rPr>
      </w:pPr>
      <w:r w:rsidRPr="002739F9">
        <w:rPr>
          <w:rStyle w:val="Strong"/>
          <w:b w:val="0"/>
          <w:bCs w:val="0"/>
          <w:color w:val="auto"/>
        </w:rPr>
        <w:t>a. Justification</w:t>
      </w:r>
    </w:p>
    <w:p w14:paraId="203778E9" w14:textId="77777777" w:rsidR="002739F9" w:rsidRDefault="002739F9" w:rsidP="002739F9">
      <w:pPr>
        <w:numPr>
          <w:ilvl w:val="0"/>
          <w:numId w:val="22"/>
        </w:numPr>
        <w:spacing w:before="100" w:beforeAutospacing="1" w:after="100" w:afterAutospacing="1"/>
      </w:pPr>
      <w:r>
        <w:lastRenderedPageBreak/>
        <w:t xml:space="preserve">Easy access to development tools and internet </w:t>
      </w:r>
    </w:p>
    <w:p w14:paraId="0B264DA7" w14:textId="77777777" w:rsidR="002739F9" w:rsidRDefault="002739F9" w:rsidP="002739F9">
      <w:pPr>
        <w:numPr>
          <w:ilvl w:val="0"/>
          <w:numId w:val="22"/>
        </w:numPr>
        <w:spacing w:before="100" w:beforeAutospacing="1" w:after="100" w:afterAutospacing="1"/>
      </w:pPr>
      <w:r>
        <w:t xml:space="preserve">No dependency on physical raw materials </w:t>
      </w:r>
    </w:p>
    <w:p w14:paraId="577DAC53" w14:textId="77777777" w:rsidR="002739F9" w:rsidRDefault="002739F9" w:rsidP="002739F9">
      <w:pPr>
        <w:numPr>
          <w:ilvl w:val="0"/>
          <w:numId w:val="22"/>
        </w:numPr>
        <w:spacing w:before="100" w:beforeAutospacing="1" w:after="100" w:afterAutospacing="1"/>
      </w:pPr>
      <w:r>
        <w:t xml:space="preserve">Availability of skilled student developers </w:t>
      </w:r>
    </w:p>
    <w:p w14:paraId="0B48CFE3" w14:textId="77777777" w:rsidR="002739F9" w:rsidRDefault="002739F9" w:rsidP="002739F9">
      <w:pPr>
        <w:numPr>
          <w:ilvl w:val="0"/>
          <w:numId w:val="22"/>
        </w:numPr>
        <w:spacing w:before="100" w:beforeAutospacing="1" w:after="100" w:afterAutospacing="1"/>
      </w:pPr>
      <w:r>
        <w:t xml:space="preserve">Minimal transportation requirements </w:t>
      </w:r>
    </w:p>
    <w:p w14:paraId="035BE1E1" w14:textId="77777777" w:rsidR="002739F9" w:rsidRPr="002739F9" w:rsidRDefault="002739F9" w:rsidP="002739F9">
      <w:pPr>
        <w:pStyle w:val="Heading4"/>
        <w:rPr>
          <w:color w:val="auto"/>
        </w:rPr>
      </w:pPr>
      <w:r w:rsidRPr="002739F9">
        <w:rPr>
          <w:rStyle w:val="Strong"/>
          <w:b w:val="0"/>
          <w:bCs w:val="0"/>
          <w:color w:val="auto"/>
        </w:rPr>
        <w:t>b. Environmental &amp; Regulatory Considerations</w:t>
      </w:r>
    </w:p>
    <w:p w14:paraId="76F520DE" w14:textId="77777777" w:rsidR="002739F9" w:rsidRDefault="002739F9" w:rsidP="002739F9">
      <w:pPr>
        <w:numPr>
          <w:ilvl w:val="0"/>
          <w:numId w:val="23"/>
        </w:numPr>
        <w:spacing w:before="100" w:beforeAutospacing="1" w:after="100" w:afterAutospacing="1"/>
      </w:pPr>
      <w:r>
        <w:t xml:space="preserve">No environmental impact (software-based system) </w:t>
      </w:r>
    </w:p>
    <w:p w14:paraId="34FAE454" w14:textId="77777777" w:rsidR="002739F9" w:rsidRDefault="002739F9" w:rsidP="002739F9">
      <w:pPr>
        <w:numPr>
          <w:ilvl w:val="0"/>
          <w:numId w:val="23"/>
        </w:numPr>
        <w:spacing w:before="100" w:beforeAutospacing="1" w:after="100" w:afterAutospacing="1"/>
      </w:pPr>
      <w:r>
        <w:t xml:space="preserve">No industrial pollution or waste </w:t>
      </w:r>
    </w:p>
    <w:p w14:paraId="181631C6" w14:textId="77777777" w:rsidR="002739F9" w:rsidRDefault="002739F9" w:rsidP="002739F9">
      <w:pPr>
        <w:numPr>
          <w:ilvl w:val="0"/>
          <w:numId w:val="23"/>
        </w:numPr>
        <w:spacing w:before="100" w:beforeAutospacing="1" w:after="100" w:afterAutospacing="1"/>
      </w:pPr>
      <w:r>
        <w:t xml:space="preserve">Compliance with data privacy and ethical AI usage </w:t>
      </w:r>
    </w:p>
    <w:p w14:paraId="268048CE" w14:textId="77777777" w:rsidR="002739F9" w:rsidRPr="002739F9" w:rsidRDefault="002739F9" w:rsidP="002739F9">
      <w:pPr>
        <w:pStyle w:val="Heading4"/>
        <w:rPr>
          <w:color w:val="auto"/>
        </w:rPr>
      </w:pPr>
      <w:r w:rsidRPr="002739F9">
        <w:rPr>
          <w:rStyle w:val="Strong"/>
          <w:b w:val="0"/>
          <w:bCs w:val="0"/>
          <w:color w:val="auto"/>
        </w:rPr>
        <w:t>c. Community Views</w:t>
      </w:r>
    </w:p>
    <w:p w14:paraId="2275D271" w14:textId="77777777" w:rsidR="002739F9" w:rsidRDefault="002739F9" w:rsidP="002739F9">
      <w:pPr>
        <w:numPr>
          <w:ilvl w:val="0"/>
          <w:numId w:val="24"/>
        </w:numPr>
        <w:spacing w:before="100" w:beforeAutospacing="1" w:after="100" w:afterAutospacing="1"/>
      </w:pPr>
      <w:r>
        <w:t xml:space="preserve">Positive impact as an educational and innovative project </w:t>
      </w:r>
    </w:p>
    <w:p w14:paraId="1D16F718" w14:textId="77777777" w:rsidR="002739F9" w:rsidRDefault="002739F9" w:rsidP="002739F9">
      <w:pPr>
        <w:numPr>
          <w:ilvl w:val="0"/>
          <w:numId w:val="24"/>
        </w:numPr>
        <w:spacing w:before="100" w:beforeAutospacing="1" w:after="100" w:afterAutospacing="1"/>
      </w:pPr>
      <w:r>
        <w:t>No negative social or environmental effects</w:t>
      </w:r>
    </w:p>
    <w:p w14:paraId="1512167C" w14:textId="77777777" w:rsidR="002739F9" w:rsidRDefault="002739F9" w:rsidP="002739F9">
      <w:pPr>
        <w:spacing w:before="60" w:after="60"/>
      </w:pPr>
    </w:p>
    <w:p w14:paraId="71F54073" w14:textId="77777777" w:rsidR="004B74B1" w:rsidRDefault="004B74B1">
      <w:pPr>
        <w:spacing w:before="120"/>
      </w:pPr>
    </w:p>
    <w:p w14:paraId="68B67ED3" w14:textId="77777777" w:rsidR="004B74B1" w:rsidRPr="002739F9" w:rsidRDefault="002739F9">
      <w:pPr>
        <w:pStyle w:val="Heading2"/>
        <w:spacing w:before="300"/>
        <w:rPr>
          <w:color w:val="auto"/>
        </w:rPr>
      </w:pPr>
      <w:r w:rsidRPr="002739F9">
        <w:rPr>
          <w:color w:val="auto"/>
        </w:rPr>
        <w:t>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74B1" w14:paraId="5215111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2C5904" w14:textId="77777777" w:rsidR="004B74B1" w:rsidRDefault="002739F9">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5FCBAB" w14:textId="77777777" w:rsidR="004B74B1" w:rsidRDefault="002739F9">
            <w:r>
              <w:rPr>
                <w:b/>
                <w:bCs/>
                <w:color w:val="FFFFFF"/>
              </w:rPr>
              <w:t>Technology / Tool</w:t>
            </w:r>
          </w:p>
        </w:tc>
      </w:tr>
      <w:tr w:rsidR="004B74B1" w14:paraId="2542DC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DCBD8" w14:textId="77777777" w:rsidR="004B74B1" w:rsidRDefault="002739F9">
            <w:r>
              <w:rPr>
                <w:b/>
                <w:bCs/>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1D631" w14:textId="77777777" w:rsidR="004B74B1" w:rsidRDefault="002739F9">
            <w:r>
              <w:t>PostgreSQL (relational), FAISS / Chroma (vector)</w:t>
            </w:r>
          </w:p>
        </w:tc>
      </w:tr>
      <w:tr w:rsidR="004B74B1" w14:paraId="46DC26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3393B" w14:textId="77777777" w:rsidR="004B74B1" w:rsidRDefault="002739F9">
            <w:r>
              <w:rPr>
                <w:b/>
                <w:bCs/>
              </w:rPr>
              <w:t>ML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74E86" w14:textId="77777777" w:rsidR="004B74B1" w:rsidRDefault="002739F9">
            <w:r>
              <w:t xml:space="preserve">scikit-learn, </w:t>
            </w:r>
            <w:proofErr w:type="spellStart"/>
            <w:r>
              <w:t>PyTorch</w:t>
            </w:r>
            <w:proofErr w:type="spellEnd"/>
            <w:r>
              <w:t xml:space="preserve"> / </w:t>
            </w:r>
            <w:proofErr w:type="spellStart"/>
            <w:r>
              <w:t>HuggingFace</w:t>
            </w:r>
            <w:proofErr w:type="spellEnd"/>
            <w:r>
              <w:t xml:space="preserve"> Transformers</w:t>
            </w:r>
          </w:p>
        </w:tc>
      </w:tr>
      <w:tr w:rsidR="004B74B1" w14:paraId="489A47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E6880" w14:textId="77777777" w:rsidR="004B74B1" w:rsidRDefault="002739F9">
            <w:r>
              <w:rPr>
                <w:b/>
                <w:bCs/>
              </w:rPr>
              <w:t>Embeddings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B9AB0" w14:textId="77777777" w:rsidR="004B74B1" w:rsidRDefault="002739F9">
            <w:r>
              <w:t>sentence-transformers (all-MiniLM-L6-v2)</w:t>
            </w:r>
          </w:p>
        </w:tc>
      </w:tr>
      <w:tr w:rsidR="004B74B1" w14:paraId="4DBEDE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329E" w14:textId="77777777" w:rsidR="004B74B1" w:rsidRDefault="002739F9">
            <w:r>
              <w:rPr>
                <w:b/>
                <w:bCs/>
              </w:rPr>
              <w:t>LLM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6B3DC" w14:textId="77777777" w:rsidR="004B74B1" w:rsidRDefault="002739F9">
            <w:r>
              <w:t>OpenAI GPT / Anthropic Claude / Open-source LLM</w:t>
            </w:r>
          </w:p>
        </w:tc>
      </w:tr>
      <w:tr w:rsidR="004B74B1" w14:paraId="3507FE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338F1" w14:textId="77777777" w:rsidR="004B74B1" w:rsidRDefault="002739F9">
            <w:r>
              <w:rPr>
                <w:b/>
                <w:bCs/>
              </w:rPr>
              <w:t>Backend API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C50E4" w14:textId="77777777" w:rsidR="004B74B1" w:rsidRDefault="002739F9">
            <w:proofErr w:type="spellStart"/>
            <w:r>
              <w:t>FastAPI</w:t>
            </w:r>
            <w:proofErr w:type="spellEnd"/>
            <w:r>
              <w:t xml:space="preserve"> (Python)</w:t>
            </w:r>
          </w:p>
        </w:tc>
      </w:tr>
      <w:tr w:rsidR="004B74B1" w14:paraId="68E32E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FC35" w14:textId="77777777" w:rsidR="004B74B1" w:rsidRDefault="002739F9">
            <w:r>
              <w:rPr>
                <w:b/>
                <w:bCs/>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2C9C" w14:textId="77777777" w:rsidR="004B74B1" w:rsidRDefault="002739F9">
            <w:r>
              <w:t>React.js</w:t>
            </w:r>
          </w:p>
        </w:tc>
      </w:tr>
      <w:tr w:rsidR="004B74B1" w14:paraId="202C0F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41EB6" w14:textId="77777777" w:rsidR="004B74B1" w:rsidRDefault="002739F9">
            <w:r>
              <w:rPr>
                <w:b/>
                <w:bCs/>
              </w:rPr>
              <w:t>Containerization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B0C19" w14:textId="77777777" w:rsidR="004B74B1" w:rsidRDefault="002739F9">
            <w:r>
              <w:t>Docker</w:t>
            </w:r>
          </w:p>
        </w:tc>
      </w:tr>
      <w:tr w:rsidR="004B74B1" w14:paraId="3F3B0B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E624" w14:textId="77777777" w:rsidR="004B74B1" w:rsidRDefault="002739F9">
            <w:r>
              <w:rPr>
                <w:b/>
                <w:bCs/>
              </w:rPr>
              <w:t>Data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DBE8" w14:textId="77777777" w:rsidR="004B74B1" w:rsidRDefault="002739F9">
            <w:r>
              <w:t>JSON / CSV (simulated Jira-style tickets)</w:t>
            </w:r>
          </w:p>
        </w:tc>
      </w:tr>
    </w:tbl>
    <w:p w14:paraId="5728AA84" w14:textId="77777777" w:rsidR="004B74B1" w:rsidRDefault="004B74B1">
      <w:pPr>
        <w:spacing w:before="120"/>
      </w:pPr>
    </w:p>
    <w:p w14:paraId="4E227CBE" w14:textId="77777777" w:rsidR="004B74B1" w:rsidRPr="00143C18" w:rsidRDefault="002739F9">
      <w:pPr>
        <w:pStyle w:val="Heading2"/>
        <w:spacing w:before="300"/>
        <w:rPr>
          <w:color w:val="auto"/>
        </w:rPr>
      </w:pPr>
      <w:r w:rsidRPr="00143C18">
        <w:rPr>
          <w:color w:val="auto"/>
        </w:rPr>
        <w:t>System Constraints</w:t>
      </w:r>
    </w:p>
    <w:p w14:paraId="1C18695B" w14:textId="77777777" w:rsidR="004B74B1" w:rsidRDefault="002739F9">
      <w:pPr>
        <w:pStyle w:val="ListParagraph"/>
        <w:numPr>
          <w:ilvl w:val="0"/>
          <w:numId w:val="2"/>
        </w:numPr>
        <w:spacing w:before="60" w:after="60"/>
      </w:pPr>
      <w:r>
        <w:rPr>
          <w:color w:val="1A1A1A"/>
        </w:rPr>
        <w:t>Limited Dataset Size: The system will use synthetic or simulated ticket data (50–100 incidents), which may not fully represent real enterprise-scale diversity.</w:t>
      </w:r>
    </w:p>
    <w:p w14:paraId="6F8E83D9" w14:textId="77777777" w:rsidR="004B74B1" w:rsidRDefault="002739F9">
      <w:pPr>
        <w:pStyle w:val="ListParagraph"/>
        <w:numPr>
          <w:ilvl w:val="0"/>
          <w:numId w:val="2"/>
        </w:numPr>
        <w:spacing w:before="60" w:after="60"/>
      </w:pPr>
      <w:r>
        <w:rPr>
          <w:color w:val="1A1A1A"/>
        </w:rPr>
        <w:t>API Dependency: The system relies on external LLM APIs for summarization and generation. Performance depends on API availability and rate limits.</w:t>
      </w:r>
    </w:p>
    <w:p w14:paraId="49651A16" w14:textId="77777777" w:rsidR="004B74B1" w:rsidRDefault="002739F9">
      <w:pPr>
        <w:pStyle w:val="ListParagraph"/>
        <w:numPr>
          <w:ilvl w:val="0"/>
          <w:numId w:val="2"/>
        </w:numPr>
        <w:spacing w:before="60" w:after="60"/>
      </w:pPr>
      <w:r>
        <w:rPr>
          <w:color w:val="1A1A1A"/>
        </w:rPr>
        <w:t>Local Vector Database: FAISS/Chroma will be used locally, which may not scale to enterprise-level workloads.</w:t>
      </w:r>
    </w:p>
    <w:p w14:paraId="46A69A61" w14:textId="77777777" w:rsidR="004B74B1" w:rsidRDefault="002739F9">
      <w:pPr>
        <w:pStyle w:val="ListParagraph"/>
        <w:numPr>
          <w:ilvl w:val="0"/>
          <w:numId w:val="2"/>
        </w:numPr>
        <w:spacing w:before="60" w:after="60"/>
      </w:pPr>
      <w:r>
        <w:rPr>
          <w:color w:val="1A1A1A"/>
        </w:rPr>
        <w:t>Model Training Scope: The classification model will be trained on a limited dataset, restricting generalization ability.</w:t>
      </w:r>
    </w:p>
    <w:p w14:paraId="007D53A8" w14:textId="77777777" w:rsidR="004B74B1" w:rsidRDefault="002739F9">
      <w:pPr>
        <w:pStyle w:val="ListParagraph"/>
        <w:numPr>
          <w:ilvl w:val="0"/>
          <w:numId w:val="2"/>
        </w:numPr>
        <w:spacing w:before="60" w:after="60"/>
      </w:pPr>
      <w:r>
        <w:rPr>
          <w:color w:val="1A1A1A"/>
        </w:rPr>
        <w:lastRenderedPageBreak/>
        <w:t>No Real-Time Production Integration: The system will simulate ticket ingestion instead of integrating with real Jira/ServiceNow environments.</w:t>
      </w:r>
    </w:p>
    <w:p w14:paraId="62FF1465" w14:textId="77777777" w:rsidR="004B74B1" w:rsidRDefault="004B74B1">
      <w:pPr>
        <w:spacing w:before="120"/>
      </w:pPr>
    </w:p>
    <w:p w14:paraId="6EBE41A7" w14:textId="77777777" w:rsidR="004B74B1" w:rsidRPr="00143C18" w:rsidRDefault="002739F9">
      <w:pPr>
        <w:pStyle w:val="Heading2"/>
        <w:spacing w:before="300"/>
        <w:rPr>
          <w:color w:val="auto"/>
        </w:rPr>
      </w:pPr>
      <w:r w:rsidRPr="00143C18">
        <w:rPr>
          <w:color w:val="auto"/>
        </w:rPr>
        <w:t>Assumptions</w:t>
      </w:r>
    </w:p>
    <w:p w14:paraId="13E99C9B" w14:textId="77777777" w:rsidR="004B74B1" w:rsidRDefault="002739F9">
      <w:pPr>
        <w:pStyle w:val="ListParagraph"/>
        <w:numPr>
          <w:ilvl w:val="0"/>
          <w:numId w:val="2"/>
        </w:numPr>
        <w:spacing w:before="60" w:after="60"/>
      </w:pPr>
      <w:r>
        <w:rPr>
          <w:color w:val="1A1A1A"/>
        </w:rPr>
        <w:t>Incident tickets contain sufficient descriptive text for meaningful ML processing.</w:t>
      </w:r>
    </w:p>
    <w:p w14:paraId="0429A062" w14:textId="77777777" w:rsidR="004B74B1" w:rsidRDefault="002739F9">
      <w:pPr>
        <w:pStyle w:val="ListParagraph"/>
        <w:numPr>
          <w:ilvl w:val="0"/>
          <w:numId w:val="2"/>
        </w:numPr>
        <w:spacing w:before="60" w:after="60"/>
      </w:pPr>
      <w:r>
        <w:rPr>
          <w:color w:val="1A1A1A"/>
        </w:rPr>
        <w:t>Tickets follow a semi-structured format consistent enough for classification.</w:t>
      </w:r>
    </w:p>
    <w:p w14:paraId="4BFA7A4F" w14:textId="77777777" w:rsidR="004B74B1" w:rsidRDefault="002739F9">
      <w:pPr>
        <w:pStyle w:val="ListParagraph"/>
        <w:numPr>
          <w:ilvl w:val="0"/>
          <w:numId w:val="2"/>
        </w:numPr>
        <w:spacing w:before="60" w:after="60"/>
      </w:pPr>
      <w:r>
        <w:rPr>
          <w:color w:val="1A1A1A"/>
        </w:rPr>
        <w:t>Similar incidents share detectable semantic patterns suitable for embedding-based retrieval.</w:t>
      </w:r>
    </w:p>
    <w:p w14:paraId="63331711" w14:textId="77777777" w:rsidR="004B74B1" w:rsidRDefault="002739F9">
      <w:pPr>
        <w:pStyle w:val="ListParagraph"/>
        <w:numPr>
          <w:ilvl w:val="0"/>
          <w:numId w:val="2"/>
        </w:numPr>
        <w:spacing w:before="60" w:after="60"/>
      </w:pPr>
      <w:r>
        <w:rPr>
          <w:color w:val="1A1A1A"/>
        </w:rPr>
        <w:t>Engineers will review and validate AI-generated runbooks before publishing to the knowledge base.</w:t>
      </w:r>
    </w:p>
    <w:p w14:paraId="3A08D65F" w14:textId="77777777" w:rsidR="004B74B1" w:rsidRDefault="002739F9">
      <w:pPr>
        <w:pStyle w:val="ListParagraph"/>
        <w:numPr>
          <w:ilvl w:val="0"/>
          <w:numId w:val="2"/>
        </w:numPr>
        <w:spacing w:before="60" w:after="60"/>
      </w:pPr>
      <w:r>
        <w:rPr>
          <w:color w:val="1A1A1A"/>
        </w:rPr>
        <w:t>Historical ticket data is available and sufficiently clean for training and clustering.</w:t>
      </w:r>
    </w:p>
    <w:p w14:paraId="0014C345" w14:textId="77777777" w:rsidR="004B74B1" w:rsidRDefault="004B74B1">
      <w:pPr>
        <w:spacing w:before="120"/>
      </w:pPr>
    </w:p>
    <w:p w14:paraId="3793EFDB" w14:textId="77777777" w:rsidR="004B74B1" w:rsidRPr="00143C18" w:rsidRDefault="002739F9">
      <w:pPr>
        <w:pStyle w:val="Heading2"/>
        <w:spacing w:before="300"/>
        <w:rPr>
          <w:color w:val="auto"/>
        </w:rPr>
      </w:pPr>
      <w:r w:rsidRPr="00143C18">
        <w:rPr>
          <w:color w:val="auto"/>
        </w:rPr>
        <w:t>System Limitations</w:t>
      </w:r>
    </w:p>
    <w:p w14:paraId="41656A78" w14:textId="77777777" w:rsidR="004B74B1" w:rsidRDefault="002739F9">
      <w:pPr>
        <w:pStyle w:val="ListParagraph"/>
        <w:numPr>
          <w:ilvl w:val="0"/>
          <w:numId w:val="2"/>
        </w:numPr>
        <w:spacing w:before="60" w:after="60"/>
      </w:pPr>
      <w:r>
        <w:rPr>
          <w:color w:val="1A1A1A"/>
        </w:rPr>
        <w:t>LLM Hallucination Risk: Generated runbooks and postmortems may contain inaccuracies and require mandatory human validation.</w:t>
      </w:r>
    </w:p>
    <w:p w14:paraId="6AB250C3" w14:textId="77777777" w:rsidR="004B74B1" w:rsidRDefault="002739F9">
      <w:pPr>
        <w:pStyle w:val="ListParagraph"/>
        <w:numPr>
          <w:ilvl w:val="0"/>
          <w:numId w:val="2"/>
        </w:numPr>
        <w:spacing w:before="60" w:after="60"/>
      </w:pPr>
      <w:r>
        <w:rPr>
          <w:color w:val="1A1A1A"/>
        </w:rPr>
        <w:t>Classification Accuracy Dependence: Poor labeling in training data will reduce ML model performance.</w:t>
      </w:r>
    </w:p>
    <w:p w14:paraId="55D13A81" w14:textId="77777777" w:rsidR="004B74B1" w:rsidRDefault="002739F9">
      <w:pPr>
        <w:pStyle w:val="ListParagraph"/>
        <w:numPr>
          <w:ilvl w:val="0"/>
          <w:numId w:val="2"/>
        </w:numPr>
        <w:spacing w:before="60" w:after="60"/>
      </w:pPr>
      <w:r>
        <w:rPr>
          <w:color w:val="1A1A1A"/>
        </w:rPr>
        <w:t>Clustering Sensitivity: Clustering quality depends on embedding accuracy and parameter tuning.</w:t>
      </w:r>
    </w:p>
    <w:p w14:paraId="56BE55C2" w14:textId="77777777" w:rsidR="004B74B1" w:rsidRDefault="002739F9">
      <w:pPr>
        <w:pStyle w:val="ListParagraph"/>
        <w:numPr>
          <w:ilvl w:val="0"/>
          <w:numId w:val="2"/>
        </w:numPr>
        <w:spacing w:before="60" w:after="60"/>
      </w:pPr>
      <w:r>
        <w:rPr>
          <w:color w:val="1A1A1A"/>
        </w:rPr>
        <w:t>No Real Incident Impact Measurement: The system simulates improvements but cannot measure real production downtime reduction.</w:t>
      </w:r>
    </w:p>
    <w:p w14:paraId="5EECC6B8" w14:textId="77777777" w:rsidR="004B74B1" w:rsidRDefault="002739F9">
      <w:pPr>
        <w:pStyle w:val="ListParagraph"/>
        <w:numPr>
          <w:ilvl w:val="0"/>
          <w:numId w:val="2"/>
        </w:numPr>
        <w:spacing w:before="60" w:after="60"/>
      </w:pPr>
      <w:r>
        <w:rPr>
          <w:color w:val="1A1A1A"/>
        </w:rPr>
        <w:t>No Automated Remediation: The system provides knowledge and suggestions only; it does not execute fixes automatically.</w:t>
      </w:r>
    </w:p>
    <w:p w14:paraId="3C90797B" w14:textId="77777777" w:rsidR="004B74B1" w:rsidRDefault="004B74B1">
      <w:pPr>
        <w:spacing w:before="120"/>
      </w:pPr>
    </w:p>
    <w:p w14:paraId="0D912819" w14:textId="77777777" w:rsidR="004B74B1" w:rsidRDefault="002739F9">
      <w:r>
        <w:br w:type="page"/>
      </w:r>
    </w:p>
    <w:p w14:paraId="14BBF457" w14:textId="77777777" w:rsidR="004B74B1" w:rsidRPr="00143C18" w:rsidRDefault="002739F9">
      <w:pPr>
        <w:pBdr>
          <w:bottom w:val="single" w:sz="6" w:space="1" w:color="2E75B6"/>
        </w:pBdr>
        <w:shd w:val="clear" w:color="auto" w:fill="1F4E79"/>
        <w:spacing w:before="200" w:after="200"/>
        <w:jc w:val="center"/>
        <w:rPr>
          <w:color w:val="FFFFFF" w:themeColor="background1"/>
        </w:rPr>
      </w:pPr>
      <w:r w:rsidRPr="00143C18">
        <w:rPr>
          <w:b/>
          <w:bCs/>
          <w:color w:val="FFFFFF" w:themeColor="background1"/>
          <w:sz w:val="28"/>
          <w:szCs w:val="28"/>
        </w:rPr>
        <w:lastRenderedPageBreak/>
        <w:t>Chapter IV  |  Organizational Feasibility</w:t>
      </w:r>
    </w:p>
    <w:p w14:paraId="09997C5C" w14:textId="77777777" w:rsidR="004B74B1" w:rsidRDefault="004B74B1">
      <w:pPr>
        <w:spacing w:before="80"/>
      </w:pPr>
    </w:p>
    <w:p w14:paraId="60448539" w14:textId="77777777" w:rsidR="004B74B1" w:rsidRDefault="002739F9">
      <w:pPr>
        <w:spacing w:before="80" w:after="80"/>
        <w:jc w:val="both"/>
      </w:pPr>
      <w:r>
        <w:rPr>
          <w:color w:val="1A1A1A"/>
        </w:rPr>
        <w:t>This chapter presents the organizational structure, roles, policies, and governance model for the development and operation of the AI-Powered Incident Knowledge Management Platform.</w:t>
      </w:r>
    </w:p>
    <w:p w14:paraId="3FB7D790" w14:textId="77777777" w:rsidR="004B74B1" w:rsidRDefault="004B74B1">
      <w:pPr>
        <w:spacing w:before="120"/>
      </w:pPr>
    </w:p>
    <w:p w14:paraId="0AD592D2" w14:textId="77777777" w:rsidR="004B74B1" w:rsidRPr="00143C18" w:rsidRDefault="002739F9">
      <w:pPr>
        <w:pStyle w:val="Heading2"/>
        <w:spacing w:before="300"/>
        <w:rPr>
          <w:color w:val="auto"/>
        </w:rPr>
      </w:pPr>
      <w:r w:rsidRPr="00143C18">
        <w:rPr>
          <w:color w:val="auto"/>
        </w:rPr>
        <w:t>Business Structure</w:t>
      </w:r>
    </w:p>
    <w:p w14:paraId="3E6E3E28" w14:textId="77777777" w:rsidR="004B74B1" w:rsidRDefault="002739F9">
      <w:pPr>
        <w:spacing w:before="80" w:after="80"/>
        <w:jc w:val="both"/>
      </w:pPr>
      <w:r>
        <w:rPr>
          <w:color w:val="1A1A1A"/>
        </w:rPr>
        <w:t>The Platform is proposed as an academic capstone project with the potential for future open-source release or commercialization. The development team operates as a project-based organizational unit under the oversight of an academic adviser or industry mentor. Decision-making is collaborative, with the Project Lead having final authority on architectural and scope decisions.</w:t>
      </w:r>
    </w:p>
    <w:p w14:paraId="26536364" w14:textId="77777777" w:rsidR="004B74B1" w:rsidRDefault="004B74B1">
      <w:pPr>
        <w:spacing w:before="120"/>
      </w:pPr>
    </w:p>
    <w:p w14:paraId="6818CB84" w14:textId="77777777" w:rsidR="004B74B1" w:rsidRPr="00143C18" w:rsidRDefault="002739F9">
      <w:pPr>
        <w:pStyle w:val="Heading2"/>
        <w:spacing w:before="300"/>
        <w:rPr>
          <w:color w:val="auto"/>
        </w:rPr>
      </w:pPr>
      <w:r w:rsidRPr="00143C18">
        <w:rPr>
          <w:color w:val="auto"/>
        </w:rPr>
        <w:t>Organizational Structure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4B74B1" w14:paraId="482D9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47F24" w14:textId="77777777" w:rsidR="004B74B1" w:rsidRDefault="002739F9">
            <w:r>
              <w:rPr>
                <w:b/>
                <w:bCs/>
                <w:color w:val="FFFFFF"/>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CE490A" w14:textId="77777777" w:rsidR="004B74B1" w:rsidRDefault="002739F9">
            <w:r>
              <w:rPr>
                <w:b/>
                <w:bCs/>
                <w:color w:val="FFFFFF"/>
              </w:rPr>
              <w:t>Responsibilities</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D4F0FB" w14:textId="77777777" w:rsidR="004B74B1" w:rsidRDefault="002739F9">
            <w:r>
              <w:rPr>
                <w:b/>
                <w:bCs/>
                <w:color w:val="FFFFFF"/>
              </w:rPr>
              <w:t>Required Skills</w:t>
            </w:r>
          </w:p>
        </w:tc>
      </w:tr>
      <w:tr w:rsidR="004B74B1" w14:paraId="43B75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DB9E0" w14:textId="77777777" w:rsidR="004B74B1" w:rsidRDefault="002739F9">
            <w:r>
              <w:rPr>
                <w:b/>
                <w:bCs/>
                <w:sz w:val="20"/>
                <w:szCs w:val="20"/>
              </w:rPr>
              <w:t>Project Lead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07E0C" w14:textId="77777777" w:rsidR="004B74B1" w:rsidRDefault="002739F9">
            <w:r>
              <w:rPr>
                <w:sz w:val="20"/>
                <w:szCs w:val="20"/>
              </w:rPr>
              <w:t>Architecture design, sprint planning, coordination, final integration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06AA1" w14:textId="77777777" w:rsidR="004B74B1" w:rsidRDefault="002739F9">
            <w:r>
              <w:rPr>
                <w:sz w:val="20"/>
                <w:szCs w:val="20"/>
              </w:rPr>
              <w:t>System design, ML, communication</w:t>
            </w:r>
          </w:p>
        </w:tc>
      </w:tr>
      <w:tr w:rsidR="004B74B1" w14:paraId="322EF7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17836" w14:textId="77777777" w:rsidR="004B74B1" w:rsidRDefault="002739F9">
            <w:r>
              <w:rPr>
                <w:b/>
                <w:bCs/>
                <w:sz w:val="20"/>
                <w:szCs w:val="20"/>
              </w:rPr>
              <w:t>ML Engineer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9C56" w14:textId="77777777" w:rsidR="004B74B1" w:rsidRDefault="002739F9">
            <w:r>
              <w:rPr>
                <w:sz w:val="20"/>
                <w:szCs w:val="20"/>
              </w:rPr>
              <w:t>Model training, evaluation, embedding generation, clustering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37EAA" w14:textId="77777777" w:rsidR="004B74B1" w:rsidRDefault="002739F9">
            <w:r>
              <w:rPr>
                <w:sz w:val="20"/>
                <w:szCs w:val="20"/>
              </w:rPr>
              <w:t xml:space="preserve">Python, scikit-learn, </w:t>
            </w:r>
            <w:proofErr w:type="spellStart"/>
            <w:r>
              <w:rPr>
                <w:sz w:val="20"/>
                <w:szCs w:val="20"/>
              </w:rPr>
              <w:t>HuggingFace</w:t>
            </w:r>
            <w:proofErr w:type="spellEnd"/>
            <w:r>
              <w:rPr>
                <w:sz w:val="20"/>
                <w:szCs w:val="20"/>
              </w:rPr>
              <w:t>, FAISS</w:t>
            </w:r>
          </w:p>
        </w:tc>
      </w:tr>
      <w:tr w:rsidR="004B74B1" w14:paraId="7410EE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8AFDF" w14:textId="77777777" w:rsidR="004B74B1" w:rsidRDefault="002739F9">
            <w:r>
              <w:rPr>
                <w:b/>
                <w:bCs/>
                <w:sz w:val="20"/>
                <w:szCs w:val="20"/>
              </w:rPr>
              <w:t>Backend Developer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FEB69" w14:textId="77777777" w:rsidR="004B74B1" w:rsidRDefault="002739F9">
            <w:proofErr w:type="spellStart"/>
            <w:r>
              <w:rPr>
                <w:sz w:val="20"/>
                <w:szCs w:val="20"/>
              </w:rPr>
              <w:t>FastAPI</w:t>
            </w:r>
            <w:proofErr w:type="spellEnd"/>
            <w:r>
              <w:rPr>
                <w:sz w:val="20"/>
                <w:szCs w:val="20"/>
              </w:rPr>
              <w:t xml:space="preserve"> REST APIs, RAG pipeline, database integration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6D61C" w14:textId="77777777" w:rsidR="004B74B1" w:rsidRDefault="002739F9">
            <w:proofErr w:type="spellStart"/>
            <w:r>
              <w:rPr>
                <w:sz w:val="20"/>
                <w:szCs w:val="20"/>
              </w:rPr>
              <w:t>FastAPI</w:t>
            </w:r>
            <w:proofErr w:type="spellEnd"/>
            <w:r>
              <w:rPr>
                <w:sz w:val="20"/>
                <w:szCs w:val="20"/>
              </w:rPr>
              <w:t>, PostgreSQL, REST API design</w:t>
            </w:r>
          </w:p>
        </w:tc>
      </w:tr>
      <w:tr w:rsidR="004B74B1" w14:paraId="3E092F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87EE" w14:textId="77777777" w:rsidR="004B74B1" w:rsidRDefault="002739F9">
            <w:r>
              <w:rPr>
                <w:b/>
                <w:bCs/>
                <w:sz w:val="20"/>
                <w:szCs w:val="20"/>
              </w:rPr>
              <w:t>Frontend Developer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D90CC" w14:textId="77777777" w:rsidR="004B74B1" w:rsidRDefault="002739F9">
            <w:r>
              <w:rPr>
                <w:sz w:val="20"/>
                <w:szCs w:val="20"/>
              </w:rPr>
              <w:t>React dashboard, chat interface, runbook viewer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CC0E" w14:textId="77777777" w:rsidR="004B74B1" w:rsidRDefault="002739F9">
            <w:r>
              <w:rPr>
                <w:sz w:val="20"/>
                <w:szCs w:val="20"/>
              </w:rPr>
              <w:t>React.js, REST API consumption, UI/UX</w:t>
            </w:r>
          </w:p>
        </w:tc>
      </w:tr>
      <w:tr w:rsidR="004B74B1" w14:paraId="2992A4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833FB" w14:textId="77777777" w:rsidR="004B74B1" w:rsidRDefault="002739F9">
            <w:r>
              <w:rPr>
                <w:b/>
                <w:bCs/>
                <w:sz w:val="20"/>
                <w:szCs w:val="20"/>
              </w:rPr>
              <w:t>Data Engineer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ECE99" w14:textId="77777777" w:rsidR="004B74B1" w:rsidRDefault="002739F9">
            <w:r>
              <w:rPr>
                <w:sz w:val="20"/>
                <w:szCs w:val="20"/>
              </w:rPr>
              <w:t>Data pipeline, preprocessing, synthetic data 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86FB8" w14:textId="77777777" w:rsidR="004B74B1" w:rsidRDefault="002739F9">
            <w:r>
              <w:rPr>
                <w:sz w:val="20"/>
                <w:szCs w:val="20"/>
              </w:rPr>
              <w:t>PostgreSQL, pandas, data cleaning</w:t>
            </w:r>
          </w:p>
        </w:tc>
      </w:tr>
      <w:tr w:rsidR="004B74B1" w14:paraId="5B0028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CD83" w14:textId="77777777" w:rsidR="004B74B1" w:rsidRDefault="002739F9">
            <w:r>
              <w:rPr>
                <w:b/>
                <w:bCs/>
                <w:sz w:val="20"/>
                <w:szCs w:val="20"/>
              </w:rPr>
              <w:t>Academic Adviser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A113D" w14:textId="77777777" w:rsidR="004B74B1" w:rsidRDefault="002739F9">
            <w:r>
              <w:rPr>
                <w:sz w:val="20"/>
                <w:szCs w:val="20"/>
              </w:rPr>
              <w:t>Guidance, evaluation, approval of research direction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42FF3" w14:textId="77777777" w:rsidR="004B74B1" w:rsidRDefault="002739F9">
            <w:r>
              <w:rPr>
                <w:sz w:val="20"/>
                <w:szCs w:val="20"/>
              </w:rPr>
              <w:t>Domain expertise, evaluation</w:t>
            </w:r>
          </w:p>
        </w:tc>
      </w:tr>
    </w:tbl>
    <w:p w14:paraId="30109CA9" w14:textId="77777777" w:rsidR="004B74B1" w:rsidRDefault="004B74B1">
      <w:pPr>
        <w:spacing w:before="120"/>
      </w:pPr>
    </w:p>
    <w:p w14:paraId="0856BFFD" w14:textId="77777777" w:rsidR="004B74B1" w:rsidRPr="00143C18" w:rsidRDefault="002739F9">
      <w:pPr>
        <w:pStyle w:val="Heading2"/>
        <w:spacing w:before="300"/>
        <w:rPr>
          <w:color w:val="auto"/>
        </w:rPr>
      </w:pPr>
      <w:r w:rsidRPr="00143C18">
        <w:rPr>
          <w:color w:val="auto"/>
        </w:rPr>
        <w:t>Business Policies</w:t>
      </w:r>
    </w:p>
    <w:p w14:paraId="030FF00E" w14:textId="77777777" w:rsidR="004B74B1" w:rsidRDefault="002739F9">
      <w:pPr>
        <w:pStyle w:val="Heading3"/>
        <w:spacing w:after="100"/>
      </w:pPr>
      <w:r>
        <w:t>Quality Standards</w:t>
      </w:r>
    </w:p>
    <w:p w14:paraId="157903D5" w14:textId="77777777" w:rsidR="004B74B1" w:rsidRDefault="002739F9">
      <w:pPr>
        <w:spacing w:before="80" w:after="80"/>
        <w:jc w:val="both"/>
      </w:pPr>
      <w:r>
        <w:rPr>
          <w:color w:val="1A1A1A"/>
        </w:rPr>
        <w:t>All code must be reviewed by at least one other team member before merging. ML model performance must meet a minimum accuracy threshold (&gt;80% on the test set) before deployment. Generated runbooks must pass human review before being published to the knowledge base.</w:t>
      </w:r>
    </w:p>
    <w:p w14:paraId="5E94C571" w14:textId="77777777" w:rsidR="004B74B1" w:rsidRDefault="004B74B1">
      <w:pPr>
        <w:spacing w:before="120"/>
      </w:pPr>
    </w:p>
    <w:p w14:paraId="0C676056" w14:textId="77777777" w:rsidR="004B74B1" w:rsidRDefault="002739F9">
      <w:pPr>
        <w:pStyle w:val="Heading3"/>
        <w:spacing w:after="100"/>
      </w:pPr>
      <w:r>
        <w:t>Safety Measures</w:t>
      </w:r>
    </w:p>
    <w:p w14:paraId="74E78660" w14:textId="77777777" w:rsidR="004B74B1" w:rsidRDefault="002739F9">
      <w:pPr>
        <w:spacing w:before="80" w:after="80"/>
        <w:jc w:val="both"/>
      </w:pPr>
      <w:r>
        <w:rPr>
          <w:color w:val="1A1A1A"/>
        </w:rPr>
        <w:lastRenderedPageBreak/>
        <w:t>All AI-generated content undergoes human-in-the-loop validation. No production incident data from real organizations will be used without explicit consent and anonymization. LLM outputs are logged for audit and review purposes.</w:t>
      </w:r>
    </w:p>
    <w:p w14:paraId="711B077C" w14:textId="77777777" w:rsidR="004B74B1" w:rsidRDefault="004B74B1">
      <w:pPr>
        <w:spacing w:before="120"/>
      </w:pPr>
    </w:p>
    <w:p w14:paraId="34FB0E91" w14:textId="77777777" w:rsidR="004B74B1" w:rsidRDefault="002739F9">
      <w:pPr>
        <w:pStyle w:val="Heading3"/>
        <w:spacing w:after="100"/>
      </w:pPr>
      <w:r>
        <w:t>Operating Policies</w:t>
      </w:r>
    </w:p>
    <w:p w14:paraId="1E6AA785" w14:textId="77777777" w:rsidR="004B74B1" w:rsidRDefault="002739F9">
      <w:pPr>
        <w:spacing w:before="80" w:after="80"/>
        <w:jc w:val="both"/>
      </w:pPr>
      <w:r>
        <w:rPr>
          <w:color w:val="1A1A1A"/>
        </w:rPr>
        <w:t>The project follows an Agile sprint methodology with bi-weekly reviews. Task assignments are tracked through a shared project management tool (e.g., Trello or GitHub Projects). Unresolved blockers are escalated to the Project Lead within 24 hours.</w:t>
      </w:r>
    </w:p>
    <w:p w14:paraId="7CA960CB" w14:textId="77777777" w:rsidR="004B74B1" w:rsidRDefault="004B74B1">
      <w:pPr>
        <w:spacing w:before="120"/>
      </w:pPr>
    </w:p>
    <w:p w14:paraId="08F356E4" w14:textId="77777777" w:rsidR="004B74B1" w:rsidRDefault="002739F9">
      <w:pPr>
        <w:pStyle w:val="Heading3"/>
        <w:spacing w:after="100"/>
      </w:pPr>
      <w:r>
        <w:t>Future Scope</w:t>
      </w:r>
    </w:p>
    <w:p w14:paraId="7A592824" w14:textId="77777777" w:rsidR="004B74B1" w:rsidRDefault="002739F9">
      <w:pPr>
        <w:pStyle w:val="ListParagraph"/>
        <w:numPr>
          <w:ilvl w:val="0"/>
          <w:numId w:val="2"/>
        </w:numPr>
        <w:spacing w:before="60" w:after="60"/>
      </w:pPr>
      <w:r>
        <w:rPr>
          <w:color w:val="1A1A1A"/>
        </w:rPr>
        <w:t>Real-time integration with Jira and ServiceNow APIs.</w:t>
      </w:r>
    </w:p>
    <w:p w14:paraId="4965D993" w14:textId="77777777" w:rsidR="004B74B1" w:rsidRDefault="002739F9">
      <w:pPr>
        <w:pStyle w:val="ListParagraph"/>
        <w:numPr>
          <w:ilvl w:val="0"/>
          <w:numId w:val="2"/>
        </w:numPr>
        <w:spacing w:before="60" w:after="60"/>
      </w:pPr>
      <w:r>
        <w:rPr>
          <w:color w:val="1A1A1A"/>
        </w:rPr>
        <w:t>Predictive incident forecasting using time-series models.</w:t>
      </w:r>
    </w:p>
    <w:p w14:paraId="6358B6D7" w14:textId="77777777" w:rsidR="004B74B1" w:rsidRDefault="002739F9">
      <w:pPr>
        <w:pStyle w:val="ListParagraph"/>
        <w:numPr>
          <w:ilvl w:val="0"/>
          <w:numId w:val="2"/>
        </w:numPr>
        <w:spacing w:before="60" w:after="60"/>
      </w:pPr>
      <w:r>
        <w:rPr>
          <w:color w:val="1A1A1A"/>
        </w:rPr>
        <w:t>Automated remediation with human approval workflow.</w:t>
      </w:r>
    </w:p>
    <w:p w14:paraId="5D6B3929" w14:textId="77777777" w:rsidR="004B74B1" w:rsidRDefault="002739F9">
      <w:pPr>
        <w:pStyle w:val="ListParagraph"/>
        <w:numPr>
          <w:ilvl w:val="0"/>
          <w:numId w:val="2"/>
        </w:numPr>
        <w:spacing w:before="60" w:after="60"/>
      </w:pPr>
      <w:r>
        <w:rPr>
          <w:color w:val="1A1A1A"/>
        </w:rPr>
        <w:t>Knowledge graph visualization of service dependencies.</w:t>
      </w:r>
    </w:p>
    <w:p w14:paraId="757CB8AD" w14:textId="77777777" w:rsidR="004B74B1" w:rsidRDefault="002739F9">
      <w:pPr>
        <w:pStyle w:val="ListParagraph"/>
        <w:numPr>
          <w:ilvl w:val="0"/>
          <w:numId w:val="2"/>
        </w:numPr>
        <w:spacing w:before="60" w:after="60"/>
      </w:pPr>
      <w:r>
        <w:rPr>
          <w:color w:val="1A1A1A"/>
        </w:rPr>
        <w:t>Multi-language support for global teams.</w:t>
      </w:r>
    </w:p>
    <w:p w14:paraId="4CC5BC6F" w14:textId="77777777" w:rsidR="004B74B1" w:rsidRDefault="002739F9">
      <w:pPr>
        <w:pStyle w:val="ListParagraph"/>
        <w:numPr>
          <w:ilvl w:val="0"/>
          <w:numId w:val="2"/>
        </w:numPr>
        <w:spacing w:before="60" w:after="60"/>
      </w:pPr>
      <w:r>
        <w:rPr>
          <w:color w:val="1A1A1A"/>
        </w:rPr>
        <w:t>Large-scale distributed deployment using Kubernetes.</w:t>
      </w:r>
    </w:p>
    <w:p w14:paraId="58DAC444" w14:textId="77777777" w:rsidR="004B74B1" w:rsidRDefault="002739F9">
      <w:pPr>
        <w:pStyle w:val="ListParagraph"/>
        <w:numPr>
          <w:ilvl w:val="0"/>
          <w:numId w:val="2"/>
        </w:numPr>
        <w:spacing w:before="60" w:after="60"/>
      </w:pPr>
      <w:r>
        <w:rPr>
          <w:color w:val="1A1A1A"/>
        </w:rPr>
        <w:t>Reinforcement learning from engineer feedback to improve suggestions.</w:t>
      </w:r>
    </w:p>
    <w:p w14:paraId="5BA84BA7" w14:textId="77777777" w:rsidR="004B74B1" w:rsidRDefault="002739F9">
      <w:pPr>
        <w:pStyle w:val="ListParagraph"/>
        <w:numPr>
          <w:ilvl w:val="0"/>
          <w:numId w:val="2"/>
        </w:numPr>
        <w:spacing w:before="60" w:after="60"/>
      </w:pPr>
      <w:r>
        <w:rPr>
          <w:color w:val="1A1A1A"/>
        </w:rPr>
        <w:t>Cross-organization anonymized knowledge sharing.</w:t>
      </w:r>
    </w:p>
    <w:p w14:paraId="626B3589" w14:textId="77777777" w:rsidR="004B74B1" w:rsidRDefault="004B74B1">
      <w:pPr>
        <w:spacing w:before="120"/>
      </w:pPr>
    </w:p>
    <w:p w14:paraId="45F1A9E0" w14:textId="77777777" w:rsidR="004B74B1" w:rsidRDefault="002739F9">
      <w:r>
        <w:br w:type="page"/>
      </w:r>
    </w:p>
    <w:p w14:paraId="630EDFCC" w14:textId="77777777" w:rsidR="004B74B1" w:rsidRPr="00143C18" w:rsidRDefault="002739F9">
      <w:pPr>
        <w:pBdr>
          <w:bottom w:val="single" w:sz="6" w:space="1" w:color="2E75B6"/>
        </w:pBdr>
        <w:shd w:val="clear" w:color="auto" w:fill="1F4E79"/>
        <w:spacing w:before="200" w:after="200"/>
        <w:jc w:val="center"/>
        <w:rPr>
          <w:color w:val="FFFFFF" w:themeColor="background1"/>
        </w:rPr>
      </w:pPr>
      <w:r w:rsidRPr="00143C18">
        <w:rPr>
          <w:b/>
          <w:bCs/>
          <w:color w:val="FFFFFF" w:themeColor="background1"/>
          <w:sz w:val="28"/>
          <w:szCs w:val="28"/>
        </w:rPr>
        <w:lastRenderedPageBreak/>
        <w:t>Chapter V  |  Financial Feasibility</w:t>
      </w:r>
    </w:p>
    <w:p w14:paraId="4CAC84C1" w14:textId="77777777" w:rsidR="004B74B1" w:rsidRDefault="004B74B1">
      <w:pPr>
        <w:spacing w:before="80"/>
      </w:pPr>
    </w:p>
    <w:p w14:paraId="116DAC52" w14:textId="77777777" w:rsidR="004B74B1" w:rsidRDefault="002739F9">
      <w:pPr>
        <w:spacing w:before="80" w:after="80"/>
        <w:jc w:val="both"/>
      </w:pPr>
      <w:r>
        <w:rPr>
          <w:color w:val="1A1A1A"/>
        </w:rPr>
        <w:t>This chapter presents the capital requirements, cost analysis, and financial projections for the development of the AI-Powered Incident Knowledge Management Platform as an academic project, along with estimated costs for a potential future commercial deployment.</w:t>
      </w:r>
    </w:p>
    <w:p w14:paraId="37786EDA" w14:textId="77777777" w:rsidR="004B74B1" w:rsidRDefault="004B74B1">
      <w:pPr>
        <w:spacing w:before="120"/>
      </w:pPr>
    </w:p>
    <w:p w14:paraId="2241695A" w14:textId="77777777" w:rsidR="004B74B1" w:rsidRPr="00143C18" w:rsidRDefault="002739F9">
      <w:pPr>
        <w:pStyle w:val="Heading2"/>
        <w:spacing w:before="300"/>
        <w:rPr>
          <w:color w:val="000000" w:themeColor="text1"/>
        </w:rPr>
      </w:pPr>
      <w:r w:rsidRPr="00143C18">
        <w:rPr>
          <w:color w:val="000000" w:themeColor="text1"/>
        </w:rPr>
        <w:t>Capital Requirements</w:t>
      </w:r>
    </w:p>
    <w:p w14:paraId="42737876" w14:textId="77777777" w:rsidR="004B74B1" w:rsidRDefault="002739F9">
      <w:pPr>
        <w:spacing w:before="80" w:after="80"/>
        <w:jc w:val="both"/>
      </w:pPr>
      <w:r>
        <w:rPr>
          <w:color w:val="1A1A1A"/>
        </w:rPr>
        <w:t>As an academic capstone project, the primary capital requirements are minimal and are largely covered by existing institutional resources and free-tier cloud services. The estimated costs below represent a realistic budget for a student-led development team.</w:t>
      </w:r>
    </w:p>
    <w:p w14:paraId="62E12DBE" w14:textId="77777777" w:rsidR="004B74B1" w:rsidRDefault="004B74B1">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30"/>
        <w:gridCol w:w="2430"/>
      </w:tblGrid>
      <w:tr w:rsidR="00143C18" w14:paraId="58BE178B"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A4BAEC" w14:textId="77777777" w:rsidR="00143C18" w:rsidRPr="00CA5A1B" w:rsidRDefault="00143C18" w:rsidP="00CA5A1B">
            <w:pPr>
              <w:rPr>
                <w:b/>
                <w:bCs/>
                <w:color w:val="FFFFFF" w:themeColor="background1"/>
              </w:rPr>
            </w:pPr>
            <w:r w:rsidRPr="00CA5A1B">
              <w:rPr>
                <w:b/>
                <w:bCs/>
                <w:color w:val="FFFFFF" w:themeColor="background1"/>
              </w:rPr>
              <w:t>Cost Item</w:t>
            </w:r>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A3D4F7" w14:textId="77777777" w:rsidR="00143C18" w:rsidRPr="00CA5A1B" w:rsidRDefault="00143C18" w:rsidP="00CA5A1B">
            <w:pPr>
              <w:rPr>
                <w:b/>
                <w:bCs/>
                <w:color w:val="FFFFFF" w:themeColor="background1"/>
              </w:rPr>
            </w:pPr>
            <w:r w:rsidRPr="00CA5A1B">
              <w:rPr>
                <w:b/>
                <w:bCs/>
                <w:color w:val="FFFFFF" w:themeColor="background1"/>
              </w:rPr>
              <w:t>Estimated Cost (₹)</w:t>
            </w:r>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2DCA7E" w14:textId="77777777" w:rsidR="00143C18" w:rsidRPr="00CA5A1B" w:rsidRDefault="00143C18" w:rsidP="00CA5A1B">
            <w:pPr>
              <w:rPr>
                <w:b/>
                <w:bCs/>
                <w:color w:val="FFFFFF" w:themeColor="background1"/>
              </w:rPr>
            </w:pPr>
            <w:r w:rsidRPr="00CA5A1B">
              <w:rPr>
                <w:b/>
                <w:bCs/>
                <w:color w:val="FFFFFF" w:themeColor="background1"/>
              </w:rPr>
              <w:t>Notes</w:t>
            </w:r>
          </w:p>
        </w:tc>
      </w:tr>
      <w:tr w:rsidR="00143C18" w14:paraId="32B081FC"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9A0C30" w14:textId="77777777" w:rsidR="00143C18" w:rsidRDefault="00143C18" w:rsidP="00143C18">
            <w:r>
              <w:t>LLM API Usage</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D23500" w14:textId="77777777" w:rsidR="00143C18" w:rsidRDefault="00143C18" w:rsidP="00143C18">
            <w:r>
              <w:t>₹2,000 – ₹5,000</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8173E" w14:textId="77777777" w:rsidR="00143C18" w:rsidRDefault="00143C18" w:rsidP="00143C18">
            <w:r>
              <w:t>Based on usage during development &amp; testing</w:t>
            </w:r>
          </w:p>
        </w:tc>
      </w:tr>
      <w:tr w:rsidR="00143C18" w14:paraId="3FC8268A"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77FEE" w14:textId="77777777" w:rsidR="00143C18" w:rsidRDefault="00143C18" w:rsidP="00143C18">
            <w:r>
              <w:t>Cloud Hosting (AWS/GCP)</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3B011" w14:textId="77777777" w:rsidR="00143C18" w:rsidRDefault="00143C18" w:rsidP="00143C18">
            <w:r>
              <w:t>₹0 – ₹3,000</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65785" w14:textId="77777777" w:rsidR="00143C18" w:rsidRDefault="00143C18" w:rsidP="00143C18">
            <w:r>
              <w:t>Free-tier sufficient for academic project</w:t>
            </w:r>
          </w:p>
        </w:tc>
      </w:tr>
      <w:tr w:rsidR="00143C18" w14:paraId="4E592BD8"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7B4FD3" w14:textId="77777777" w:rsidR="00143C18" w:rsidRDefault="00143C18" w:rsidP="00143C18">
            <w:r>
              <w:t>Domain &amp; SSL (Optional)</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25C1F" w14:textId="77777777" w:rsidR="00143C18" w:rsidRDefault="00143C18" w:rsidP="00143C18">
            <w:r>
              <w:t>₹1,000 – ₹2,000</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84DE83" w14:textId="77777777" w:rsidR="00143C18" w:rsidRDefault="00143C18" w:rsidP="00143C18">
            <w:r>
              <w:t>Required only for deployment</w:t>
            </w:r>
          </w:p>
        </w:tc>
      </w:tr>
      <w:tr w:rsidR="00143C18" w14:paraId="41A0CBCB"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3D8A8" w14:textId="77777777" w:rsidR="00143C18" w:rsidRDefault="00143C18" w:rsidP="00143C18">
            <w:r>
              <w:t>Software Licenses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B810C" w14:textId="77777777" w:rsidR="00143C18" w:rsidRDefault="00143C18" w:rsidP="00143C18">
            <w:r>
              <w:t>₹0</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25EF0" w14:textId="77777777" w:rsidR="00143C18" w:rsidRDefault="00143C18" w:rsidP="00143C18">
            <w:r>
              <w:t>Open-source tools used</w:t>
            </w:r>
          </w:p>
        </w:tc>
      </w:tr>
      <w:tr w:rsidR="00143C18" w14:paraId="48CBCB82"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B703D6" w14:textId="77777777" w:rsidR="00143C18" w:rsidRDefault="00143C18" w:rsidP="00143C18">
            <w:r>
              <w:t>Documentation &amp; Printing</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B0FD9" w14:textId="77777777" w:rsidR="00143C18" w:rsidRDefault="00143C18" w:rsidP="00143C18">
            <w:r>
              <w:t>₹500 – ₹1,500</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3BA8E9" w14:textId="77777777" w:rsidR="00143C18" w:rsidRDefault="00143C18" w:rsidP="00143C18">
            <w:r>
              <w:t>Report, binding, presentation</w:t>
            </w:r>
          </w:p>
        </w:tc>
      </w:tr>
      <w:tr w:rsidR="00143C18" w14:paraId="25513423"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B2466" w14:textId="77777777" w:rsidR="00143C18" w:rsidRDefault="00143C18" w:rsidP="00143C18">
            <w:r>
              <w:t>Miscellaneous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045A7" w14:textId="77777777" w:rsidR="00143C18" w:rsidRDefault="00143C18" w:rsidP="00143C18">
            <w:r>
              <w:t>₹500 – ₹1,000</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D0763" w14:textId="77777777" w:rsidR="00143C18" w:rsidRDefault="00143C18" w:rsidP="00143C18">
            <w:r>
              <w:t>Internet, storage, backup</w:t>
            </w:r>
          </w:p>
        </w:tc>
      </w:tr>
      <w:tr w:rsidR="00143C18" w14:paraId="0923530A" w14:textId="77777777" w:rsidTr="00C42E8A">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49EE05" w14:textId="77777777" w:rsidR="00143C18" w:rsidRDefault="00143C18" w:rsidP="00143C18">
            <w:r>
              <w:rPr>
                <w:rStyle w:val="Strong"/>
              </w:rPr>
              <w:t>TOTAL ESTIMATED COST</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3CFE59" w14:textId="77777777" w:rsidR="00143C18" w:rsidRDefault="00143C18" w:rsidP="00143C18">
            <w:r>
              <w:rPr>
                <w:rStyle w:val="Strong"/>
              </w:rPr>
              <w:t>₹4,000 – ₹12,500</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F66F95" w14:textId="77777777" w:rsidR="00143C18" w:rsidRDefault="00143C18" w:rsidP="00143C18">
            <w:r>
              <w:t>Approximate range</w:t>
            </w:r>
          </w:p>
        </w:tc>
      </w:tr>
    </w:tbl>
    <w:p w14:paraId="2B356B0C" w14:textId="77777777" w:rsidR="004B74B1" w:rsidRDefault="004B74B1">
      <w:pPr>
        <w:spacing w:before="120"/>
      </w:pPr>
    </w:p>
    <w:p w14:paraId="3B58641E" w14:textId="77777777" w:rsidR="004B74B1" w:rsidRPr="00143C18" w:rsidRDefault="002739F9">
      <w:pPr>
        <w:pStyle w:val="Heading2"/>
        <w:spacing w:before="300"/>
        <w:rPr>
          <w:color w:val="000000" w:themeColor="text1"/>
        </w:rPr>
      </w:pPr>
      <w:r w:rsidRPr="00143C18">
        <w:rPr>
          <w:color w:val="000000" w:themeColor="text1"/>
        </w:rPr>
        <w:t>Equity and Credit Needs</w:t>
      </w:r>
    </w:p>
    <w:p w14:paraId="4905B04C" w14:textId="77777777" w:rsidR="004B74B1" w:rsidRDefault="002739F9">
      <w:pPr>
        <w:spacing w:before="80" w:after="80"/>
        <w:jc w:val="both"/>
      </w:pPr>
      <w:r>
        <w:rPr>
          <w:color w:val="1A1A1A"/>
        </w:rPr>
        <w:t>For the academic phase, funding is expected to come from team members' personal resources, institutional support (where available), and free-tier cloud credits offered by AWS, Google Cloud, and Microsoft Azure for students. No external credit or loan facilities are anticipated. In a future commercialization scenario, seed funding or academic grants could be pursued.</w:t>
      </w:r>
    </w:p>
    <w:p w14:paraId="7A492A39" w14:textId="77777777" w:rsidR="004B74B1" w:rsidRDefault="004B74B1">
      <w:pPr>
        <w:spacing w:before="120"/>
      </w:pPr>
    </w:p>
    <w:p w14:paraId="63E5CC02" w14:textId="77777777" w:rsidR="004B74B1" w:rsidRDefault="002739F9">
      <w:pPr>
        <w:pStyle w:val="Heading2"/>
        <w:spacing w:before="300"/>
        <w:rPr>
          <w:color w:val="000000" w:themeColor="text1"/>
        </w:rPr>
      </w:pPr>
      <w:r w:rsidRPr="00143C18">
        <w:rPr>
          <w:color w:val="000000" w:themeColor="text1"/>
        </w:rPr>
        <w:t>Financial Analysis</w:t>
      </w:r>
    </w:p>
    <w:p w14:paraId="01D059F3" w14:textId="77777777" w:rsidR="00143C18" w:rsidRPr="00143C18" w:rsidRDefault="00143C18" w:rsidP="00143C18">
      <w:pPr>
        <w:pStyle w:val="Heading2"/>
        <w:rPr>
          <w:color w:val="44546A" w:themeColor="text2"/>
          <w:sz w:val="22"/>
        </w:rPr>
      </w:pPr>
      <w:r w:rsidRPr="00143C18">
        <w:rPr>
          <w:rStyle w:val="Strong"/>
          <w:b/>
          <w:bCs/>
          <w:color w:val="44546A" w:themeColor="text2"/>
          <w:sz w:val="22"/>
        </w:rPr>
        <w:t>Break-Even Analysis</w:t>
      </w:r>
    </w:p>
    <w:p w14:paraId="31175E00" w14:textId="77777777" w:rsidR="00143C18" w:rsidRDefault="00143C18" w:rsidP="00143C18">
      <w:pPr>
        <w:pStyle w:val="NormalWeb"/>
      </w:pPr>
      <w:r>
        <w:lastRenderedPageBreak/>
        <w:t>Break-even occurs when:</w:t>
      </w:r>
    </w:p>
    <w:p w14:paraId="687DEB9C" w14:textId="77777777" w:rsidR="00143C18" w:rsidRDefault="00143C18" w:rsidP="00143C18">
      <w:pPr>
        <w:pStyle w:val="NormalWeb"/>
      </w:pPr>
      <w:r>
        <w:rPr>
          <w:noProof/>
        </w:rPr>
        <w:drawing>
          <wp:inline distT="0" distB="0" distL="0" distR="0" wp14:anchorId="051BFD89" wp14:editId="3DDB3E4D">
            <wp:extent cx="2311874"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0134" cy="453147"/>
                    </a:xfrm>
                    <a:prstGeom prst="rect">
                      <a:avLst/>
                    </a:prstGeom>
                  </pic:spPr>
                </pic:pic>
              </a:graphicData>
            </a:graphic>
          </wp:inline>
        </w:drawing>
      </w:r>
    </w:p>
    <w:p w14:paraId="41C4A6B3" w14:textId="77777777" w:rsidR="00143C18" w:rsidRPr="00143C18" w:rsidRDefault="00143C18" w:rsidP="00143C18">
      <w:pPr>
        <w:spacing w:before="100" w:beforeAutospacing="1" w:after="100" w:afterAutospacing="1"/>
        <w:rPr>
          <w:rFonts w:ascii="Times New Roman" w:eastAsia="Times New Roman" w:hAnsi="Times New Roman" w:cs="Times New Roman"/>
          <w:sz w:val="24"/>
          <w:szCs w:val="24"/>
        </w:rPr>
      </w:pPr>
      <w:r w:rsidRPr="00143C18">
        <w:rPr>
          <w:rFonts w:ascii="Times New Roman" w:eastAsia="Times New Roman" w:hAnsi="Times New Roman" w:cs="Times New Roman"/>
          <w:sz w:val="24"/>
          <w:szCs w:val="24"/>
        </w:rPr>
        <w:t>Assuming:</w:t>
      </w:r>
    </w:p>
    <w:p w14:paraId="303BF180" w14:textId="77777777" w:rsidR="00143C18" w:rsidRPr="00143C18" w:rsidRDefault="00143C18" w:rsidP="00143C18">
      <w:pPr>
        <w:numPr>
          <w:ilvl w:val="0"/>
          <w:numId w:val="25"/>
        </w:numPr>
        <w:spacing w:before="100" w:beforeAutospacing="1" w:after="100" w:afterAutospacing="1"/>
        <w:rPr>
          <w:rFonts w:ascii="Times New Roman" w:eastAsia="Times New Roman" w:hAnsi="Times New Roman" w:cs="Times New Roman"/>
          <w:sz w:val="24"/>
          <w:szCs w:val="24"/>
        </w:rPr>
      </w:pPr>
      <w:r w:rsidRPr="00143C18">
        <w:rPr>
          <w:rFonts w:ascii="Times New Roman" w:eastAsia="Times New Roman" w:hAnsi="Times New Roman" w:cs="Times New Roman"/>
          <w:sz w:val="24"/>
          <w:szCs w:val="24"/>
        </w:rPr>
        <w:t xml:space="preserve">Monthly fee = ₹5,000 </w:t>
      </w:r>
    </w:p>
    <w:p w14:paraId="06AC987D" w14:textId="77777777" w:rsidR="00143C18" w:rsidRPr="00143C18" w:rsidRDefault="00143C18" w:rsidP="00143C18">
      <w:pPr>
        <w:numPr>
          <w:ilvl w:val="0"/>
          <w:numId w:val="25"/>
        </w:numPr>
        <w:spacing w:before="100" w:beforeAutospacing="1" w:after="100" w:afterAutospacing="1"/>
        <w:rPr>
          <w:rFonts w:ascii="Times New Roman" w:eastAsia="Times New Roman" w:hAnsi="Times New Roman" w:cs="Times New Roman"/>
          <w:sz w:val="24"/>
          <w:szCs w:val="24"/>
        </w:rPr>
      </w:pPr>
      <w:r w:rsidRPr="00143C18">
        <w:rPr>
          <w:rFonts w:ascii="Times New Roman" w:eastAsia="Times New Roman" w:hAnsi="Times New Roman" w:cs="Times New Roman"/>
          <w:sz w:val="24"/>
          <w:szCs w:val="24"/>
        </w:rPr>
        <w:t xml:space="preserve">Monthly cost ≈ ₹10,000 </w:t>
      </w:r>
    </w:p>
    <w:p w14:paraId="2662B6D9" w14:textId="77777777" w:rsidR="00143C18" w:rsidRDefault="00143C18" w:rsidP="00143C18">
      <w:pPr>
        <w:spacing w:before="100" w:beforeAutospacing="1" w:after="100" w:afterAutospacing="1"/>
        <w:rPr>
          <w:rFonts w:ascii="Times New Roman" w:eastAsia="Times New Roman" w:hAnsi="Times New Roman" w:cs="Times New Roman"/>
          <w:sz w:val="24"/>
          <w:szCs w:val="24"/>
        </w:rPr>
      </w:pPr>
      <w:r w:rsidRPr="00143C18">
        <w:rPr>
          <w:rFonts w:ascii="Times New Roman" w:eastAsia="Times New Roman" w:hAnsi="Times New Roman" w:cs="Times New Roman"/>
          <w:sz w:val="24"/>
          <w:szCs w:val="24"/>
        </w:rPr>
        <w:t>Break-even clients:</w:t>
      </w:r>
    </w:p>
    <w:p w14:paraId="340D6897" w14:textId="77777777" w:rsidR="00143C18" w:rsidRPr="00143C18" w:rsidRDefault="00143C18" w:rsidP="00143C18">
      <w:pPr>
        <w:spacing w:before="100" w:beforeAutospacing="1" w:after="100" w:afterAutospacing="1"/>
        <w:rPr>
          <w:rFonts w:ascii="Times New Roman" w:eastAsia="Times New Roman" w:hAnsi="Times New Roman" w:cs="Times New Roman"/>
          <w:sz w:val="24"/>
          <w:szCs w:val="24"/>
        </w:rPr>
      </w:pPr>
      <w:r>
        <w:rPr>
          <w:noProof/>
        </w:rPr>
        <w:drawing>
          <wp:inline distT="0" distB="0" distL="0" distR="0" wp14:anchorId="75DEA5C4" wp14:editId="1FBD3841">
            <wp:extent cx="1521460" cy="60964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39722" cy="616962"/>
                    </a:xfrm>
                    <a:prstGeom prst="rect">
                      <a:avLst/>
                    </a:prstGeom>
                  </pic:spPr>
                </pic:pic>
              </a:graphicData>
            </a:graphic>
          </wp:inline>
        </w:drawing>
      </w:r>
    </w:p>
    <w:p w14:paraId="017246D2" w14:textId="77777777" w:rsidR="00143C18" w:rsidRDefault="00143C18" w:rsidP="00143C18">
      <w:pPr>
        <w:pStyle w:val="NormalWeb"/>
      </w:pPr>
      <w:r>
        <w:rPr>
          <w:rStyle w:val="Strong"/>
        </w:rPr>
        <w:t>Break-even point = ~2 clients per month</w:t>
      </w:r>
    </w:p>
    <w:p w14:paraId="1813913A" w14:textId="77777777" w:rsidR="00143C18" w:rsidRDefault="00143C18" w:rsidP="00143C18">
      <w:pPr>
        <w:pStyle w:val="NormalWeb"/>
      </w:pPr>
      <w:r>
        <w:t>This shows the project becomes profitable very early.</w:t>
      </w:r>
    </w:p>
    <w:p w14:paraId="41B7149F" w14:textId="77777777" w:rsidR="00143C18" w:rsidRPr="00143C18" w:rsidRDefault="00143C18">
      <w:pPr>
        <w:pStyle w:val="Heading2"/>
        <w:spacing w:before="300"/>
        <w:rPr>
          <w:color w:val="000000" w:themeColor="text1"/>
        </w:rPr>
      </w:pPr>
    </w:p>
    <w:p w14:paraId="279EDFBB" w14:textId="77777777" w:rsidR="004B74B1" w:rsidRDefault="002739F9">
      <w:pPr>
        <w:pStyle w:val="Heading3"/>
        <w:spacing w:after="100"/>
      </w:pPr>
      <w:r>
        <w:t>Return on Investment (Academic Scope)</w:t>
      </w:r>
    </w:p>
    <w:p w14:paraId="14F9E180" w14:textId="77777777" w:rsidR="004B74B1" w:rsidRDefault="002739F9">
      <w:pPr>
        <w:spacing w:before="80" w:after="80"/>
        <w:jc w:val="both"/>
      </w:pPr>
      <w:r>
        <w:rPr>
          <w:color w:val="1A1A1A"/>
        </w:rPr>
        <w:t>As an academic project, the primary return on investment is non-monetary: the project yields educational value, demonstrable technical competencies, portfolio artifacts, and potential research publications. The developed codebase and documentation can serve as the foundation for a future startup or open-source product.</w:t>
      </w:r>
    </w:p>
    <w:p w14:paraId="514CB9CD" w14:textId="77777777" w:rsidR="004B74B1" w:rsidRDefault="00143C18">
      <w:pPr>
        <w:spacing w:before="120"/>
      </w:pPr>
      <w:r>
        <w:rPr>
          <w:noProof/>
        </w:rPr>
        <w:drawing>
          <wp:inline distT="0" distB="0" distL="0" distR="0" wp14:anchorId="4C81E937" wp14:editId="66754840">
            <wp:extent cx="2618701"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6521" cy="1401885"/>
                    </a:xfrm>
                    <a:prstGeom prst="rect">
                      <a:avLst/>
                    </a:prstGeom>
                  </pic:spPr>
                </pic:pic>
              </a:graphicData>
            </a:graphic>
          </wp:inline>
        </w:drawing>
      </w:r>
    </w:p>
    <w:p w14:paraId="0780C032" w14:textId="77777777" w:rsidR="004B74B1" w:rsidRDefault="002739F9">
      <w:pPr>
        <w:pStyle w:val="Heading3"/>
        <w:spacing w:after="100"/>
      </w:pPr>
      <w:r>
        <w:t>Commercial Feasibility (Future Projection)</w:t>
      </w:r>
    </w:p>
    <w:p w14:paraId="715A0605" w14:textId="77777777" w:rsidR="004B74B1" w:rsidRDefault="002739F9">
      <w:pPr>
        <w:spacing w:before="80" w:after="80"/>
        <w:jc w:val="both"/>
      </w:pPr>
      <w:r>
        <w:rPr>
          <w:color w:val="1A1A1A"/>
        </w:rPr>
        <w:t>In a commercialized scenario, the platform could generate revenue through a SaaS subscription model targeting SME IT departments. Wi</w:t>
      </w:r>
      <w:r w:rsidR="00977847">
        <w:rPr>
          <w:color w:val="1A1A1A"/>
        </w:rPr>
        <w:t>th a conservative pricing of Rs.</w:t>
      </w:r>
      <w:r>
        <w:rPr>
          <w:color w:val="1A1A1A"/>
        </w:rPr>
        <w:t xml:space="preserve"> 5,000–15,000 per organization per month and a target of 10–50 enterprise clients within the first year post-launch, gross ann</w:t>
      </w:r>
      <w:r w:rsidR="00977847">
        <w:rPr>
          <w:color w:val="1A1A1A"/>
        </w:rPr>
        <w:t>ual revenue could range from Rs.</w:t>
      </w:r>
      <w:r>
        <w:rPr>
          <w:color w:val="1A1A1A"/>
        </w:rPr>
        <w:t xml:space="preserve"> 6</w:t>
      </w:r>
      <w:r w:rsidR="00CE17CA">
        <w:rPr>
          <w:color w:val="1A1A1A"/>
        </w:rPr>
        <w:t>,</w:t>
      </w:r>
      <w:r>
        <w:rPr>
          <w:color w:val="1A1A1A"/>
        </w:rPr>
        <w:t xml:space="preserve">00,000 to </w:t>
      </w:r>
      <w:r w:rsidR="00977847">
        <w:rPr>
          <w:color w:val="1A1A1A"/>
        </w:rPr>
        <w:t>Rs.</w:t>
      </w:r>
      <w:r w:rsidR="00CE17CA">
        <w:rPr>
          <w:color w:val="1A1A1A"/>
        </w:rPr>
        <w:t xml:space="preserve"> 9action</w:t>
      </w:r>
      <w:r>
        <w:rPr>
          <w:color w:val="1A1A1A"/>
        </w:rPr>
        <w:t>0</w:t>
      </w:r>
      <w:r w:rsidR="00CE17CA">
        <w:rPr>
          <w:color w:val="1A1A1A"/>
        </w:rPr>
        <w:t>,</w:t>
      </w:r>
      <w:r>
        <w:rPr>
          <w:color w:val="1A1A1A"/>
        </w:rPr>
        <w:t>00,000. Operational costs (hosting, LLM API, support) are estimated at 30–40% of revenue, yielding a positive ROI within 12–18 months of commercial launch.</w:t>
      </w:r>
    </w:p>
    <w:p w14:paraId="25A5CF13" w14:textId="77777777" w:rsidR="004B74B1" w:rsidRDefault="004B74B1">
      <w:pPr>
        <w:spacing w:before="120"/>
      </w:pPr>
    </w:p>
    <w:p w14:paraId="6505DD0C" w14:textId="77777777" w:rsidR="004B74B1" w:rsidRDefault="002739F9">
      <w:r>
        <w:br w:type="page"/>
      </w:r>
    </w:p>
    <w:p w14:paraId="2CFE0AB3" w14:textId="77777777" w:rsidR="004B74B1" w:rsidRPr="00CA5A1B" w:rsidRDefault="002739F9">
      <w:pPr>
        <w:pBdr>
          <w:bottom w:val="single" w:sz="6" w:space="1" w:color="2E75B6"/>
        </w:pBdr>
        <w:shd w:val="clear" w:color="auto" w:fill="1F4E79"/>
        <w:spacing w:before="200" w:after="200"/>
        <w:jc w:val="center"/>
        <w:rPr>
          <w:color w:val="FFFFFF" w:themeColor="background1"/>
        </w:rPr>
      </w:pPr>
      <w:r w:rsidRPr="00CA5A1B">
        <w:rPr>
          <w:b/>
          <w:bCs/>
          <w:color w:val="FFFFFF" w:themeColor="background1"/>
          <w:sz w:val="28"/>
          <w:szCs w:val="28"/>
        </w:rPr>
        <w:lastRenderedPageBreak/>
        <w:t>Chapter VI  |  Study Conclusions</w:t>
      </w:r>
    </w:p>
    <w:p w14:paraId="28ED39BD" w14:textId="77777777" w:rsidR="004B74B1" w:rsidRDefault="004B74B1">
      <w:pPr>
        <w:spacing w:before="80"/>
      </w:pPr>
    </w:p>
    <w:p w14:paraId="2FCCD0CB" w14:textId="77777777" w:rsidR="004B74B1" w:rsidRPr="00CA5A1B" w:rsidRDefault="002739F9">
      <w:pPr>
        <w:pStyle w:val="Heading2"/>
        <w:spacing w:before="300"/>
        <w:rPr>
          <w:color w:val="000000" w:themeColor="text1"/>
        </w:rPr>
      </w:pPr>
      <w:r w:rsidRPr="00CA5A1B">
        <w:rPr>
          <w:color w:val="000000" w:themeColor="text1"/>
        </w:rPr>
        <w:t>Overall Feasibility Assessment</w:t>
      </w:r>
    </w:p>
    <w:p w14:paraId="5F72BA03" w14:textId="77777777" w:rsidR="00CA5A1B" w:rsidRDefault="00CA5A1B" w:rsidP="00CA5A1B">
      <w:pPr>
        <w:pStyle w:val="NormalWeb"/>
      </w:pPr>
      <w:r>
        <w:t xml:space="preserve">The TELOS framework evaluates the feasibility of the proposed system across five key dimensions: </w:t>
      </w:r>
      <w:r>
        <w:rPr>
          <w:rStyle w:val="Strong"/>
        </w:rPr>
        <w:t>Technical, Economic, Legal, Operational, and Schedule feasibility</w:t>
      </w:r>
      <w:r>
        <w:t>. This structured analysis ensures that the project is viable from multiple practical perspectives.</w:t>
      </w:r>
    </w:p>
    <w:p w14:paraId="4F56DCC1" w14:textId="77777777" w:rsidR="004B74B1" w:rsidRPr="00CA5A1B" w:rsidRDefault="002739F9">
      <w:pPr>
        <w:pStyle w:val="Heading2"/>
        <w:spacing w:before="300"/>
        <w:rPr>
          <w:color w:val="000000" w:themeColor="text1"/>
        </w:rPr>
      </w:pPr>
      <w:r w:rsidRPr="00CA5A1B">
        <w:rPr>
          <w:color w:val="000000" w:themeColor="text1"/>
        </w:rPr>
        <w:t>Summary of Findings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4B74B1" w14:paraId="3E79AB4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5FC5E2" w14:textId="77777777" w:rsidR="004B74B1" w:rsidRDefault="002739F9">
            <w:r>
              <w:rPr>
                <w:b/>
                <w:bCs/>
                <w:color w:val="FFFFFF"/>
              </w:rPr>
              <w:t>Feasibility Dimension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374CEA" w14:textId="77777777" w:rsidR="004B74B1" w:rsidRDefault="002739F9">
            <w:r>
              <w:rPr>
                <w:b/>
                <w:bCs/>
                <w:color w:val="FFFFFF"/>
              </w:rPr>
              <w:t>Assessment</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8E705E" w14:textId="77777777" w:rsidR="004B74B1" w:rsidRDefault="002739F9">
            <w:r>
              <w:rPr>
                <w:b/>
                <w:bCs/>
                <w:color w:val="FFFFFF"/>
              </w:rPr>
              <w:t>Key Justification</w:t>
            </w:r>
          </w:p>
        </w:tc>
      </w:tr>
      <w:tr w:rsidR="004B74B1" w14:paraId="2FFDBF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D8B0D" w14:textId="77777777" w:rsidR="004B74B1" w:rsidRDefault="002739F9">
            <w:r>
              <w:rPr>
                <w:b/>
                <w:bCs/>
              </w:rPr>
              <w:t>Market Feasibility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BC6903" w14:textId="77777777" w:rsidR="004B74B1" w:rsidRDefault="002739F9">
            <w:pPr>
              <w:jc w:val="center"/>
            </w:pPr>
            <w:r>
              <w:rPr>
                <w:b/>
                <w:bCs/>
                <w:color w:val="2E7D32"/>
              </w:rPr>
              <w:t>FEASIBLE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55229" w14:textId="77777777" w:rsidR="004B74B1" w:rsidRDefault="002739F9">
            <w:r>
              <w:rPr>
                <w:sz w:val="20"/>
                <w:szCs w:val="20"/>
              </w:rPr>
              <w:t>Growing AIOps market; clear gap in knowledge-oriented tools; demand from DevOps teams</w:t>
            </w:r>
          </w:p>
        </w:tc>
      </w:tr>
      <w:tr w:rsidR="004B74B1" w14:paraId="78466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551A" w14:textId="77777777" w:rsidR="004B74B1" w:rsidRDefault="002739F9">
            <w:r>
              <w:rPr>
                <w:b/>
                <w:bCs/>
              </w:rPr>
              <w:t>Technical Feasibility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5F8F46" w14:textId="77777777" w:rsidR="004B74B1" w:rsidRDefault="002739F9">
            <w:pPr>
              <w:jc w:val="center"/>
            </w:pPr>
            <w:r>
              <w:rPr>
                <w:b/>
                <w:bCs/>
                <w:color w:val="2E7D32"/>
              </w:rPr>
              <w:t>FEASIBLE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5F8C" w14:textId="77777777" w:rsidR="004B74B1" w:rsidRDefault="002739F9">
            <w:r>
              <w:rPr>
                <w:sz w:val="20"/>
                <w:szCs w:val="20"/>
              </w:rPr>
              <w:t>Open-source stack available; well-defined modular architecture; ML techniques proven in literature</w:t>
            </w:r>
          </w:p>
        </w:tc>
      </w:tr>
      <w:tr w:rsidR="004B74B1" w14:paraId="0C1947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726DE" w14:textId="77777777" w:rsidR="004B74B1" w:rsidRDefault="002739F9">
            <w:r>
              <w:rPr>
                <w:b/>
                <w:bCs/>
              </w:rPr>
              <w:t>Organizational Feasibility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2AFA93" w14:textId="77777777" w:rsidR="004B74B1" w:rsidRDefault="002739F9">
            <w:pPr>
              <w:jc w:val="center"/>
            </w:pPr>
            <w:r>
              <w:rPr>
                <w:b/>
                <w:bCs/>
                <w:color w:val="2E7D32"/>
              </w:rPr>
              <w:t>FEASIBLE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BB0C5" w14:textId="77777777" w:rsidR="004B74B1" w:rsidRDefault="002739F9">
            <w:r>
              <w:rPr>
                <w:sz w:val="20"/>
                <w:szCs w:val="20"/>
              </w:rPr>
              <w:t>Small team with defined roles; agile methodology; academic oversight available</w:t>
            </w:r>
          </w:p>
        </w:tc>
      </w:tr>
      <w:tr w:rsidR="004B74B1" w14:paraId="5257CD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6829" w14:textId="77777777" w:rsidR="004B74B1" w:rsidRDefault="002739F9">
            <w:r>
              <w:rPr>
                <w:b/>
                <w:bCs/>
              </w:rPr>
              <w:t>Financial Feasibility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C3D51F" w14:textId="77777777" w:rsidR="004B74B1" w:rsidRDefault="002739F9">
            <w:pPr>
              <w:jc w:val="center"/>
            </w:pPr>
            <w:r>
              <w:rPr>
                <w:b/>
                <w:bCs/>
                <w:color w:val="2E7D32"/>
              </w:rPr>
              <w:t>FEASIBLE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D323" w14:textId="77777777" w:rsidR="004B74B1" w:rsidRDefault="006A36DD">
            <w:r>
              <w:rPr>
                <w:sz w:val="20"/>
                <w:szCs w:val="20"/>
              </w:rPr>
              <w:t>Minimal cost (Rs.</w:t>
            </w:r>
            <w:r w:rsidR="002739F9">
              <w:rPr>
                <w:sz w:val="20"/>
                <w:szCs w:val="20"/>
              </w:rPr>
              <w:t xml:space="preserve"> 4K–12.5K); open-source tools; positive commercial ROI projection</w:t>
            </w:r>
          </w:p>
        </w:tc>
      </w:tr>
    </w:tbl>
    <w:p w14:paraId="0D732435" w14:textId="77777777" w:rsidR="004B74B1" w:rsidRDefault="004B74B1">
      <w:pPr>
        <w:spacing w:before="120"/>
      </w:pPr>
    </w:p>
    <w:p w14:paraId="1540B908" w14:textId="77777777" w:rsidR="004B74B1" w:rsidRPr="00CA5A1B" w:rsidRDefault="002739F9">
      <w:pPr>
        <w:pStyle w:val="Heading2"/>
        <w:spacing w:before="300"/>
        <w:rPr>
          <w:color w:val="000000" w:themeColor="text1"/>
        </w:rPr>
      </w:pPr>
      <w:r w:rsidRPr="00CA5A1B">
        <w:rPr>
          <w:color w:val="000000" w:themeColor="text1"/>
        </w:rPr>
        <w:t>Conclusion</w:t>
      </w:r>
    </w:p>
    <w:p w14:paraId="6F072F16" w14:textId="77777777" w:rsidR="004B74B1" w:rsidRDefault="002739F9">
      <w:pPr>
        <w:spacing w:before="80" w:after="80"/>
        <w:jc w:val="both"/>
      </w:pPr>
      <w:r>
        <w:rPr>
          <w:color w:val="1A1A1A"/>
        </w:rPr>
        <w:t>The proposed AI-Powered Incident Knowledge Management Platform addresses a genuine and well-documented problem in IT operations: the loss of institutional knowledge at the point of incident resolution. By combining supervised machine learning, semantic embeddings, unsupervised clustering, and large language model generation within a unified platform, the project demonstrates both technical ambition and practical utility.</w:t>
      </w:r>
    </w:p>
    <w:p w14:paraId="01A64E44" w14:textId="77777777" w:rsidR="004B74B1" w:rsidRDefault="002739F9">
      <w:pPr>
        <w:spacing w:before="80" w:after="80"/>
        <w:jc w:val="both"/>
      </w:pPr>
      <w:r>
        <w:rPr>
          <w:color w:val="1A1A1A"/>
        </w:rPr>
        <w:t>The system is technically sound, using an open-source and well-documented technology stack. The project scope is realistic for an academic team within a 16-week timeline. Financial requirements are minimal and achievable without external funding. The organizational structure is clear, with defined roles and governance policies.</w:t>
      </w:r>
    </w:p>
    <w:p w14:paraId="64153023" w14:textId="77777777" w:rsidR="004B74B1" w:rsidRDefault="002739F9">
      <w:pPr>
        <w:spacing w:before="80" w:after="80"/>
        <w:jc w:val="both"/>
      </w:pPr>
      <w:r>
        <w:rPr>
          <w:color w:val="1A1A1A"/>
        </w:rPr>
        <w:t>The proponents conclude that the proposed business can be considered FEASIBLE based on the following reasons: (1) the technical approach is grounded in proven ML and NLP techniques, (2) there is a clear and growing market need for AI-powered incident knowledge tools, (3) the project can be completed within available resources and time, (4) the system's modular design allows for incremental development and future expansion, and (5) the human-in-the-loop design mitigates key risks associated with LLM-generated content.</w:t>
      </w:r>
    </w:p>
    <w:p w14:paraId="1BE499B7" w14:textId="77777777" w:rsidR="004B74B1" w:rsidRDefault="002739F9">
      <w:pPr>
        <w:spacing w:before="80" w:after="80"/>
        <w:jc w:val="both"/>
      </w:pPr>
      <w:r>
        <w:rPr>
          <w:color w:val="1A1A1A"/>
        </w:rPr>
        <w:t>It is recommended that the proponents proceed with the development of the platform, prioritizing the core ML pipeline and RAG engine in early sprints, and expanding to the frontend and analytics components in subsequent phases.</w:t>
      </w:r>
    </w:p>
    <w:p w14:paraId="2BE9CF1C" w14:textId="77777777" w:rsidR="004B74B1" w:rsidRDefault="004B74B1">
      <w:pPr>
        <w:spacing w:before="200"/>
      </w:pPr>
    </w:p>
    <w:sectPr w:rsidR="004B74B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D117" w14:textId="77777777" w:rsidR="000B11EC" w:rsidRDefault="000B11EC">
      <w:r>
        <w:separator/>
      </w:r>
    </w:p>
  </w:endnote>
  <w:endnote w:type="continuationSeparator" w:id="0">
    <w:p w14:paraId="57403BF8" w14:textId="77777777" w:rsidR="000B11EC" w:rsidRDefault="000B1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6344" w14:textId="77777777" w:rsidR="002739F9" w:rsidRDefault="002739F9">
    <w:pPr>
      <w:pBdr>
        <w:top w:val="single" w:sz="4" w:space="1"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076B1">
      <w:rPr>
        <w:noProof/>
        <w:color w:val="888888"/>
        <w:sz w:val="18"/>
        <w:szCs w:val="18"/>
      </w:rPr>
      <w:t>20</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076B1">
      <w:rPr>
        <w:noProof/>
        <w:color w:val="888888"/>
        <w:sz w:val="18"/>
        <w:szCs w:val="18"/>
      </w:rPr>
      <w:t>22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65F4" w14:textId="77777777" w:rsidR="000B11EC" w:rsidRDefault="000B11EC">
      <w:r>
        <w:separator/>
      </w:r>
    </w:p>
  </w:footnote>
  <w:footnote w:type="continuationSeparator" w:id="0">
    <w:p w14:paraId="5B114112" w14:textId="77777777" w:rsidR="000B11EC" w:rsidRDefault="000B1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7455" w14:textId="77777777" w:rsidR="002739F9" w:rsidRDefault="002739F9">
    <w:pPr>
      <w:pBdr>
        <w:bottom w:val="single" w:sz="4" w:space="1" w:color="2E75B6"/>
      </w:pBdr>
      <w:spacing w:after="100"/>
    </w:pPr>
    <w:r>
      <w:rPr>
        <w:color w:val="888888"/>
        <w:sz w:val="18"/>
        <w:szCs w:val="18"/>
      </w:rPr>
      <w:t>Feasibility Study  |  AI-Powered Incident Knowledge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61D"/>
    <w:multiLevelType w:val="multilevel"/>
    <w:tmpl w:val="A54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603"/>
    <w:multiLevelType w:val="multilevel"/>
    <w:tmpl w:val="41EE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48B2"/>
    <w:multiLevelType w:val="multilevel"/>
    <w:tmpl w:val="572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A0BFF"/>
    <w:multiLevelType w:val="multilevel"/>
    <w:tmpl w:val="C800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697B"/>
    <w:multiLevelType w:val="hybridMultilevel"/>
    <w:tmpl w:val="BAF84152"/>
    <w:lvl w:ilvl="0" w:tplc="5FB4E0D8">
      <w:start w:val="1"/>
      <w:numFmt w:val="bullet"/>
      <w:lvlText w:val="◦"/>
      <w:lvlJc w:val="left"/>
      <w:pPr>
        <w:ind w:left="1080" w:hanging="360"/>
      </w:pPr>
    </w:lvl>
    <w:lvl w:ilvl="1" w:tplc="5CC20632">
      <w:numFmt w:val="decimal"/>
      <w:lvlText w:val=""/>
      <w:lvlJc w:val="left"/>
    </w:lvl>
    <w:lvl w:ilvl="2" w:tplc="EE0AA862">
      <w:numFmt w:val="decimal"/>
      <w:lvlText w:val=""/>
      <w:lvlJc w:val="left"/>
    </w:lvl>
    <w:lvl w:ilvl="3" w:tplc="42C4DE9E">
      <w:numFmt w:val="decimal"/>
      <w:lvlText w:val=""/>
      <w:lvlJc w:val="left"/>
    </w:lvl>
    <w:lvl w:ilvl="4" w:tplc="D1BCA098">
      <w:numFmt w:val="decimal"/>
      <w:lvlText w:val=""/>
      <w:lvlJc w:val="left"/>
    </w:lvl>
    <w:lvl w:ilvl="5" w:tplc="559E1720">
      <w:numFmt w:val="decimal"/>
      <w:lvlText w:val=""/>
      <w:lvlJc w:val="left"/>
    </w:lvl>
    <w:lvl w:ilvl="6" w:tplc="9E768516">
      <w:numFmt w:val="decimal"/>
      <w:lvlText w:val=""/>
      <w:lvlJc w:val="left"/>
    </w:lvl>
    <w:lvl w:ilvl="7" w:tplc="2BC455FA">
      <w:numFmt w:val="decimal"/>
      <w:lvlText w:val=""/>
      <w:lvlJc w:val="left"/>
    </w:lvl>
    <w:lvl w:ilvl="8" w:tplc="D588557E">
      <w:numFmt w:val="decimal"/>
      <w:lvlText w:val=""/>
      <w:lvlJc w:val="left"/>
    </w:lvl>
  </w:abstractNum>
  <w:abstractNum w:abstractNumId="5" w15:restartNumberingAfterBreak="0">
    <w:nsid w:val="187A4902"/>
    <w:multiLevelType w:val="multilevel"/>
    <w:tmpl w:val="17D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47D1B"/>
    <w:multiLevelType w:val="multilevel"/>
    <w:tmpl w:val="88F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44AF"/>
    <w:multiLevelType w:val="multilevel"/>
    <w:tmpl w:val="7C74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13D24"/>
    <w:multiLevelType w:val="multilevel"/>
    <w:tmpl w:val="8EB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7451B"/>
    <w:multiLevelType w:val="hybridMultilevel"/>
    <w:tmpl w:val="D3D2DB80"/>
    <w:lvl w:ilvl="0" w:tplc="738E9EBC">
      <w:start w:val="1"/>
      <w:numFmt w:val="decimal"/>
      <w:lvlText w:val="%1."/>
      <w:lvlJc w:val="left"/>
      <w:pPr>
        <w:ind w:left="720" w:hanging="360"/>
      </w:pPr>
    </w:lvl>
    <w:lvl w:ilvl="1" w:tplc="273C6AFA">
      <w:numFmt w:val="decimal"/>
      <w:lvlText w:val=""/>
      <w:lvlJc w:val="left"/>
    </w:lvl>
    <w:lvl w:ilvl="2" w:tplc="5DA4B322">
      <w:numFmt w:val="decimal"/>
      <w:lvlText w:val=""/>
      <w:lvlJc w:val="left"/>
    </w:lvl>
    <w:lvl w:ilvl="3" w:tplc="B99E9152">
      <w:numFmt w:val="decimal"/>
      <w:lvlText w:val=""/>
      <w:lvlJc w:val="left"/>
    </w:lvl>
    <w:lvl w:ilvl="4" w:tplc="A2900054">
      <w:numFmt w:val="decimal"/>
      <w:lvlText w:val=""/>
      <w:lvlJc w:val="left"/>
    </w:lvl>
    <w:lvl w:ilvl="5" w:tplc="17B2914E">
      <w:numFmt w:val="decimal"/>
      <w:lvlText w:val=""/>
      <w:lvlJc w:val="left"/>
    </w:lvl>
    <w:lvl w:ilvl="6" w:tplc="E37EDF70">
      <w:numFmt w:val="decimal"/>
      <w:lvlText w:val=""/>
      <w:lvlJc w:val="left"/>
    </w:lvl>
    <w:lvl w:ilvl="7" w:tplc="51BAC3F6">
      <w:numFmt w:val="decimal"/>
      <w:lvlText w:val=""/>
      <w:lvlJc w:val="left"/>
    </w:lvl>
    <w:lvl w:ilvl="8" w:tplc="718205D8">
      <w:numFmt w:val="decimal"/>
      <w:lvlText w:val=""/>
      <w:lvlJc w:val="left"/>
    </w:lvl>
  </w:abstractNum>
  <w:abstractNum w:abstractNumId="10" w15:restartNumberingAfterBreak="0">
    <w:nsid w:val="257A0542"/>
    <w:multiLevelType w:val="multilevel"/>
    <w:tmpl w:val="BEC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62E1F"/>
    <w:multiLevelType w:val="multilevel"/>
    <w:tmpl w:val="4B0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A79BF"/>
    <w:multiLevelType w:val="multilevel"/>
    <w:tmpl w:val="B13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24055"/>
    <w:multiLevelType w:val="multilevel"/>
    <w:tmpl w:val="8DD6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628"/>
    <w:multiLevelType w:val="multilevel"/>
    <w:tmpl w:val="61A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84214"/>
    <w:multiLevelType w:val="multilevel"/>
    <w:tmpl w:val="963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E2363"/>
    <w:multiLevelType w:val="multilevel"/>
    <w:tmpl w:val="80D4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F4EF2"/>
    <w:multiLevelType w:val="hybridMultilevel"/>
    <w:tmpl w:val="C2A6E0D2"/>
    <w:lvl w:ilvl="0" w:tplc="53844C6A">
      <w:start w:val="1"/>
      <w:numFmt w:val="bullet"/>
      <w:lvlText w:val="•"/>
      <w:lvlJc w:val="left"/>
      <w:pPr>
        <w:ind w:left="720" w:hanging="360"/>
      </w:pPr>
    </w:lvl>
    <w:lvl w:ilvl="1" w:tplc="D1147B32">
      <w:numFmt w:val="decimal"/>
      <w:lvlText w:val=""/>
      <w:lvlJc w:val="left"/>
    </w:lvl>
    <w:lvl w:ilvl="2" w:tplc="D378271A">
      <w:numFmt w:val="decimal"/>
      <w:lvlText w:val=""/>
      <w:lvlJc w:val="left"/>
    </w:lvl>
    <w:lvl w:ilvl="3" w:tplc="5824B02E">
      <w:numFmt w:val="decimal"/>
      <w:lvlText w:val=""/>
      <w:lvlJc w:val="left"/>
    </w:lvl>
    <w:lvl w:ilvl="4" w:tplc="4F643F9C">
      <w:numFmt w:val="decimal"/>
      <w:lvlText w:val=""/>
      <w:lvlJc w:val="left"/>
    </w:lvl>
    <w:lvl w:ilvl="5" w:tplc="9A2AE424">
      <w:numFmt w:val="decimal"/>
      <w:lvlText w:val=""/>
      <w:lvlJc w:val="left"/>
    </w:lvl>
    <w:lvl w:ilvl="6" w:tplc="E0441B3A">
      <w:numFmt w:val="decimal"/>
      <w:lvlText w:val=""/>
      <w:lvlJc w:val="left"/>
    </w:lvl>
    <w:lvl w:ilvl="7" w:tplc="0744263C">
      <w:numFmt w:val="decimal"/>
      <w:lvlText w:val=""/>
      <w:lvlJc w:val="left"/>
    </w:lvl>
    <w:lvl w:ilvl="8" w:tplc="56707112">
      <w:numFmt w:val="decimal"/>
      <w:lvlText w:val=""/>
      <w:lvlJc w:val="left"/>
    </w:lvl>
  </w:abstractNum>
  <w:abstractNum w:abstractNumId="18" w15:restartNumberingAfterBreak="0">
    <w:nsid w:val="4B815FEE"/>
    <w:multiLevelType w:val="multilevel"/>
    <w:tmpl w:val="FF7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73CE7"/>
    <w:multiLevelType w:val="multilevel"/>
    <w:tmpl w:val="7526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06B1E"/>
    <w:multiLevelType w:val="multilevel"/>
    <w:tmpl w:val="441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62ABF"/>
    <w:multiLevelType w:val="multilevel"/>
    <w:tmpl w:val="5D4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0564B"/>
    <w:multiLevelType w:val="multilevel"/>
    <w:tmpl w:val="9BA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13CC9"/>
    <w:multiLevelType w:val="multilevel"/>
    <w:tmpl w:val="4DB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65700"/>
    <w:multiLevelType w:val="multilevel"/>
    <w:tmpl w:val="C1B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E5E8F"/>
    <w:multiLevelType w:val="multilevel"/>
    <w:tmpl w:val="C09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36419"/>
    <w:multiLevelType w:val="multilevel"/>
    <w:tmpl w:val="CC4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147C5"/>
    <w:multiLevelType w:val="multilevel"/>
    <w:tmpl w:val="1CC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660A2"/>
    <w:multiLevelType w:val="multilevel"/>
    <w:tmpl w:val="D15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373F2"/>
    <w:multiLevelType w:val="hybridMultilevel"/>
    <w:tmpl w:val="B358D444"/>
    <w:lvl w:ilvl="0" w:tplc="F43EB276">
      <w:start w:val="1"/>
      <w:numFmt w:val="bullet"/>
      <w:lvlText w:val="●"/>
      <w:lvlJc w:val="left"/>
      <w:pPr>
        <w:ind w:left="720" w:hanging="360"/>
      </w:pPr>
    </w:lvl>
    <w:lvl w:ilvl="1" w:tplc="F59293A8">
      <w:start w:val="1"/>
      <w:numFmt w:val="bullet"/>
      <w:lvlText w:val="○"/>
      <w:lvlJc w:val="left"/>
      <w:pPr>
        <w:ind w:left="1440" w:hanging="360"/>
      </w:pPr>
    </w:lvl>
    <w:lvl w:ilvl="2" w:tplc="F738C790">
      <w:start w:val="1"/>
      <w:numFmt w:val="bullet"/>
      <w:lvlText w:val="■"/>
      <w:lvlJc w:val="left"/>
      <w:pPr>
        <w:ind w:left="2160" w:hanging="360"/>
      </w:pPr>
    </w:lvl>
    <w:lvl w:ilvl="3" w:tplc="7B307CFA">
      <w:start w:val="1"/>
      <w:numFmt w:val="bullet"/>
      <w:lvlText w:val="●"/>
      <w:lvlJc w:val="left"/>
      <w:pPr>
        <w:ind w:left="2880" w:hanging="360"/>
      </w:pPr>
    </w:lvl>
    <w:lvl w:ilvl="4" w:tplc="1A28BDA2">
      <w:start w:val="1"/>
      <w:numFmt w:val="bullet"/>
      <w:lvlText w:val="○"/>
      <w:lvlJc w:val="left"/>
      <w:pPr>
        <w:ind w:left="3600" w:hanging="360"/>
      </w:pPr>
    </w:lvl>
    <w:lvl w:ilvl="5" w:tplc="A148E75E">
      <w:start w:val="1"/>
      <w:numFmt w:val="bullet"/>
      <w:lvlText w:val="■"/>
      <w:lvlJc w:val="left"/>
      <w:pPr>
        <w:ind w:left="4320" w:hanging="360"/>
      </w:pPr>
    </w:lvl>
    <w:lvl w:ilvl="6" w:tplc="B6E2771C">
      <w:start w:val="1"/>
      <w:numFmt w:val="bullet"/>
      <w:lvlText w:val="●"/>
      <w:lvlJc w:val="left"/>
      <w:pPr>
        <w:ind w:left="5040" w:hanging="360"/>
      </w:pPr>
    </w:lvl>
    <w:lvl w:ilvl="7" w:tplc="0172CC3C">
      <w:start w:val="1"/>
      <w:numFmt w:val="bullet"/>
      <w:lvlText w:val="●"/>
      <w:lvlJc w:val="left"/>
      <w:pPr>
        <w:ind w:left="5760" w:hanging="360"/>
      </w:pPr>
    </w:lvl>
    <w:lvl w:ilvl="8" w:tplc="C5C842F8">
      <w:start w:val="1"/>
      <w:numFmt w:val="bullet"/>
      <w:lvlText w:val="●"/>
      <w:lvlJc w:val="left"/>
      <w:pPr>
        <w:ind w:left="6480" w:hanging="360"/>
      </w:pPr>
    </w:lvl>
  </w:abstractNum>
  <w:abstractNum w:abstractNumId="30" w15:restartNumberingAfterBreak="0">
    <w:nsid w:val="7E1E0D95"/>
    <w:multiLevelType w:val="multilevel"/>
    <w:tmpl w:val="875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33393">
    <w:abstractNumId w:val="29"/>
    <w:lvlOverride w:ilvl="0">
      <w:startOverride w:val="1"/>
    </w:lvlOverride>
  </w:num>
  <w:num w:numId="2" w16cid:durableId="841358538">
    <w:abstractNumId w:val="17"/>
    <w:lvlOverride w:ilvl="0">
      <w:startOverride w:val="1"/>
    </w:lvlOverride>
  </w:num>
  <w:num w:numId="3" w16cid:durableId="911738560">
    <w:abstractNumId w:val="19"/>
  </w:num>
  <w:num w:numId="4" w16cid:durableId="2050185770">
    <w:abstractNumId w:val="14"/>
  </w:num>
  <w:num w:numId="5" w16cid:durableId="1350333790">
    <w:abstractNumId w:val="28"/>
  </w:num>
  <w:num w:numId="6" w16cid:durableId="1788771792">
    <w:abstractNumId w:val="18"/>
  </w:num>
  <w:num w:numId="7" w16cid:durableId="893279190">
    <w:abstractNumId w:val="2"/>
  </w:num>
  <w:num w:numId="8" w16cid:durableId="568226952">
    <w:abstractNumId w:val="1"/>
  </w:num>
  <w:num w:numId="9" w16cid:durableId="188031519">
    <w:abstractNumId w:val="7"/>
  </w:num>
  <w:num w:numId="10" w16cid:durableId="992098127">
    <w:abstractNumId w:val="0"/>
  </w:num>
  <w:num w:numId="11" w16cid:durableId="1938825247">
    <w:abstractNumId w:val="3"/>
  </w:num>
  <w:num w:numId="12" w16cid:durableId="916092810">
    <w:abstractNumId w:val="13"/>
  </w:num>
  <w:num w:numId="13" w16cid:durableId="72512827">
    <w:abstractNumId w:val="26"/>
  </w:num>
  <w:num w:numId="14" w16cid:durableId="538706844">
    <w:abstractNumId w:val="15"/>
  </w:num>
  <w:num w:numId="15" w16cid:durableId="1898272773">
    <w:abstractNumId w:val="16"/>
  </w:num>
  <w:num w:numId="16" w16cid:durableId="1741903455">
    <w:abstractNumId w:val="12"/>
  </w:num>
  <w:num w:numId="17" w16cid:durableId="697396399">
    <w:abstractNumId w:val="22"/>
  </w:num>
  <w:num w:numId="18" w16cid:durableId="817914484">
    <w:abstractNumId w:val="21"/>
  </w:num>
  <w:num w:numId="19" w16cid:durableId="1394737330">
    <w:abstractNumId w:val="23"/>
  </w:num>
  <w:num w:numId="20" w16cid:durableId="962925306">
    <w:abstractNumId w:val="24"/>
  </w:num>
  <w:num w:numId="21" w16cid:durableId="697657553">
    <w:abstractNumId w:val="5"/>
  </w:num>
  <w:num w:numId="22" w16cid:durableId="1352028697">
    <w:abstractNumId w:val="20"/>
  </w:num>
  <w:num w:numId="23" w16cid:durableId="1072192832">
    <w:abstractNumId w:val="8"/>
  </w:num>
  <w:num w:numId="24" w16cid:durableId="1958441132">
    <w:abstractNumId w:val="11"/>
  </w:num>
  <w:num w:numId="25" w16cid:durableId="2030989386">
    <w:abstractNumId w:val="25"/>
  </w:num>
  <w:num w:numId="26" w16cid:durableId="124469544">
    <w:abstractNumId w:val="10"/>
  </w:num>
  <w:num w:numId="27" w16cid:durableId="1440761266">
    <w:abstractNumId w:val="27"/>
  </w:num>
  <w:num w:numId="28" w16cid:durableId="250894593">
    <w:abstractNumId w:val="6"/>
  </w:num>
  <w:num w:numId="29" w16cid:durableId="9580263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4B1"/>
    <w:rsid w:val="00065210"/>
    <w:rsid w:val="000B11EC"/>
    <w:rsid w:val="00143C18"/>
    <w:rsid w:val="002739F9"/>
    <w:rsid w:val="003B0028"/>
    <w:rsid w:val="004B74B1"/>
    <w:rsid w:val="004F1F95"/>
    <w:rsid w:val="00556632"/>
    <w:rsid w:val="006A36DD"/>
    <w:rsid w:val="007076B1"/>
    <w:rsid w:val="00821F6D"/>
    <w:rsid w:val="008613FB"/>
    <w:rsid w:val="00914BBA"/>
    <w:rsid w:val="00977847"/>
    <w:rsid w:val="00A86B86"/>
    <w:rsid w:val="00CA5A1B"/>
    <w:rsid w:val="00CE17CA"/>
    <w:rsid w:val="00D92A80"/>
    <w:rsid w:val="00E5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83CB"/>
  <w15:docId w15:val="{5DBEC6D4-FB22-4DE6-95BC-BF564ACD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200"/>
      <w:outlineLvl w:val="0"/>
    </w:pPr>
    <w:rPr>
      <w:b/>
      <w:bCs/>
      <w:color w:val="1F4E79"/>
      <w:sz w:val="32"/>
      <w:szCs w:val="32"/>
    </w:rPr>
  </w:style>
  <w:style w:type="paragraph" w:styleId="Heading2">
    <w:name w:val="heading 2"/>
    <w:qFormat/>
    <w:pPr>
      <w:spacing w:before="280" w:after="120"/>
      <w:outlineLvl w:val="1"/>
    </w:pPr>
    <w:rPr>
      <w:b/>
      <w:bCs/>
      <w:color w:val="2E75B6"/>
      <w:sz w:val="26"/>
      <w:szCs w:val="26"/>
    </w:rPr>
  </w:style>
  <w:style w:type="paragraph" w:styleId="Heading3">
    <w:name w:val="heading 3"/>
    <w:qFormat/>
    <w:pPr>
      <w:spacing w:before="200" w:after="8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739F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739F9"/>
    <w:rPr>
      <w:b/>
      <w:bCs/>
    </w:rPr>
  </w:style>
  <w:style w:type="paragraph" w:styleId="HTMLPreformatted">
    <w:name w:val="HTML Preformatted"/>
    <w:basedOn w:val="Normal"/>
    <w:link w:val="HTMLPreformattedChar"/>
    <w:uiPriority w:val="99"/>
    <w:semiHidden/>
    <w:unhideWhenUsed/>
    <w:rsid w:val="00273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39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39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2666">
      <w:bodyDiv w:val="1"/>
      <w:marLeft w:val="0"/>
      <w:marRight w:val="0"/>
      <w:marTop w:val="0"/>
      <w:marBottom w:val="0"/>
      <w:divBdr>
        <w:top w:val="none" w:sz="0" w:space="0" w:color="auto"/>
        <w:left w:val="none" w:sz="0" w:space="0" w:color="auto"/>
        <w:bottom w:val="none" w:sz="0" w:space="0" w:color="auto"/>
        <w:right w:val="none" w:sz="0" w:space="0" w:color="auto"/>
      </w:divBdr>
    </w:div>
    <w:div w:id="425081187">
      <w:bodyDiv w:val="1"/>
      <w:marLeft w:val="0"/>
      <w:marRight w:val="0"/>
      <w:marTop w:val="0"/>
      <w:marBottom w:val="0"/>
      <w:divBdr>
        <w:top w:val="none" w:sz="0" w:space="0" w:color="auto"/>
        <w:left w:val="none" w:sz="0" w:space="0" w:color="auto"/>
        <w:bottom w:val="none" w:sz="0" w:space="0" w:color="auto"/>
        <w:right w:val="none" w:sz="0" w:space="0" w:color="auto"/>
      </w:divBdr>
    </w:div>
    <w:div w:id="737747234">
      <w:bodyDiv w:val="1"/>
      <w:marLeft w:val="0"/>
      <w:marRight w:val="0"/>
      <w:marTop w:val="0"/>
      <w:marBottom w:val="0"/>
      <w:divBdr>
        <w:top w:val="none" w:sz="0" w:space="0" w:color="auto"/>
        <w:left w:val="none" w:sz="0" w:space="0" w:color="auto"/>
        <w:bottom w:val="none" w:sz="0" w:space="0" w:color="auto"/>
        <w:right w:val="none" w:sz="0" w:space="0" w:color="auto"/>
      </w:divBdr>
    </w:div>
    <w:div w:id="1270578572">
      <w:bodyDiv w:val="1"/>
      <w:marLeft w:val="0"/>
      <w:marRight w:val="0"/>
      <w:marTop w:val="0"/>
      <w:marBottom w:val="0"/>
      <w:divBdr>
        <w:top w:val="none" w:sz="0" w:space="0" w:color="auto"/>
        <w:left w:val="none" w:sz="0" w:space="0" w:color="auto"/>
        <w:bottom w:val="none" w:sz="0" w:space="0" w:color="auto"/>
        <w:right w:val="none" w:sz="0" w:space="0" w:color="auto"/>
      </w:divBdr>
    </w:div>
    <w:div w:id="1348796902">
      <w:bodyDiv w:val="1"/>
      <w:marLeft w:val="0"/>
      <w:marRight w:val="0"/>
      <w:marTop w:val="0"/>
      <w:marBottom w:val="0"/>
      <w:divBdr>
        <w:top w:val="none" w:sz="0" w:space="0" w:color="auto"/>
        <w:left w:val="none" w:sz="0" w:space="0" w:color="auto"/>
        <w:bottom w:val="none" w:sz="0" w:space="0" w:color="auto"/>
        <w:right w:val="none" w:sz="0" w:space="0" w:color="auto"/>
      </w:divBdr>
      <w:divsChild>
        <w:div w:id="1192454033">
          <w:marLeft w:val="0"/>
          <w:marRight w:val="0"/>
          <w:marTop w:val="0"/>
          <w:marBottom w:val="0"/>
          <w:divBdr>
            <w:top w:val="none" w:sz="0" w:space="0" w:color="auto"/>
            <w:left w:val="none" w:sz="0" w:space="0" w:color="auto"/>
            <w:bottom w:val="none" w:sz="0" w:space="0" w:color="auto"/>
            <w:right w:val="none" w:sz="0" w:space="0" w:color="auto"/>
          </w:divBdr>
          <w:divsChild>
            <w:div w:id="925697566">
              <w:marLeft w:val="0"/>
              <w:marRight w:val="0"/>
              <w:marTop w:val="0"/>
              <w:marBottom w:val="0"/>
              <w:divBdr>
                <w:top w:val="none" w:sz="0" w:space="0" w:color="auto"/>
                <w:left w:val="none" w:sz="0" w:space="0" w:color="auto"/>
                <w:bottom w:val="none" w:sz="0" w:space="0" w:color="auto"/>
                <w:right w:val="none" w:sz="0" w:space="0" w:color="auto"/>
              </w:divBdr>
              <w:divsChild>
                <w:div w:id="508449816">
                  <w:marLeft w:val="0"/>
                  <w:marRight w:val="0"/>
                  <w:marTop w:val="0"/>
                  <w:marBottom w:val="0"/>
                  <w:divBdr>
                    <w:top w:val="none" w:sz="0" w:space="0" w:color="auto"/>
                    <w:left w:val="none" w:sz="0" w:space="0" w:color="auto"/>
                    <w:bottom w:val="none" w:sz="0" w:space="0" w:color="auto"/>
                    <w:right w:val="none" w:sz="0" w:space="0" w:color="auto"/>
                  </w:divBdr>
                  <w:divsChild>
                    <w:div w:id="2110464130">
                      <w:marLeft w:val="0"/>
                      <w:marRight w:val="0"/>
                      <w:marTop w:val="0"/>
                      <w:marBottom w:val="0"/>
                      <w:divBdr>
                        <w:top w:val="none" w:sz="0" w:space="0" w:color="auto"/>
                        <w:left w:val="none" w:sz="0" w:space="0" w:color="auto"/>
                        <w:bottom w:val="none" w:sz="0" w:space="0" w:color="auto"/>
                        <w:right w:val="none" w:sz="0" w:space="0" w:color="auto"/>
                      </w:divBdr>
                      <w:divsChild>
                        <w:div w:id="576283301">
                          <w:marLeft w:val="0"/>
                          <w:marRight w:val="0"/>
                          <w:marTop w:val="0"/>
                          <w:marBottom w:val="0"/>
                          <w:divBdr>
                            <w:top w:val="none" w:sz="0" w:space="0" w:color="auto"/>
                            <w:left w:val="none" w:sz="0" w:space="0" w:color="auto"/>
                            <w:bottom w:val="none" w:sz="0" w:space="0" w:color="auto"/>
                            <w:right w:val="none" w:sz="0" w:space="0" w:color="auto"/>
                          </w:divBdr>
                          <w:divsChild>
                            <w:div w:id="1859730841">
                              <w:marLeft w:val="0"/>
                              <w:marRight w:val="0"/>
                              <w:marTop w:val="0"/>
                              <w:marBottom w:val="0"/>
                              <w:divBdr>
                                <w:top w:val="none" w:sz="0" w:space="0" w:color="auto"/>
                                <w:left w:val="none" w:sz="0" w:space="0" w:color="auto"/>
                                <w:bottom w:val="none" w:sz="0" w:space="0" w:color="auto"/>
                                <w:right w:val="none" w:sz="0" w:space="0" w:color="auto"/>
                              </w:divBdr>
                              <w:divsChild>
                                <w:div w:id="1088118096">
                                  <w:marLeft w:val="0"/>
                                  <w:marRight w:val="0"/>
                                  <w:marTop w:val="0"/>
                                  <w:marBottom w:val="0"/>
                                  <w:divBdr>
                                    <w:top w:val="none" w:sz="0" w:space="0" w:color="auto"/>
                                    <w:left w:val="none" w:sz="0" w:space="0" w:color="auto"/>
                                    <w:bottom w:val="none" w:sz="0" w:space="0" w:color="auto"/>
                                    <w:right w:val="none" w:sz="0" w:space="0" w:color="auto"/>
                                  </w:divBdr>
                                  <w:divsChild>
                                    <w:div w:id="93327012">
                                      <w:marLeft w:val="0"/>
                                      <w:marRight w:val="0"/>
                                      <w:marTop w:val="0"/>
                                      <w:marBottom w:val="0"/>
                                      <w:divBdr>
                                        <w:top w:val="none" w:sz="0" w:space="0" w:color="auto"/>
                                        <w:left w:val="none" w:sz="0" w:space="0" w:color="auto"/>
                                        <w:bottom w:val="none" w:sz="0" w:space="0" w:color="auto"/>
                                        <w:right w:val="none" w:sz="0" w:space="0" w:color="auto"/>
                                      </w:divBdr>
                                      <w:divsChild>
                                        <w:div w:id="598952448">
                                          <w:marLeft w:val="0"/>
                                          <w:marRight w:val="0"/>
                                          <w:marTop w:val="0"/>
                                          <w:marBottom w:val="0"/>
                                          <w:divBdr>
                                            <w:top w:val="none" w:sz="0" w:space="0" w:color="auto"/>
                                            <w:left w:val="none" w:sz="0" w:space="0" w:color="auto"/>
                                            <w:bottom w:val="none" w:sz="0" w:space="0" w:color="auto"/>
                                            <w:right w:val="none" w:sz="0" w:space="0" w:color="auto"/>
                                          </w:divBdr>
                                          <w:divsChild>
                                            <w:div w:id="1135105925">
                                              <w:marLeft w:val="0"/>
                                              <w:marRight w:val="0"/>
                                              <w:marTop w:val="0"/>
                                              <w:marBottom w:val="0"/>
                                              <w:divBdr>
                                                <w:top w:val="none" w:sz="0" w:space="0" w:color="auto"/>
                                                <w:left w:val="none" w:sz="0" w:space="0" w:color="auto"/>
                                                <w:bottom w:val="none" w:sz="0" w:space="0" w:color="auto"/>
                                                <w:right w:val="none" w:sz="0" w:space="0" w:color="auto"/>
                                              </w:divBdr>
                                              <w:divsChild>
                                                <w:div w:id="279344488">
                                                  <w:marLeft w:val="0"/>
                                                  <w:marRight w:val="0"/>
                                                  <w:marTop w:val="0"/>
                                                  <w:marBottom w:val="0"/>
                                                  <w:divBdr>
                                                    <w:top w:val="none" w:sz="0" w:space="0" w:color="auto"/>
                                                    <w:left w:val="none" w:sz="0" w:space="0" w:color="auto"/>
                                                    <w:bottom w:val="none" w:sz="0" w:space="0" w:color="auto"/>
                                                    <w:right w:val="none" w:sz="0" w:space="0" w:color="auto"/>
                                                  </w:divBdr>
                                                  <w:divsChild>
                                                    <w:div w:id="14570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606817">
      <w:bodyDiv w:val="1"/>
      <w:marLeft w:val="0"/>
      <w:marRight w:val="0"/>
      <w:marTop w:val="0"/>
      <w:marBottom w:val="0"/>
      <w:divBdr>
        <w:top w:val="none" w:sz="0" w:space="0" w:color="auto"/>
        <w:left w:val="none" w:sz="0" w:space="0" w:color="auto"/>
        <w:bottom w:val="none" w:sz="0" w:space="0" w:color="auto"/>
        <w:right w:val="none" w:sz="0" w:space="0" w:color="auto"/>
      </w:divBdr>
    </w:div>
    <w:div w:id="1589191959">
      <w:bodyDiv w:val="1"/>
      <w:marLeft w:val="0"/>
      <w:marRight w:val="0"/>
      <w:marTop w:val="0"/>
      <w:marBottom w:val="0"/>
      <w:divBdr>
        <w:top w:val="none" w:sz="0" w:space="0" w:color="auto"/>
        <w:left w:val="none" w:sz="0" w:space="0" w:color="auto"/>
        <w:bottom w:val="none" w:sz="0" w:space="0" w:color="auto"/>
        <w:right w:val="none" w:sz="0" w:space="0" w:color="auto"/>
      </w:divBdr>
    </w:div>
    <w:div w:id="1856263530">
      <w:bodyDiv w:val="1"/>
      <w:marLeft w:val="0"/>
      <w:marRight w:val="0"/>
      <w:marTop w:val="0"/>
      <w:marBottom w:val="0"/>
      <w:divBdr>
        <w:top w:val="none" w:sz="0" w:space="0" w:color="auto"/>
        <w:left w:val="none" w:sz="0" w:space="0" w:color="auto"/>
        <w:bottom w:val="none" w:sz="0" w:space="0" w:color="auto"/>
        <w:right w:val="none" w:sz="0" w:space="0" w:color="auto"/>
      </w:divBdr>
    </w:div>
    <w:div w:id="1864126655">
      <w:bodyDiv w:val="1"/>
      <w:marLeft w:val="0"/>
      <w:marRight w:val="0"/>
      <w:marTop w:val="0"/>
      <w:marBottom w:val="0"/>
      <w:divBdr>
        <w:top w:val="none" w:sz="0" w:space="0" w:color="auto"/>
        <w:left w:val="none" w:sz="0" w:space="0" w:color="auto"/>
        <w:bottom w:val="none" w:sz="0" w:space="0" w:color="auto"/>
        <w:right w:val="none" w:sz="0" w:space="0" w:color="auto"/>
      </w:divBdr>
    </w:div>
    <w:div w:id="1959412954">
      <w:bodyDiv w:val="1"/>
      <w:marLeft w:val="0"/>
      <w:marRight w:val="0"/>
      <w:marTop w:val="0"/>
      <w:marBottom w:val="0"/>
      <w:divBdr>
        <w:top w:val="none" w:sz="0" w:space="0" w:color="auto"/>
        <w:left w:val="none" w:sz="0" w:space="0" w:color="auto"/>
        <w:bottom w:val="none" w:sz="0" w:space="0" w:color="auto"/>
        <w:right w:val="none" w:sz="0" w:space="0" w:color="auto"/>
      </w:divBdr>
    </w:div>
    <w:div w:id="2029941100">
      <w:bodyDiv w:val="1"/>
      <w:marLeft w:val="0"/>
      <w:marRight w:val="0"/>
      <w:marTop w:val="0"/>
      <w:marBottom w:val="0"/>
      <w:divBdr>
        <w:top w:val="none" w:sz="0" w:space="0" w:color="auto"/>
        <w:left w:val="none" w:sz="0" w:space="0" w:color="auto"/>
        <w:bottom w:val="none" w:sz="0" w:space="0" w:color="auto"/>
        <w:right w:val="none" w:sz="0" w:space="0" w:color="auto"/>
      </w:divBdr>
    </w:div>
    <w:div w:id="2081513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4819</Words>
  <Characters>27469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Divija Shah</cp:lastModifiedBy>
  <cp:revision>12</cp:revision>
  <dcterms:created xsi:type="dcterms:W3CDTF">2026-05-03T03:02:00Z</dcterms:created>
  <dcterms:modified xsi:type="dcterms:W3CDTF">2026-05-03T11:55:00Z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581d5f59-0f09-4650-985d-44119165320f</vt:lpwstr>
  </property>
</Properties>
</file>