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30 Declarations Over My Marriage Destiny</w:t>
      </w:r>
    </w:p>
    <w:p>
      <w:r>
        <w:t>1. I am a priest of purity and fire.</w:t>
      </w:r>
    </w:p>
    <w:p>
      <w:r>
        <w:t>2. My marriage shall be authored by God alone.</w:t>
      </w:r>
    </w:p>
    <w:p>
      <w:r>
        <w:t>3. Every ancestral altar speaking against my union is silenced.</w:t>
      </w:r>
    </w:p>
    <w:p>
      <w:r>
        <w:t>4. My spirit is free from soul ties and defilement.</w:t>
      </w:r>
    </w:p>
    <w:p>
      <w:r>
        <w:t>5. I renounce every spirit spouse in Jesus’ name.</w:t>
      </w:r>
    </w:p>
    <w:p>
      <w:r>
        <w:t>6. My name is released in the spirit realm for divine connection.</w:t>
      </w:r>
    </w:p>
    <w:p>
      <w:r>
        <w:t>7. I shall not marry by emotion but by instruction.</w:t>
      </w:r>
    </w:p>
    <w:p>
      <w:r>
        <w:t>8. My children shall carry uncorrupted bloodlines.</w:t>
      </w:r>
    </w:p>
    <w:p>
      <w:r>
        <w:t>9. My altar shall burn night and day.</w:t>
      </w:r>
    </w:p>
    <w:p>
      <w:r>
        <w:t>10. My spouse and I shall fulfill kingdom assignments.</w:t>
      </w:r>
    </w:p>
    <w:p>
      <w:r>
        <w:t>11. I declare that no weapon formed against my marriage shall prosper.</w:t>
      </w:r>
    </w:p>
    <w:p>
      <w:r>
        <w:t>12. My relationship is under the protection of divine altars.</w:t>
      </w:r>
    </w:p>
    <w:p>
      <w:r>
        <w:t>13. Every delay in my marital journey is broken now.</w:t>
      </w:r>
    </w:p>
    <w:p>
      <w:r>
        <w:t>14. I shall not marry by lust but by divine alignment.</w:t>
      </w:r>
    </w:p>
    <w:p>
      <w:r>
        <w:t>15. I claim godly wisdom in choosing my spouse.</w:t>
      </w:r>
    </w:p>
    <w:p>
      <w:r>
        <w:t>16. The voice of the enemy shall be silenced in my marriage.</w:t>
      </w:r>
    </w:p>
    <w:p>
      <w:r>
        <w:t>17. My marriage is a kingdom assignment.</w:t>
      </w:r>
    </w:p>
    <w:p>
      <w:r>
        <w:t>18. Every soul tie that binds me to the wrong past is severed.</w:t>
      </w:r>
    </w:p>
    <w:p>
      <w:r>
        <w:t>19. I declare generational blessings over my marriage.</w:t>
      </w:r>
    </w:p>
    <w:p>
      <w:r>
        <w:t>20. My marriage will reflect Christ's love and sacrifice.</w:t>
      </w:r>
    </w:p>
    <w:p>
      <w:r>
        <w:t>21. I will build an altar of prayer in my home.</w:t>
      </w:r>
    </w:p>
    <w:p>
      <w:r>
        <w:t>22. I renounce all negative prophecies spoken over my marriage.</w:t>
      </w:r>
    </w:p>
    <w:p>
      <w:r>
        <w:t>23. I will fulfill my destiny alongside my godly spouse.</w:t>
      </w:r>
    </w:p>
    <w:p>
      <w:r>
        <w:t>24. Every curse upon my marriage is broken by the blood of Jesus.</w:t>
      </w:r>
    </w:p>
    <w:p>
      <w:r>
        <w:t>25. My home is a haven of peace and joy.</w:t>
      </w:r>
    </w:p>
    <w:p>
      <w:r>
        <w:t>26. Every lie about my marriage is exposed.</w:t>
      </w:r>
    </w:p>
    <w:p>
      <w:r>
        <w:t>27. My spouse and I walk in divine harmony.</w:t>
      </w:r>
    </w:p>
    <w:p>
      <w:r>
        <w:t>28. Our marriage shall bring glory to God and impact lives.</w:t>
      </w:r>
    </w:p>
    <w:p>
      <w:r>
        <w:t>29. We will raise up a legacy of godly children.</w:t>
      </w:r>
    </w:p>
    <w:p>
      <w:r>
        <w:t>30. Our union is blessed, unshakable, and eternal.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