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B7B4CB" w14:textId="77777777" w:rsidR="00FD656E" w:rsidRDefault="00FD656E" w:rsidP="00FD656E">
      <w:pPr>
        <w:pStyle w:val="Ttulo2"/>
        <w:pageBreakBefore/>
        <w:spacing w:after="120"/>
      </w:pPr>
      <w:r>
        <w:rPr>
          <w:b/>
          <w:bCs/>
        </w:rPr>
        <w:t>2.1 Entidades y atributos</w:t>
      </w:r>
    </w:p>
    <w:p w14:paraId="669F97E6" w14:textId="77777777" w:rsidR="00FD656E" w:rsidRDefault="00FD656E" w:rsidP="00FD656E">
      <w:pPr>
        <w:spacing w:after="120"/>
      </w:pPr>
      <w:r>
        <w:t>PK = llave primaria, FK = llave foránea, NN = no nulo, UQ = único.</w:t>
      </w:r>
    </w:p>
    <w:p w14:paraId="13934FB0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USUARIO</w:t>
      </w:r>
    </w:p>
    <w:p w14:paraId="1564D374" w14:textId="77777777" w:rsidR="00FD656E" w:rsidRDefault="00FD656E" w:rsidP="00FD656E">
      <w:pPr>
        <w:spacing w:after="120"/>
      </w:pPr>
      <w:r>
        <w:t>Guarda clientes y administradores. El campo rol los distingue.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28EAF6DC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CBAD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9114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6EF4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5372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0525C963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237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B2B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2DE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212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del usuario</w:t>
            </w:r>
          </w:p>
        </w:tc>
      </w:tr>
      <w:tr w:rsidR="00FD656E" w14:paraId="4FBC70EC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83E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08F4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7E0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1F3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Nombres</w:t>
            </w:r>
          </w:p>
        </w:tc>
      </w:tr>
      <w:tr w:rsidR="00FD656E" w14:paraId="7C043AB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F5D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apellido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EB80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7D8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201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Apellidos</w:t>
            </w:r>
          </w:p>
        </w:tc>
      </w:tr>
      <w:tr w:rsidR="00FD656E" w14:paraId="10568224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5E3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033B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981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UQ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AA4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Correo electrónico, usado para iniciar sesión</w:t>
            </w:r>
          </w:p>
        </w:tc>
      </w:tr>
      <w:tr w:rsidR="00FD656E" w14:paraId="38BDDF98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6296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contrasena_hash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0795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B8F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D3C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Contraseña cifrada con hash y </w:t>
            </w:r>
            <w:proofErr w:type="spellStart"/>
            <w:r>
              <w:rPr>
                <w:sz w:val="18"/>
                <w:szCs w:val="18"/>
              </w:rPr>
              <w:t>salt</w:t>
            </w:r>
            <w:proofErr w:type="spellEnd"/>
          </w:p>
        </w:tc>
      </w:tr>
      <w:tr w:rsidR="00FD656E" w14:paraId="35C0E1C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9871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192A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5299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987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Teléfono de contacto</w:t>
            </w:r>
          </w:p>
        </w:tc>
      </w:tr>
      <w:tr w:rsidR="00FD656E" w14:paraId="56828A4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586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rol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E5C6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908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valores: cliente, administrador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773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Tipo de usuario; por defecto cliente</w:t>
            </w:r>
          </w:p>
        </w:tc>
      </w:tr>
      <w:tr w:rsidR="00FD656E" w14:paraId="358A77C9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EE0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intentos_fallidos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BA5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8B1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por defecto 0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22B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Intentos de inicio de sesión fallidos seguidos</w:t>
            </w:r>
          </w:p>
        </w:tc>
      </w:tr>
      <w:tr w:rsidR="00FD656E" w14:paraId="060F348A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216E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bloqueado_hasta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306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EF82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0D0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Fecha hasta la que la cuenta está bloqueada</w:t>
            </w:r>
          </w:p>
        </w:tc>
      </w:tr>
      <w:tr w:rsidR="00FD656E" w14:paraId="667AA184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3CC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129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914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por defecto verdadero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7FB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Indica si la cuenta está habilitada</w:t>
            </w:r>
          </w:p>
        </w:tc>
      </w:tr>
      <w:tr w:rsidR="00FD656E" w14:paraId="2561717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1F78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fecha_registro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024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524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3F8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Fecha y hora del registro</w:t>
            </w:r>
          </w:p>
        </w:tc>
      </w:tr>
    </w:tbl>
    <w:p w14:paraId="264BB907" w14:textId="77777777" w:rsidR="00FD656E" w:rsidRDefault="00FD656E" w:rsidP="00FD656E">
      <w:pPr>
        <w:spacing w:after="120"/>
      </w:pPr>
    </w:p>
    <w:p w14:paraId="42061B9B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DIRECCIÓN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50EE0F73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EFE2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A47E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4520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9DD0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02F256CC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9547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id_direccion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B13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5E7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491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 la dirección</w:t>
            </w:r>
          </w:p>
        </w:tc>
      </w:tr>
      <w:tr w:rsidR="00FD656E" w14:paraId="1AC601A7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7666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F9E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E5E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USUARIO,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522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Dueño de la dirección</w:t>
            </w:r>
          </w:p>
        </w:tc>
      </w:tr>
      <w:tr w:rsidR="00FD656E" w14:paraId="6E7B1F6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1DBD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nombre_destinatario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ACBD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704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292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Quién recibe el pedido</w:t>
            </w:r>
          </w:p>
        </w:tc>
      </w:tr>
      <w:tr w:rsidR="00FD656E" w14:paraId="0EB783FD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8E08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telefono_contacto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689A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AF6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5CA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Teléfono de quien recibe</w:t>
            </w:r>
          </w:p>
        </w:tc>
      </w:tr>
      <w:tr w:rsidR="00FD656E" w14:paraId="0338B36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2F4B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146E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A50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4BB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Calle, número y datos de ubicación</w:t>
            </w:r>
          </w:p>
        </w:tc>
      </w:tr>
      <w:tr w:rsidR="00FD656E" w14:paraId="16755D46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630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ciudad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8B6A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2EC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ACB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Ciudad o municipio</w:t>
            </w:r>
          </w:p>
        </w:tc>
      </w:tr>
      <w:tr w:rsidR="00FD656E" w14:paraId="1A7CBBB1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0A0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departamento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2627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572D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B52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Departamento o estado</w:t>
            </w:r>
          </w:p>
        </w:tc>
      </w:tr>
      <w:tr w:rsidR="00FD656E" w14:paraId="47DD692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27F4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lastRenderedPageBreak/>
              <w:t>codigo_postal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8D63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EF52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0D4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Código postal</w:t>
            </w:r>
          </w:p>
        </w:tc>
      </w:tr>
      <w:tr w:rsidR="00FD656E" w14:paraId="5B9ACE8B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D924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es_principal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E75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9CF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por defecto falso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927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Dirección sugerida por defecto</w:t>
            </w:r>
          </w:p>
        </w:tc>
      </w:tr>
      <w:tr w:rsidR="00FD656E" w14:paraId="38FE50E1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8E1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581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B82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por defecto verdadero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BBA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Falso cuando se reemplaza o se retira</w:t>
            </w:r>
          </w:p>
        </w:tc>
      </w:tr>
    </w:tbl>
    <w:p w14:paraId="0F719A76" w14:textId="77777777" w:rsidR="00FD656E" w:rsidRDefault="00FD656E" w:rsidP="00FD656E">
      <w:pPr>
        <w:spacing w:after="120"/>
      </w:pPr>
    </w:p>
    <w:p w14:paraId="143F68BA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CATEGORÍA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3664C107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6276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403A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D878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66E9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6A7AFCC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EEDA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id_categoria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FBB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38C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04F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 la categoría</w:t>
            </w:r>
          </w:p>
        </w:tc>
      </w:tr>
      <w:tr w:rsidR="00FD656E" w14:paraId="6079D713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321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2647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3DE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UQ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4F3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Nombre, por </w:t>
            </w:r>
            <w:proofErr w:type="gramStart"/>
            <w:r>
              <w:rPr>
                <w:sz w:val="18"/>
                <w:szCs w:val="18"/>
              </w:rPr>
              <w:t>ejemplo</w:t>
            </w:r>
            <w:proofErr w:type="gramEnd"/>
            <w:r>
              <w:rPr>
                <w:sz w:val="18"/>
                <w:szCs w:val="18"/>
              </w:rPr>
              <w:t xml:space="preserve"> Camisas o Pantalones</w:t>
            </w:r>
          </w:p>
        </w:tc>
      </w:tr>
      <w:tr w:rsidR="00FD656E" w14:paraId="0D47C2C5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F0A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476D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1E1A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AEC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Descripción breve</w:t>
            </w:r>
          </w:p>
        </w:tc>
      </w:tr>
      <w:tr w:rsidR="00FD656E" w14:paraId="68BBCFFD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C04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47C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762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por defecto verdadero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C6B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Indica si se muestra en la tienda</w:t>
            </w:r>
          </w:p>
        </w:tc>
      </w:tr>
    </w:tbl>
    <w:p w14:paraId="08270CA2" w14:textId="77777777" w:rsidR="00FD656E" w:rsidRDefault="00FD656E" w:rsidP="00FD656E">
      <w:pPr>
        <w:spacing w:after="120"/>
      </w:pPr>
    </w:p>
    <w:p w14:paraId="5D1C4FA8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PRODUCTO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35884E19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D1B3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8890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A932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B570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203A7DB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E8B4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id_producto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102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0B4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456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del producto</w:t>
            </w:r>
          </w:p>
        </w:tc>
      </w:tr>
      <w:tr w:rsidR="00FD656E" w14:paraId="7264A63B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C440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id_categoria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D07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8A4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CATEGORÍA,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655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Categoría a la que pertenece</w:t>
            </w:r>
          </w:p>
        </w:tc>
      </w:tr>
      <w:tr w:rsidR="00FD656E" w14:paraId="1FAB16A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128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B0DE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F6B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6C1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Nombre del producto</w:t>
            </w:r>
          </w:p>
        </w:tc>
      </w:tr>
      <w:tr w:rsidR="00FD656E" w14:paraId="77B39C3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DBC5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BDC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5164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1CF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Descripción completa</w:t>
            </w:r>
          </w:p>
        </w:tc>
      </w:tr>
      <w:tr w:rsidR="00FD656E" w14:paraId="5DC908D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146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5C1B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437C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D76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Marca de la prenda</w:t>
            </w:r>
          </w:p>
        </w:tc>
      </w:tr>
      <w:tr w:rsidR="00FD656E" w14:paraId="15F96F8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4D8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C07B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0E5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mayor que 0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044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Precio unitario vigente</w:t>
            </w:r>
          </w:p>
        </w:tc>
      </w:tr>
      <w:tr w:rsidR="00FD656E" w14:paraId="2BD9EA7A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860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imagen_url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CCE1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A3C2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496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Ruta de la imagen principal</w:t>
            </w:r>
          </w:p>
        </w:tc>
      </w:tr>
      <w:tr w:rsidR="00FD656E" w14:paraId="5AE6DC86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14C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C51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6A7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por defecto verdadero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BED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Falso cuando se retira del catálogo</w:t>
            </w:r>
          </w:p>
        </w:tc>
      </w:tr>
      <w:tr w:rsidR="00FD656E" w14:paraId="2E99973D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F724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fecha_creacion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009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528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15A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Fecha en que se creó el producto</w:t>
            </w:r>
          </w:p>
        </w:tc>
      </w:tr>
    </w:tbl>
    <w:p w14:paraId="554BC478" w14:textId="77777777" w:rsidR="00FD656E" w:rsidRDefault="00FD656E" w:rsidP="00FD656E">
      <w:pPr>
        <w:spacing w:after="120"/>
      </w:pPr>
    </w:p>
    <w:p w14:paraId="56BD0A1B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VARIANTE_PRODUCTO</w:t>
      </w:r>
    </w:p>
    <w:p w14:paraId="2D3997D5" w14:textId="77777777" w:rsidR="00FD656E" w:rsidRDefault="00FD656E" w:rsidP="00FD656E">
      <w:pPr>
        <w:spacing w:after="120"/>
      </w:pPr>
      <w:r>
        <w:t>Una variante es una combinación de talla y color de un producto. Aquí vive el stock. Restricción adicional: la combinación (</w:t>
      </w:r>
      <w:proofErr w:type="spellStart"/>
      <w:r>
        <w:t>id_producto</w:t>
      </w:r>
      <w:proofErr w:type="spellEnd"/>
      <w:r>
        <w:t>, talla, color) es única.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6A58E579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A10C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F498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3DA5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8EED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4CE1994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48D1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id_variante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6F6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082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A76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 la variante</w:t>
            </w:r>
          </w:p>
        </w:tc>
      </w:tr>
      <w:tr w:rsidR="00FD656E" w14:paraId="43760E17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FCE0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id_producto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E1E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6F6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PRODUCTO,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C91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Producto al que pertenece</w:t>
            </w:r>
          </w:p>
        </w:tc>
      </w:tr>
      <w:tr w:rsidR="00FD656E" w14:paraId="51A0974D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756C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talla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FD7E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B0C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97D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Por </w:t>
            </w:r>
            <w:proofErr w:type="gramStart"/>
            <w:r>
              <w:rPr>
                <w:sz w:val="18"/>
                <w:szCs w:val="18"/>
              </w:rPr>
              <w:t>ejemplo</w:t>
            </w:r>
            <w:proofErr w:type="gramEnd"/>
            <w:r>
              <w:rPr>
                <w:sz w:val="18"/>
                <w:szCs w:val="18"/>
              </w:rPr>
              <w:t xml:space="preserve"> S, M, L o 38</w:t>
            </w:r>
          </w:p>
        </w:tc>
      </w:tr>
      <w:tr w:rsidR="00FD656E" w14:paraId="5B404EFB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456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color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77DA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D49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878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Color de la prenda</w:t>
            </w:r>
          </w:p>
        </w:tc>
      </w:tr>
      <w:tr w:rsidR="00FD656E" w14:paraId="3FFBCA26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DB55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3826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F5B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UQ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C37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Código de inventario</w:t>
            </w:r>
          </w:p>
        </w:tc>
      </w:tr>
      <w:tr w:rsidR="00FD656E" w14:paraId="74FDD25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F69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stock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B53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2D6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mayor o igual a 0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0FF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Unidades disponibles</w:t>
            </w:r>
          </w:p>
        </w:tc>
      </w:tr>
    </w:tbl>
    <w:p w14:paraId="487A3CA1" w14:textId="77777777" w:rsidR="00FD656E" w:rsidRDefault="00FD656E" w:rsidP="00FD656E">
      <w:pPr>
        <w:spacing w:after="120"/>
      </w:pPr>
    </w:p>
    <w:p w14:paraId="1474B6BF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CARRITO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5D1EE43B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7116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3F92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9111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0886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0CF20E04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8653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id_carrito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DE4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A94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E8C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del carrito</w:t>
            </w:r>
          </w:p>
        </w:tc>
      </w:tr>
      <w:tr w:rsidR="00FD656E" w14:paraId="4B962683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6780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6E3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2B1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USUARIO, NN, UQ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369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Dueño del carrito; solo hay uno por usuario</w:t>
            </w:r>
          </w:p>
        </w:tc>
      </w:tr>
      <w:tr w:rsidR="00FD656E" w14:paraId="35F5ABE3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44A2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fecha_creacion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DAE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F13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8DC6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Cuándo</w:t>
            </w:r>
            <w:proofErr w:type="gramEnd"/>
            <w:r>
              <w:rPr>
                <w:sz w:val="18"/>
                <w:szCs w:val="18"/>
              </w:rPr>
              <w:t xml:space="preserve"> se creó</w:t>
            </w:r>
          </w:p>
        </w:tc>
      </w:tr>
      <w:tr w:rsidR="00FD656E" w14:paraId="343260F6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FDD4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fecha_actualizacion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8A1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EA5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4F8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Último cambio</w:t>
            </w:r>
          </w:p>
        </w:tc>
      </w:tr>
    </w:tbl>
    <w:p w14:paraId="0BBE9290" w14:textId="77777777" w:rsidR="00FD656E" w:rsidRDefault="00FD656E" w:rsidP="00FD656E">
      <w:pPr>
        <w:spacing w:after="120"/>
      </w:pPr>
    </w:p>
    <w:p w14:paraId="290965F2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DETALLE_CARRITO</w:t>
      </w:r>
    </w:p>
    <w:p w14:paraId="6898C144" w14:textId="77777777" w:rsidR="00FD656E" w:rsidRDefault="00FD656E" w:rsidP="00FD656E">
      <w:pPr>
        <w:spacing w:after="120"/>
      </w:pPr>
      <w:r>
        <w:t>Resuelve la relación muchos a muchos entre CARRITO y VARIANTE_PRODUCTO. Restricción adicional: la combinación (</w:t>
      </w:r>
      <w:proofErr w:type="spellStart"/>
      <w:r>
        <w:t>id_carrito</w:t>
      </w:r>
      <w:proofErr w:type="spellEnd"/>
      <w:r>
        <w:t xml:space="preserve">, </w:t>
      </w:r>
      <w:proofErr w:type="spellStart"/>
      <w:r>
        <w:t>id_variante</w:t>
      </w:r>
      <w:proofErr w:type="spellEnd"/>
      <w:r>
        <w:t>) es única.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0AF00E86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2B10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EB17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A8DF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52D9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790EB5E3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ED4B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id_detalle_carrito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1C1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103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1B5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 la línea</w:t>
            </w:r>
          </w:p>
        </w:tc>
      </w:tr>
      <w:tr w:rsidR="00FD656E" w14:paraId="78DEE63D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CB23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id_carrito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D95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C312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CARRITO,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8EB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Carrito al que pertenece</w:t>
            </w:r>
          </w:p>
        </w:tc>
      </w:tr>
      <w:tr w:rsidR="00FD656E" w14:paraId="77430014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9C7C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id_variante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114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58B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VARIANTE_PRODUCTO,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4E1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Variante agregada</w:t>
            </w:r>
          </w:p>
        </w:tc>
      </w:tr>
      <w:tr w:rsidR="00FD656E" w14:paraId="04F69F45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E7C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193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E48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mayor o igual a 1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62C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Unidades en el carrito</w:t>
            </w:r>
          </w:p>
        </w:tc>
      </w:tr>
      <w:tr w:rsidR="00FD656E" w14:paraId="094FB1B6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D80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fecha_agregado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8D0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76B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B3C8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Cuándo</w:t>
            </w:r>
            <w:proofErr w:type="gramEnd"/>
            <w:r>
              <w:rPr>
                <w:sz w:val="18"/>
                <w:szCs w:val="18"/>
              </w:rPr>
              <w:t xml:space="preserve"> se agregó</w:t>
            </w:r>
          </w:p>
        </w:tc>
      </w:tr>
    </w:tbl>
    <w:p w14:paraId="5161537B" w14:textId="77777777" w:rsidR="00FD656E" w:rsidRDefault="00FD656E" w:rsidP="00FD656E">
      <w:pPr>
        <w:spacing w:after="120"/>
      </w:pPr>
    </w:p>
    <w:p w14:paraId="1DCC70A6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ESTADO_PEDIDO</w:t>
      </w:r>
    </w:p>
    <w:p w14:paraId="470A5769" w14:textId="77777777" w:rsidR="00FD656E" w:rsidRDefault="00FD656E" w:rsidP="00FD656E">
      <w:pPr>
        <w:spacing w:after="120"/>
      </w:pPr>
      <w:r>
        <w:t>Catálogo de estados. Valores iniciales según el campo orden: 1 Pendiente, 2 Confirmado, 3 En preparación, 4 Enviado, 5 Entregado, 6 Cancelado.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0C82788B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3F71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CC43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E3B4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6787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5E8CB466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1F74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id_estado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460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972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320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del estado</w:t>
            </w:r>
          </w:p>
        </w:tc>
      </w:tr>
      <w:tr w:rsidR="00FD656E" w14:paraId="581531E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962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367C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E95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UQ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AF7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Nombre del estado</w:t>
            </w:r>
          </w:p>
        </w:tc>
      </w:tr>
      <w:tr w:rsidR="00FD656E" w14:paraId="11E31B8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953EC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641F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B580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F13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Qué significa para el cliente</w:t>
            </w:r>
          </w:p>
        </w:tc>
      </w:tr>
      <w:tr w:rsidR="00FD656E" w14:paraId="5DB3CE3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CAF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orden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17E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FA2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UQ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705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Posición en el flujo del pedido</w:t>
            </w:r>
          </w:p>
        </w:tc>
      </w:tr>
    </w:tbl>
    <w:p w14:paraId="55F9E8B2" w14:textId="77777777" w:rsidR="00FD656E" w:rsidRDefault="00FD656E" w:rsidP="00FD656E">
      <w:pPr>
        <w:spacing w:after="120"/>
      </w:pPr>
    </w:p>
    <w:p w14:paraId="6F60C5A9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PEDIDO</w:t>
      </w:r>
    </w:p>
    <w:p w14:paraId="6E8BCBCB" w14:textId="77777777" w:rsidR="00FD656E" w:rsidRDefault="00FD656E" w:rsidP="00FD656E">
      <w:pPr>
        <w:spacing w:after="120"/>
      </w:pPr>
      <w:r>
        <w:t xml:space="preserve">El número de pedido que ve el cliente es </w:t>
      </w:r>
      <w:proofErr w:type="spellStart"/>
      <w:r>
        <w:t>id_pedido</w:t>
      </w:r>
      <w:proofErr w:type="spellEnd"/>
      <w:r>
        <w:t>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10D0C0D3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1E11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1444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6759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715D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00D2195C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0F6F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id_pedido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D25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41B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16F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y número del pedido</w:t>
            </w:r>
          </w:p>
        </w:tc>
      </w:tr>
      <w:tr w:rsidR="00FD656E" w14:paraId="6381CB32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9100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77C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FD4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USUARIO,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3ED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Cliente que hizo el pedido</w:t>
            </w:r>
          </w:p>
        </w:tc>
      </w:tr>
      <w:tr w:rsidR="00FD656E" w14:paraId="5842F36B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1835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id_direccion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50F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F7E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DIRECCIÓN,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79D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Dirección de envío</w:t>
            </w:r>
          </w:p>
        </w:tc>
      </w:tr>
      <w:tr w:rsidR="00FD656E" w14:paraId="46C2EFC5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2B70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id_estado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19D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2E4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ESTADO_PEDIDO,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70D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Estado actual del pedido</w:t>
            </w:r>
          </w:p>
        </w:tc>
      </w:tr>
      <w:tr w:rsidR="00FD656E" w14:paraId="2C46D038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3D7F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fecha_pedido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FE5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D205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D5A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Fecha y hora de creación</w:t>
            </w:r>
          </w:p>
        </w:tc>
      </w:tr>
      <w:tr w:rsidR="00FD656E" w14:paraId="2270BF3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AD8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6B22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CA7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mayor o igual a 0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621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Suma de cantidad por precio unitario de sus detalles</w:t>
            </w:r>
          </w:p>
        </w:tc>
      </w:tr>
      <w:tr w:rsidR="00FD656E" w14:paraId="1F7281B8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676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transportadora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F75D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7FAE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085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Empresa de envío, se llena al enviar</w:t>
            </w:r>
          </w:p>
        </w:tc>
      </w:tr>
      <w:tr w:rsidR="00FD656E" w14:paraId="3874D9A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255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numero_guia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6EF7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FD4D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71A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Guía de seguimiento, se llena al enviar</w:t>
            </w:r>
          </w:p>
        </w:tc>
      </w:tr>
    </w:tbl>
    <w:p w14:paraId="75CFCE43" w14:textId="77777777" w:rsidR="00FD656E" w:rsidRDefault="00FD656E" w:rsidP="00FD656E">
      <w:pPr>
        <w:spacing w:after="120"/>
      </w:pPr>
    </w:p>
    <w:p w14:paraId="4028C951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DETALLE_PEDIDO</w:t>
      </w:r>
    </w:p>
    <w:p w14:paraId="77BFEE55" w14:textId="77777777" w:rsidR="00FD656E" w:rsidRDefault="00FD656E" w:rsidP="00FD656E">
      <w:pPr>
        <w:spacing w:after="120"/>
      </w:pPr>
      <w:r>
        <w:t>Resuelve la relación muchos a muchos entre PEDIDO y VARIANTE_PRODUCTO y conserva el precio cobrado. Restricción adicional: la combinación 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id_variante</w:t>
      </w:r>
      <w:proofErr w:type="spellEnd"/>
      <w:r>
        <w:t>) es única.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4FBE78D8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1EC7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815A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10FE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BC10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75932909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D7CD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id_detalle_pedido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AB7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CAF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597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 la línea</w:t>
            </w:r>
          </w:p>
        </w:tc>
      </w:tr>
      <w:tr w:rsidR="00FD656E" w14:paraId="10A4D5DB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3E8C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id_pedido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598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58C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PEDIDO,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4C2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Pedido al que pertenece</w:t>
            </w:r>
          </w:p>
        </w:tc>
      </w:tr>
      <w:tr w:rsidR="00FD656E" w14:paraId="32557A3C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E9EF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id_variante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323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514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VARIANTE_PRODUCTO,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0C5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Variante comprada</w:t>
            </w:r>
          </w:p>
        </w:tc>
      </w:tr>
      <w:tr w:rsidR="00FD656E" w14:paraId="03E887D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1E7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D72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F32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mayor o igual a 1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B59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Unidades compradas</w:t>
            </w:r>
          </w:p>
        </w:tc>
      </w:tr>
      <w:tr w:rsidR="00FD656E" w14:paraId="4A67B156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23B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1C0A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8F7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mayor que 0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936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Precio cobrado en el momento de la compra</w:t>
            </w:r>
          </w:p>
        </w:tc>
      </w:tr>
    </w:tbl>
    <w:p w14:paraId="070B09EF" w14:textId="77777777" w:rsidR="00FD656E" w:rsidRDefault="00FD656E" w:rsidP="00FD656E">
      <w:pPr>
        <w:spacing w:after="120"/>
      </w:pPr>
    </w:p>
    <w:p w14:paraId="4D88D98F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PAGO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56D793FD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2495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359A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4E1C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30A3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4C1064C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224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id_pago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080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1FF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DAA6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del pago</w:t>
            </w:r>
          </w:p>
        </w:tc>
      </w:tr>
      <w:tr w:rsidR="00FD656E" w14:paraId="5392A171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007A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id_pedido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234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6EA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PEDIDO, NN, UQ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D86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Pedido que se paga; un pago por pedido</w:t>
            </w:r>
          </w:p>
        </w:tc>
      </w:tr>
      <w:tr w:rsidR="00FD656E" w14:paraId="0D424F2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4FB5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metodo_pago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9C8E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F09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NN, valores: tarjeta, transferencia, </w:t>
            </w:r>
            <w:proofErr w:type="spellStart"/>
            <w:r>
              <w:rPr>
                <w:sz w:val="18"/>
                <w:szCs w:val="18"/>
              </w:rPr>
              <w:t>contra_entrega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C39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Forma de pago elegida</w:t>
            </w:r>
          </w:p>
        </w:tc>
      </w:tr>
      <w:tr w:rsidR="00FD656E" w14:paraId="206F2606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55F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monto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2F7D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95D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mayor que 0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50B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Valor pagado; coincide con </w:t>
            </w:r>
            <w:proofErr w:type="spellStart"/>
            <w:r>
              <w:rPr>
                <w:sz w:val="18"/>
                <w:szCs w:val="18"/>
              </w:rPr>
              <w:t>PEDIDO.total</w:t>
            </w:r>
            <w:proofErr w:type="spellEnd"/>
          </w:p>
        </w:tc>
      </w:tr>
      <w:tr w:rsidR="00FD656E" w14:paraId="5BEE8F92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72F8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estado_pago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762D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6D4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NN, valores: pendiente, aprobado, rechazado, reembolsado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D07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Situación del pago</w:t>
            </w:r>
          </w:p>
        </w:tc>
      </w:tr>
      <w:tr w:rsidR="00FD656E" w14:paraId="3C844D7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C268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referencia_transaccion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FEFA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8594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408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Código que devuelve la pasarela de pago</w:t>
            </w:r>
          </w:p>
        </w:tc>
      </w:tr>
      <w:tr w:rsidR="00FD656E" w14:paraId="464AADE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C6AC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fecha_pago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7D8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F4CA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EB8A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Cuándo</w:t>
            </w:r>
            <w:proofErr w:type="gramEnd"/>
            <w:r>
              <w:rPr>
                <w:sz w:val="18"/>
                <w:szCs w:val="18"/>
              </w:rPr>
              <w:t xml:space="preserve"> se aprobó el pago</w:t>
            </w:r>
          </w:p>
        </w:tc>
      </w:tr>
    </w:tbl>
    <w:p w14:paraId="39FD52AD" w14:textId="77777777" w:rsidR="00FD656E" w:rsidRDefault="00FD656E" w:rsidP="00FD656E">
      <w:pPr>
        <w:spacing w:after="120"/>
      </w:pPr>
    </w:p>
    <w:p w14:paraId="46598AB1" w14:textId="77777777" w:rsidR="00FD656E" w:rsidRDefault="00FD656E" w:rsidP="00FD656E">
      <w:pPr>
        <w:pStyle w:val="Ttulo3"/>
        <w:spacing w:before="220" w:after="120"/>
      </w:pPr>
      <w:r>
        <w:rPr>
          <w:b/>
          <w:bCs/>
          <w:sz w:val="22"/>
          <w:szCs w:val="22"/>
        </w:rPr>
        <w:t>HISTORIAL_ESTADO</w:t>
      </w:r>
    </w:p>
    <w:p w14:paraId="742A8BF4" w14:textId="77777777" w:rsidR="00FD656E" w:rsidRDefault="00FD656E" w:rsidP="00FD656E">
      <w:pPr>
        <w:spacing w:after="120"/>
      </w:pPr>
      <w:r>
        <w:t>Guarda cada cambio de estado de un pedido para mostrar el seguimiento.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3640"/>
        <w:gridCol w:w="5900"/>
      </w:tblGrid>
      <w:tr w:rsidR="00FD656E" w14:paraId="48616D5B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FFD0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7EE5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D0BC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A952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FD656E" w14:paraId="4D048C2F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093C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id_historial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201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A4E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 xml:space="preserve">PK,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66D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Identificador del registro</w:t>
            </w:r>
          </w:p>
        </w:tc>
      </w:tr>
      <w:tr w:rsidR="00FD656E" w14:paraId="6350DC8A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D79E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id_pedido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9B7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1B7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PEDIDO,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BD9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Pedido que cambió de estado</w:t>
            </w:r>
          </w:p>
        </w:tc>
      </w:tr>
      <w:tr w:rsidR="00FD656E" w14:paraId="4F367B22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964A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id_estado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6DE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E24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FK → ESTADO_PEDIDO, 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845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Estado al que pasó</w:t>
            </w:r>
          </w:p>
        </w:tc>
      </w:tr>
      <w:tr w:rsidR="00FD656E" w14:paraId="5CF98EB3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A16A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fecha_cambio</w:t>
            </w:r>
            <w:proofErr w:type="spellEnd"/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461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871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7A0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Fecha y hora del cambio</w:t>
            </w:r>
          </w:p>
        </w:tc>
      </w:tr>
      <w:tr w:rsidR="00FD656E" w14:paraId="648C9DD7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444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comentario</w:t>
            </w:r>
          </w:p>
        </w:tc>
        <w:tc>
          <w:tcPr>
            <w:tcW w:w="1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ADDE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6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CF2D" w14:textId="77777777" w:rsidR="00FD656E" w:rsidRDefault="00FD656E" w:rsidP="005A5247">
            <w:pPr>
              <w:spacing w:after="40"/>
            </w:pPr>
          </w:p>
        </w:tc>
        <w:tc>
          <w:tcPr>
            <w:tcW w:w="5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CDA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Nota opcional del cambio</w:t>
            </w:r>
          </w:p>
        </w:tc>
      </w:tr>
    </w:tbl>
    <w:p w14:paraId="01902BF5" w14:textId="77777777" w:rsidR="00FD656E" w:rsidRDefault="00FD656E" w:rsidP="00FD656E">
      <w:pPr>
        <w:spacing w:after="120"/>
      </w:pPr>
    </w:p>
    <w:p w14:paraId="12F30A3B" w14:textId="77777777" w:rsidR="00FD656E" w:rsidRDefault="00FD656E" w:rsidP="00FD656E">
      <w:pPr>
        <w:pStyle w:val="Ttulo2"/>
        <w:pageBreakBefore/>
        <w:spacing w:after="120"/>
      </w:pPr>
      <w:r>
        <w:rPr>
          <w:b/>
          <w:bCs/>
        </w:rPr>
        <w:lastRenderedPageBreak/>
        <w:t>2.2 Relaciones y cardinalidades</w:t>
      </w:r>
    </w:p>
    <w:p w14:paraId="10DC4411" w14:textId="77777777" w:rsidR="00FD656E" w:rsidRDefault="00FD656E" w:rsidP="00FD656E">
      <w:pPr>
        <w:spacing w:after="120"/>
      </w:pPr>
      <w:r>
        <w:t>La llave foránea queda en el lado «muchos» (en las 1:1, en la tabla dependiente). Las relaciones muchos a muchos se resuelven con DETALLE_CARRITO y DETALLE_PEDIDO.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1500"/>
        <w:gridCol w:w="5200"/>
        <w:gridCol w:w="3140"/>
      </w:tblGrid>
      <w:tr w:rsidR="00FD656E" w14:paraId="71E0F0F7" w14:textId="77777777" w:rsidTr="005A52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FBDB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N.º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E12E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Relación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7110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Cardinalidad</w:t>
            </w:r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3401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Lectura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BEE3" w14:textId="77777777" w:rsidR="00FD656E" w:rsidRDefault="00FD656E" w:rsidP="005A5247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Llave foránea</w:t>
            </w:r>
          </w:p>
        </w:tc>
      </w:tr>
      <w:tr w:rsidR="00FD656E" w14:paraId="6CAF391D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202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4BB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USUARIO – DIRECCIÓN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7343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ABC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usuario puede registrar varias direcciones; cada dirección pertenece a un solo usuario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D459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direccion.id_usuario</w:t>
            </w:r>
            <w:proofErr w:type="spellEnd"/>
          </w:p>
        </w:tc>
      </w:tr>
      <w:tr w:rsidR="00FD656E" w14:paraId="09886AB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0520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4C3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USUARIO – CARRITO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4DD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1:1</w:t>
            </w:r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20F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usuario tiene un solo carrito; cada carrito es de un solo usuario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D190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carrito.id_usuario</w:t>
            </w:r>
            <w:proofErr w:type="spellEnd"/>
            <w:r>
              <w:rPr>
                <w:sz w:val="18"/>
                <w:szCs w:val="18"/>
              </w:rPr>
              <w:t xml:space="preserve"> (única)</w:t>
            </w:r>
          </w:p>
        </w:tc>
      </w:tr>
      <w:tr w:rsidR="00FD656E" w14:paraId="1CB90217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9E0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D29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USUARIO – PEDIDO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0F6E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B77E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usuario puede hacer varios pedidos; cada pedido lo hace un solo usuario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3006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pedido.id_usuario</w:t>
            </w:r>
            <w:proofErr w:type="spellEnd"/>
          </w:p>
        </w:tc>
      </w:tr>
      <w:tr w:rsidR="00FD656E" w14:paraId="6B7AA6F9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F0C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62D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CATEGORÍA – PRODUCTO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0766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DC3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Una categoría agrupa varios productos; cada producto es de una sola categoría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6C05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producto.id_categoria</w:t>
            </w:r>
            <w:proofErr w:type="spellEnd"/>
          </w:p>
        </w:tc>
      </w:tr>
      <w:tr w:rsidR="00FD656E" w14:paraId="54952B9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904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AF8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PRODUCTO – VARIANTE_PRODUCTO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0583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530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producto tiene una o varias variantes; cada variante es de un solo producto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DE41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variante_producto.id_producto</w:t>
            </w:r>
            <w:proofErr w:type="spellEnd"/>
          </w:p>
        </w:tc>
      </w:tr>
      <w:tr w:rsidR="00FD656E" w14:paraId="2399F405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3B9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FEF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CARRITO – DETALLE_CARRITO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7EAF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CC73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carrito contiene varias líneas; cada línea es de un solo carrito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3F8E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detalle_carrito.id_carrito</w:t>
            </w:r>
            <w:proofErr w:type="spellEnd"/>
          </w:p>
        </w:tc>
      </w:tr>
      <w:tr w:rsidR="00FD656E" w14:paraId="2756A524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179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E96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VARIANTE_PRODUCTO – DETALLE_CARRITO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D53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88D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Una variante puede estar en muchos carritos; cada línea apunta a una sola variante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DD68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detalle_carrito.id_variante</w:t>
            </w:r>
            <w:proofErr w:type="spellEnd"/>
          </w:p>
        </w:tc>
      </w:tr>
      <w:tr w:rsidR="00FD656E" w14:paraId="16D4179E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1F0F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592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PEDIDO – DETALLE_PEDIDO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99FD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459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pedido incluye una o varias líneas; cada línea es de un solo pedido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B087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detalle_pedido.id_pedido</w:t>
            </w:r>
            <w:proofErr w:type="spellEnd"/>
          </w:p>
        </w:tc>
      </w:tr>
      <w:tr w:rsidR="00FD656E" w14:paraId="7E2CC8ED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C371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A4F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VARIANTE_PRODUCTO – DETALLE_PEDIDO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36B5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8B7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Una variante puede comprarse en muchos pedidos; cada línea apunta a una sola variante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C8D8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detalle_pedido.id_variante</w:t>
            </w:r>
            <w:proofErr w:type="spellEnd"/>
          </w:p>
        </w:tc>
      </w:tr>
      <w:tr w:rsidR="00FD656E" w14:paraId="7D7A7E6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30B9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R10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F02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DIRECCIÓN – PEDIDO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559E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90DA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Una dirección puede usarse en varios pedidos; cada pedido se envía a una sola dirección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B7CF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pedido.id_direccion</w:t>
            </w:r>
            <w:proofErr w:type="spellEnd"/>
          </w:p>
        </w:tc>
      </w:tr>
      <w:tr w:rsidR="00FD656E" w14:paraId="269DA970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249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R11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3DC5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ESTADO_PEDIDO – PEDIDO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DA002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46D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estado describe a muchos pedidos; cada pedido tiene un solo estado actual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79D4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pedido.id_estado</w:t>
            </w:r>
            <w:proofErr w:type="spellEnd"/>
          </w:p>
        </w:tc>
      </w:tr>
      <w:tr w:rsidR="00FD656E" w14:paraId="45779544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E4F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R12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735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PEDIDO – PAGO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7147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1:1</w:t>
            </w:r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6BC2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pedido tiene un solo pago; cada pago corresponde a un solo pedido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EFCE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pago.id_pedido</w:t>
            </w:r>
            <w:proofErr w:type="spellEnd"/>
            <w:r>
              <w:rPr>
                <w:sz w:val="18"/>
                <w:szCs w:val="18"/>
              </w:rPr>
              <w:t xml:space="preserve"> (única)</w:t>
            </w:r>
          </w:p>
        </w:tc>
      </w:tr>
      <w:tr w:rsidR="00FD656E" w14:paraId="0D402FC9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2CF8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R13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E2B6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PEDIDO – HISTORIAL_ESTADO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37EE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A12B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pedido acumula varios registros de cambio de estado; cada registro es de un solo pedido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C445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historial_estado.id_pedido</w:t>
            </w:r>
            <w:proofErr w:type="spellEnd"/>
          </w:p>
        </w:tc>
      </w:tr>
      <w:tr w:rsidR="00FD656E" w14:paraId="35293565" w14:textId="77777777" w:rsidTr="005A524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E5A4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R14</w:t>
            </w:r>
          </w:p>
        </w:tc>
        <w:tc>
          <w:tcPr>
            <w:tcW w:w="3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CA8D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ESTADO_PEDIDO – HISTORIAL_ESTADO</w:t>
            </w:r>
          </w:p>
        </w:tc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545F" w14:textId="77777777" w:rsidR="00FD656E" w:rsidRDefault="00FD656E" w:rsidP="005A5247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</w:p>
        </w:tc>
        <w:tc>
          <w:tcPr>
            <w:tcW w:w="52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8F7C" w14:textId="77777777" w:rsidR="00FD656E" w:rsidRDefault="00FD656E" w:rsidP="005A5247">
            <w:pPr>
              <w:spacing w:after="40"/>
            </w:pPr>
            <w:r>
              <w:rPr>
                <w:sz w:val="18"/>
                <w:szCs w:val="18"/>
              </w:rPr>
              <w:t>Un estado aparece en muchos registros del historial; cada registro apunta a un solo estado</w:t>
            </w:r>
          </w:p>
        </w:tc>
        <w:tc>
          <w:tcPr>
            <w:tcW w:w="31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731E" w14:textId="77777777" w:rsidR="00FD656E" w:rsidRDefault="00FD656E" w:rsidP="005A5247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historial_estado.id_estado</w:t>
            </w:r>
            <w:proofErr w:type="spellEnd"/>
          </w:p>
        </w:tc>
      </w:tr>
    </w:tbl>
    <w:p w14:paraId="08F221F6" w14:textId="77777777" w:rsidR="00FD656E" w:rsidRDefault="00FD656E" w:rsidP="00FD656E"/>
    <w:p w14:paraId="33CB6D10" w14:textId="77777777" w:rsidR="000F2F5B" w:rsidRDefault="000F2F5B"/>
    <w:sectPr w:rsidR="000F2F5B"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6E"/>
    <w:rsid w:val="000F2F5B"/>
    <w:rsid w:val="00FD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7BE2D"/>
  <w15:chartTrackingRefBased/>
  <w15:docId w15:val="{A7D13296-B00C-497C-9B54-4A04CC8A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56E"/>
    <w:pPr>
      <w:spacing w:after="0" w:line="240" w:lineRule="auto"/>
    </w:pPr>
    <w:rPr>
      <w:rFonts w:ascii="Arial" w:eastAsia="Arial" w:hAnsi="Arial" w:cs="Arial"/>
      <w:sz w:val="20"/>
      <w:szCs w:val="20"/>
      <w:lang w:eastAsia="es-CO"/>
    </w:rPr>
  </w:style>
  <w:style w:type="paragraph" w:styleId="Ttulo2">
    <w:name w:val="heading 2"/>
    <w:link w:val="Ttulo2Car"/>
    <w:uiPriority w:val="9"/>
    <w:unhideWhenUsed/>
    <w:qFormat/>
    <w:rsid w:val="00FD656E"/>
    <w:pPr>
      <w:spacing w:after="0" w:line="240" w:lineRule="auto"/>
      <w:outlineLvl w:val="1"/>
    </w:pPr>
    <w:rPr>
      <w:rFonts w:ascii="Arial" w:eastAsia="Arial" w:hAnsi="Arial" w:cs="Arial"/>
      <w:color w:val="2E74B5"/>
      <w:sz w:val="26"/>
      <w:szCs w:val="26"/>
      <w:lang w:eastAsia="es-CO"/>
    </w:rPr>
  </w:style>
  <w:style w:type="paragraph" w:styleId="Ttulo3">
    <w:name w:val="heading 3"/>
    <w:link w:val="Ttulo3Car"/>
    <w:uiPriority w:val="9"/>
    <w:unhideWhenUsed/>
    <w:qFormat/>
    <w:rsid w:val="00FD656E"/>
    <w:pPr>
      <w:spacing w:after="0" w:line="240" w:lineRule="auto"/>
      <w:outlineLvl w:val="2"/>
    </w:pPr>
    <w:rPr>
      <w:rFonts w:ascii="Arial" w:eastAsia="Arial" w:hAnsi="Arial" w:cs="Arial"/>
      <w:color w:val="1F4D78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656E"/>
    <w:rPr>
      <w:rFonts w:ascii="Arial" w:eastAsia="Arial" w:hAnsi="Arial" w:cs="Arial"/>
      <w:color w:val="2E74B5"/>
      <w:sz w:val="26"/>
      <w:szCs w:val="2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D656E"/>
    <w:rPr>
      <w:rFonts w:ascii="Arial" w:eastAsia="Arial" w:hAnsi="Arial" w:cs="Arial"/>
      <w:color w:val="1F4D78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1304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Arboleda</dc:creator>
  <cp:keywords/>
  <dc:description/>
  <cp:lastModifiedBy>Katherine Arboleda</cp:lastModifiedBy>
  <cp:revision>1</cp:revision>
  <dcterms:created xsi:type="dcterms:W3CDTF">2026-10-20T15:48:00Z</dcterms:created>
  <dcterms:modified xsi:type="dcterms:W3CDTF">2026-10-20T15:48:00Z</dcterms:modified>
</cp:coreProperties>
</file>