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350B5" w14:textId="034056B7" w:rsidR="003E1439" w:rsidRPr="00092954" w:rsidRDefault="003E1439" w:rsidP="00092954">
      <w:bookmarkStart w:id="0" w:name="_GoBack"/>
      <w:bookmarkEnd w:id="0"/>
    </w:p>
    <w:sectPr w:rsidR="003E1439" w:rsidRPr="00092954" w:rsidSect="00092954"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906" w:right="1701" w:bottom="1560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31A87" w14:textId="77777777" w:rsidR="001B5FAB" w:rsidRDefault="001B5FAB">
      <w:r>
        <w:separator/>
      </w:r>
    </w:p>
  </w:endnote>
  <w:endnote w:type="continuationSeparator" w:id="0">
    <w:p w14:paraId="3FA796CA" w14:textId="77777777" w:rsidR="001B5FAB" w:rsidRDefault="001B5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4CCDD" w14:textId="5B190A4F" w:rsidR="00791A26" w:rsidRDefault="00791A2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AD5FCC" wp14:editId="6583AD87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D1C30" w14:textId="0F7F1FAD" w:rsidR="00791A26" w:rsidRPr="00791A26" w:rsidRDefault="00791A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A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6AAD5FC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Información Pública Clasificada 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1B8D1C30" w14:textId="0F7F1FAD" w:rsidR="00791A26" w:rsidRPr="00791A26" w:rsidRDefault="00791A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A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E16A7" w14:textId="20446468" w:rsidR="00621FF3" w:rsidRPr="00245C98" w:rsidRDefault="00621FF3" w:rsidP="00621FF3">
    <w:pPr>
      <w:framePr w:w="5294" w:hSpace="141" w:wrap="around" w:vAnchor="text" w:hAnchor="page" w:x="1250" w:y="-1201"/>
      <w:rPr>
        <w:b/>
        <w:bCs/>
        <w:sz w:val="18"/>
        <w:szCs w:val="18"/>
      </w:rPr>
    </w:pPr>
    <w:r w:rsidRPr="00245C98">
      <w:rPr>
        <w:rFonts w:ascii="Calibri Light" w:hAnsi="Calibri Light"/>
        <w:b/>
        <w:bCs/>
        <w:sz w:val="18"/>
        <w:szCs w:val="18"/>
      </w:rPr>
      <w:t xml:space="preserve">Dirección Seccional de Impuestos de Medellín    </w:t>
    </w:r>
  </w:p>
  <w:p w14:paraId="10A7E58E" w14:textId="3AA61193" w:rsidR="00621FF3" w:rsidRPr="00CB1DB5" w:rsidRDefault="00621FF3" w:rsidP="00621FF3">
    <w:pPr>
      <w:framePr w:w="5294" w:hSpace="141" w:wrap="around" w:vAnchor="text" w:hAnchor="page" w:x="1250" w:y="-1201"/>
      <w:rPr>
        <w:rFonts w:ascii="Calibri Light" w:hAnsi="Calibri Light"/>
        <w:sz w:val="18"/>
      </w:rPr>
    </w:pPr>
    <w:r>
      <w:rPr>
        <w:rFonts w:ascii="Calibri Light" w:hAnsi="Calibri Light"/>
        <w:sz w:val="18"/>
      </w:rPr>
      <w:t xml:space="preserve">Carrera 52 # 42-43. Alpujarra | </w:t>
    </w:r>
    <w:r w:rsidR="00623877">
      <w:rPr>
        <w:rFonts w:ascii="Calibri Light" w:hAnsi="Calibri Light"/>
        <w:sz w:val="18"/>
      </w:rPr>
      <w:t>6042836160 - 3009141962</w:t>
    </w:r>
  </w:p>
  <w:p w14:paraId="141E26D2" w14:textId="77777777" w:rsidR="00621FF3" w:rsidRPr="00CB1DB5" w:rsidRDefault="00621FF3" w:rsidP="00621FF3">
    <w:pPr>
      <w:framePr w:w="5294" w:hSpace="141" w:wrap="around" w:vAnchor="text" w:hAnchor="page" w:x="1250" w:y="-1201"/>
      <w:rPr>
        <w:rFonts w:ascii="Calibri Light" w:hAnsi="Calibri Light"/>
        <w:sz w:val="18"/>
      </w:rPr>
    </w:pPr>
    <w:r w:rsidRPr="00CB1DB5">
      <w:rPr>
        <w:rFonts w:ascii="Calibri Light" w:hAnsi="Calibri Light"/>
        <w:sz w:val="18"/>
      </w:rPr>
      <w:t>Código postal 050015</w:t>
    </w:r>
  </w:p>
  <w:p w14:paraId="63C3FC89" w14:textId="77777777" w:rsidR="00621FF3" w:rsidRDefault="001B5FAB" w:rsidP="00621FF3">
    <w:pPr>
      <w:framePr w:w="5294" w:hSpace="141" w:wrap="around" w:vAnchor="text" w:hAnchor="page" w:x="1250" w:y="-1201"/>
      <w:rPr>
        <w:rFonts w:ascii="Calibri Light" w:hAnsi="Calibri Light"/>
        <w:sz w:val="18"/>
      </w:rPr>
    </w:pPr>
    <w:hyperlink r:id="rId1" w:history="1">
      <w:r w:rsidR="00621FF3" w:rsidRPr="00CC0157">
        <w:rPr>
          <w:rStyle w:val="Hipervnculo"/>
          <w:rFonts w:ascii="Calibri Light" w:hAnsi="Calibri Light"/>
          <w:sz w:val="18"/>
        </w:rPr>
        <w:t>www.dian.gov.co</w:t>
      </w:r>
    </w:hyperlink>
    <w:r w:rsidR="00621FF3">
      <w:rPr>
        <w:rFonts w:ascii="Calibri Light" w:hAnsi="Calibri Light"/>
        <w:sz w:val="18"/>
      </w:rPr>
      <w:t xml:space="preserve"> </w:t>
    </w:r>
  </w:p>
  <w:p w14:paraId="70BC0116" w14:textId="77777777" w:rsidR="00621FF3" w:rsidRPr="00245C98" w:rsidRDefault="00621FF3" w:rsidP="00621FF3">
    <w:pPr>
      <w:framePr w:w="5294" w:hSpace="141" w:wrap="around" w:vAnchor="text" w:hAnchor="page" w:x="1250" w:y="-1201"/>
      <w:rPr>
        <w:rFonts w:ascii="Calibri Light" w:hAnsi="Calibri Light"/>
        <w:sz w:val="12"/>
      </w:rPr>
    </w:pPr>
    <w:r w:rsidRPr="00CB1DB5">
      <w:rPr>
        <w:rFonts w:ascii="Calibri Light" w:hAnsi="Calibri Light"/>
        <w:sz w:val="12"/>
      </w:rPr>
      <w:t>Formule su petición, queja, sugerencia o reclamo en el Sistema PQSR de la DIAN</w:t>
    </w:r>
  </w:p>
  <w:p w14:paraId="2FC1E0BA" w14:textId="7ACCB980" w:rsidR="00621FF3" w:rsidRDefault="002110AB">
    <w:pPr>
      <w:pStyle w:val="Piedepgina"/>
    </w:pPr>
    <w:r>
      <w:rPr>
        <w:rFonts w:ascii="Calibri Light" w:hAnsi="Calibri Light"/>
        <w:b/>
        <w:bCs/>
        <w:noProof/>
        <w:sz w:val="18"/>
        <w:szCs w:val="18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B57DD07" wp14:editId="62E5B1AB">
              <wp:simplePos x="0" y="0"/>
              <wp:positionH relativeFrom="margin">
                <wp:align>right</wp:align>
              </wp:positionH>
              <wp:positionV relativeFrom="paragraph">
                <wp:posOffset>-733425</wp:posOffset>
              </wp:positionV>
              <wp:extent cx="443865" cy="443865"/>
              <wp:effectExtent l="0" t="0" r="0" b="16510"/>
              <wp:wrapSquare wrapText="bothSides"/>
              <wp:docPr id="4" name="Cuadro de texto 4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DA445" w14:textId="3353A690" w:rsidR="00791A26" w:rsidRPr="00791A26" w:rsidRDefault="00791A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A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0B57DD07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Información Pública Clasificada " style="position:absolute;margin-left:-16.25pt;margin-top:-57.75pt;width:34.95pt;height:34.95pt;z-index:251661312;visibility:visible;mso-wrap-style:non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" filled="f" stroked="f">
              <v:textbox style="mso-fit-shape-to-text:t" inset="0,0,5pt,0">
                <w:txbxContent>
                  <w:p w14:paraId="11BDA445" w14:textId="3353A690" w:rsidR="00791A26" w:rsidRPr="00791A26" w:rsidRDefault="00791A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A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011B0" w14:textId="35B5FF24" w:rsidR="00791A26" w:rsidRDefault="00791A2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09CCDD" wp14:editId="486312CD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2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B3436" w14:textId="589EE5F0" w:rsidR="00791A26" w:rsidRPr="00791A26" w:rsidRDefault="00791A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A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2209CCD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Información Pública Clasificada 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textbox style="mso-fit-shape-to-text:t" inset="0,0,5pt,0">
                <w:txbxContent>
                  <w:p w14:paraId="52CB3436" w14:textId="589EE5F0" w:rsidR="00791A26" w:rsidRPr="00791A26" w:rsidRDefault="00791A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A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823FA" w14:textId="77777777" w:rsidR="001B5FAB" w:rsidRDefault="001B5FAB">
      <w:r>
        <w:separator/>
      </w:r>
    </w:p>
  </w:footnote>
  <w:footnote w:type="continuationSeparator" w:id="0">
    <w:p w14:paraId="61136576" w14:textId="77777777" w:rsidR="001B5FAB" w:rsidRDefault="001B5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740FC" w14:textId="13D85A0F" w:rsidR="00621FF3" w:rsidRDefault="00621FF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A2ABF2" wp14:editId="1CAC6CDD">
          <wp:simplePos x="0" y="0"/>
          <wp:positionH relativeFrom="column">
            <wp:posOffset>17780</wp:posOffset>
          </wp:positionH>
          <wp:positionV relativeFrom="paragraph">
            <wp:posOffset>-194503</wp:posOffset>
          </wp:positionV>
          <wp:extent cx="787400" cy="790575"/>
          <wp:effectExtent l="0" t="0" r="0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B2C6D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BF2DC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09A0D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BBB479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B28D3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F083A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B120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C3E27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F0AF4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D4EA5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B1C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465E2B"/>
    <w:multiLevelType w:val="hybridMultilevel"/>
    <w:tmpl w:val="4D2C108A"/>
    <w:lvl w:ilvl="0" w:tplc="0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9" w:hanging="360"/>
      </w:pPr>
      <w:rPr>
        <w:rFonts w:ascii="Courier" w:hAnsi="Courier" w:hint="default"/>
      </w:rPr>
    </w:lvl>
    <w:lvl w:ilvl="2" w:tplc="0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9" w:hanging="360"/>
      </w:pPr>
      <w:rPr>
        <w:rFonts w:ascii="Courier" w:hAnsi="Courier" w:hint="default"/>
      </w:rPr>
    </w:lvl>
    <w:lvl w:ilvl="5" w:tplc="0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9" w:hanging="360"/>
      </w:pPr>
      <w:rPr>
        <w:rFonts w:ascii="Courier" w:hAnsi="Courier" w:hint="default"/>
      </w:rPr>
    </w:lvl>
    <w:lvl w:ilvl="8" w:tplc="0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6422326"/>
    <w:multiLevelType w:val="hybridMultilevel"/>
    <w:tmpl w:val="14428A8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03356"/>
    <w:multiLevelType w:val="hybridMultilevel"/>
    <w:tmpl w:val="4D2C10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A737D2"/>
    <w:multiLevelType w:val="hybridMultilevel"/>
    <w:tmpl w:val="4D2C108A"/>
    <w:lvl w:ilvl="0" w:tplc="040A0001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161EB"/>
    <w:multiLevelType w:val="hybridMultilevel"/>
    <w:tmpl w:val="4D2C10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44C4C"/>
    <w:multiLevelType w:val="multilevel"/>
    <w:tmpl w:val="788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06131"/>
    <w:multiLevelType w:val="hybridMultilevel"/>
    <w:tmpl w:val="9BCEB11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172654"/>
    <w:multiLevelType w:val="hybridMultilevel"/>
    <w:tmpl w:val="CEF048F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EB6BE9"/>
    <w:multiLevelType w:val="hybridMultilevel"/>
    <w:tmpl w:val="4D2C108A"/>
    <w:lvl w:ilvl="0" w:tplc="040A000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16"/>
  </w:num>
  <w:num w:numId="13">
    <w:abstractNumId w:val="12"/>
  </w:num>
  <w:num w:numId="14">
    <w:abstractNumId w:val="17"/>
  </w:num>
  <w:num w:numId="15">
    <w:abstractNumId w:val="18"/>
  </w:num>
  <w:num w:numId="16">
    <w:abstractNumId w:val="13"/>
  </w:num>
  <w:num w:numId="17">
    <w:abstractNumId w:val="19"/>
  </w:num>
  <w:num w:numId="18">
    <w:abstractNumId w:val="14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59"/>
    <w:rsid w:val="000516BF"/>
    <w:rsid w:val="00092954"/>
    <w:rsid w:val="000B2F1D"/>
    <w:rsid w:val="000E796E"/>
    <w:rsid w:val="00103760"/>
    <w:rsid w:val="00121163"/>
    <w:rsid w:val="00130033"/>
    <w:rsid w:val="00151840"/>
    <w:rsid w:val="00170D18"/>
    <w:rsid w:val="001B100A"/>
    <w:rsid w:val="001B5FAB"/>
    <w:rsid w:val="001E4D59"/>
    <w:rsid w:val="002110AB"/>
    <w:rsid w:val="00221FDB"/>
    <w:rsid w:val="00223D09"/>
    <w:rsid w:val="00245C98"/>
    <w:rsid w:val="00317F73"/>
    <w:rsid w:val="00332F53"/>
    <w:rsid w:val="003C5E33"/>
    <w:rsid w:val="003D5C50"/>
    <w:rsid w:val="003E1439"/>
    <w:rsid w:val="004015A2"/>
    <w:rsid w:val="004141D5"/>
    <w:rsid w:val="0044761D"/>
    <w:rsid w:val="004A17D3"/>
    <w:rsid w:val="004E452E"/>
    <w:rsid w:val="004E7E89"/>
    <w:rsid w:val="00541574"/>
    <w:rsid w:val="00596BDA"/>
    <w:rsid w:val="00615380"/>
    <w:rsid w:val="00621FF3"/>
    <w:rsid w:val="00623877"/>
    <w:rsid w:val="0065576F"/>
    <w:rsid w:val="006769DD"/>
    <w:rsid w:val="006B5080"/>
    <w:rsid w:val="006E576F"/>
    <w:rsid w:val="006F6AB4"/>
    <w:rsid w:val="0070014D"/>
    <w:rsid w:val="007333C3"/>
    <w:rsid w:val="00750035"/>
    <w:rsid w:val="007661CF"/>
    <w:rsid w:val="00791A26"/>
    <w:rsid w:val="007B3467"/>
    <w:rsid w:val="007B6BE4"/>
    <w:rsid w:val="007C11B4"/>
    <w:rsid w:val="007D3F92"/>
    <w:rsid w:val="007F0C20"/>
    <w:rsid w:val="00836D49"/>
    <w:rsid w:val="00887BFD"/>
    <w:rsid w:val="00922353"/>
    <w:rsid w:val="009E01C4"/>
    <w:rsid w:val="00AF4BDD"/>
    <w:rsid w:val="00B26850"/>
    <w:rsid w:val="00B41FD0"/>
    <w:rsid w:val="00B42F1D"/>
    <w:rsid w:val="00B61EB2"/>
    <w:rsid w:val="00BC2426"/>
    <w:rsid w:val="00C06801"/>
    <w:rsid w:val="00C814BB"/>
    <w:rsid w:val="00C963FA"/>
    <w:rsid w:val="00CB1DB5"/>
    <w:rsid w:val="00CE56A3"/>
    <w:rsid w:val="00D23195"/>
    <w:rsid w:val="00D9259E"/>
    <w:rsid w:val="00DB5592"/>
    <w:rsid w:val="00DC465D"/>
    <w:rsid w:val="00DE3DDE"/>
    <w:rsid w:val="00DE540F"/>
    <w:rsid w:val="00E10BD9"/>
    <w:rsid w:val="00E3216E"/>
    <w:rsid w:val="00E93908"/>
    <w:rsid w:val="00E93A23"/>
    <w:rsid w:val="00ED3ED5"/>
    <w:rsid w:val="00ED51A2"/>
    <w:rsid w:val="00F55B8A"/>
    <w:rsid w:val="00FF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279C3B"/>
  <w15:chartTrackingRefBased/>
  <w15:docId w15:val="{249EECA1-0018-B842-8C6D-339F11B9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CO"/>
    </w:rPr>
  </w:style>
  <w:style w:type="paragraph" w:styleId="Ttulo2">
    <w:name w:val="heading 2"/>
    <w:basedOn w:val="Normal"/>
    <w:next w:val="Normal"/>
    <w:link w:val="Ttulo2Car"/>
    <w:qFormat/>
    <w:rsid w:val="004E7264"/>
    <w:pPr>
      <w:keepNext/>
      <w:outlineLvl w:val="1"/>
    </w:pPr>
    <w:rPr>
      <w:b/>
      <w:i/>
      <w:snapToGrid w:val="0"/>
      <w:color w:val="000000"/>
      <w:sz w:val="56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075B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9075B9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59"/>
    <w:rsid w:val="003862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neadereferencia">
    <w:name w:val="Línea de referencia"/>
    <w:basedOn w:val="Textoindependiente"/>
    <w:rsid w:val="00D237A5"/>
  </w:style>
  <w:style w:type="paragraph" w:styleId="Textoindependiente">
    <w:name w:val="Body Text"/>
    <w:basedOn w:val="Normal"/>
    <w:link w:val="TextoindependienteCar"/>
    <w:rsid w:val="00D237A5"/>
    <w:pPr>
      <w:spacing w:after="120"/>
    </w:pPr>
  </w:style>
  <w:style w:type="character" w:customStyle="1" w:styleId="TextoindependienteCar">
    <w:name w:val="Texto independiente Car"/>
    <w:link w:val="Textoindependiente"/>
    <w:rsid w:val="00D237A5"/>
    <w:rPr>
      <w:sz w:val="24"/>
      <w:szCs w:val="24"/>
      <w:lang w:val="es-CO" w:eastAsia="es-CO"/>
    </w:rPr>
  </w:style>
  <w:style w:type="paragraph" w:styleId="Textoindependiente2">
    <w:name w:val="Body Text 2"/>
    <w:basedOn w:val="Normal"/>
    <w:link w:val="Textoindependiente2Car"/>
    <w:rsid w:val="004E7264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4E7264"/>
    <w:rPr>
      <w:sz w:val="24"/>
      <w:szCs w:val="24"/>
      <w:lang w:val="es-CO" w:eastAsia="es-CO"/>
    </w:rPr>
  </w:style>
  <w:style w:type="character" w:customStyle="1" w:styleId="Ttulo2Car">
    <w:name w:val="Título 2 Car"/>
    <w:link w:val="Ttulo2"/>
    <w:rsid w:val="004E7264"/>
    <w:rPr>
      <w:b/>
      <w:i/>
      <w:snapToGrid w:val="0"/>
      <w:color w:val="000000"/>
      <w:sz w:val="56"/>
      <w:lang w:eastAsia="es-CO"/>
    </w:rPr>
  </w:style>
  <w:style w:type="character" w:styleId="Hipervnculo">
    <w:name w:val="Hyperlink"/>
    <w:rsid w:val="00611AB9"/>
    <w:rPr>
      <w:color w:val="0000FF"/>
      <w:u w:val="single"/>
    </w:rPr>
  </w:style>
  <w:style w:type="character" w:styleId="Hipervnculovisitado">
    <w:name w:val="FollowedHyperlink"/>
    <w:rsid w:val="009E10B4"/>
    <w:rPr>
      <w:color w:val="800080"/>
      <w:u w:val="single"/>
    </w:rPr>
  </w:style>
  <w:style w:type="character" w:styleId="Mencinsinresolver">
    <w:name w:val="Unresolved Mention"/>
    <w:uiPriority w:val="99"/>
    <w:semiHidden/>
    <w:unhideWhenUsed/>
    <w:rsid w:val="00245C98"/>
    <w:rPr>
      <w:color w:val="605E5C"/>
      <w:shd w:val="clear" w:color="auto" w:fill="E1DFDD"/>
    </w:rPr>
  </w:style>
  <w:style w:type="paragraph" w:styleId="Sinespaciado">
    <w:name w:val="No Spacing"/>
    <w:qFormat/>
    <w:rsid w:val="007333C3"/>
    <w:rPr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7333C3"/>
  </w:style>
  <w:style w:type="paragraph" w:customStyle="1" w:styleId="Default">
    <w:name w:val="Default"/>
    <w:rsid w:val="006769D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5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ian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11A06BB91B39459FAA5C4B933B57A3" ma:contentTypeVersion="10" ma:contentTypeDescription="Crear nuevo documento." ma:contentTypeScope="" ma:versionID="0b93274af74e4a76db44ec8366f8cfce">
  <xsd:schema xmlns:xsd="http://www.w3.org/2001/XMLSchema" xmlns:xs="http://www.w3.org/2001/XMLSchema" xmlns:p="http://schemas.microsoft.com/office/2006/metadata/properties" xmlns:ns2="894b2a2d-082a-4704-ae49-8d3f23abefc4" xmlns:ns3="a8339213-6f5d-42db-9c26-b79065184bab" targetNamespace="http://schemas.microsoft.com/office/2006/metadata/properties" ma:root="true" ma:fieldsID="dfbac056aafa5da7b5d5abc95816dd25" ns2:_="" ns3:_="">
    <xsd:import namespace="894b2a2d-082a-4704-ae49-8d3f23abefc4"/>
    <xsd:import namespace="a8339213-6f5d-42db-9c26-b79065184b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b2a2d-082a-4704-ae49-8d3f23abef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39213-6f5d-42db-9c26-b79065184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B484AB-FDE3-F14F-9FEB-347A23247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91171E-4B9E-4421-B45E-573354901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4b2a2d-082a-4704-ae49-8d3f23abefc4"/>
    <ds:schemaRef ds:uri="a8339213-6f5d-42db-9c26-b79065184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DIAN</Company>
  <LinksUpToDate>false</LinksUpToDate>
  <CharactersWithSpaces>0</CharactersWithSpaces>
  <SharedDoc>false</SharedDoc>
  <HLinks>
    <vt:vector size="6" baseType="variant">
      <vt:variant>
        <vt:i4>3014693</vt:i4>
      </vt:variant>
      <vt:variant>
        <vt:i4>0</vt:i4>
      </vt:variant>
      <vt:variant>
        <vt:i4>0</vt:i4>
      </vt:variant>
      <vt:variant>
        <vt:i4>5</vt:i4>
      </vt:variant>
      <vt:variant>
        <vt:lpwstr>http://www.dian.gov.co/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JROMANZ</dc:creator>
  <cp:keywords/>
  <cp:lastModifiedBy>Jose Milagros Echeverry Sepulveda</cp:lastModifiedBy>
  <cp:revision>2</cp:revision>
  <cp:lastPrinted>2012-03-30T20:28:00Z</cp:lastPrinted>
  <dcterms:created xsi:type="dcterms:W3CDTF">2026-09-13T18:29:00Z</dcterms:created>
  <dcterms:modified xsi:type="dcterms:W3CDTF">2026-09-13T18:29:00Z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2025-06-12T16:42:28Z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5db0eb78-1b44-4ef7-9243-1928faea4920</vt:lpwstr>
  </property>
  <property fmtid="{D5CDD505-2E9C-101B-9397-08002B2CF9AE}" pid="11" name="MSIP_Label_ccdd2d6d-4b00-43ff-82f7-780af7893f3e_ContentBits">
    <vt:lpwstr>2</vt:lpwstr>
  </property>
</Properties>
</file>