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Default="00F303B4" w:rsidP="00F303B4">
      <w:pPr>
        <w:rPr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>Change the button format</w:t>
      </w:r>
      <w:r>
        <w:rPr>
          <w:lang w:val="en-GB"/>
        </w:rPr>
        <w:br/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>Change colour of input border</w:t>
      </w:r>
      <w:r>
        <w:rPr>
          <w:lang w:val="en-GB"/>
        </w:rPr>
        <w:br/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Default="0095172B" w:rsidP="0095172B">
      <w:pPr>
        <w:ind w:left="720"/>
        <w:rPr>
          <w:lang w:val="en-GB"/>
        </w:rPr>
      </w:pPr>
      <w:r>
        <w:rPr>
          <w:lang w:val="en-GB"/>
        </w:rPr>
        <w:t xml:space="preserve">Some Navigation buttons from </w:t>
      </w:r>
      <w:proofErr w:type="gramStart"/>
      <w:r>
        <w:rPr>
          <w:lang w:val="en-GB"/>
        </w:rPr>
        <w:t>Now</w:t>
      </w:r>
      <w:proofErr w:type="gramEnd"/>
      <w:r>
        <w:rPr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 xml:space="preserve">Add trending collections column </w:t>
      </w:r>
      <w:r>
        <w:rPr>
          <w:lang w:val="en-GB"/>
        </w:rPr>
        <w:br/>
      </w:r>
      <w:r w:rsidR="00E937DC">
        <w:rPr>
          <w:lang w:val="en-GB"/>
        </w:rPr>
        <w:t xml:space="preserve">Make two grids one with videos and heading and others with </w:t>
      </w:r>
      <w:r w:rsidR="00E937DC">
        <w:rPr>
          <w:lang w:val="en-GB"/>
        </w:rPr>
        <w:br/>
        <w:t>Take heading to top left</w:t>
      </w:r>
      <w:r w:rsidR="00E937DC">
        <w:rPr>
          <w:lang w:val="en-GB"/>
        </w:rPr>
        <w:br/>
        <w:t xml:space="preserve">Bring some famous collections to top right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  <w:t>Remove the scrollbar from some famous collections and give a button to all collections</w:t>
      </w:r>
    </w:p>
    <w:p w:rsidR="00A45446" w:rsidRDefault="00A45446" w:rsidP="00E937DC">
      <w:pPr>
        <w:ind w:left="720"/>
        <w:rPr>
          <w:lang w:val="en-GB"/>
        </w:rPr>
      </w:pP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>
        <w:rPr>
          <w:lang w:val="en-GB"/>
        </w:rPr>
        <w:t>Reduce heading size of watch other ads and take the box upwards</w:t>
      </w:r>
      <w:r w:rsidR="005A4D83">
        <w:rPr>
          <w:lang w:val="en-GB"/>
        </w:rPr>
        <w:br/>
        <w:t>Add trending collection below now showing</w:t>
      </w:r>
      <w:r w:rsidR="005A4D83">
        <w:rPr>
          <w:lang w:val="en-GB"/>
        </w:rPr>
        <w:br/>
        <w:t>Remove shadow from title</w:t>
      </w:r>
      <w:r w:rsidR="005A4D83">
        <w:rPr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7C09"/>
    <w:rsid w:val="00325146"/>
    <w:rsid w:val="005A4D83"/>
    <w:rsid w:val="005E1A0F"/>
    <w:rsid w:val="0095172B"/>
    <w:rsid w:val="009722AC"/>
    <w:rsid w:val="00A45446"/>
    <w:rsid w:val="00C91863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7</cp:revision>
  <dcterms:created xsi:type="dcterms:W3CDTF">2021-09-16T15:56:00Z</dcterms:created>
  <dcterms:modified xsi:type="dcterms:W3CDTF">2021-09-20T17:04:00Z</dcterms:modified>
</cp:coreProperties>
</file>