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7000E" w14:textId="4D73B32C" w:rsidR="00B1499F" w:rsidRPr="00594AF4" w:rsidRDefault="00000000" w:rsidP="00650EC1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594AF4">
        <w:rPr>
          <w:rFonts w:asciiTheme="minorHAnsi" w:hAnsiTheme="minorHAnsi" w:cstheme="minorHAnsi"/>
          <w:b/>
          <w:bCs/>
          <w:sz w:val="24"/>
          <w:szCs w:val="24"/>
        </w:rPr>
        <w:t xml:space="preserve">OFFICE OF THE </w:t>
      </w:r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>{{</w:t>
      </w:r>
      <w:proofErr w:type="spellStart"/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>instituteName</w:t>
      </w:r>
      <w:proofErr w:type="spellEnd"/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 xml:space="preserve">}} </w:t>
      </w:r>
      <w:r w:rsidRPr="00594AF4">
        <w:rPr>
          <w:rFonts w:asciiTheme="minorHAnsi" w:hAnsiTheme="minorHAnsi" w:cstheme="minorHAnsi"/>
          <w:b/>
          <w:bCs/>
          <w:sz w:val="24"/>
          <w:szCs w:val="24"/>
        </w:rPr>
        <w:t>(M.P.)</w:t>
      </w:r>
    </w:p>
    <w:p w14:paraId="4A9A1BE9" w14:textId="39DEF0F2" w:rsidR="00B1499F" w:rsidRPr="00594AF4" w:rsidRDefault="00000000" w:rsidP="00650EC1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594AF4">
        <w:rPr>
          <w:rFonts w:asciiTheme="minorHAnsi" w:hAnsiTheme="minorHAnsi" w:cstheme="minorHAnsi"/>
          <w:b/>
          <w:bCs/>
          <w:sz w:val="24"/>
          <w:szCs w:val="24"/>
        </w:rPr>
        <w:t xml:space="preserve">PROVISIONAL INCOME TAX ASSESSMENT FOR THE FINANCIAL YEAR </w:t>
      </w:r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>{{</w:t>
      </w:r>
      <w:proofErr w:type="spellStart"/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>finYear</w:t>
      </w:r>
      <w:proofErr w:type="spellEnd"/>
      <w:r w:rsidR="006E65C9" w:rsidRPr="00594AF4">
        <w:rPr>
          <w:rFonts w:asciiTheme="minorHAnsi" w:hAnsiTheme="minorHAnsi" w:cstheme="minorHAnsi"/>
          <w:b/>
          <w:bCs/>
          <w:sz w:val="24"/>
          <w:szCs w:val="24"/>
        </w:rPr>
        <w:t>}}</w:t>
      </w:r>
      <w:r w:rsidRPr="00594AF4">
        <w:rPr>
          <w:rFonts w:asciiTheme="minorHAnsi" w:hAnsiTheme="minorHAnsi" w:cstheme="minorHAnsi"/>
          <w:b/>
          <w:bCs/>
          <w:sz w:val="24"/>
          <w:szCs w:val="24"/>
        </w:rPr>
        <w:t xml:space="preserve"> (ASSESSMENT YEAR{{</w:t>
      </w:r>
      <w:proofErr w:type="spellStart"/>
      <w:r w:rsidRPr="00594AF4">
        <w:rPr>
          <w:rFonts w:asciiTheme="minorHAnsi" w:hAnsiTheme="minorHAnsi" w:cstheme="minorHAnsi"/>
          <w:b/>
          <w:bCs/>
          <w:sz w:val="24"/>
          <w:szCs w:val="24"/>
        </w:rPr>
        <w:t>assessYear</w:t>
      </w:r>
      <w:proofErr w:type="spellEnd"/>
      <w:r w:rsidRPr="00594AF4">
        <w:rPr>
          <w:rFonts w:asciiTheme="minorHAnsi" w:hAnsiTheme="minorHAnsi" w:cstheme="minorHAnsi"/>
          <w:b/>
          <w:bCs/>
          <w:sz w:val="24"/>
          <w:szCs w:val="24"/>
        </w:rPr>
        <w:t>}})</w:t>
      </w:r>
    </w:p>
    <w:p w14:paraId="152D992E" w14:textId="77777777" w:rsidR="00B1499F" w:rsidRPr="00650EC1" w:rsidRDefault="00B1499F" w:rsidP="00650EC1">
      <w:pPr>
        <w:jc w:val="center"/>
        <w:rPr>
          <w:rFonts w:asciiTheme="minorHAnsi" w:hAnsiTheme="minorHAnsi" w:cstheme="minorHAnsi"/>
          <w:b/>
          <w:sz w:val="16"/>
          <w:szCs w:val="16"/>
        </w:rPr>
      </w:pPr>
    </w:p>
    <w:p w14:paraId="510A65B9" w14:textId="3EAF0BEE" w:rsidR="005E349D" w:rsidRPr="00650EC1" w:rsidRDefault="005E349D" w:rsidP="00650EC1">
      <w:pPr>
        <w:rPr>
          <w:rFonts w:asciiTheme="minorHAnsi" w:hAnsiTheme="minorHAnsi" w:cstheme="minorHAnsi"/>
          <w:b/>
          <w:sz w:val="16"/>
          <w:szCs w:val="16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771"/>
        <w:gridCol w:w="2220"/>
        <w:gridCol w:w="288"/>
        <w:gridCol w:w="1881"/>
        <w:gridCol w:w="2694"/>
      </w:tblGrid>
      <w:tr w:rsidR="005E349D" w14:paraId="4A0A8193" w14:textId="77777777" w:rsidTr="00110734">
        <w:trPr>
          <w:trHeight w:val="264"/>
        </w:trPr>
        <w:tc>
          <w:tcPr>
            <w:tcW w:w="1771" w:type="dxa"/>
          </w:tcPr>
          <w:p w14:paraId="5762206B" w14:textId="26C57C96" w:rsidR="005E349D" w:rsidRDefault="005E349D" w:rsidP="00650EC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PAN No.</w:t>
            </w:r>
          </w:p>
        </w:tc>
        <w:tc>
          <w:tcPr>
            <w:tcW w:w="2220" w:type="dxa"/>
          </w:tcPr>
          <w:p w14:paraId="6A829B22" w14:textId="1D8733F0" w:rsidR="005E349D" w:rsidRPr="00E20CA8" w:rsidRDefault="005E349D" w:rsidP="00650E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{{pan}}</w:t>
            </w:r>
          </w:p>
        </w:tc>
        <w:tc>
          <w:tcPr>
            <w:tcW w:w="288" w:type="dxa"/>
          </w:tcPr>
          <w:p w14:paraId="2F8667A1" w14:textId="77777777" w:rsidR="005E349D" w:rsidRDefault="005E349D" w:rsidP="00650EC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881" w:type="dxa"/>
          </w:tcPr>
          <w:p w14:paraId="52426421" w14:textId="4FAE9175" w:rsidR="005E349D" w:rsidRDefault="005E349D" w:rsidP="00650EC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ADHAAR No.</w:t>
            </w:r>
          </w:p>
        </w:tc>
        <w:tc>
          <w:tcPr>
            <w:tcW w:w="2692" w:type="dxa"/>
          </w:tcPr>
          <w:p w14:paraId="58081B41" w14:textId="3E6FE35D" w:rsidR="005E349D" w:rsidRPr="00E20CA8" w:rsidRDefault="005E349D" w:rsidP="00650E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</w:t>
            </w:r>
            <w:proofErr w:type="spellStart"/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aadhar</w:t>
            </w:r>
            <w:proofErr w:type="spellEnd"/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}}</w:t>
            </w:r>
          </w:p>
        </w:tc>
      </w:tr>
      <w:tr w:rsidR="005E349D" w14:paraId="0FB3E15C" w14:textId="77777777" w:rsidTr="00110734">
        <w:trPr>
          <w:trHeight w:val="71"/>
        </w:trPr>
        <w:tc>
          <w:tcPr>
            <w:tcW w:w="1771" w:type="dxa"/>
          </w:tcPr>
          <w:p w14:paraId="1019D300" w14:textId="50C1B091" w:rsidR="005E349D" w:rsidRDefault="005E349D" w:rsidP="005E349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Unique I.D.</w:t>
            </w:r>
          </w:p>
        </w:tc>
        <w:tc>
          <w:tcPr>
            <w:tcW w:w="2220" w:type="dxa"/>
          </w:tcPr>
          <w:p w14:paraId="49C05E5F" w14:textId="43038620" w:rsidR="005E349D" w:rsidRPr="00E20CA8" w:rsidRDefault="005E349D" w:rsidP="00650E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</w:t>
            </w:r>
            <w:proofErr w:type="spellStart"/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uniqueId</w:t>
            </w:r>
            <w:proofErr w:type="spellEnd"/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}}</w:t>
            </w:r>
          </w:p>
        </w:tc>
        <w:tc>
          <w:tcPr>
            <w:tcW w:w="288" w:type="dxa"/>
          </w:tcPr>
          <w:p w14:paraId="73F14544" w14:textId="77777777" w:rsidR="005E349D" w:rsidRDefault="005E349D" w:rsidP="00650EC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881" w:type="dxa"/>
          </w:tcPr>
          <w:p w14:paraId="09FB2AFB" w14:textId="319D64C6" w:rsidR="005E349D" w:rsidRPr="005E349D" w:rsidRDefault="005E349D" w:rsidP="00650EC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E349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EMP</w:t>
            </w:r>
            <w:r w:rsidRPr="005E349D">
              <w:rPr>
                <w:rFonts w:asciiTheme="minorHAnsi" w:hAnsiTheme="minorHAnsi" w:cstheme="minorHAnsi"/>
                <w:b/>
                <w:bCs/>
                <w:spacing w:val="-4"/>
                <w:sz w:val="16"/>
                <w:szCs w:val="16"/>
              </w:rPr>
              <w:t xml:space="preserve"> </w:t>
            </w:r>
            <w:r w:rsidRPr="005E349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Treasure</w:t>
            </w:r>
            <w:r w:rsidRPr="005E349D">
              <w:rPr>
                <w:rFonts w:asciiTheme="minorHAnsi" w:hAnsiTheme="minorHAnsi" w:cstheme="minorHAnsi"/>
                <w:b/>
                <w:bCs/>
                <w:spacing w:val="-5"/>
                <w:sz w:val="16"/>
                <w:szCs w:val="16"/>
              </w:rPr>
              <w:t xml:space="preserve"> </w:t>
            </w:r>
            <w:r w:rsidRPr="005E349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Code</w:t>
            </w:r>
          </w:p>
        </w:tc>
        <w:tc>
          <w:tcPr>
            <w:tcW w:w="2692" w:type="dxa"/>
          </w:tcPr>
          <w:p w14:paraId="03AC9A9B" w14:textId="7FA0B14E" w:rsidR="005E349D" w:rsidRPr="00E20CA8" w:rsidRDefault="005E349D" w:rsidP="00650E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treasuryCode</w:t>
            </w:r>
            <w:proofErr w:type="spellEnd"/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110734" w14:paraId="513011EA" w14:textId="77777777" w:rsidTr="00110734">
        <w:trPr>
          <w:trHeight w:val="275"/>
        </w:trPr>
        <w:tc>
          <w:tcPr>
            <w:tcW w:w="1771" w:type="dxa"/>
          </w:tcPr>
          <w:p w14:paraId="3541345A" w14:textId="36364BB1" w:rsidR="00110734" w:rsidRDefault="00110734" w:rsidP="005E349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Name of employee</w:t>
            </w:r>
          </w:p>
        </w:tc>
        <w:tc>
          <w:tcPr>
            <w:tcW w:w="2220" w:type="dxa"/>
          </w:tcPr>
          <w:p w14:paraId="2182264E" w14:textId="17C02880" w:rsidR="00110734" w:rsidRPr="00E20CA8" w:rsidRDefault="00110734" w:rsidP="0011073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{{name}}</w:t>
            </w:r>
          </w:p>
        </w:tc>
        <w:tc>
          <w:tcPr>
            <w:tcW w:w="288" w:type="dxa"/>
          </w:tcPr>
          <w:p w14:paraId="19044E5D" w14:textId="77777777" w:rsidR="00110734" w:rsidRDefault="00110734" w:rsidP="00650EC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881" w:type="dxa"/>
          </w:tcPr>
          <w:p w14:paraId="553EF8F6" w14:textId="2D95B28A" w:rsidR="00110734" w:rsidRPr="005E349D" w:rsidRDefault="00110734" w:rsidP="00650EC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Father/Husband Name</w:t>
            </w:r>
          </w:p>
        </w:tc>
        <w:tc>
          <w:tcPr>
            <w:tcW w:w="2692" w:type="dxa"/>
          </w:tcPr>
          <w:p w14:paraId="6BE1D187" w14:textId="2FA4ADC9" w:rsidR="00110734" w:rsidRPr="00E20CA8" w:rsidRDefault="00110734" w:rsidP="00650EC1">
            <w:pPr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fatherName</w:t>
            </w:r>
            <w:proofErr w:type="spellEnd"/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110734" w14:paraId="142B7F74" w14:textId="77777777" w:rsidTr="00110734">
        <w:trPr>
          <w:trHeight w:val="275"/>
        </w:trPr>
        <w:tc>
          <w:tcPr>
            <w:tcW w:w="1771" w:type="dxa"/>
          </w:tcPr>
          <w:p w14:paraId="67ED6224" w14:textId="683FA1BA" w:rsidR="00110734" w:rsidRDefault="00110734" w:rsidP="005E349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Date of Birth</w:t>
            </w:r>
          </w:p>
        </w:tc>
        <w:tc>
          <w:tcPr>
            <w:tcW w:w="2220" w:type="dxa"/>
          </w:tcPr>
          <w:p w14:paraId="18DAF8C4" w14:textId="3384D7E5" w:rsidR="00110734" w:rsidRPr="00E20CA8" w:rsidRDefault="00110734" w:rsidP="00110734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z w:val="16"/>
                <w:szCs w:val="16"/>
              </w:rPr>
              <w:t>{{dob}}</w:t>
            </w:r>
          </w:p>
        </w:tc>
        <w:tc>
          <w:tcPr>
            <w:tcW w:w="288" w:type="dxa"/>
          </w:tcPr>
          <w:p w14:paraId="23862A15" w14:textId="77777777" w:rsidR="00110734" w:rsidRDefault="00110734" w:rsidP="00650EC1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881" w:type="dxa"/>
          </w:tcPr>
          <w:p w14:paraId="6D0927EA" w14:textId="3C3DD781" w:rsidR="00110734" w:rsidRDefault="00110734" w:rsidP="00650EC1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Designation</w:t>
            </w:r>
          </w:p>
        </w:tc>
        <w:tc>
          <w:tcPr>
            <w:tcW w:w="2692" w:type="dxa"/>
          </w:tcPr>
          <w:p w14:paraId="134D365E" w14:textId="73F6E980" w:rsidR="00110734" w:rsidRPr="00E20CA8" w:rsidRDefault="00110734" w:rsidP="00650EC1">
            <w:pPr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{{designation}}</w:t>
            </w:r>
          </w:p>
        </w:tc>
      </w:tr>
      <w:tr w:rsidR="00110734" w14:paraId="623F0974" w14:textId="77777777" w:rsidTr="00110734">
        <w:trPr>
          <w:trHeight w:val="275"/>
        </w:trPr>
        <w:tc>
          <w:tcPr>
            <w:tcW w:w="1771" w:type="dxa"/>
          </w:tcPr>
          <w:p w14:paraId="15FC7137" w14:textId="36DCDC77" w:rsidR="00110734" w:rsidRDefault="00110734" w:rsidP="005E349D">
            <w:pPr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Residence Address</w:t>
            </w:r>
          </w:p>
        </w:tc>
        <w:tc>
          <w:tcPr>
            <w:tcW w:w="7083" w:type="dxa"/>
            <w:gridSpan w:val="4"/>
          </w:tcPr>
          <w:p w14:paraId="426971C9" w14:textId="270BF611" w:rsidR="00110734" w:rsidRPr="00E20CA8" w:rsidRDefault="00110734" w:rsidP="00650EC1">
            <w:pPr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</w:pPr>
            <w:r w:rsidRPr="00E20CA8">
              <w:rPr>
                <w:rFonts w:asciiTheme="minorHAnsi" w:hAnsiTheme="minorHAnsi" w:cstheme="minorHAnsi"/>
                <w:bCs/>
                <w:spacing w:val="-2"/>
                <w:sz w:val="16"/>
                <w:szCs w:val="16"/>
              </w:rPr>
              <w:t>{{address}}</w:t>
            </w:r>
          </w:p>
        </w:tc>
      </w:tr>
    </w:tbl>
    <w:p w14:paraId="2831E92A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1DCABC63" w14:textId="77777777" w:rsidR="00B1499F" w:rsidRPr="00650EC1" w:rsidRDefault="00000000" w:rsidP="00650EC1">
      <w:pPr>
        <w:rPr>
          <w:rFonts w:asciiTheme="minorHAnsi" w:hAnsiTheme="minorHAnsi" w:cstheme="minorHAnsi"/>
          <w:b/>
          <w:sz w:val="16"/>
          <w:szCs w:val="16"/>
        </w:rPr>
      </w:pPr>
      <w:r w:rsidRPr="00650EC1">
        <w:rPr>
          <w:rFonts w:asciiTheme="minorHAnsi" w:hAnsiTheme="minorHAnsi" w:cstheme="minorHAnsi"/>
          <w:b/>
          <w:strike/>
          <w:spacing w:val="-2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5A9EA6D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4561574B" w14:textId="77777777" w:rsidR="00110734" w:rsidRDefault="00F92A55" w:rsidP="00650EC1">
      <w:pPr>
        <w:rPr>
          <w:rFonts w:asciiTheme="minorHAnsi" w:hAnsiTheme="minorHAnsi" w:cstheme="minorHAnsi"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>1. INCOME</w:t>
      </w:r>
      <w:r w:rsidRPr="00F92A55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FROM</w:t>
      </w:r>
      <w:r w:rsidRPr="00F92A55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>SALARY</w:t>
      </w:r>
      <w:r w:rsidR="00650EC1">
        <w:rPr>
          <w:rFonts w:asciiTheme="minorHAnsi" w:hAnsiTheme="minorHAnsi" w:cstheme="minorHAnsi"/>
          <w:sz w:val="16"/>
          <w:szCs w:val="16"/>
        </w:rPr>
        <w:t xml:space="preserve">           </w:t>
      </w:r>
    </w:p>
    <w:p w14:paraId="5AB6B450" w14:textId="77777777" w:rsidR="00110734" w:rsidRDefault="00110734" w:rsidP="00650EC1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780"/>
      </w:tblGrid>
      <w:tr w:rsidR="00110734" w:rsidRPr="00110734" w14:paraId="676FC6EF" w14:textId="77777777" w:rsidTr="00594AF4">
        <w:trPr>
          <w:trHeight w:val="27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4099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(a) Basic/</w:t>
            </w:r>
            <w:proofErr w:type="spellStart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Spl</w:t>
            </w:r>
            <w:proofErr w:type="spellEnd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. Pay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F7C4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basicPay</w:t>
            </w:r>
            <w:proofErr w:type="spellEnd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110734" w:rsidRPr="00110734" w14:paraId="39A1FDC0" w14:textId="77777777" w:rsidTr="00594AF4">
        <w:trPr>
          <w:trHeight w:val="29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A986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(b) A.G.P.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4655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agp</w:t>
            </w:r>
            <w:proofErr w:type="spellEnd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110734" w:rsidRPr="00110734" w14:paraId="5AF5F056" w14:textId="77777777" w:rsidTr="00594AF4">
        <w:trPr>
          <w:trHeight w:val="27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0848C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(c) Dearness Allowance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A183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{{da}}</w:t>
            </w:r>
          </w:p>
        </w:tc>
      </w:tr>
      <w:tr w:rsidR="00110734" w:rsidRPr="00110734" w14:paraId="4D892FD9" w14:textId="77777777" w:rsidTr="00594AF4">
        <w:trPr>
          <w:trHeight w:val="29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F39A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(d) H.R.A.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250C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hra</w:t>
            </w:r>
            <w:proofErr w:type="spellEnd"/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110734" w:rsidRPr="00110734" w14:paraId="34169A4F" w14:textId="77777777" w:rsidTr="00594AF4">
        <w:trPr>
          <w:trHeight w:val="27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86A7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(e) Other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80F1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{{others}}</w:t>
            </w:r>
          </w:p>
        </w:tc>
      </w:tr>
      <w:tr w:rsidR="00110734" w:rsidRPr="00110734" w14:paraId="6E8018EE" w14:textId="77777777" w:rsidTr="00594AF4">
        <w:trPr>
          <w:trHeight w:val="27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8CCF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(f) Arrears, if any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BF50" w14:textId="77777777" w:rsidR="00110734" w:rsidRPr="00110734" w:rsidRDefault="0011073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sz w:val="16"/>
                <w:szCs w:val="16"/>
              </w:rPr>
              <w:t>{{arrear}}</w:t>
            </w:r>
          </w:p>
        </w:tc>
      </w:tr>
      <w:tr w:rsidR="00110734" w:rsidRPr="00110734" w14:paraId="0E2BBBA4" w14:textId="77777777" w:rsidTr="00594AF4">
        <w:trPr>
          <w:trHeight w:val="312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95D7E" w14:textId="77777777" w:rsidR="00110734" w:rsidRPr="00110734" w:rsidRDefault="00110734" w:rsidP="00594AF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Total (A to F)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48E80" w14:textId="77777777" w:rsidR="00110734" w:rsidRPr="00110734" w:rsidRDefault="00110734" w:rsidP="00594AF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11073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{{</w:t>
            </w:r>
            <w:proofErr w:type="spellStart"/>
            <w:r w:rsidRPr="0011073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totalAtoF</w:t>
            </w:r>
            <w:proofErr w:type="spellEnd"/>
            <w:r w:rsidRPr="00110734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}}</w:t>
            </w:r>
          </w:p>
        </w:tc>
      </w:tr>
    </w:tbl>
    <w:p w14:paraId="2E5D9408" w14:textId="35402A2F" w:rsidR="002526FB" w:rsidRPr="00594AF4" w:rsidRDefault="00650EC1" w:rsidP="00650EC1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</w:t>
      </w:r>
    </w:p>
    <w:p w14:paraId="0F8DB5D0" w14:textId="79C81D24" w:rsidR="00B1499F" w:rsidRPr="00F92A55" w:rsidRDefault="00F92A55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 xml:space="preserve">2. </w:t>
      </w:r>
      <w:proofErr w:type="gramStart"/>
      <w:r w:rsidRPr="00F92A55">
        <w:rPr>
          <w:rFonts w:asciiTheme="minorHAnsi" w:hAnsiTheme="minorHAnsi" w:cstheme="minorHAnsi"/>
          <w:b/>
          <w:bCs/>
          <w:sz w:val="16"/>
          <w:szCs w:val="16"/>
        </w:rPr>
        <w:t>Less</w:t>
      </w:r>
      <w:r w:rsidRPr="00F92A55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Deduction</w:t>
      </w:r>
      <w:r w:rsidRPr="00F92A55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of</w:t>
      </w:r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H.R.A.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(Whichever</w:t>
      </w:r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is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less</w:t>
      </w:r>
      <w:r w:rsidRPr="00F92A55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pacing w:val="-10"/>
          <w:sz w:val="16"/>
          <w:szCs w:val="16"/>
        </w:rPr>
        <w:t>)</w:t>
      </w:r>
      <w:r w:rsidR="00650EC1" w:rsidRPr="00F92A55">
        <w:rPr>
          <w:rFonts w:asciiTheme="minorHAnsi" w:hAnsiTheme="minorHAnsi" w:cstheme="minorHAnsi"/>
          <w:b/>
          <w:bCs/>
          <w:spacing w:val="-10"/>
          <w:sz w:val="16"/>
          <w:szCs w:val="16"/>
        </w:rPr>
        <w:t xml:space="preserve"> </w:t>
      </w:r>
    </w:p>
    <w:p w14:paraId="4A84B0D2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</w:pPr>
    </w:p>
    <w:p w14:paraId="5F805456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  <w:sectPr w:rsidR="00B1499F" w:rsidRPr="00650EC1" w:rsidSect="001141C5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</w:p>
    <w:p w14:paraId="59303E3C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</w:pPr>
    </w:p>
    <w:p w14:paraId="2B7CE0BF" w14:textId="4E1D7D46" w:rsidR="00650EC1" w:rsidRDefault="00650EC1" w:rsidP="00650EC1">
      <w:pPr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                                            </w:t>
      </w:r>
      <w:r w:rsidRPr="00650EC1">
        <w:rPr>
          <w:rFonts w:asciiTheme="minorHAnsi" w:hAnsiTheme="minorHAnsi" w:cstheme="minorHAnsi"/>
          <w:sz w:val="16"/>
          <w:szCs w:val="16"/>
        </w:rPr>
        <w:t>Actual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House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Rent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Received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A60E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</w:t>
      </w:r>
      <w:proofErr w:type="gramStart"/>
      <w:r w:rsidR="00A60E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.</w:t>
      </w:r>
      <w:proofErr w:type="gramEnd"/>
      <w:r w:rsidR="00A60E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</w:t>
      </w:r>
      <w:r w:rsidR="001D1247" w:rsidRPr="00BA505E">
        <w:rPr>
          <w:rFonts w:asciiTheme="minorHAnsi" w:hAnsiTheme="minorHAnsi" w:cstheme="minorHAnsi"/>
          <w:spacing w:val="-2"/>
          <w:sz w:val="16"/>
          <w:szCs w:val="16"/>
        </w:rPr>
        <w:t>{{</w:t>
      </w:r>
      <w:proofErr w:type="spellStart"/>
      <w:r w:rsidR="001D1247" w:rsidRPr="00BA505E">
        <w:rPr>
          <w:rFonts w:asciiTheme="minorHAnsi" w:hAnsiTheme="minorHAnsi" w:cstheme="minorHAnsi"/>
          <w:spacing w:val="-2"/>
          <w:sz w:val="16"/>
          <w:szCs w:val="16"/>
        </w:rPr>
        <w:t>houseRent</w:t>
      </w:r>
      <w:proofErr w:type="spellEnd"/>
      <w:r w:rsidR="001D1247" w:rsidRPr="00BA505E">
        <w:rPr>
          <w:rFonts w:asciiTheme="minorHAnsi" w:hAnsiTheme="minorHAnsi" w:cstheme="minorHAnsi"/>
          <w:spacing w:val="-2"/>
          <w:sz w:val="16"/>
          <w:szCs w:val="16"/>
        </w:rPr>
        <w:t>}</w:t>
      </w:r>
      <w:r w:rsidR="00487B57" w:rsidRPr="00BA505E">
        <w:rPr>
          <w:rFonts w:asciiTheme="minorHAnsi" w:hAnsiTheme="minorHAnsi" w:cstheme="minorHAnsi"/>
          <w:spacing w:val="-2"/>
          <w:sz w:val="16"/>
          <w:szCs w:val="16"/>
        </w:rPr>
        <w:t>}</w:t>
      </w:r>
    </w:p>
    <w:p w14:paraId="3AE3E414" w14:textId="326A53E8" w:rsidR="00B1499F" w:rsidRDefault="001D1247" w:rsidP="00650EC1">
      <w:pPr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Rent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paid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excess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10%</w:t>
      </w:r>
      <w:r w:rsidRPr="00650EC1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salary      </w:t>
      </w:r>
      <w:proofErr w:type="gramStart"/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.</w:t>
      </w:r>
      <w:proofErr w:type="gramEnd"/>
      <w:r w:rsidR="00A60E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</w:t>
      </w:r>
      <w:r w:rsidR="009617A7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="00A60E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</w:t>
      </w:r>
      <w:r w:rsidR="00650EC1">
        <w:rPr>
          <w:rFonts w:asciiTheme="minorHAnsi" w:hAnsiTheme="minorHAnsi" w:cstheme="minorHAnsi"/>
          <w:spacing w:val="-2"/>
          <w:sz w:val="16"/>
          <w:szCs w:val="16"/>
        </w:rPr>
        <w:t xml:space="preserve">  </w:t>
      </w:r>
      <w:r w:rsidRPr="00BA505E">
        <w:rPr>
          <w:rFonts w:asciiTheme="minorHAnsi" w:hAnsiTheme="minorHAnsi" w:cstheme="minorHAnsi"/>
          <w:spacing w:val="-2"/>
          <w:sz w:val="16"/>
          <w:szCs w:val="16"/>
        </w:rPr>
        <w:t>{{</w:t>
      </w:r>
      <w:proofErr w:type="spellStart"/>
      <w:r w:rsidRPr="00BA505E">
        <w:rPr>
          <w:rFonts w:asciiTheme="minorHAnsi" w:hAnsiTheme="minorHAnsi" w:cstheme="minorHAnsi"/>
          <w:spacing w:val="-2"/>
          <w:sz w:val="16"/>
          <w:szCs w:val="16"/>
        </w:rPr>
        <w:t>excessRentPaid</w:t>
      </w:r>
      <w:proofErr w:type="spellEnd"/>
      <w:r w:rsidR="00487B57" w:rsidRPr="00BA505E">
        <w:rPr>
          <w:rFonts w:asciiTheme="minorHAnsi" w:hAnsiTheme="minorHAnsi" w:cstheme="minorHAnsi"/>
          <w:spacing w:val="-2"/>
          <w:sz w:val="16"/>
          <w:szCs w:val="16"/>
        </w:rPr>
        <w:t>}}</w:t>
      </w:r>
    </w:p>
    <w:p w14:paraId="30EBB301" w14:textId="77ED8E85" w:rsidR="00650EC1" w:rsidRPr="00650EC1" w:rsidRDefault="00650EC1" w:rsidP="00650EC1">
      <w:pPr>
        <w:rPr>
          <w:rFonts w:asciiTheme="minorHAnsi" w:hAnsiTheme="minorHAnsi" w:cstheme="minorHAnsi"/>
          <w:sz w:val="16"/>
          <w:szCs w:val="16"/>
        </w:rPr>
        <w:sectPr w:rsidR="00650EC1" w:rsidRPr="00650EC1" w:rsidSect="001141C5">
          <w:type w:val="continuous"/>
          <w:pgSz w:w="12240" w:h="15840"/>
          <w:pgMar w:top="1420" w:right="1300" w:bottom="280" w:left="1300" w:header="720" w:footer="720" w:gutter="0"/>
          <w:cols w:num="2" w:space="720" w:equalWidth="0">
            <w:col w:w="1630" w:space="1250"/>
            <w:col w:w="6760"/>
          </w:cols>
        </w:sectPr>
      </w:pPr>
    </w:p>
    <w:p w14:paraId="29469CB0" w14:textId="77777777" w:rsidR="00650EC1" w:rsidRDefault="00650EC1" w:rsidP="00650EC1">
      <w:pPr>
        <w:rPr>
          <w:rFonts w:asciiTheme="minorHAnsi" w:hAnsiTheme="minorHAnsi" w:cstheme="minorHAnsi"/>
          <w:sz w:val="16"/>
          <w:szCs w:val="16"/>
        </w:rPr>
      </w:pPr>
    </w:p>
    <w:p w14:paraId="49D04E50" w14:textId="542848D5" w:rsidR="00B1499F" w:rsidRPr="00BA505E" w:rsidRDefault="00F92A55" w:rsidP="00650EC1">
      <w:pPr>
        <w:rPr>
          <w:rFonts w:asciiTheme="minorHAnsi" w:hAnsiTheme="minorHAnsi" w:cstheme="minorHAnsi"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 xml:space="preserve">3. </w:t>
      </w:r>
      <w:r w:rsidR="00650EC1" w:rsidRPr="00F92A55">
        <w:rPr>
          <w:rFonts w:asciiTheme="minorHAnsi" w:hAnsiTheme="minorHAnsi" w:cstheme="minorHAnsi"/>
          <w:b/>
          <w:bCs/>
          <w:sz w:val="16"/>
          <w:szCs w:val="16"/>
        </w:rPr>
        <w:t>Other Deduction:</w:t>
      </w:r>
      <w:r w:rsid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</w:t>
      </w:r>
      <w:r w:rsidRPr="00650EC1">
        <w:rPr>
          <w:rFonts w:asciiTheme="minorHAnsi" w:hAnsiTheme="minorHAnsi" w:cstheme="minorHAnsi"/>
          <w:sz w:val="16"/>
          <w:szCs w:val="16"/>
        </w:rPr>
        <w:t>Standard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Deduction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(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50000/-</w:t>
      </w:r>
      <w:r w:rsidRPr="00650EC1">
        <w:rPr>
          <w:rFonts w:asciiTheme="minorHAnsi" w:hAnsiTheme="minorHAnsi" w:cstheme="minorHAnsi"/>
          <w:spacing w:val="-10"/>
          <w:sz w:val="16"/>
          <w:szCs w:val="16"/>
        </w:rPr>
        <w:t>)</w:t>
      </w:r>
      <w:r w:rsidR="001D1247" w:rsidRPr="00650EC1">
        <w:rPr>
          <w:rFonts w:asciiTheme="minorHAnsi" w:hAnsiTheme="minorHAnsi" w:cstheme="minorHAnsi"/>
          <w:sz w:val="16"/>
          <w:szCs w:val="16"/>
        </w:rPr>
        <w:t xml:space="preserve">                         </w:t>
      </w:r>
      <w:proofErr w:type="gramStart"/>
      <w:r w:rsidR="001D1247" w:rsidRPr="00650EC1">
        <w:rPr>
          <w:rFonts w:asciiTheme="minorHAnsi" w:hAnsiTheme="minorHAnsi" w:cstheme="minorHAnsi"/>
          <w:sz w:val="16"/>
          <w:szCs w:val="16"/>
        </w:rPr>
        <w:t xml:space="preserve">   </w:t>
      </w:r>
      <w:r w:rsidR="001D1247" w:rsidRPr="00BA505E">
        <w:rPr>
          <w:rFonts w:asciiTheme="minorHAnsi" w:hAnsiTheme="minorHAnsi" w:cstheme="minorHAnsi"/>
          <w:sz w:val="16"/>
          <w:szCs w:val="16"/>
        </w:rPr>
        <w:t>{</w:t>
      </w:r>
      <w:proofErr w:type="gramEnd"/>
      <w:r w:rsidR="001D1247" w:rsidRPr="00BA505E">
        <w:rPr>
          <w:rFonts w:asciiTheme="minorHAnsi" w:hAnsiTheme="minorHAnsi" w:cstheme="minorHAnsi"/>
          <w:sz w:val="16"/>
          <w:szCs w:val="16"/>
        </w:rPr>
        <w:t>{standard</w:t>
      </w:r>
      <w:r w:rsidR="00165AEB" w:rsidRPr="00BA505E">
        <w:rPr>
          <w:rFonts w:asciiTheme="minorHAnsi" w:hAnsiTheme="minorHAnsi" w:cstheme="minorHAnsi"/>
          <w:sz w:val="16"/>
          <w:szCs w:val="16"/>
        </w:rPr>
        <w:t>}}</w:t>
      </w:r>
    </w:p>
    <w:p w14:paraId="1A29DC1E" w14:textId="77777777" w:rsidR="00F92A55" w:rsidRPr="00650EC1" w:rsidRDefault="00F92A55" w:rsidP="00650EC1">
      <w:pPr>
        <w:rPr>
          <w:rFonts w:asciiTheme="minorHAnsi" w:hAnsiTheme="minorHAnsi" w:cstheme="minorHAnsi"/>
          <w:sz w:val="16"/>
          <w:szCs w:val="16"/>
        </w:rPr>
      </w:pPr>
    </w:p>
    <w:p w14:paraId="150DB538" w14:textId="2A537884" w:rsidR="00B1499F" w:rsidRPr="00F92A55" w:rsidRDefault="00F92A55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>4. Less</w:t>
      </w:r>
      <w:r w:rsidRPr="00F92A55">
        <w:rPr>
          <w:rFonts w:asciiTheme="minorHAnsi" w:hAnsiTheme="minorHAnsi" w:cstheme="minorHAnsi"/>
          <w:b/>
          <w:bCs/>
          <w:spacing w:val="-7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Professional</w:t>
      </w:r>
      <w:r w:rsidRPr="00F92A55">
        <w:rPr>
          <w:rFonts w:asciiTheme="minorHAnsi" w:hAnsiTheme="minorHAnsi" w:cstheme="minorHAnsi"/>
          <w:b/>
          <w:bCs/>
          <w:spacing w:val="-6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pacing w:val="-5"/>
          <w:sz w:val="16"/>
          <w:szCs w:val="16"/>
        </w:rPr>
        <w:t>Tax</w:t>
      </w:r>
      <w:r w:rsidR="00165AEB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</w:t>
      </w:r>
      <w:r w:rsidR="00650EC1">
        <w:rPr>
          <w:rFonts w:asciiTheme="minorHAnsi" w:hAnsiTheme="minorHAnsi" w:cstheme="minorHAnsi"/>
          <w:sz w:val="16"/>
          <w:szCs w:val="16"/>
        </w:rPr>
        <w:t xml:space="preserve">  </w:t>
      </w:r>
      <w:r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  </w:t>
      </w:r>
      <w:proofErr w:type="gramStart"/>
      <w:r>
        <w:rPr>
          <w:rFonts w:asciiTheme="minorHAnsi" w:hAnsiTheme="minorHAnsi" w:cstheme="minorHAnsi"/>
          <w:sz w:val="16"/>
          <w:szCs w:val="16"/>
        </w:rPr>
        <w:t xml:space="preserve">   </w:t>
      </w:r>
      <w:r w:rsidR="00165AEB" w:rsidRPr="00BA505E">
        <w:rPr>
          <w:rFonts w:asciiTheme="minorHAnsi" w:hAnsiTheme="minorHAnsi" w:cstheme="minorHAnsi"/>
          <w:sz w:val="16"/>
          <w:szCs w:val="16"/>
        </w:rPr>
        <w:t>{</w:t>
      </w:r>
      <w:proofErr w:type="gramEnd"/>
      <w:r w:rsidR="00165AEB" w:rsidRPr="00BA505E">
        <w:rPr>
          <w:rFonts w:asciiTheme="minorHAnsi" w:hAnsiTheme="minorHAnsi" w:cstheme="minorHAnsi"/>
          <w:sz w:val="16"/>
          <w:szCs w:val="16"/>
        </w:rPr>
        <w:t>{</w:t>
      </w:r>
      <w:proofErr w:type="spellStart"/>
      <w:r w:rsidR="00165AEB" w:rsidRPr="00BA505E">
        <w:rPr>
          <w:rFonts w:asciiTheme="minorHAnsi" w:hAnsiTheme="minorHAnsi" w:cstheme="minorHAnsi"/>
          <w:sz w:val="16"/>
          <w:szCs w:val="16"/>
        </w:rPr>
        <w:t>proffTax</w:t>
      </w:r>
      <w:proofErr w:type="spellEnd"/>
      <w:r w:rsidR="00165AEB" w:rsidRPr="00BA505E">
        <w:rPr>
          <w:rFonts w:asciiTheme="minorHAnsi" w:hAnsiTheme="minorHAnsi" w:cstheme="minorHAnsi"/>
          <w:sz w:val="16"/>
          <w:szCs w:val="16"/>
        </w:rPr>
        <w:t>}}</w:t>
      </w:r>
    </w:p>
    <w:p w14:paraId="49EDE854" w14:textId="77777777" w:rsidR="00B1499F" w:rsidRPr="00650EC1" w:rsidRDefault="00000000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(Below</w:t>
      </w:r>
      <w:r w:rsidRPr="00650EC1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225000.00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>Nil)</w:t>
      </w:r>
    </w:p>
    <w:p w14:paraId="46F6C731" w14:textId="77777777" w:rsidR="00B1499F" w:rsidRPr="00650EC1" w:rsidRDefault="00000000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(Rs.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225000.00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Rs.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300000.00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=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1500.00)</w:t>
      </w:r>
    </w:p>
    <w:p w14:paraId="04447321" w14:textId="77777777" w:rsidR="00B1499F" w:rsidRDefault="00000000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(Rs.</w:t>
      </w:r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300000.00</w:t>
      </w:r>
      <w:r w:rsidRPr="00650EC1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Rs.</w:t>
      </w:r>
      <w:r w:rsidRPr="00650EC1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400000.00</w:t>
      </w:r>
      <w:r w:rsidRPr="00650EC1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=</w:t>
      </w:r>
      <w:r w:rsidRPr="00650EC1">
        <w:rPr>
          <w:rFonts w:asciiTheme="minorHAnsi" w:hAnsiTheme="minorHAnsi" w:cstheme="minorHAnsi"/>
          <w:spacing w:val="-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2000.00)</w:t>
      </w:r>
      <w:r w:rsidRPr="00650EC1">
        <w:rPr>
          <w:rFonts w:asciiTheme="minorHAnsi" w:hAnsiTheme="minorHAnsi" w:cstheme="minorHAnsi"/>
          <w:spacing w:val="40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(Above Rs.400000.00 = 2500.00)</w:t>
      </w:r>
    </w:p>
    <w:p w14:paraId="39ADBD54" w14:textId="77777777" w:rsidR="00F92A55" w:rsidRPr="00650EC1" w:rsidRDefault="00F92A55" w:rsidP="00650EC1">
      <w:pPr>
        <w:rPr>
          <w:rFonts w:asciiTheme="minorHAnsi" w:hAnsiTheme="minorHAnsi" w:cstheme="minorHAnsi"/>
          <w:sz w:val="16"/>
          <w:szCs w:val="16"/>
        </w:rPr>
      </w:pPr>
    </w:p>
    <w:p w14:paraId="510161AC" w14:textId="4466FBA6" w:rsidR="00B1499F" w:rsidRPr="00F92A55" w:rsidRDefault="00F92A55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>5.Income</w:t>
      </w:r>
      <w:r w:rsidRPr="00F92A55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from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house</w:t>
      </w:r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>property</w:t>
      </w:r>
    </w:p>
    <w:p w14:paraId="3D0CF587" w14:textId="12414A5E" w:rsidR="00B1499F" w:rsidRDefault="00000000" w:rsidP="00F92A55">
      <w:pPr>
        <w:ind w:firstLine="720"/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Less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Interest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Loan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Rs.</w:t>
      </w:r>
      <w:r w:rsidRPr="00650EC1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2,00,000/-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F92A55" w:rsidRPr="00BA505E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                                                    </w:t>
      </w:r>
      <w:proofErr w:type="gramStart"/>
      <w:r w:rsidR="00F92A55" w:rsidRPr="00BA505E">
        <w:rPr>
          <w:rFonts w:asciiTheme="minorHAnsi" w:hAnsiTheme="minorHAnsi" w:cstheme="minorHAnsi"/>
          <w:spacing w:val="-2"/>
          <w:sz w:val="16"/>
          <w:szCs w:val="16"/>
        </w:rPr>
        <w:t xml:space="preserve">   </w:t>
      </w:r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{</w:t>
      </w:r>
      <w:proofErr w:type="gramEnd"/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{</w:t>
      </w:r>
      <w:proofErr w:type="spellStart"/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houseLoanInterest</w:t>
      </w:r>
      <w:proofErr w:type="spellEnd"/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}}</w:t>
      </w:r>
    </w:p>
    <w:p w14:paraId="69152F4E" w14:textId="77777777" w:rsidR="00F92A55" w:rsidRPr="00650EC1" w:rsidRDefault="00F92A55" w:rsidP="00F92A55">
      <w:pPr>
        <w:ind w:firstLine="720"/>
        <w:rPr>
          <w:rFonts w:asciiTheme="minorHAnsi" w:hAnsiTheme="minorHAnsi" w:cstheme="minorHAnsi"/>
          <w:sz w:val="16"/>
          <w:szCs w:val="16"/>
        </w:rPr>
      </w:pPr>
    </w:p>
    <w:p w14:paraId="271934BA" w14:textId="2FDDCD39" w:rsidR="00B1499F" w:rsidRDefault="00F92A55" w:rsidP="00650EC1">
      <w:pPr>
        <w:rPr>
          <w:rFonts w:asciiTheme="minorHAnsi" w:hAnsiTheme="minorHAnsi" w:cstheme="minorHAnsi"/>
          <w:spacing w:val="-2"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z w:val="16"/>
          <w:szCs w:val="16"/>
        </w:rPr>
        <w:t>6.</w:t>
      </w:r>
      <w:proofErr w:type="gramStart"/>
      <w:r w:rsidRPr="00F92A55">
        <w:rPr>
          <w:rFonts w:asciiTheme="minorHAnsi" w:hAnsiTheme="minorHAnsi" w:cstheme="minorHAnsi"/>
          <w:b/>
          <w:bCs/>
          <w:sz w:val="16"/>
          <w:szCs w:val="16"/>
        </w:rPr>
        <w:t>Add</w:t>
      </w:r>
      <w:r w:rsidRPr="00F92A55">
        <w:rPr>
          <w:rFonts w:asciiTheme="minorHAnsi" w:hAnsiTheme="minorHAnsi" w:cstheme="minorHAnsi"/>
          <w:b/>
          <w:bCs/>
          <w:spacing w:val="1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F92A55">
        <w:rPr>
          <w:rFonts w:asciiTheme="minorHAnsi" w:hAnsiTheme="minorHAnsi" w:cstheme="minorHAnsi"/>
          <w:b/>
          <w:bCs/>
          <w:spacing w:val="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Income From</w:t>
      </w:r>
      <w:r w:rsidRPr="00F92A55">
        <w:rPr>
          <w:rFonts w:asciiTheme="minorHAnsi" w:hAnsiTheme="minorHAnsi" w:cstheme="minorHAnsi"/>
          <w:b/>
          <w:bCs/>
          <w:spacing w:val="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other</w:t>
      </w:r>
      <w:r w:rsidRPr="00F92A55">
        <w:rPr>
          <w:rFonts w:asciiTheme="minorHAnsi" w:hAnsiTheme="minorHAnsi" w:cstheme="minorHAnsi"/>
          <w:b/>
          <w:bCs/>
          <w:spacing w:val="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Sources (Bank</w:t>
      </w:r>
      <w:r w:rsidRPr="00F92A55">
        <w:rPr>
          <w:rFonts w:asciiTheme="minorHAnsi" w:hAnsiTheme="minorHAnsi" w:cstheme="minorHAnsi"/>
          <w:b/>
          <w:bCs/>
          <w:spacing w:val="52"/>
          <w:sz w:val="16"/>
          <w:szCs w:val="16"/>
        </w:rPr>
        <w:t xml:space="preserve">  </w:t>
      </w:r>
      <w:proofErr w:type="spellStart"/>
      <w:r w:rsidRPr="00F92A55">
        <w:rPr>
          <w:rFonts w:asciiTheme="minorHAnsi" w:hAnsiTheme="minorHAnsi" w:cstheme="minorHAnsi"/>
          <w:b/>
          <w:bCs/>
          <w:sz w:val="16"/>
          <w:szCs w:val="16"/>
        </w:rPr>
        <w:t>Intt</w:t>
      </w:r>
      <w:proofErr w:type="spellEnd"/>
      <w:r w:rsidRPr="00F92A55">
        <w:rPr>
          <w:rFonts w:asciiTheme="minorHAnsi" w:hAnsiTheme="minorHAnsi" w:cstheme="minorHAnsi"/>
          <w:b/>
          <w:bCs/>
          <w:sz w:val="16"/>
          <w:szCs w:val="16"/>
        </w:rPr>
        <w:t>.,</w:t>
      </w:r>
      <w:r w:rsidRPr="00F92A55">
        <w:rPr>
          <w:rFonts w:asciiTheme="minorHAnsi" w:hAnsiTheme="minorHAnsi" w:cstheme="minorHAnsi"/>
          <w:b/>
          <w:bCs/>
          <w:spacing w:val="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NSC</w:t>
      </w:r>
      <w:r w:rsidRPr="00F92A55">
        <w:rPr>
          <w:rFonts w:asciiTheme="minorHAnsi" w:hAnsiTheme="minorHAnsi" w:cstheme="minorHAnsi"/>
          <w:b/>
          <w:bCs/>
          <w:spacing w:val="3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Int.</w:t>
      </w:r>
      <w:r w:rsidRPr="00F92A55">
        <w:rPr>
          <w:rFonts w:asciiTheme="minorHAnsi" w:hAnsiTheme="minorHAnsi" w:cstheme="minorHAnsi"/>
          <w:b/>
          <w:bCs/>
          <w:spacing w:val="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Etc.)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                      </w:t>
      </w:r>
      <w:r w:rsidRPr="00BA505E">
        <w:rPr>
          <w:rFonts w:asciiTheme="minorHAnsi" w:hAnsiTheme="minorHAnsi" w:cstheme="minorHAnsi"/>
          <w:sz w:val="16"/>
          <w:szCs w:val="16"/>
        </w:rPr>
        <w:t xml:space="preserve"> </w:t>
      </w:r>
      <w:r w:rsidRPr="00BA505E">
        <w:rPr>
          <w:rFonts w:asciiTheme="minorHAnsi" w:hAnsiTheme="minorHAnsi" w:cstheme="minorHAnsi"/>
          <w:spacing w:val="-2"/>
          <w:sz w:val="16"/>
          <w:szCs w:val="16"/>
        </w:rPr>
        <w:t>{{</w:t>
      </w:r>
      <w:proofErr w:type="spellStart"/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incomeOtherSources</w:t>
      </w:r>
      <w:proofErr w:type="spellEnd"/>
      <w:r w:rsidR="00165AEB" w:rsidRPr="00BA505E">
        <w:rPr>
          <w:rFonts w:asciiTheme="minorHAnsi" w:hAnsiTheme="minorHAnsi" w:cstheme="minorHAnsi"/>
          <w:spacing w:val="-2"/>
          <w:sz w:val="16"/>
          <w:szCs w:val="16"/>
        </w:rPr>
        <w:t>}}</w:t>
      </w:r>
    </w:p>
    <w:p w14:paraId="4FBA22E7" w14:textId="77777777" w:rsidR="00F92A55" w:rsidRPr="00650EC1" w:rsidRDefault="00F92A55" w:rsidP="00650EC1">
      <w:pPr>
        <w:rPr>
          <w:rFonts w:asciiTheme="minorHAnsi" w:hAnsiTheme="minorHAnsi" w:cstheme="minorHAnsi"/>
          <w:sz w:val="16"/>
          <w:szCs w:val="16"/>
        </w:rPr>
      </w:pPr>
    </w:p>
    <w:p w14:paraId="1DB120A6" w14:textId="4F2A1D58" w:rsidR="00B1499F" w:rsidRDefault="002526FB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7.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GROSS</w:t>
      </w:r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TOTAL</w:t>
      </w:r>
      <w:r w:rsidRPr="00F92A55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INCOME (1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z w:val="16"/>
          <w:szCs w:val="16"/>
        </w:rPr>
        <w:t>to</w:t>
      </w:r>
      <w:r w:rsidRPr="00F92A55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F92A55">
        <w:rPr>
          <w:rFonts w:asciiTheme="minorHAnsi" w:hAnsiTheme="minorHAnsi" w:cstheme="minorHAnsi"/>
          <w:b/>
          <w:bCs/>
          <w:spacing w:val="-5"/>
          <w:sz w:val="16"/>
          <w:szCs w:val="16"/>
        </w:rPr>
        <w:t>6)</w:t>
      </w:r>
      <w:r w:rsidR="00165AEB" w:rsidRPr="00650EC1">
        <w:rPr>
          <w:rFonts w:asciiTheme="minorHAnsi" w:hAnsiTheme="minorHAnsi" w:cstheme="minorHAnsi"/>
          <w:sz w:val="16"/>
          <w:szCs w:val="16"/>
        </w:rPr>
        <w:t xml:space="preserve">                     </w:t>
      </w:r>
      <w:r w:rsidR="00B72D45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                       </w:t>
      </w:r>
      <w:proofErr w:type="gramStart"/>
      <w:r w:rsidR="00B72D45" w:rsidRPr="00650EC1">
        <w:rPr>
          <w:rFonts w:asciiTheme="minorHAnsi" w:hAnsiTheme="minorHAnsi" w:cstheme="minorHAnsi"/>
          <w:sz w:val="16"/>
          <w:szCs w:val="16"/>
        </w:rPr>
        <w:t xml:space="preserve"> </w:t>
      </w:r>
      <w:r w:rsidR="00110734">
        <w:rPr>
          <w:rFonts w:asciiTheme="minorHAnsi" w:hAnsiTheme="minorHAnsi" w:cstheme="minorHAnsi"/>
          <w:sz w:val="16"/>
          <w:szCs w:val="16"/>
        </w:rPr>
        <w:t xml:space="preserve"> </w:t>
      </w:r>
      <w:r w:rsidR="00B72D45" w:rsidRPr="00650EC1">
        <w:rPr>
          <w:rFonts w:asciiTheme="minorHAnsi" w:hAnsiTheme="minorHAnsi" w:cstheme="minorHAnsi"/>
          <w:sz w:val="16"/>
          <w:szCs w:val="16"/>
        </w:rPr>
        <w:t xml:space="preserve"> </w:t>
      </w:r>
      <w:r w:rsidR="00165AEB" w:rsidRPr="00650EC1">
        <w:rPr>
          <w:rFonts w:asciiTheme="minorHAnsi" w:hAnsiTheme="minorHAnsi" w:cstheme="minorHAnsi"/>
          <w:b/>
          <w:bCs/>
          <w:sz w:val="16"/>
          <w:szCs w:val="16"/>
        </w:rPr>
        <w:t>{</w:t>
      </w:r>
      <w:proofErr w:type="gramEnd"/>
      <w:r w:rsidR="00165AEB" w:rsidRPr="00650EC1">
        <w:rPr>
          <w:rFonts w:asciiTheme="minorHAnsi" w:hAnsiTheme="minorHAnsi" w:cstheme="minorHAnsi"/>
          <w:b/>
          <w:bCs/>
          <w:sz w:val="16"/>
          <w:szCs w:val="16"/>
        </w:rPr>
        <w:t>{</w:t>
      </w:r>
      <w:proofErr w:type="spellStart"/>
      <w:r w:rsidR="00165AEB" w:rsidRPr="00650EC1">
        <w:rPr>
          <w:rFonts w:asciiTheme="minorHAnsi" w:hAnsiTheme="minorHAnsi" w:cstheme="minorHAnsi"/>
          <w:b/>
          <w:bCs/>
          <w:sz w:val="16"/>
          <w:szCs w:val="16"/>
        </w:rPr>
        <w:t>grossTotal</w:t>
      </w:r>
      <w:proofErr w:type="spellEnd"/>
      <w:r w:rsidR="00165AEB" w:rsidRPr="00650EC1">
        <w:rPr>
          <w:rFonts w:asciiTheme="minorHAnsi" w:hAnsiTheme="minorHAnsi" w:cstheme="minorHAnsi"/>
          <w:b/>
          <w:bCs/>
          <w:sz w:val="16"/>
          <w:szCs w:val="16"/>
        </w:rPr>
        <w:t>}}</w:t>
      </w:r>
    </w:p>
    <w:p w14:paraId="6CE2E805" w14:textId="77777777" w:rsidR="00F92A55" w:rsidRPr="00650EC1" w:rsidRDefault="00F92A55" w:rsidP="00650EC1">
      <w:pPr>
        <w:rPr>
          <w:rFonts w:asciiTheme="minorHAnsi" w:hAnsiTheme="minorHAnsi" w:cstheme="minorHAnsi"/>
          <w:sz w:val="16"/>
          <w:szCs w:val="16"/>
        </w:rPr>
      </w:pPr>
    </w:p>
    <w:p w14:paraId="0841F079" w14:textId="31C0AFC8" w:rsidR="002526FB" w:rsidRDefault="002526FB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8</w:t>
      </w:r>
      <w:r w:rsidR="00F92A55">
        <w:rPr>
          <w:rFonts w:asciiTheme="minorHAnsi" w:hAnsiTheme="minorHAnsi" w:cstheme="minorHAnsi"/>
          <w:b/>
          <w:bCs/>
          <w:sz w:val="16"/>
          <w:szCs w:val="16"/>
        </w:rPr>
        <w:t>.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Other Deductions </w:t>
      </w:r>
    </w:p>
    <w:p w14:paraId="2F3E39A0" w14:textId="64B3189D" w:rsidR="00B1499F" w:rsidRPr="00F92A55" w:rsidRDefault="002526FB" w:rsidP="002526FB">
      <w:pPr>
        <w:ind w:firstLine="720"/>
        <w:rPr>
          <w:rFonts w:asciiTheme="minorHAnsi" w:hAnsiTheme="minorHAnsi" w:cstheme="minorHAnsi"/>
          <w:b/>
          <w:bCs/>
          <w:sz w:val="16"/>
          <w:szCs w:val="16"/>
        </w:rPr>
      </w:pPr>
      <w:r w:rsidRPr="002526FB">
        <w:rPr>
          <w:rFonts w:asciiTheme="minorHAnsi" w:hAnsiTheme="minorHAnsi" w:cstheme="minorHAnsi"/>
          <w:sz w:val="16"/>
          <w:szCs w:val="16"/>
        </w:rPr>
        <w:t>(a)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F92A55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sz w:val="16"/>
          <w:szCs w:val="16"/>
        </w:rPr>
        <w:t>Deduction</w:t>
      </w:r>
      <w:r w:rsidRPr="002526FB">
        <w:rPr>
          <w:rFonts w:asciiTheme="minorHAnsi" w:hAnsiTheme="minorHAnsi" w:cstheme="minorHAnsi"/>
          <w:spacing w:val="-7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sz w:val="16"/>
          <w:szCs w:val="16"/>
        </w:rPr>
        <w:t>U/s</w:t>
      </w:r>
      <w:r w:rsidRPr="002526FB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spacing w:val="-5"/>
          <w:sz w:val="16"/>
          <w:szCs w:val="16"/>
        </w:rPr>
        <w:t>80</w:t>
      </w:r>
      <w:r w:rsidR="00165AEB" w:rsidRPr="002526FB">
        <w:rPr>
          <w:rFonts w:asciiTheme="minorHAnsi" w:hAnsiTheme="minorHAnsi" w:cstheme="minorHAnsi"/>
          <w:spacing w:val="-5"/>
          <w:sz w:val="16"/>
          <w:szCs w:val="16"/>
        </w:rPr>
        <w:t>C</w:t>
      </w:r>
      <w:r w:rsidRPr="002526FB">
        <w:rPr>
          <w:rFonts w:asciiTheme="minorHAnsi" w:hAnsiTheme="minorHAnsi" w:cstheme="minorHAnsi"/>
          <w:spacing w:val="-5"/>
          <w:sz w:val="16"/>
          <w:szCs w:val="16"/>
        </w:rPr>
        <w:t>-</w:t>
      </w:r>
    </w:p>
    <w:p w14:paraId="5A061BAC" w14:textId="77777777" w:rsidR="00594AF4" w:rsidRPr="00650EC1" w:rsidRDefault="00594AF4" w:rsidP="00650EC1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ab/>
      </w:r>
      <w:r>
        <w:rPr>
          <w:rFonts w:asciiTheme="minorHAnsi" w:hAnsiTheme="minorHAnsi" w:cstheme="minorHAnsi"/>
          <w:sz w:val="16"/>
          <w:szCs w:val="16"/>
        </w:rPr>
        <w:tab/>
      </w:r>
    </w:p>
    <w:tbl>
      <w:tblPr>
        <w:tblStyle w:val="TableGrid"/>
        <w:tblW w:w="0" w:type="auto"/>
        <w:tblInd w:w="1796" w:type="dxa"/>
        <w:tblLook w:val="04A0" w:firstRow="1" w:lastRow="0" w:firstColumn="1" w:lastColumn="0" w:noHBand="0" w:noVBand="1"/>
      </w:tblPr>
      <w:tblGrid>
        <w:gridCol w:w="3020"/>
        <w:gridCol w:w="3020"/>
      </w:tblGrid>
      <w:tr w:rsidR="00594AF4" w:rsidRPr="00594AF4" w14:paraId="635388C5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84C1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L.I.C.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1AFD7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lic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130CB817" w14:textId="77777777" w:rsidTr="00594AF4">
        <w:trPr>
          <w:trHeight w:val="23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2DA37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G.P.F./P.P.F./G.I.S.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31FE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gpf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184289CE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0386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N.S.C.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1C38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nsc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493DA5FA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683F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N.S.C. Accrued Interest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50C81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nscInt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4B9B9AEC" w14:textId="77777777" w:rsidTr="00594AF4">
        <w:trPr>
          <w:trHeight w:val="23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53DFD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Repayment of House Loan (Principal)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E868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homeloanP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548D0C0C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31F8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Tuition fees (up to 2 Children)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AF97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tuitionfee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08C8AB9F" w14:textId="77777777" w:rsidTr="00594AF4">
        <w:trPr>
          <w:trHeight w:val="238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FA2E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Bank FDR (5 years)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9E0A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bankfdr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6A6B7B3A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98E7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Mutual Fund (3 years)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29ADB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mutualFund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23D49A6E" w14:textId="77777777" w:rsidTr="00594AF4">
        <w:trPr>
          <w:trHeight w:val="4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5EB4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New Pension Scheme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E8D2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nps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</w:t>
            </w:r>
          </w:p>
        </w:tc>
      </w:tr>
      <w:tr w:rsidR="00594AF4" w:rsidRPr="00594AF4" w14:paraId="4422470E" w14:textId="77777777" w:rsidTr="00594AF4">
        <w:trPr>
          <w:trHeight w:val="246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3525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Other ({{</w:t>
            </w:r>
            <w:proofErr w:type="spellStart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specifyOther</w:t>
            </w:r>
            <w:proofErr w:type="spellEnd"/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}})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49559" w14:textId="77777777" w:rsidR="00594AF4" w:rsidRPr="00594AF4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594AF4">
              <w:rPr>
                <w:rFonts w:asciiTheme="minorHAnsi" w:hAnsiTheme="minorHAnsi" w:cstheme="minorHAnsi"/>
                <w:sz w:val="16"/>
                <w:szCs w:val="16"/>
              </w:rPr>
              <w:t>{{other}}</w:t>
            </w:r>
          </w:p>
        </w:tc>
      </w:tr>
    </w:tbl>
    <w:p w14:paraId="063531C9" w14:textId="77777777" w:rsidR="00594AF4" w:rsidRDefault="00594AF4" w:rsidP="00F92A55">
      <w:pPr>
        <w:rPr>
          <w:rFonts w:asciiTheme="minorHAnsi" w:hAnsiTheme="minorHAnsi" w:cstheme="minorHAnsi"/>
          <w:b/>
          <w:sz w:val="16"/>
          <w:szCs w:val="16"/>
        </w:rPr>
      </w:pPr>
    </w:p>
    <w:p w14:paraId="4428D85E" w14:textId="61F9AD6B" w:rsidR="00F92A55" w:rsidRPr="00650EC1" w:rsidRDefault="00594AF4" w:rsidP="00F92A55">
      <w:pPr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 xml:space="preserve">                        </w:t>
      </w:r>
      <w:r w:rsidR="00F92A55" w:rsidRPr="00650EC1">
        <w:rPr>
          <w:rFonts w:asciiTheme="minorHAnsi" w:hAnsiTheme="minorHAnsi" w:cstheme="minorHAnsi"/>
          <w:b/>
          <w:sz w:val="16"/>
          <w:szCs w:val="16"/>
        </w:rPr>
        <w:t>(Investment</w:t>
      </w:r>
      <w:r w:rsidR="00F92A55"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r w:rsidR="00F92A55" w:rsidRPr="00650EC1">
        <w:rPr>
          <w:rFonts w:asciiTheme="minorHAnsi" w:hAnsiTheme="minorHAnsi" w:cstheme="minorHAnsi"/>
          <w:b/>
          <w:sz w:val="16"/>
          <w:szCs w:val="16"/>
        </w:rPr>
        <w:t>in</w:t>
      </w:r>
      <w:r w:rsidR="00F92A55" w:rsidRPr="00650EC1">
        <w:rPr>
          <w:rFonts w:asciiTheme="minorHAnsi" w:hAnsiTheme="minorHAnsi" w:cstheme="minorHAnsi"/>
          <w:b/>
          <w:spacing w:val="-4"/>
          <w:sz w:val="16"/>
          <w:szCs w:val="16"/>
        </w:rPr>
        <w:t xml:space="preserve"> </w:t>
      </w:r>
      <w:r w:rsidR="00F92A55" w:rsidRPr="00650EC1">
        <w:rPr>
          <w:rFonts w:asciiTheme="minorHAnsi" w:hAnsiTheme="minorHAnsi" w:cstheme="minorHAnsi"/>
          <w:b/>
          <w:sz w:val="16"/>
          <w:szCs w:val="16"/>
        </w:rPr>
        <w:t>80C</w:t>
      </w:r>
      <w:r w:rsidR="00F92A55" w:rsidRPr="00650EC1">
        <w:rPr>
          <w:rFonts w:asciiTheme="minorHAnsi" w:hAnsiTheme="minorHAnsi" w:cstheme="minorHAnsi"/>
          <w:b/>
          <w:spacing w:val="-1"/>
          <w:sz w:val="16"/>
          <w:szCs w:val="16"/>
        </w:rPr>
        <w:t xml:space="preserve"> </w:t>
      </w:r>
      <w:r w:rsidR="00F92A55" w:rsidRPr="00650EC1">
        <w:rPr>
          <w:rFonts w:asciiTheme="minorHAnsi" w:hAnsiTheme="minorHAnsi" w:cstheme="minorHAnsi"/>
          <w:b/>
          <w:sz w:val="16"/>
          <w:szCs w:val="16"/>
        </w:rPr>
        <w:t>is</w:t>
      </w:r>
      <w:r w:rsidR="00F92A55" w:rsidRPr="00650EC1">
        <w:rPr>
          <w:rFonts w:asciiTheme="minorHAnsi" w:hAnsiTheme="minorHAnsi" w:cstheme="minorHAnsi"/>
          <w:b/>
          <w:spacing w:val="-3"/>
          <w:sz w:val="16"/>
          <w:szCs w:val="16"/>
        </w:rPr>
        <w:t xml:space="preserve"> </w:t>
      </w:r>
      <w:r w:rsidR="00F92A55" w:rsidRPr="00650EC1">
        <w:rPr>
          <w:rFonts w:asciiTheme="minorHAnsi" w:hAnsiTheme="minorHAnsi" w:cstheme="minorHAnsi"/>
          <w:b/>
          <w:sz w:val="16"/>
          <w:szCs w:val="16"/>
        </w:rPr>
        <w:t>allowed</w:t>
      </w:r>
      <w:r w:rsidR="00F92A55"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proofErr w:type="spellStart"/>
      <w:proofErr w:type="gramStart"/>
      <w:r w:rsidR="00F92A55" w:rsidRPr="00650EC1">
        <w:rPr>
          <w:rFonts w:asciiTheme="minorHAnsi" w:hAnsiTheme="minorHAnsi" w:cstheme="minorHAnsi"/>
          <w:b/>
          <w:sz w:val="16"/>
          <w:szCs w:val="16"/>
        </w:rPr>
        <w:t>upto</w:t>
      </w:r>
      <w:proofErr w:type="spellEnd"/>
      <w:r w:rsidR="00F92A55" w:rsidRPr="00650EC1">
        <w:rPr>
          <w:rFonts w:asciiTheme="minorHAnsi" w:hAnsiTheme="minorHAnsi" w:cstheme="minorHAnsi"/>
          <w:b/>
          <w:spacing w:val="49"/>
          <w:sz w:val="16"/>
          <w:szCs w:val="16"/>
        </w:rPr>
        <w:t xml:space="preserve">  </w:t>
      </w:r>
      <w:r w:rsidR="00F92A55" w:rsidRPr="00650EC1">
        <w:rPr>
          <w:rFonts w:asciiTheme="minorHAnsi" w:hAnsiTheme="minorHAnsi" w:cstheme="minorHAnsi"/>
          <w:b/>
          <w:spacing w:val="-2"/>
          <w:sz w:val="16"/>
          <w:szCs w:val="16"/>
        </w:rPr>
        <w:t>Rs</w:t>
      </w:r>
      <w:proofErr w:type="gramEnd"/>
      <w:r w:rsidR="00F92A55" w:rsidRPr="00650EC1">
        <w:rPr>
          <w:rFonts w:asciiTheme="minorHAnsi" w:hAnsiTheme="minorHAnsi" w:cstheme="minorHAnsi"/>
          <w:b/>
          <w:spacing w:val="-2"/>
          <w:sz w:val="16"/>
          <w:szCs w:val="16"/>
        </w:rPr>
        <w:t>.1,50,000.00)</w:t>
      </w:r>
      <w:r w:rsidR="00F92A55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</w:t>
      </w:r>
      <w:r w:rsidR="00F92A55" w:rsidRPr="00650EC1">
        <w:rPr>
          <w:rFonts w:asciiTheme="minorHAnsi" w:hAnsiTheme="minorHAnsi" w:cstheme="minorHAnsi"/>
          <w:b/>
          <w:spacing w:val="-2"/>
          <w:sz w:val="16"/>
          <w:szCs w:val="16"/>
        </w:rPr>
        <w:t>{{80c}}</w:t>
      </w:r>
    </w:p>
    <w:p w14:paraId="3A82BE87" w14:textId="0EFA2851" w:rsidR="00F92A55" w:rsidRPr="00650EC1" w:rsidRDefault="00F92A55" w:rsidP="00650EC1">
      <w:pPr>
        <w:rPr>
          <w:rFonts w:asciiTheme="minorHAnsi" w:hAnsiTheme="minorHAnsi" w:cstheme="minorHAnsi"/>
          <w:sz w:val="16"/>
          <w:szCs w:val="16"/>
        </w:rPr>
        <w:sectPr w:rsidR="00F92A55" w:rsidRPr="00650EC1" w:rsidSect="001141C5">
          <w:type w:val="continuous"/>
          <w:pgSz w:w="12240" w:h="15840"/>
          <w:pgMar w:top="1420" w:right="1300" w:bottom="280" w:left="1300" w:header="720" w:footer="720" w:gutter="0"/>
          <w:cols w:space="720"/>
        </w:sectPr>
      </w:pPr>
    </w:p>
    <w:p w14:paraId="50E58E8A" w14:textId="5D9CA102" w:rsidR="002526FB" w:rsidRDefault="002526FB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F92A55">
        <w:rPr>
          <w:rFonts w:asciiTheme="minorHAnsi" w:hAnsiTheme="minorHAnsi" w:cstheme="minorHAnsi"/>
          <w:b/>
          <w:bCs/>
          <w:spacing w:val="-7"/>
          <w:sz w:val="16"/>
          <w:szCs w:val="16"/>
        </w:rPr>
        <w:lastRenderedPageBreak/>
        <w:t xml:space="preserve"> </w:t>
      </w:r>
    </w:p>
    <w:tbl>
      <w:tblPr>
        <w:tblStyle w:val="TableGrid"/>
        <w:tblpPr w:leftFromText="180" w:rightFromText="180" w:vertAnchor="text" w:horzAnchor="page" w:tblpX="7629" w:tblpY="109"/>
        <w:tblW w:w="0" w:type="auto"/>
        <w:tblLook w:val="04A0" w:firstRow="1" w:lastRow="0" w:firstColumn="1" w:lastColumn="0" w:noHBand="0" w:noVBand="1"/>
      </w:tblPr>
      <w:tblGrid>
        <w:gridCol w:w="1734"/>
      </w:tblGrid>
      <w:tr w:rsidR="00594AF4" w14:paraId="2AC3CDF7" w14:textId="77777777" w:rsidTr="00594AF4">
        <w:trPr>
          <w:trHeight w:val="381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77DDA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{{80ccd}}</w:t>
            </w:r>
          </w:p>
        </w:tc>
      </w:tr>
      <w:tr w:rsidR="00594AF4" w14:paraId="57CCD2FE" w14:textId="77777777" w:rsidTr="00594AF4">
        <w:trPr>
          <w:trHeight w:val="398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34C1584B" w14:textId="77777777" w:rsidR="00594AF4" w:rsidRPr="00BA505E" w:rsidRDefault="00594AF4" w:rsidP="00594AF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{{80d}}</w:t>
            </w:r>
          </w:p>
          <w:p w14:paraId="78650DBC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</w:p>
        </w:tc>
      </w:tr>
      <w:tr w:rsidR="00594AF4" w14:paraId="5FB41361" w14:textId="77777777" w:rsidTr="00594AF4">
        <w:trPr>
          <w:trHeight w:val="381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67C7311D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{{80dd}}</w:t>
            </w:r>
          </w:p>
        </w:tc>
      </w:tr>
      <w:tr w:rsidR="00594AF4" w14:paraId="49C2600E" w14:textId="77777777" w:rsidTr="00594AF4">
        <w:trPr>
          <w:trHeight w:val="398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1A585505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{{80e}}</w:t>
            </w:r>
          </w:p>
        </w:tc>
      </w:tr>
      <w:tr w:rsidR="00594AF4" w14:paraId="33C80B99" w14:textId="77777777" w:rsidTr="00594AF4">
        <w:trPr>
          <w:trHeight w:val="381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40EBDE9D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{{80u}}</w:t>
            </w:r>
          </w:p>
        </w:tc>
      </w:tr>
      <w:tr w:rsidR="00594AF4" w14:paraId="4F6961DC" w14:textId="77777777" w:rsidTr="00594AF4">
        <w:trPr>
          <w:trHeight w:val="398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</w:tcPr>
          <w:p w14:paraId="1C71A8E7" w14:textId="77777777" w:rsidR="00594AF4" w:rsidRPr="00BA505E" w:rsidRDefault="00594AF4" w:rsidP="00594AF4">
            <w:pPr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{{80ttb}}</w:t>
            </w:r>
          </w:p>
        </w:tc>
      </w:tr>
    </w:tbl>
    <w:p w14:paraId="786ACAC6" w14:textId="77777777" w:rsidR="002526FB" w:rsidRPr="002526FB" w:rsidRDefault="002526FB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</w:p>
    <w:p w14:paraId="592189F4" w14:textId="583D772F" w:rsidR="00594AF4" w:rsidRPr="00650EC1" w:rsidRDefault="002526FB" w:rsidP="002526FB">
      <w:pPr>
        <w:ind w:firstLine="720"/>
        <w:rPr>
          <w:rFonts w:asciiTheme="minorHAnsi" w:hAnsiTheme="minorHAnsi" w:cstheme="minorHAnsi"/>
          <w:spacing w:val="-2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(b) </w:t>
      </w:r>
      <w:r w:rsidR="001B2020" w:rsidRPr="00650EC1">
        <w:rPr>
          <w:rFonts w:asciiTheme="minorHAnsi" w:hAnsiTheme="minorHAnsi" w:cstheme="minorHAnsi"/>
          <w:sz w:val="16"/>
          <w:szCs w:val="16"/>
        </w:rPr>
        <w:t>80CCD</w:t>
      </w:r>
      <w:r w:rsidR="001B2020"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Investment</w:t>
      </w:r>
      <w:r w:rsidR="001B2020"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in</w:t>
      </w:r>
      <w:r w:rsidR="001B2020"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New</w:t>
      </w:r>
      <w:r w:rsidR="001B20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Pension</w:t>
      </w:r>
      <w:r w:rsidR="001B2020"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Scheme</w:t>
      </w:r>
      <w:r w:rsidR="001B2020"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(other</w:t>
      </w:r>
      <w:r w:rsidR="001B2020"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than</w:t>
      </w:r>
      <w:r w:rsidR="001B2020"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z w:val="16"/>
          <w:szCs w:val="16"/>
        </w:rPr>
        <w:t>80C</w:t>
      </w:r>
      <w:r w:rsidR="001B2020" w:rsidRPr="00650EC1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proofErr w:type="spellStart"/>
      <w:r w:rsidR="001B2020"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="001B2020"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50000/-                       </w:t>
      </w:r>
      <w:r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</w:p>
    <w:p w14:paraId="32DF822B" w14:textId="66B9BA99" w:rsidR="003D5D51" w:rsidRPr="00650EC1" w:rsidRDefault="001B2020" w:rsidP="00594AF4">
      <w:pPr>
        <w:ind w:firstLine="720"/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</w:t>
      </w:r>
      <w:r w:rsidR="00146A42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</w:t>
      </w:r>
      <w:r w:rsidR="00146A42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</w:t>
      </w:r>
    </w:p>
    <w:p w14:paraId="31F3B2A7" w14:textId="47726F54" w:rsidR="00B1499F" w:rsidRPr="00650EC1" w:rsidRDefault="002526FB" w:rsidP="002526FB">
      <w:pPr>
        <w:ind w:firstLine="72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(c) </w:t>
      </w:r>
      <w:r w:rsidRPr="00650EC1">
        <w:rPr>
          <w:rFonts w:asciiTheme="minorHAnsi" w:hAnsiTheme="minorHAnsi" w:cstheme="minorHAnsi"/>
          <w:sz w:val="16"/>
          <w:szCs w:val="16"/>
        </w:rPr>
        <w:t>80D</w:t>
      </w:r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Medical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Insurance</w:t>
      </w:r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premium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25000/-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(for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proofErr w:type="spellStart"/>
      <w:proofErr w:type="gramStart"/>
      <w:r w:rsidRPr="00650EC1">
        <w:rPr>
          <w:rFonts w:asciiTheme="minorHAnsi" w:hAnsiTheme="minorHAnsi" w:cstheme="minorHAnsi"/>
          <w:sz w:val="16"/>
          <w:szCs w:val="16"/>
        </w:rPr>
        <w:t>Sr.Citizen</w:t>
      </w:r>
      <w:proofErr w:type="spellEnd"/>
      <w:proofErr w:type="gramEnd"/>
      <w:r w:rsidRPr="00650EC1">
        <w:rPr>
          <w:rFonts w:asciiTheme="minorHAnsi" w:hAnsiTheme="minorHAnsi" w:cstheme="minorHAnsi"/>
          <w:sz w:val="16"/>
          <w:szCs w:val="16"/>
        </w:rPr>
        <w:t>)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50000/-</w:t>
      </w:r>
      <w:r w:rsidR="001B2020" w:rsidRPr="00650EC1">
        <w:rPr>
          <w:rFonts w:asciiTheme="minorHAnsi" w:hAnsiTheme="minorHAnsi" w:cstheme="minorHAnsi"/>
          <w:sz w:val="16"/>
          <w:szCs w:val="16"/>
        </w:rPr>
        <w:t xml:space="preserve">                             </w:t>
      </w:r>
    </w:p>
    <w:p w14:paraId="6D1988A2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079B9223" w14:textId="09B4C572" w:rsidR="00B1499F" w:rsidRPr="00650EC1" w:rsidRDefault="002526FB" w:rsidP="002526FB">
      <w:pPr>
        <w:ind w:firstLine="72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(d) </w:t>
      </w:r>
      <w:r w:rsidRPr="00650EC1">
        <w:rPr>
          <w:rFonts w:asciiTheme="minorHAnsi" w:hAnsiTheme="minorHAnsi" w:cstheme="minorHAnsi"/>
          <w:sz w:val="16"/>
          <w:szCs w:val="16"/>
        </w:rPr>
        <w:t>80DD</w:t>
      </w:r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Dependent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Handicapped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exemption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75000/-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7D2974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</w:t>
      </w: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</w:p>
    <w:p w14:paraId="7641EFC0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</w:pPr>
    </w:p>
    <w:p w14:paraId="5A978AF0" w14:textId="5D601D40" w:rsidR="00B1499F" w:rsidRPr="00650EC1" w:rsidRDefault="002526FB" w:rsidP="002526FB">
      <w:pPr>
        <w:ind w:firstLine="720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(e) </w:t>
      </w:r>
      <w:r w:rsidRPr="00650EC1">
        <w:rPr>
          <w:rFonts w:asciiTheme="minorHAnsi" w:hAnsiTheme="minorHAnsi" w:cstheme="minorHAnsi"/>
          <w:sz w:val="16"/>
          <w:szCs w:val="16"/>
        </w:rPr>
        <w:t>80E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Interest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education</w:t>
      </w:r>
      <w:r w:rsidRPr="00650EC1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>loan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7D2974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                                         </w:t>
      </w:r>
      <w:r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                    </w:t>
      </w:r>
    </w:p>
    <w:p w14:paraId="02BA1280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</w:pPr>
    </w:p>
    <w:p w14:paraId="37646EE6" w14:textId="1A5B92F1" w:rsidR="00B1499F" w:rsidRPr="00650EC1" w:rsidRDefault="002526FB" w:rsidP="002526FB">
      <w:pPr>
        <w:ind w:firstLine="720"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(f) </w:t>
      </w:r>
      <w:r w:rsidRPr="00650EC1">
        <w:rPr>
          <w:rFonts w:asciiTheme="minorHAnsi" w:hAnsiTheme="minorHAnsi" w:cstheme="minorHAnsi"/>
          <w:sz w:val="16"/>
          <w:szCs w:val="16"/>
        </w:rPr>
        <w:t>80U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Physically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Handicapped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Exemption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75000/-</w:t>
      </w:r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</w:p>
    <w:p w14:paraId="22FF4274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35A51EE7" w14:textId="19016A95" w:rsidR="00B1499F" w:rsidRPr="00650EC1" w:rsidRDefault="002526FB" w:rsidP="002526FB">
      <w:pPr>
        <w:ind w:firstLine="720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(g) </w:t>
      </w:r>
      <w:r w:rsidRPr="00650EC1">
        <w:rPr>
          <w:rFonts w:asciiTheme="minorHAnsi" w:hAnsiTheme="minorHAnsi" w:cstheme="minorHAnsi"/>
          <w:sz w:val="16"/>
          <w:szCs w:val="16"/>
        </w:rPr>
        <w:t>80TTB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Interest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Saving</w:t>
      </w:r>
      <w:r w:rsidRPr="00650EC1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&amp;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FD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for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Sr.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Citizen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50000/-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D066ED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                    </w:t>
      </w:r>
      <w:r w:rsidR="008B506D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</w:p>
    <w:p w14:paraId="4745C614" w14:textId="77777777" w:rsidR="00D066ED" w:rsidRPr="00650EC1" w:rsidRDefault="00D066ED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</w:p>
    <w:p w14:paraId="2C68B072" w14:textId="3AA42B92" w:rsidR="00D066ED" w:rsidRPr="00650EC1" w:rsidRDefault="008B506D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</w:t>
      </w:r>
      <w:r w:rsidR="00D066E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Total Deductions                                       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r w:rsidR="00D066E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</w:t>
      </w:r>
      <w:r w:rsidR="00D066E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>=</w:t>
      </w:r>
      <w:r w:rsidR="00D066E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</w:t>
      </w:r>
      <w:proofErr w:type="gramStart"/>
      <w:r w:rsidR="00D066E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>{</w:t>
      </w:r>
      <w:proofErr w:type="gramEnd"/>
      <w:r w:rsidRPr="00650EC1">
        <w:rPr>
          <w:rFonts w:asciiTheme="minorHAnsi" w:hAnsiTheme="minorHAnsi" w:cstheme="minorHAnsi"/>
          <w:b/>
          <w:bCs/>
          <w:sz w:val="16"/>
          <w:szCs w:val="16"/>
        </w:rPr>
        <w:t>{deduction}}</w:t>
      </w:r>
    </w:p>
    <w:p w14:paraId="1A9F57B1" w14:textId="05290928" w:rsidR="00B1499F" w:rsidRPr="00650EC1" w:rsidRDefault="001B2020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3DACCD21" w14:textId="7035739E" w:rsidR="000620DE" w:rsidRPr="00650EC1" w:rsidRDefault="002526FB" w:rsidP="00650EC1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9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. Net</w:t>
      </w:r>
      <w:r w:rsidRPr="002526FB">
        <w:rPr>
          <w:rFonts w:asciiTheme="minorHAnsi" w:hAnsiTheme="minorHAnsi" w:cstheme="minorHAnsi"/>
          <w:b/>
          <w:bCs/>
          <w:spacing w:val="-7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Taxable</w:t>
      </w:r>
      <w:r w:rsidRPr="002526FB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Income</w:t>
      </w:r>
      <w:r w:rsidRPr="002526FB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(7-</w:t>
      </w:r>
      <w:r w:rsidRPr="002526FB">
        <w:rPr>
          <w:rFonts w:asciiTheme="minorHAnsi" w:hAnsiTheme="minorHAnsi" w:cstheme="minorHAnsi"/>
          <w:b/>
          <w:bCs/>
          <w:spacing w:val="-5"/>
          <w:sz w:val="16"/>
          <w:szCs w:val="16"/>
        </w:rPr>
        <w:t>8)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>(</w:t>
      </w:r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{{</w:t>
      </w:r>
      <w:proofErr w:type="spellStart"/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gross</w:t>
      </w:r>
      <w:r w:rsidR="00906F08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T</w:t>
      </w:r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otal</w:t>
      </w:r>
      <w:proofErr w:type="spellEnd"/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}}</w:t>
      </w:r>
      <w:r w:rsidR="008B506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="001B2020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-</w:t>
      </w:r>
      <w:r w:rsidR="008B506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{{deduction}</w:t>
      </w:r>
      <w:proofErr w:type="gramStart"/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}</w:t>
      </w:r>
      <w:r w:rsidRPr="00650EC1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>)</w:t>
      </w:r>
      <w:proofErr w:type="gramEnd"/>
      <w:r w:rsidRPr="00650EC1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="00D066ED" w:rsidRPr="00650EC1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   </w:t>
      </w:r>
      <w:r w:rsidR="008B506D" w:rsidRPr="00650EC1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                    </w:t>
      </w:r>
      <w:r w:rsidRPr="00650EC1">
        <w:rPr>
          <w:rFonts w:asciiTheme="minorHAnsi" w:hAnsiTheme="minorHAnsi" w:cstheme="minorHAnsi"/>
          <w:b/>
          <w:bCs/>
          <w:sz w:val="16"/>
          <w:szCs w:val="16"/>
        </w:rPr>
        <w:t>=</w:t>
      </w:r>
      <w:r w:rsidR="001B2020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  </w:t>
      </w:r>
      <w:r w:rsidR="008B506D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</w:t>
      </w:r>
      <w:r w:rsidR="001B2020" w:rsidRPr="00650EC1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="008B506D" w:rsidRPr="00650EC1">
        <w:rPr>
          <w:rFonts w:asciiTheme="minorHAnsi" w:hAnsiTheme="minorHAnsi" w:cstheme="minorHAnsi"/>
          <w:b/>
          <w:bCs/>
          <w:sz w:val="16"/>
          <w:szCs w:val="16"/>
        </w:rPr>
        <w:t>{{</w:t>
      </w:r>
      <w:proofErr w:type="spellStart"/>
      <w:r w:rsidR="008B506D" w:rsidRPr="00650EC1">
        <w:rPr>
          <w:rFonts w:asciiTheme="minorHAnsi" w:hAnsiTheme="minorHAnsi" w:cstheme="minorHAnsi"/>
          <w:b/>
          <w:bCs/>
          <w:sz w:val="16"/>
          <w:szCs w:val="16"/>
        </w:rPr>
        <w:t>netIncome</w:t>
      </w:r>
      <w:proofErr w:type="spellEnd"/>
      <w:r w:rsidR="008B506D" w:rsidRPr="00650EC1">
        <w:rPr>
          <w:rFonts w:asciiTheme="minorHAnsi" w:hAnsiTheme="minorHAnsi" w:cstheme="minorHAnsi"/>
          <w:b/>
          <w:bCs/>
          <w:sz w:val="16"/>
          <w:szCs w:val="16"/>
        </w:rPr>
        <w:t>}}</w:t>
      </w:r>
      <w:r w:rsidR="001B2020" w:rsidRPr="00650EC1">
        <w:rPr>
          <w:rFonts w:asciiTheme="minorHAnsi" w:hAnsiTheme="minorHAnsi" w:cstheme="minorHAnsi"/>
          <w:sz w:val="16"/>
          <w:szCs w:val="16"/>
        </w:rPr>
        <w:t xml:space="preserve">           </w:t>
      </w:r>
    </w:p>
    <w:p w14:paraId="3EA3E30D" w14:textId="2A69F370" w:rsidR="00B1499F" w:rsidRPr="00650EC1" w:rsidRDefault="00D066ED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</w:t>
      </w:r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</w:t>
      </w:r>
    </w:p>
    <w:p w14:paraId="6A875EFF" w14:textId="77777777" w:rsidR="002526FB" w:rsidRDefault="002526FB" w:rsidP="00650EC1">
      <w:pPr>
        <w:rPr>
          <w:rFonts w:asciiTheme="minorHAnsi" w:hAnsiTheme="minorHAnsi" w:cstheme="minorHAnsi"/>
          <w:sz w:val="16"/>
          <w:szCs w:val="16"/>
        </w:rPr>
      </w:pPr>
      <w:r w:rsidRPr="002526FB">
        <w:rPr>
          <w:rFonts w:asciiTheme="minorHAnsi" w:hAnsiTheme="minorHAnsi" w:cstheme="minorHAnsi"/>
          <w:b/>
          <w:bCs/>
          <w:sz w:val="16"/>
          <w:szCs w:val="16"/>
        </w:rPr>
        <w:t>10.Statement</w:t>
      </w:r>
      <w:r w:rsidRPr="002526FB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>of</w:t>
      </w:r>
      <w:r w:rsidRPr="002526FB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2526FB">
        <w:rPr>
          <w:rFonts w:asciiTheme="minorHAnsi" w:hAnsiTheme="minorHAnsi" w:cstheme="minorHAnsi"/>
          <w:b/>
          <w:bCs/>
          <w:spacing w:val="-5"/>
          <w:sz w:val="16"/>
          <w:szCs w:val="16"/>
        </w:rPr>
        <w:t>Tax</w:t>
      </w:r>
      <w:r w:rsidRPr="002526FB">
        <w:rPr>
          <w:rFonts w:asciiTheme="minorHAnsi" w:hAnsiTheme="minorHAnsi" w:cstheme="minorHAnsi"/>
          <w:b/>
          <w:bCs/>
          <w:sz w:val="16"/>
          <w:szCs w:val="16"/>
        </w:rPr>
        <w:tab/>
      </w:r>
      <w:r w:rsidRPr="002526FB">
        <w:rPr>
          <w:rFonts w:asciiTheme="minorHAnsi" w:hAnsiTheme="minorHAnsi" w:cstheme="minorHAnsi"/>
          <w:b/>
          <w:bCs/>
          <w:spacing w:val="-10"/>
          <w:sz w:val="16"/>
          <w:szCs w:val="16"/>
        </w:rPr>
        <w:t>:</w:t>
      </w:r>
      <w:r w:rsidRPr="00650EC1">
        <w:rPr>
          <w:rFonts w:asciiTheme="minorHAnsi" w:hAnsiTheme="minorHAnsi" w:cstheme="minorHAnsi"/>
          <w:sz w:val="16"/>
          <w:szCs w:val="16"/>
        </w:rPr>
        <w:tab/>
      </w:r>
    </w:p>
    <w:p w14:paraId="304A3FF7" w14:textId="62D2965B" w:rsidR="00B1499F" w:rsidRPr="00650EC1" w:rsidRDefault="00000000" w:rsidP="002526FB">
      <w:pPr>
        <w:ind w:firstLine="720"/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(a)</w:t>
      </w:r>
      <w:r w:rsidRPr="00650EC1">
        <w:rPr>
          <w:rFonts w:asciiTheme="minorHAnsi" w:hAnsiTheme="minorHAnsi" w:cstheme="minorHAnsi"/>
          <w:spacing w:val="44"/>
          <w:sz w:val="16"/>
          <w:szCs w:val="16"/>
        </w:rPr>
        <w:t xml:space="preserve"> 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Rs.250000/-</w:t>
      </w:r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</w:t>
      </w:r>
      <w:r w:rsidR="00780E6F">
        <w:rPr>
          <w:rFonts w:asciiTheme="minorHAnsi" w:hAnsiTheme="minorHAnsi" w:cstheme="minorHAnsi"/>
          <w:sz w:val="16"/>
          <w:szCs w:val="16"/>
        </w:rPr>
        <w:t xml:space="preserve">             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>Nil</w:t>
      </w:r>
    </w:p>
    <w:p w14:paraId="2B84C332" w14:textId="6A82012C" w:rsidR="00B1499F" w:rsidRPr="00650EC1" w:rsidRDefault="00000000" w:rsidP="002526FB">
      <w:pPr>
        <w:ind w:firstLine="720"/>
        <w:rPr>
          <w:rFonts w:asciiTheme="minorHAnsi" w:hAnsiTheme="minorHAnsi" w:cstheme="minorHAnsi"/>
          <w:sz w:val="16"/>
          <w:szCs w:val="16"/>
        </w:rPr>
      </w:pPr>
      <w:proofErr w:type="spellStart"/>
      <w:r w:rsidRPr="00650EC1">
        <w:rPr>
          <w:rFonts w:asciiTheme="minorHAnsi" w:hAnsiTheme="minorHAnsi" w:cstheme="minorHAnsi"/>
          <w:sz w:val="16"/>
          <w:szCs w:val="16"/>
        </w:rPr>
        <w:t>Upto</w:t>
      </w:r>
      <w:proofErr w:type="spellEnd"/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Rs.300000/-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(in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case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senior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Citizens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60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proofErr w:type="gramStart"/>
      <w:r w:rsidRPr="00650EC1">
        <w:rPr>
          <w:rFonts w:asciiTheme="minorHAnsi" w:hAnsiTheme="minorHAnsi" w:cstheme="minorHAnsi"/>
          <w:sz w:val="16"/>
          <w:szCs w:val="16"/>
        </w:rPr>
        <w:t>years</w:t>
      </w:r>
      <w:r w:rsidRPr="00650EC1">
        <w:rPr>
          <w:rFonts w:asciiTheme="minorHAnsi" w:hAnsiTheme="minorHAnsi" w:cstheme="minorHAnsi"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10"/>
          <w:sz w:val="16"/>
          <w:szCs w:val="16"/>
        </w:rPr>
        <w:t>)</w:t>
      </w:r>
      <w:proofErr w:type="gramEnd"/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>Nil</w:t>
      </w:r>
    </w:p>
    <w:p w14:paraId="1F410E30" w14:textId="68873C88" w:rsidR="00B1499F" w:rsidRPr="00650EC1" w:rsidRDefault="00000000" w:rsidP="002526FB">
      <w:pPr>
        <w:ind w:firstLine="720"/>
        <w:rPr>
          <w:rFonts w:asciiTheme="minorHAnsi" w:hAnsiTheme="minorHAnsi" w:cstheme="minorHAnsi"/>
          <w:b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Rs.250001/-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500000/-</w:t>
      </w:r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</w:t>
      </w:r>
      <w:proofErr w:type="gramStart"/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>(</w:t>
      </w:r>
      <w:proofErr w:type="gramEnd"/>
      <w:r w:rsidRPr="00650EC1">
        <w:rPr>
          <w:rFonts w:asciiTheme="minorHAnsi" w:hAnsiTheme="minorHAnsi" w:cstheme="minorHAnsi"/>
          <w:spacing w:val="-4"/>
          <w:sz w:val="16"/>
          <w:szCs w:val="16"/>
        </w:rPr>
        <w:t>5%)</w:t>
      </w:r>
      <w:r w:rsidR="00D066ED" w:rsidRPr="00650EC1">
        <w:rPr>
          <w:rFonts w:asciiTheme="minorHAnsi" w:hAnsiTheme="minorHAnsi" w:cstheme="minorHAnsi"/>
          <w:sz w:val="16"/>
          <w:szCs w:val="16"/>
        </w:rPr>
        <w:t xml:space="preserve">                </w:t>
      </w:r>
      <w:r w:rsidR="00780E6F">
        <w:rPr>
          <w:rFonts w:asciiTheme="minorHAnsi" w:hAnsiTheme="minorHAnsi" w:cstheme="minorHAnsi"/>
          <w:sz w:val="16"/>
          <w:szCs w:val="16"/>
        </w:rPr>
        <w:t xml:space="preserve">                      </w:t>
      </w:r>
      <w:r w:rsidR="00780E6F" w:rsidRPr="00BA505E">
        <w:rPr>
          <w:rFonts w:asciiTheme="minorHAnsi" w:hAnsiTheme="minorHAnsi" w:cstheme="minorHAnsi"/>
          <w:bCs/>
          <w:sz w:val="16"/>
          <w:szCs w:val="16"/>
        </w:rPr>
        <w:t xml:space="preserve"> </w:t>
      </w:r>
      <w:r w:rsidR="00D066ED" w:rsidRPr="00BA505E">
        <w:rPr>
          <w:rFonts w:asciiTheme="minorHAnsi" w:hAnsiTheme="minorHAnsi" w:cstheme="minorHAnsi"/>
          <w:bCs/>
          <w:spacing w:val="-2"/>
          <w:sz w:val="16"/>
          <w:szCs w:val="16"/>
        </w:rPr>
        <w:t>{{5per}}</w:t>
      </w:r>
    </w:p>
    <w:p w14:paraId="1DCA03AF" w14:textId="5C70A56D" w:rsidR="00B1499F" w:rsidRPr="00650EC1" w:rsidRDefault="00000000" w:rsidP="002526FB">
      <w:pPr>
        <w:ind w:firstLine="720"/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Rs.300001/-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500000/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-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(in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case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senior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proofErr w:type="gramStart"/>
      <w:r w:rsidRPr="00650EC1">
        <w:rPr>
          <w:rFonts w:asciiTheme="minorHAnsi" w:hAnsiTheme="minorHAnsi" w:cstheme="minorHAnsi"/>
          <w:sz w:val="16"/>
          <w:szCs w:val="16"/>
        </w:rPr>
        <w:t>Citizens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10"/>
          <w:sz w:val="16"/>
          <w:szCs w:val="16"/>
        </w:rPr>
        <w:t>)</w:t>
      </w:r>
      <w:proofErr w:type="gramEnd"/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  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>(5%)</w:t>
      </w:r>
      <w:r w:rsidR="00D066ED"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                  </w:t>
      </w:r>
      <w:r w:rsidR="00780E6F">
        <w:rPr>
          <w:rFonts w:asciiTheme="minorHAnsi" w:hAnsiTheme="minorHAnsi" w:cstheme="minorHAnsi"/>
          <w:spacing w:val="-4"/>
          <w:sz w:val="16"/>
          <w:szCs w:val="16"/>
        </w:rPr>
        <w:t xml:space="preserve">                         </w:t>
      </w:r>
      <w:r w:rsidR="00D066ED" w:rsidRPr="00BA505E">
        <w:rPr>
          <w:rFonts w:asciiTheme="minorHAnsi" w:hAnsiTheme="minorHAnsi" w:cstheme="minorHAnsi"/>
          <w:spacing w:val="-4"/>
          <w:sz w:val="16"/>
          <w:szCs w:val="16"/>
        </w:rPr>
        <w:t>{{5perS}}</w:t>
      </w:r>
    </w:p>
    <w:p w14:paraId="69FC058C" w14:textId="4E9C9545" w:rsidR="00B1499F" w:rsidRPr="00650EC1" w:rsidRDefault="00000000" w:rsidP="002526FB">
      <w:pPr>
        <w:ind w:firstLine="720"/>
        <w:rPr>
          <w:rFonts w:asciiTheme="minorHAnsi" w:hAnsiTheme="minorHAnsi" w:cstheme="minorHAnsi"/>
          <w:b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RS.500001/-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1000000/-</w:t>
      </w:r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</w:t>
      </w:r>
      <w:proofErr w:type="gramStart"/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(</w:t>
      </w:r>
      <w:proofErr w:type="gramEnd"/>
      <w:r w:rsidRPr="00650EC1">
        <w:rPr>
          <w:rFonts w:asciiTheme="minorHAnsi" w:hAnsiTheme="minorHAnsi" w:cstheme="minorHAnsi"/>
          <w:spacing w:val="-2"/>
          <w:sz w:val="16"/>
          <w:szCs w:val="16"/>
        </w:rPr>
        <w:t>20%)</w:t>
      </w:r>
      <w:r w:rsidR="00D066ED" w:rsidRPr="00650EC1">
        <w:rPr>
          <w:rFonts w:asciiTheme="minorHAnsi" w:hAnsiTheme="minorHAnsi" w:cstheme="minorHAnsi"/>
          <w:sz w:val="16"/>
          <w:szCs w:val="16"/>
        </w:rPr>
        <w:t xml:space="preserve">             </w:t>
      </w:r>
      <w:r w:rsidR="00780E6F">
        <w:rPr>
          <w:rFonts w:asciiTheme="minorHAnsi" w:hAnsiTheme="minorHAnsi" w:cstheme="minorHAnsi"/>
          <w:sz w:val="16"/>
          <w:szCs w:val="16"/>
        </w:rPr>
        <w:t xml:space="preserve">                      </w:t>
      </w:r>
      <w:r w:rsidR="00D066ED" w:rsidRPr="00650EC1">
        <w:rPr>
          <w:rFonts w:asciiTheme="minorHAnsi" w:hAnsiTheme="minorHAnsi" w:cstheme="minorHAnsi"/>
          <w:sz w:val="16"/>
          <w:szCs w:val="16"/>
        </w:rPr>
        <w:t xml:space="preserve"> </w:t>
      </w:r>
      <w:r w:rsidR="00D066ED" w:rsidRPr="00BA505E">
        <w:rPr>
          <w:rFonts w:asciiTheme="minorHAnsi" w:hAnsiTheme="minorHAnsi" w:cstheme="minorHAnsi"/>
          <w:sz w:val="16"/>
          <w:szCs w:val="16"/>
        </w:rPr>
        <w:t>{{20per}}</w:t>
      </w:r>
    </w:p>
    <w:p w14:paraId="046DB5D0" w14:textId="3CBDC19E" w:rsidR="00B1499F" w:rsidRDefault="00000000" w:rsidP="002526FB">
      <w:pPr>
        <w:ind w:firstLine="720"/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Rs.1000001/-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-3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above</w:t>
      </w:r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</w:t>
      </w:r>
      <w:proofErr w:type="gramStart"/>
      <w:r w:rsidR="008B506D" w:rsidRPr="00650EC1">
        <w:rPr>
          <w:rFonts w:asciiTheme="minorHAnsi" w:hAnsiTheme="minorHAnsi" w:cstheme="minorHAnsi"/>
          <w:sz w:val="16"/>
          <w:szCs w:val="16"/>
        </w:rPr>
        <w:t xml:space="preserve">  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(</w:t>
      </w:r>
      <w:proofErr w:type="gramEnd"/>
      <w:r w:rsidRPr="00650EC1">
        <w:rPr>
          <w:rFonts w:asciiTheme="minorHAnsi" w:hAnsiTheme="minorHAnsi" w:cstheme="minorHAnsi"/>
          <w:spacing w:val="-2"/>
          <w:sz w:val="16"/>
          <w:szCs w:val="16"/>
        </w:rPr>
        <w:t>30%)</w:t>
      </w:r>
      <w:r w:rsidR="00D066ED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</w:t>
      </w:r>
      <w:r w:rsidR="008B506D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="00780E6F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</w:t>
      </w:r>
      <w:r w:rsidR="00D066ED" w:rsidRPr="00BA505E">
        <w:rPr>
          <w:rFonts w:asciiTheme="minorHAnsi" w:hAnsiTheme="minorHAnsi" w:cstheme="minorHAnsi"/>
          <w:spacing w:val="-2"/>
          <w:sz w:val="16"/>
          <w:szCs w:val="16"/>
        </w:rPr>
        <w:t>{{30per}}</w:t>
      </w:r>
    </w:p>
    <w:tbl>
      <w:tblPr>
        <w:tblStyle w:val="TableGrid"/>
        <w:tblpPr w:leftFromText="180" w:rightFromText="180" w:vertAnchor="text" w:horzAnchor="page" w:tblpX="7577" w:tblpY="1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</w:tblGrid>
      <w:tr w:rsidR="00BA505E" w14:paraId="2B981FE0" w14:textId="77777777" w:rsidTr="00455536">
        <w:trPr>
          <w:trHeight w:val="349"/>
        </w:trPr>
        <w:tc>
          <w:tcPr>
            <w:tcW w:w="1765" w:type="dxa"/>
          </w:tcPr>
          <w:p w14:paraId="51B5194A" w14:textId="77777777" w:rsidR="00BA505E" w:rsidRPr="00BA505E" w:rsidRDefault="00BA505E" w:rsidP="00BA505E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BA505E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BA505E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totalTax</w:t>
            </w:r>
            <w:proofErr w:type="spellEnd"/>
            <w:r w:rsidRPr="00BA505E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BA505E" w14:paraId="046FFBF9" w14:textId="77777777" w:rsidTr="00455536">
        <w:trPr>
          <w:trHeight w:val="363"/>
        </w:trPr>
        <w:tc>
          <w:tcPr>
            <w:tcW w:w="1765" w:type="dxa"/>
          </w:tcPr>
          <w:p w14:paraId="060B8EBF" w14:textId="77777777" w:rsidR="00BA505E" w:rsidRDefault="00BA505E" w:rsidP="00BA505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{{rebate}}</w:t>
            </w:r>
          </w:p>
        </w:tc>
      </w:tr>
      <w:tr w:rsidR="00BA505E" w14:paraId="56A40583" w14:textId="77777777" w:rsidTr="00455536">
        <w:trPr>
          <w:trHeight w:val="363"/>
        </w:trPr>
        <w:tc>
          <w:tcPr>
            <w:tcW w:w="1765" w:type="dxa"/>
          </w:tcPr>
          <w:p w14:paraId="572236FA" w14:textId="77777777" w:rsidR="00BA505E" w:rsidRDefault="00BA505E" w:rsidP="00BA505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{{balance}}</w:t>
            </w:r>
          </w:p>
        </w:tc>
      </w:tr>
      <w:tr w:rsidR="00BA505E" w14:paraId="22B8DD38" w14:textId="77777777" w:rsidTr="00455536">
        <w:trPr>
          <w:trHeight w:val="452"/>
        </w:trPr>
        <w:tc>
          <w:tcPr>
            <w:tcW w:w="1765" w:type="dxa"/>
          </w:tcPr>
          <w:p w14:paraId="6D74539F" w14:textId="77777777" w:rsidR="00BA505E" w:rsidRDefault="00BA505E" w:rsidP="00BA505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spacing w:val="-4"/>
                <w:sz w:val="16"/>
                <w:szCs w:val="16"/>
              </w:rPr>
              <w:t>{{</w:t>
            </w:r>
            <w:proofErr w:type="spellStart"/>
            <w:r w:rsidRPr="00650EC1">
              <w:rPr>
                <w:rFonts w:asciiTheme="minorHAnsi" w:hAnsiTheme="minorHAnsi" w:cstheme="minorHAnsi"/>
                <w:b/>
                <w:spacing w:val="-4"/>
                <w:sz w:val="16"/>
                <w:szCs w:val="16"/>
              </w:rPr>
              <w:t>educationCess</w:t>
            </w:r>
            <w:proofErr w:type="spellEnd"/>
            <w:r w:rsidRPr="00650EC1">
              <w:rPr>
                <w:rFonts w:asciiTheme="minorHAnsi" w:hAnsiTheme="minorHAnsi" w:cstheme="minorHAnsi"/>
                <w:b/>
                <w:spacing w:val="-4"/>
                <w:sz w:val="16"/>
                <w:szCs w:val="16"/>
              </w:rPr>
              <w:t>}}</w:t>
            </w:r>
          </w:p>
        </w:tc>
      </w:tr>
      <w:tr w:rsidR="00BA505E" w14:paraId="38767CF5" w14:textId="77777777" w:rsidTr="00455536">
        <w:trPr>
          <w:trHeight w:val="363"/>
        </w:trPr>
        <w:tc>
          <w:tcPr>
            <w:tcW w:w="1765" w:type="dxa"/>
          </w:tcPr>
          <w:p w14:paraId="290B7AE5" w14:textId="77777777" w:rsidR="00BA505E" w:rsidRDefault="00BA505E" w:rsidP="00BA505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totalTaxPayable</w:t>
            </w:r>
            <w:proofErr w:type="spellEnd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BA505E" w14:paraId="27DD3644" w14:textId="77777777" w:rsidTr="00455536">
        <w:trPr>
          <w:trHeight w:val="363"/>
        </w:trPr>
        <w:tc>
          <w:tcPr>
            <w:tcW w:w="1765" w:type="dxa"/>
          </w:tcPr>
          <w:p w14:paraId="34A48DB5" w14:textId="77777777" w:rsidR="00BA505E" w:rsidRDefault="00BA505E" w:rsidP="00BA505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80E6F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{{relief89}}</w:t>
            </w:r>
          </w:p>
        </w:tc>
      </w:tr>
      <w:tr w:rsidR="00BA505E" w14:paraId="43BDC2DC" w14:textId="77777777" w:rsidTr="00455536">
        <w:trPr>
          <w:trHeight w:val="454"/>
        </w:trPr>
        <w:tc>
          <w:tcPr>
            <w:tcW w:w="1765" w:type="dxa"/>
          </w:tcPr>
          <w:p w14:paraId="6C779C8D" w14:textId="77777777" w:rsidR="00BA505E" w:rsidRDefault="00BA505E" w:rsidP="00BA505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taxPaid</w:t>
            </w:r>
            <w:proofErr w:type="spellEnd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}}</w:t>
            </w:r>
          </w:p>
        </w:tc>
      </w:tr>
      <w:tr w:rsidR="00BA505E" w14:paraId="4F14BD9D" w14:textId="77777777" w:rsidTr="00455536">
        <w:trPr>
          <w:trHeight w:val="349"/>
        </w:trPr>
        <w:tc>
          <w:tcPr>
            <w:tcW w:w="1765" w:type="dxa"/>
          </w:tcPr>
          <w:p w14:paraId="61E952A7" w14:textId="77777777" w:rsidR="00BA505E" w:rsidRDefault="00BA505E" w:rsidP="00BA505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{{</w:t>
            </w:r>
            <w:proofErr w:type="spellStart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topay</w:t>
            </w:r>
            <w:proofErr w:type="spellEnd"/>
            <w:r w:rsidRPr="00650EC1">
              <w:rPr>
                <w:rFonts w:asciiTheme="minorHAnsi" w:hAnsiTheme="minorHAnsi" w:cstheme="minorHAnsi"/>
                <w:b/>
                <w:bCs/>
                <w:spacing w:val="-2"/>
                <w:sz w:val="16"/>
                <w:szCs w:val="16"/>
              </w:rPr>
              <w:t>}}</w:t>
            </w:r>
          </w:p>
        </w:tc>
      </w:tr>
    </w:tbl>
    <w:p w14:paraId="29164799" w14:textId="77777777" w:rsidR="00780E6F" w:rsidRPr="00650EC1" w:rsidRDefault="00780E6F" w:rsidP="002526FB">
      <w:pPr>
        <w:ind w:firstLine="720"/>
        <w:rPr>
          <w:rFonts w:asciiTheme="minorHAnsi" w:hAnsiTheme="minorHAnsi" w:cstheme="minorHAnsi"/>
          <w:sz w:val="16"/>
          <w:szCs w:val="16"/>
        </w:rPr>
      </w:pPr>
    </w:p>
    <w:p w14:paraId="4920115F" w14:textId="3BBA2914" w:rsidR="00BA505E" w:rsidRPr="00650EC1" w:rsidRDefault="00780E6F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>11. Tax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Payabl</w:t>
      </w:r>
      <w:r w:rsidR="00D066ED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e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="00D066ED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="00BA505E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</w:t>
      </w:r>
    </w:p>
    <w:p w14:paraId="7FF0BBE8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5165ABB1" w14:textId="5B5A5039" w:rsidR="00B1499F" w:rsidRPr="00650EC1" w:rsidRDefault="00780E6F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>12. Tax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Rebate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of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Rs.</w:t>
      </w:r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12500/-</w:t>
      </w:r>
      <w:r w:rsidRPr="00780E6F">
        <w:rPr>
          <w:rFonts w:asciiTheme="minorHAnsi" w:hAnsiTheme="minorHAnsi" w:cstheme="minorHAnsi"/>
          <w:b/>
          <w:bCs/>
          <w:spacing w:val="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(u/s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87A</w:t>
      </w:r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for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proofErr w:type="gram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NTI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)</w:t>
      </w:r>
      <w:proofErr w:type="gramEnd"/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Taxable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Income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is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Rs.500000/</w:t>
      </w:r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or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>Less</w:t>
      </w:r>
      <w:r w:rsidR="00D066ED" w:rsidRPr="00650EC1">
        <w:rPr>
          <w:rFonts w:asciiTheme="minorHAnsi" w:hAnsiTheme="minorHAnsi" w:cstheme="minorHAnsi"/>
          <w:sz w:val="16"/>
          <w:szCs w:val="16"/>
        </w:rPr>
        <w:t xml:space="preserve">                       </w:t>
      </w:r>
    </w:p>
    <w:p w14:paraId="44787B3E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55AD8D1B" w14:textId="7A9D1D8C" w:rsidR="00780E6F" w:rsidRPr="00780E6F" w:rsidRDefault="00780E6F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>13. Balance</w:t>
      </w:r>
      <w:r w:rsidRPr="00780E6F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Tax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>Payabl</w:t>
      </w:r>
      <w:r w:rsidR="00D066ED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e             </w:t>
      </w: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                            </w:t>
      </w:r>
    </w:p>
    <w:p w14:paraId="5D1CE079" w14:textId="3A3DD498" w:rsidR="00B1499F" w:rsidRPr="00650EC1" w:rsidRDefault="00D066ED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                              </w:t>
      </w:r>
      <w:r w:rsidR="000620DE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</w:p>
    <w:p w14:paraId="37DC71D3" w14:textId="386B80E4" w:rsidR="00B1499F" w:rsidRPr="00650EC1" w:rsidRDefault="00780E6F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14. </w:t>
      </w:r>
      <w:proofErr w:type="gram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Add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Education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proofErr w:type="spell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cess</w:t>
      </w:r>
      <w:proofErr w:type="spellEnd"/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@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4%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on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Balance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5"/>
          <w:sz w:val="16"/>
          <w:szCs w:val="16"/>
        </w:rPr>
        <w:t>Tax</w:t>
      </w:r>
      <w:r w:rsidR="000620DE"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</w:p>
    <w:p w14:paraId="1F078CC3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7FAFD7E6" w14:textId="7DCB04C4" w:rsidR="00B1499F" w:rsidRPr="00650EC1" w:rsidRDefault="00780E6F" w:rsidP="00650EC1">
      <w:pPr>
        <w:rPr>
          <w:rFonts w:asciiTheme="minorHAnsi" w:hAnsiTheme="minorHAnsi" w:cstheme="minorHAnsi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>15. Total</w:t>
      </w:r>
      <w:r w:rsidRPr="00780E6F">
        <w:rPr>
          <w:rFonts w:asciiTheme="minorHAnsi" w:hAnsiTheme="minorHAnsi" w:cstheme="minorHAnsi"/>
          <w:b/>
          <w:bCs/>
          <w:spacing w:val="-5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Tax 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>Payabl</w:t>
      </w:r>
      <w:r w:rsidR="00D066ED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e                                                                                                                                                  </w:t>
      </w:r>
    </w:p>
    <w:p w14:paraId="17FA8233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0061AAE2" w14:textId="7B8C4AA6" w:rsidR="00B1499F" w:rsidRPr="00780E6F" w:rsidRDefault="00780E6F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16. </w:t>
      </w:r>
      <w:proofErr w:type="gram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Less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Relief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u/s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89</w:t>
      </w:r>
      <w:r w:rsidRPr="00780E6F">
        <w:rPr>
          <w:rFonts w:asciiTheme="minorHAnsi" w:hAnsiTheme="minorHAnsi" w:cstheme="minorHAnsi"/>
          <w:b/>
          <w:bCs/>
          <w:spacing w:val="-1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5"/>
          <w:sz w:val="16"/>
          <w:szCs w:val="16"/>
        </w:rPr>
        <w:t>(I)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ab/>
      </w:r>
      <w:r w:rsidR="00D066ED"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         </w:t>
      </w:r>
      <w:r w:rsidR="000620DE"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>
        <w:rPr>
          <w:rFonts w:asciiTheme="minorHAnsi" w:hAnsiTheme="minorHAnsi" w:cstheme="minorHAnsi"/>
          <w:b/>
          <w:bCs/>
          <w:sz w:val="16"/>
          <w:szCs w:val="16"/>
        </w:rPr>
        <w:t xml:space="preserve">                                                                          </w:t>
      </w:r>
    </w:p>
    <w:p w14:paraId="3DE55719" w14:textId="77777777" w:rsidR="00B1499F" w:rsidRPr="00650EC1" w:rsidRDefault="00B1499F" w:rsidP="00650EC1">
      <w:pPr>
        <w:rPr>
          <w:rFonts w:asciiTheme="minorHAnsi" w:hAnsiTheme="minorHAnsi" w:cstheme="minorHAnsi"/>
          <w:sz w:val="16"/>
          <w:szCs w:val="16"/>
        </w:rPr>
      </w:pPr>
    </w:p>
    <w:p w14:paraId="3BF0EF53" w14:textId="31D534DF" w:rsidR="00B1499F" w:rsidRDefault="00780E6F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17. </w:t>
      </w:r>
      <w:proofErr w:type="gramStart"/>
      <w:r w:rsidRPr="00780E6F">
        <w:rPr>
          <w:rFonts w:asciiTheme="minorHAnsi" w:hAnsiTheme="minorHAnsi" w:cstheme="minorHAnsi"/>
          <w:b/>
          <w:bCs/>
          <w:sz w:val="16"/>
          <w:szCs w:val="16"/>
        </w:rPr>
        <w:t>Less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:</w:t>
      </w:r>
      <w:proofErr w:type="gramEnd"/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 xml:space="preserve">Tax </w:t>
      </w:r>
      <w:r w:rsidRPr="00780E6F">
        <w:rPr>
          <w:rFonts w:asciiTheme="minorHAnsi" w:hAnsiTheme="minorHAnsi" w:cstheme="minorHAnsi"/>
          <w:b/>
          <w:bCs/>
          <w:spacing w:val="-4"/>
          <w:sz w:val="16"/>
          <w:szCs w:val="16"/>
        </w:rPr>
        <w:t>Paid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</w:t>
      </w:r>
      <w:r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</w:t>
      </w:r>
      <w:r w:rsidR="00D066ED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</w:t>
      </w:r>
    </w:p>
    <w:p w14:paraId="2B2358C9" w14:textId="77777777" w:rsidR="00455536" w:rsidRPr="00455536" w:rsidRDefault="00455536" w:rsidP="00650EC1">
      <w:pPr>
        <w:rPr>
          <w:rFonts w:asciiTheme="minorHAnsi" w:hAnsiTheme="minorHAnsi" w:cstheme="minorHAnsi"/>
          <w:b/>
          <w:bCs/>
          <w:sz w:val="16"/>
          <w:szCs w:val="16"/>
        </w:rPr>
      </w:pPr>
    </w:p>
    <w:p w14:paraId="64F70546" w14:textId="2FFDACA6" w:rsidR="00780E6F" w:rsidRDefault="00780E6F" w:rsidP="00650EC1">
      <w:pPr>
        <w:rPr>
          <w:rFonts w:asciiTheme="minorHAnsi" w:hAnsiTheme="minorHAnsi" w:cstheme="minorHAnsi"/>
          <w:b/>
          <w:bCs/>
          <w:spacing w:val="-2"/>
          <w:sz w:val="16"/>
          <w:szCs w:val="16"/>
        </w:rPr>
      </w:pPr>
      <w:r w:rsidRPr="00780E6F">
        <w:rPr>
          <w:rFonts w:asciiTheme="minorHAnsi" w:hAnsiTheme="minorHAnsi" w:cstheme="minorHAnsi"/>
          <w:b/>
          <w:bCs/>
          <w:sz w:val="16"/>
          <w:szCs w:val="16"/>
        </w:rPr>
        <w:t>18. Refund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z w:val="16"/>
          <w:szCs w:val="16"/>
        </w:rPr>
        <w:t>/</w:t>
      </w:r>
      <w:r w:rsidRPr="00780E6F">
        <w:rPr>
          <w:rFonts w:asciiTheme="minorHAnsi" w:hAnsiTheme="minorHAnsi" w:cstheme="minorHAnsi"/>
          <w:b/>
          <w:bCs/>
          <w:spacing w:val="-3"/>
          <w:sz w:val="16"/>
          <w:szCs w:val="16"/>
        </w:rPr>
        <w:t xml:space="preserve"> </w:t>
      </w:r>
      <w:r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>Payable</w:t>
      </w:r>
      <w:r w:rsidR="00455536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                                            </w:t>
      </w:r>
      <w:r w:rsidR="00325237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</w:t>
      </w:r>
      <w:r w:rsidR="00487B57" w:rsidRPr="00780E6F">
        <w:rPr>
          <w:rFonts w:asciiTheme="minorHAnsi" w:hAnsiTheme="minorHAnsi" w:cstheme="minorHAnsi"/>
          <w:b/>
          <w:bCs/>
          <w:spacing w:val="-2"/>
          <w:sz w:val="16"/>
          <w:szCs w:val="16"/>
        </w:rPr>
        <w:t xml:space="preserve">                                                                                                                                </w:t>
      </w:r>
    </w:p>
    <w:p w14:paraId="76050BE0" w14:textId="555C9DCD" w:rsidR="00B1499F" w:rsidRPr="00650EC1" w:rsidRDefault="00325237" w:rsidP="00650EC1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ab/>
      </w:r>
      <w:r w:rsidR="00D066ED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                                 </w:t>
      </w:r>
    </w:p>
    <w:p w14:paraId="3AA5748E" w14:textId="24EA5987" w:rsidR="00B1499F" w:rsidRPr="00650EC1" w:rsidRDefault="00780E6F" w:rsidP="00780E6F">
      <w:pPr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 xml:space="preserve">                                                                          </w:t>
      </w:r>
      <w:r w:rsidRPr="00650EC1">
        <w:rPr>
          <w:rFonts w:asciiTheme="minorHAnsi" w:hAnsiTheme="minorHAnsi" w:cstheme="minorHAnsi"/>
          <w:b/>
          <w:sz w:val="16"/>
          <w:szCs w:val="16"/>
        </w:rPr>
        <w:t>STATEMENT</w:t>
      </w:r>
      <w:r w:rsidRPr="00650EC1">
        <w:rPr>
          <w:rFonts w:asciiTheme="minorHAnsi" w:hAnsiTheme="minorHAnsi" w:cstheme="minorHAnsi"/>
          <w:b/>
          <w:spacing w:val="-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OF</w:t>
      </w:r>
      <w:r w:rsidRPr="00650EC1">
        <w:rPr>
          <w:rFonts w:asciiTheme="minorHAnsi" w:hAnsiTheme="minorHAnsi" w:cstheme="minorHAnsi"/>
          <w:b/>
          <w:spacing w:val="-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ADVANCE</w:t>
      </w:r>
      <w:r w:rsidRPr="00650EC1">
        <w:rPr>
          <w:rFonts w:asciiTheme="minorHAnsi" w:hAnsiTheme="minorHAnsi" w:cstheme="minorHAnsi"/>
          <w:b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TAX</w:t>
      </w:r>
      <w:r w:rsidRPr="00650EC1">
        <w:rPr>
          <w:rFonts w:asciiTheme="minorHAnsi" w:hAnsiTheme="minorHAnsi" w:cstheme="minorHAnsi"/>
          <w:b/>
          <w:spacing w:val="-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pacing w:val="-4"/>
          <w:sz w:val="16"/>
          <w:szCs w:val="16"/>
        </w:rPr>
        <w:t>PAID</w:t>
      </w:r>
    </w:p>
    <w:p w14:paraId="78753FE1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5"/>
        <w:gridCol w:w="1616"/>
        <w:gridCol w:w="237"/>
        <w:gridCol w:w="1503"/>
        <w:gridCol w:w="1199"/>
        <w:gridCol w:w="237"/>
        <w:gridCol w:w="1124"/>
        <w:gridCol w:w="1733"/>
      </w:tblGrid>
      <w:tr w:rsidR="00455536" w:rsidRPr="00455536" w14:paraId="2D15FA93" w14:textId="29FE60A5" w:rsidTr="00455536">
        <w:trPr>
          <w:trHeight w:val="24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2315" w14:textId="59FF5DFA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1. April-2024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D0FC" w14:textId="77777777" w:rsidR="00455536" w:rsidRPr="00BA389E" w:rsidRDefault="00455536" w:rsidP="00BA389E">
            <w:pPr>
              <w:ind w:left="1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apr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C180" w14:textId="77777777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AE9A" w14:textId="655E910C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2. May-2024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D42D" w14:textId="77777777" w:rsidR="00455536" w:rsidRPr="00455536" w:rsidRDefault="00455536" w:rsidP="00455536">
            <w:pPr>
              <w:ind w:left="147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{{may}}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E16C" w14:textId="19504A0F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018D8" w14:textId="7F3521A4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3. June-2024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5A9B" w14:textId="77777777" w:rsidR="00455536" w:rsidRPr="00BA389E" w:rsidRDefault="00455536" w:rsidP="00BA389E">
            <w:pPr>
              <w:ind w:left="57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jun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</w:tr>
      <w:tr w:rsidR="00455536" w:rsidRPr="00455536" w14:paraId="686089BF" w14:textId="00B73AE3" w:rsidTr="00455536">
        <w:trPr>
          <w:trHeight w:val="246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A6A7" w14:textId="46162B14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4. July-2024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0F18" w14:textId="77777777" w:rsidR="00455536" w:rsidRPr="00BA389E" w:rsidRDefault="00455536" w:rsidP="00BA389E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jul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906C" w14:textId="77777777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38EC" w14:textId="1FEC5077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5. Aug-2024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9F88" w14:textId="77777777" w:rsidR="00455536" w:rsidRPr="00455536" w:rsidRDefault="00455536" w:rsidP="00455536">
            <w:pPr>
              <w:ind w:left="147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aug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B3AE" w14:textId="3B2B4E1E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90EC" w14:textId="573AC103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6. Sep-2024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BF61" w14:textId="77777777" w:rsidR="00455536" w:rsidRPr="00BA389E" w:rsidRDefault="00455536" w:rsidP="00BA389E">
            <w:pPr>
              <w:ind w:left="10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sep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</w:tr>
      <w:tr w:rsidR="00455536" w:rsidRPr="00455536" w14:paraId="71C78868" w14:textId="3636A645" w:rsidTr="00455536">
        <w:trPr>
          <w:trHeight w:val="24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4053" w14:textId="736C1661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7. Oct-2024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58EA" w14:textId="77777777" w:rsidR="00455536" w:rsidRPr="00BA389E" w:rsidRDefault="00455536" w:rsidP="00BA389E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{{oct}}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3BBD" w14:textId="77777777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8520" w14:textId="17380C45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8. Nov-2024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F022" w14:textId="77777777" w:rsidR="00455536" w:rsidRPr="00455536" w:rsidRDefault="00455536" w:rsidP="00455536">
            <w:pPr>
              <w:ind w:left="162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nov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5FE7" w14:textId="6EA8C92F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CF5A" w14:textId="36E18BB6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9. Dec-2024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6C9F" w14:textId="77777777" w:rsidR="00455536" w:rsidRPr="00BA389E" w:rsidRDefault="00455536" w:rsidP="00BA389E">
            <w:pPr>
              <w:ind w:left="10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{{dec}}</w:t>
            </w:r>
          </w:p>
        </w:tc>
      </w:tr>
      <w:tr w:rsidR="00455536" w:rsidRPr="00455536" w14:paraId="250B81E7" w14:textId="6739BAA4" w:rsidTr="00455536">
        <w:trPr>
          <w:trHeight w:val="246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0062" w14:textId="2637596D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10. Jan-2025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3901" w14:textId="77777777" w:rsidR="00455536" w:rsidRPr="00BA389E" w:rsidRDefault="00455536" w:rsidP="00BA389E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jan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21FA" w14:textId="77777777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7A28" w14:textId="03FB2522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11. Feb-2025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4639" w14:textId="77777777" w:rsidR="00455536" w:rsidRPr="00455536" w:rsidRDefault="00455536" w:rsidP="00455536">
            <w:pPr>
              <w:ind w:left="21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</w:t>
            </w:r>
            <w:proofErr w:type="spellStart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feb</w:t>
            </w:r>
            <w:proofErr w:type="spellEnd"/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}}</w:t>
            </w:r>
          </w:p>
        </w:tc>
        <w:tc>
          <w:tcPr>
            <w:tcW w:w="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323B" w14:textId="50836E24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201C" w14:textId="3351A393" w:rsidR="00455536" w:rsidRPr="00455536" w:rsidRDefault="00455536" w:rsidP="00455536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Cs/>
                <w:sz w:val="16"/>
                <w:szCs w:val="16"/>
              </w:rPr>
              <w:t>12. Mar-2025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2136" w14:textId="77777777" w:rsidR="00455536" w:rsidRPr="00BA389E" w:rsidRDefault="00455536" w:rsidP="00BA389E">
            <w:pPr>
              <w:ind w:left="109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55536">
              <w:rPr>
                <w:rFonts w:asciiTheme="minorHAnsi" w:hAnsiTheme="minorHAnsi" w:cstheme="minorHAnsi"/>
                <w:b/>
                <w:sz w:val="16"/>
                <w:szCs w:val="16"/>
              </w:rPr>
              <w:t>{{mar}}</w:t>
            </w:r>
          </w:p>
        </w:tc>
      </w:tr>
    </w:tbl>
    <w:p w14:paraId="58A29661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706FEFD6" w14:textId="5B1D419F" w:rsidR="00B1499F" w:rsidRPr="00650EC1" w:rsidRDefault="00000000" w:rsidP="00650EC1">
      <w:pPr>
        <w:rPr>
          <w:rFonts w:asciiTheme="minorHAnsi" w:hAnsiTheme="minorHAnsi" w:cstheme="minorHAnsi"/>
          <w:b/>
          <w:sz w:val="16"/>
          <w:szCs w:val="16"/>
        </w:rPr>
      </w:pPr>
      <w:r w:rsidRPr="00650EC1">
        <w:rPr>
          <w:rFonts w:asciiTheme="minorHAnsi" w:hAnsiTheme="minorHAnsi" w:cstheme="minorHAnsi"/>
          <w:b/>
          <w:sz w:val="16"/>
          <w:szCs w:val="16"/>
        </w:rPr>
        <w:t>Total</w:t>
      </w:r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(1</w:t>
      </w:r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TO</w:t>
      </w:r>
      <w:r w:rsidRPr="00650EC1">
        <w:rPr>
          <w:rFonts w:asciiTheme="minorHAnsi" w:hAnsiTheme="minorHAnsi" w:cstheme="minorHAnsi"/>
          <w:b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>12)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387C58"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=     </w:t>
      </w:r>
      <w:proofErr w:type="gramStart"/>
      <w:r w:rsidR="00387C58"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  </w:t>
      </w:r>
      <w:r w:rsidR="006D0D76" w:rsidRPr="00650EC1">
        <w:rPr>
          <w:rFonts w:asciiTheme="minorHAnsi" w:hAnsiTheme="minorHAnsi" w:cstheme="minorHAnsi"/>
          <w:b/>
          <w:spacing w:val="-5"/>
          <w:sz w:val="16"/>
          <w:szCs w:val="16"/>
        </w:rPr>
        <w:t>{</w:t>
      </w:r>
      <w:proofErr w:type="gramEnd"/>
      <w:r w:rsidR="006D0D76" w:rsidRPr="00650EC1">
        <w:rPr>
          <w:rFonts w:asciiTheme="minorHAnsi" w:hAnsiTheme="minorHAnsi" w:cstheme="minorHAnsi"/>
          <w:b/>
          <w:spacing w:val="-5"/>
          <w:sz w:val="16"/>
          <w:szCs w:val="16"/>
        </w:rPr>
        <w:t>{</w:t>
      </w:r>
      <w:proofErr w:type="spellStart"/>
      <w:r w:rsidR="006D0D76" w:rsidRPr="00650EC1">
        <w:rPr>
          <w:rFonts w:asciiTheme="minorHAnsi" w:hAnsiTheme="minorHAnsi" w:cstheme="minorHAnsi"/>
          <w:b/>
          <w:spacing w:val="-5"/>
          <w:sz w:val="16"/>
          <w:szCs w:val="16"/>
        </w:rPr>
        <w:t>taxPaid</w:t>
      </w:r>
      <w:proofErr w:type="spellEnd"/>
      <w:r w:rsidR="006D0D76" w:rsidRPr="00650EC1">
        <w:rPr>
          <w:rFonts w:asciiTheme="minorHAnsi" w:hAnsiTheme="minorHAnsi" w:cstheme="minorHAnsi"/>
          <w:b/>
          <w:spacing w:val="-5"/>
          <w:sz w:val="16"/>
          <w:szCs w:val="16"/>
        </w:rPr>
        <w:t>}}</w:t>
      </w:r>
    </w:p>
    <w:p w14:paraId="1150D477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64F3861C" w14:textId="77777777" w:rsidR="00B1499F" w:rsidRPr="00780E6F" w:rsidRDefault="00000000" w:rsidP="00780E6F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80E6F">
        <w:rPr>
          <w:rFonts w:asciiTheme="minorHAnsi" w:hAnsiTheme="minorHAnsi" w:cstheme="minorHAnsi"/>
          <w:b/>
          <w:spacing w:val="-2"/>
          <w:sz w:val="20"/>
          <w:szCs w:val="20"/>
        </w:rPr>
        <w:t>DECLARATION</w:t>
      </w:r>
    </w:p>
    <w:p w14:paraId="6D6CD8CE" w14:textId="77777777" w:rsidR="00B1499F" w:rsidRPr="00650EC1" w:rsidRDefault="00B1499F" w:rsidP="00650EC1">
      <w:pPr>
        <w:rPr>
          <w:rFonts w:asciiTheme="minorHAnsi" w:hAnsiTheme="minorHAnsi" w:cstheme="minorHAnsi"/>
          <w:b/>
          <w:sz w:val="16"/>
          <w:szCs w:val="16"/>
        </w:rPr>
      </w:pPr>
    </w:p>
    <w:p w14:paraId="74221887" w14:textId="427FCE8B" w:rsidR="00B1499F" w:rsidRPr="00650EC1" w:rsidRDefault="00000000" w:rsidP="00780E6F">
      <w:pPr>
        <w:rPr>
          <w:rFonts w:asciiTheme="minorHAnsi" w:hAnsiTheme="minorHAnsi" w:cstheme="minorHAnsi"/>
          <w:sz w:val="16"/>
          <w:szCs w:val="16"/>
        </w:rPr>
      </w:pPr>
      <w:proofErr w:type="gramStart"/>
      <w:r w:rsidRPr="00650EC1">
        <w:rPr>
          <w:rFonts w:asciiTheme="minorHAnsi" w:hAnsiTheme="minorHAnsi" w:cstheme="minorHAnsi"/>
          <w:sz w:val="16"/>
          <w:szCs w:val="16"/>
        </w:rPr>
        <w:t>I</w:t>
      </w:r>
      <w:r w:rsidRPr="00650EC1">
        <w:rPr>
          <w:rFonts w:asciiTheme="minorHAnsi" w:hAnsiTheme="minorHAnsi" w:cstheme="minorHAnsi"/>
          <w:spacing w:val="45"/>
          <w:sz w:val="16"/>
          <w:szCs w:val="16"/>
        </w:rPr>
        <w:t xml:space="preserve">  </w:t>
      </w:r>
      <w:r w:rsidR="006D0D76" w:rsidRPr="00650EC1">
        <w:rPr>
          <w:rFonts w:asciiTheme="minorHAnsi" w:hAnsiTheme="minorHAnsi" w:cstheme="minorHAnsi"/>
          <w:b/>
          <w:sz w:val="16"/>
          <w:szCs w:val="16"/>
        </w:rPr>
        <w:t>{</w:t>
      </w:r>
      <w:proofErr w:type="gramEnd"/>
      <w:r w:rsidR="006D0D76" w:rsidRPr="00650EC1">
        <w:rPr>
          <w:rFonts w:asciiTheme="minorHAnsi" w:hAnsiTheme="minorHAnsi" w:cstheme="minorHAnsi"/>
          <w:b/>
          <w:sz w:val="16"/>
          <w:szCs w:val="16"/>
        </w:rPr>
        <w:t>{name}}</w:t>
      </w:r>
      <w:r w:rsidR="006910F5" w:rsidRPr="00650EC1">
        <w:rPr>
          <w:rFonts w:asciiTheme="minorHAnsi" w:hAnsiTheme="minorHAnsi" w:cstheme="minorHAnsi"/>
          <w:b/>
          <w:spacing w:val="-2"/>
          <w:sz w:val="16"/>
          <w:szCs w:val="16"/>
        </w:rPr>
        <w:t xml:space="preserve">        </w:t>
      </w:r>
      <w:r w:rsidRPr="00650EC1">
        <w:rPr>
          <w:rFonts w:asciiTheme="minorHAnsi" w:hAnsiTheme="minorHAnsi" w:cstheme="minorHAnsi"/>
          <w:sz w:val="16"/>
          <w:szCs w:val="16"/>
        </w:rPr>
        <w:t>Designation</w:t>
      </w:r>
      <w:r w:rsidRPr="00650EC1">
        <w:rPr>
          <w:rFonts w:asciiTheme="minorHAnsi" w:hAnsiTheme="minorHAnsi" w:cstheme="minorHAnsi"/>
          <w:spacing w:val="40"/>
          <w:sz w:val="16"/>
          <w:szCs w:val="16"/>
        </w:rPr>
        <w:t xml:space="preserve">  </w:t>
      </w:r>
      <w:r w:rsidR="006D0D76" w:rsidRPr="00650EC1">
        <w:rPr>
          <w:rFonts w:asciiTheme="minorHAnsi" w:hAnsiTheme="minorHAnsi" w:cstheme="minorHAnsi"/>
          <w:b/>
          <w:sz w:val="16"/>
          <w:szCs w:val="16"/>
        </w:rPr>
        <w:t>{{designation}}</w:t>
      </w:r>
      <w:r w:rsidR="006910F5" w:rsidRPr="00650EC1">
        <w:rPr>
          <w:rFonts w:asciiTheme="minorHAnsi" w:hAnsiTheme="minorHAnsi" w:cstheme="minorHAnsi"/>
          <w:b/>
          <w:sz w:val="16"/>
          <w:szCs w:val="16"/>
        </w:rPr>
        <w:t xml:space="preserve">  </w:t>
      </w:r>
      <w:r w:rsidRPr="00650EC1">
        <w:rPr>
          <w:rFonts w:asciiTheme="minorHAnsi" w:hAnsiTheme="minorHAnsi" w:cstheme="minorHAnsi"/>
          <w:sz w:val="16"/>
          <w:szCs w:val="16"/>
        </w:rPr>
        <w:t>In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INCOME</w:t>
      </w:r>
      <w:r w:rsidRPr="00650EC1">
        <w:rPr>
          <w:rFonts w:asciiTheme="minorHAnsi" w:hAnsiTheme="minorHAnsi" w:cstheme="minorHAnsi"/>
          <w:b/>
          <w:spacing w:val="-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TAX</w:t>
      </w:r>
      <w:r w:rsidRPr="00650EC1">
        <w:rPr>
          <w:rFonts w:asciiTheme="minorHAnsi" w:hAnsiTheme="minorHAnsi" w:cstheme="minorHAnsi"/>
          <w:b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b/>
          <w:sz w:val="16"/>
          <w:szCs w:val="16"/>
        </w:rPr>
        <w:t>ASSESSMENT</w:t>
      </w:r>
      <w:r w:rsidRPr="00650EC1">
        <w:rPr>
          <w:rFonts w:asciiTheme="minorHAnsi" w:hAnsiTheme="minorHAnsi" w:cstheme="minorHAnsi"/>
          <w:b/>
          <w:spacing w:val="-5"/>
          <w:sz w:val="16"/>
          <w:szCs w:val="16"/>
        </w:rPr>
        <w:t xml:space="preserve"> </w:t>
      </w:r>
      <w:r w:rsidR="006910F5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>hereby</w:t>
      </w:r>
      <w:r w:rsidR="006910F5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="006910F5" w:rsidRPr="00650EC1">
        <w:rPr>
          <w:rFonts w:asciiTheme="minorHAnsi" w:hAnsiTheme="minorHAnsi" w:cstheme="minorHAnsi"/>
          <w:sz w:val="16"/>
          <w:szCs w:val="16"/>
        </w:rPr>
        <w:t>d</w:t>
      </w:r>
      <w:r w:rsidRPr="00650EC1">
        <w:rPr>
          <w:rFonts w:asciiTheme="minorHAnsi" w:hAnsiTheme="minorHAnsi" w:cstheme="minorHAnsi"/>
          <w:sz w:val="16"/>
          <w:szCs w:val="16"/>
        </w:rPr>
        <w:t>eclare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that.(a)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information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furnished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by</w:t>
      </w:r>
      <w:r w:rsidRPr="00650EC1">
        <w:rPr>
          <w:rFonts w:asciiTheme="minorHAnsi" w:hAnsiTheme="minorHAnsi" w:cstheme="minorHAnsi"/>
          <w:spacing w:val="17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me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are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correct</w:t>
      </w:r>
      <w:r w:rsidRPr="00650EC1">
        <w:rPr>
          <w:rFonts w:asciiTheme="minorHAnsi" w:hAnsiTheme="minorHAnsi" w:cstheme="minorHAnsi"/>
          <w:spacing w:val="20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to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the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best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of</w:t>
      </w:r>
      <w:r w:rsidRPr="00650EC1">
        <w:rPr>
          <w:rFonts w:asciiTheme="minorHAnsi" w:hAnsiTheme="minorHAnsi" w:cstheme="minorHAnsi"/>
          <w:spacing w:val="21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my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knowledge.(b)</w:t>
      </w:r>
      <w:r w:rsidRPr="00650EC1">
        <w:rPr>
          <w:rFonts w:asciiTheme="minorHAnsi" w:hAnsiTheme="minorHAnsi" w:cstheme="minorHAnsi"/>
          <w:spacing w:val="17"/>
          <w:sz w:val="16"/>
          <w:szCs w:val="16"/>
        </w:rPr>
        <w:t xml:space="preserve">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Deducation</w:t>
      </w:r>
      <w:proofErr w:type="spellEnd"/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claimed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by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U/s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80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are</w:t>
      </w:r>
      <w:r w:rsidRPr="00650EC1">
        <w:rPr>
          <w:rFonts w:asciiTheme="minorHAnsi" w:hAnsiTheme="minorHAnsi" w:cstheme="minorHAnsi"/>
          <w:spacing w:val="18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supported</w:t>
      </w:r>
      <w:r w:rsidRPr="00650EC1">
        <w:rPr>
          <w:rFonts w:asciiTheme="minorHAnsi" w:hAnsiTheme="minorHAnsi" w:cstheme="minorHAnsi"/>
          <w:spacing w:val="19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by</w:t>
      </w:r>
      <w:r w:rsidRPr="00650EC1">
        <w:rPr>
          <w:rFonts w:asciiTheme="minorHAnsi" w:hAnsiTheme="minorHAnsi" w:cstheme="minorHAnsi"/>
          <w:spacing w:val="40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 xml:space="preserve">documentary proof. (c) I shall file the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I.</w:t>
      </w:r>
      <w:proofErr w:type="gramStart"/>
      <w:r w:rsidRPr="00650EC1">
        <w:rPr>
          <w:rFonts w:asciiTheme="minorHAnsi" w:hAnsiTheme="minorHAnsi" w:cstheme="minorHAnsi"/>
          <w:sz w:val="16"/>
          <w:szCs w:val="16"/>
        </w:rPr>
        <w:t>T.Return</w:t>
      </w:r>
      <w:proofErr w:type="spellEnd"/>
      <w:proofErr w:type="gramEnd"/>
      <w:r w:rsidRPr="00650EC1">
        <w:rPr>
          <w:rFonts w:asciiTheme="minorHAnsi" w:hAnsiTheme="minorHAnsi" w:cstheme="minorHAnsi"/>
          <w:sz w:val="16"/>
          <w:szCs w:val="16"/>
        </w:rPr>
        <w:t xml:space="preserve"> to authority by 31 </w:t>
      </w:r>
      <w:proofErr w:type="spellStart"/>
      <w:r w:rsidRPr="00650EC1">
        <w:rPr>
          <w:rFonts w:asciiTheme="minorHAnsi" w:hAnsiTheme="minorHAnsi" w:cstheme="minorHAnsi"/>
          <w:sz w:val="16"/>
          <w:szCs w:val="16"/>
        </w:rPr>
        <w:t>july</w:t>
      </w:r>
      <w:proofErr w:type="spellEnd"/>
      <w:r w:rsidRPr="00650EC1">
        <w:rPr>
          <w:rFonts w:asciiTheme="minorHAnsi" w:hAnsiTheme="minorHAnsi" w:cstheme="minorHAnsi"/>
          <w:sz w:val="16"/>
          <w:szCs w:val="16"/>
        </w:rPr>
        <w:t>....</w:t>
      </w:r>
    </w:p>
    <w:p w14:paraId="1CA5D73F" w14:textId="77777777" w:rsidR="00B1499F" w:rsidRDefault="00B1499F" w:rsidP="00780E6F">
      <w:pPr>
        <w:rPr>
          <w:rFonts w:asciiTheme="minorHAnsi" w:hAnsiTheme="minorHAnsi" w:cstheme="minorHAnsi"/>
          <w:sz w:val="16"/>
          <w:szCs w:val="16"/>
        </w:rPr>
      </w:pPr>
    </w:p>
    <w:p w14:paraId="2C18E50C" w14:textId="77777777" w:rsidR="00780E6F" w:rsidRDefault="00780E6F" w:rsidP="00780E6F">
      <w:pPr>
        <w:rPr>
          <w:rFonts w:asciiTheme="minorHAnsi" w:hAnsiTheme="minorHAnsi" w:cstheme="minorHAnsi"/>
          <w:sz w:val="16"/>
          <w:szCs w:val="16"/>
        </w:rPr>
      </w:pPr>
    </w:p>
    <w:p w14:paraId="7354E2FD" w14:textId="77777777" w:rsidR="00780E6F" w:rsidRPr="00650EC1" w:rsidRDefault="00780E6F" w:rsidP="00780E6F">
      <w:pPr>
        <w:rPr>
          <w:rFonts w:asciiTheme="minorHAnsi" w:hAnsiTheme="minorHAnsi" w:cstheme="minorHAnsi"/>
          <w:sz w:val="16"/>
          <w:szCs w:val="16"/>
        </w:rPr>
      </w:pPr>
    </w:p>
    <w:p w14:paraId="213F4E5A" w14:textId="60C97A5E" w:rsidR="00B1499F" w:rsidRPr="00650EC1" w:rsidRDefault="00000000" w:rsidP="00780E6F">
      <w:pPr>
        <w:rPr>
          <w:rFonts w:asciiTheme="minorHAnsi" w:hAnsiTheme="minorHAnsi" w:cstheme="minorHAnsi"/>
          <w:sz w:val="16"/>
          <w:szCs w:val="16"/>
        </w:rPr>
      </w:pPr>
      <w:r w:rsidRPr="00650EC1">
        <w:rPr>
          <w:rFonts w:asciiTheme="minorHAnsi" w:hAnsiTheme="minorHAnsi" w:cstheme="minorHAnsi"/>
          <w:sz w:val="16"/>
          <w:szCs w:val="16"/>
        </w:rPr>
        <w:t>Place</w:t>
      </w:r>
      <w:proofErr w:type="gramStart"/>
      <w:r w:rsidR="006D0D76" w:rsidRPr="00650EC1">
        <w:rPr>
          <w:rFonts w:asciiTheme="minorHAnsi" w:hAnsiTheme="minorHAnsi" w:cstheme="minorHAnsi"/>
          <w:sz w:val="16"/>
          <w:szCs w:val="16"/>
        </w:rPr>
        <w:t xml:space="preserve">: </w:t>
      </w:r>
      <w:r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 </w:t>
      </w:r>
      <w:r w:rsidR="006D0D76" w:rsidRPr="00650EC1">
        <w:rPr>
          <w:rFonts w:asciiTheme="minorHAnsi" w:hAnsiTheme="minorHAnsi" w:cstheme="minorHAnsi"/>
          <w:b/>
          <w:spacing w:val="-4"/>
          <w:sz w:val="16"/>
          <w:szCs w:val="16"/>
        </w:rPr>
        <w:t>{</w:t>
      </w:r>
      <w:proofErr w:type="gramEnd"/>
      <w:r w:rsidR="006D0D76" w:rsidRPr="00650EC1">
        <w:rPr>
          <w:rFonts w:asciiTheme="minorHAnsi" w:hAnsiTheme="minorHAnsi" w:cstheme="minorHAnsi"/>
          <w:b/>
          <w:spacing w:val="-4"/>
          <w:sz w:val="16"/>
          <w:szCs w:val="16"/>
        </w:rPr>
        <w:t>{place}}</w:t>
      </w:r>
      <w:r w:rsidRPr="00650EC1">
        <w:rPr>
          <w:rFonts w:asciiTheme="minorHAnsi" w:hAnsiTheme="minorHAnsi" w:cstheme="minorHAnsi"/>
          <w:b/>
          <w:sz w:val="16"/>
          <w:szCs w:val="16"/>
        </w:rPr>
        <w:tab/>
      </w:r>
      <w:r w:rsidR="00780E6F">
        <w:rPr>
          <w:rFonts w:asciiTheme="minorHAnsi" w:hAnsiTheme="minorHAnsi" w:cs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                </w:t>
      </w:r>
      <w:r w:rsidRPr="00650EC1">
        <w:rPr>
          <w:rFonts w:asciiTheme="minorHAnsi" w:hAnsiTheme="minorHAnsi" w:cstheme="minorHAnsi"/>
          <w:sz w:val="16"/>
          <w:szCs w:val="16"/>
        </w:rPr>
        <w:t>Signature</w:t>
      </w:r>
      <w:r w:rsidRPr="00650EC1">
        <w:rPr>
          <w:rFonts w:asciiTheme="minorHAnsi" w:hAnsiTheme="minorHAnsi" w:cstheme="minorHAnsi"/>
          <w:spacing w:val="-6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With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</w:t>
      </w:r>
      <w:r w:rsidRPr="00650EC1">
        <w:rPr>
          <w:rFonts w:asciiTheme="minorHAnsi" w:hAnsiTheme="minorHAnsi" w:cstheme="minorHAnsi"/>
          <w:sz w:val="16"/>
          <w:szCs w:val="16"/>
        </w:rPr>
        <w:t>full</w:t>
      </w:r>
      <w:r w:rsidRPr="00650EC1">
        <w:rPr>
          <w:rFonts w:asciiTheme="minorHAnsi" w:hAnsiTheme="minorHAnsi" w:cstheme="minorHAnsi"/>
          <w:spacing w:val="-4"/>
          <w:sz w:val="16"/>
          <w:szCs w:val="16"/>
        </w:rPr>
        <w:t xml:space="preserve"> Name</w:t>
      </w:r>
    </w:p>
    <w:p w14:paraId="14AD8A98" w14:textId="77777777" w:rsidR="00B1499F" w:rsidRPr="00650EC1" w:rsidRDefault="00B1499F" w:rsidP="00780E6F">
      <w:pPr>
        <w:rPr>
          <w:rFonts w:asciiTheme="minorHAnsi" w:hAnsiTheme="minorHAnsi" w:cstheme="minorHAnsi"/>
          <w:sz w:val="16"/>
          <w:szCs w:val="16"/>
        </w:rPr>
      </w:pPr>
    </w:p>
    <w:p w14:paraId="60AAB006" w14:textId="4BD8A452" w:rsidR="00B1499F" w:rsidRPr="00650EC1" w:rsidRDefault="00000000" w:rsidP="00780E6F">
      <w:pPr>
        <w:rPr>
          <w:rFonts w:asciiTheme="minorHAnsi" w:hAnsiTheme="minorHAnsi" w:cstheme="minorHAnsi"/>
          <w:b/>
          <w:sz w:val="16"/>
          <w:szCs w:val="16"/>
        </w:rPr>
      </w:pPr>
      <w:r w:rsidRPr="00650EC1">
        <w:rPr>
          <w:rFonts w:asciiTheme="minorHAnsi" w:hAnsiTheme="minorHAnsi" w:cstheme="minorHAnsi"/>
          <w:spacing w:val="-2"/>
          <w:sz w:val="16"/>
          <w:szCs w:val="16"/>
        </w:rPr>
        <w:t>Date</w:t>
      </w:r>
      <w:proofErr w:type="gramStart"/>
      <w:r w:rsidR="006D0D76" w:rsidRPr="00650EC1">
        <w:rPr>
          <w:rFonts w:asciiTheme="minorHAnsi" w:hAnsiTheme="minorHAnsi" w:cstheme="minorHAnsi"/>
          <w:spacing w:val="-2"/>
          <w:sz w:val="16"/>
          <w:szCs w:val="16"/>
        </w:rPr>
        <w:t xml:space="preserve">:  </w:t>
      </w:r>
      <w:r w:rsidR="006D0D76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{</w:t>
      </w:r>
      <w:proofErr w:type="gramEnd"/>
      <w:r w:rsidR="006D0D76" w:rsidRPr="00650EC1">
        <w:rPr>
          <w:rFonts w:asciiTheme="minorHAnsi" w:hAnsiTheme="minorHAnsi" w:cstheme="minorHAnsi"/>
          <w:b/>
          <w:bCs/>
          <w:spacing w:val="-2"/>
          <w:sz w:val="16"/>
          <w:szCs w:val="16"/>
        </w:rPr>
        <w:t>{date}}</w:t>
      </w:r>
      <w:r w:rsidRPr="00650EC1">
        <w:rPr>
          <w:rFonts w:asciiTheme="minorHAnsi" w:hAnsiTheme="minorHAnsi" w:cstheme="minorHAnsi"/>
          <w:sz w:val="16"/>
          <w:szCs w:val="16"/>
        </w:rPr>
        <w:tab/>
      </w:r>
      <w:r w:rsidR="00780E6F">
        <w:rPr>
          <w:rFonts w:asciiTheme="minorHAnsi" w:hAnsiTheme="minorHAnsi" w:cstheme="minorHAnsi"/>
          <w:sz w:val="16"/>
          <w:szCs w:val="16"/>
        </w:rPr>
        <w:t xml:space="preserve">                                                                                                                                                   </w:t>
      </w:r>
      <w:r w:rsidR="006D0D76" w:rsidRPr="00650EC1">
        <w:rPr>
          <w:rFonts w:asciiTheme="minorHAnsi" w:hAnsiTheme="minorHAnsi" w:cstheme="minorHAnsi"/>
          <w:b/>
          <w:sz w:val="16"/>
          <w:szCs w:val="16"/>
        </w:rPr>
        <w:t>{{name}}</w:t>
      </w:r>
    </w:p>
    <w:sectPr w:rsidR="00B1499F" w:rsidRPr="00650EC1"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7731A"/>
    <w:multiLevelType w:val="hybridMultilevel"/>
    <w:tmpl w:val="00A40ADA"/>
    <w:lvl w:ilvl="0" w:tplc="CD8ADEDC">
      <w:start w:val="1"/>
      <w:numFmt w:val="lowerLetter"/>
      <w:lvlText w:val="(%1)"/>
      <w:lvlJc w:val="left"/>
      <w:pPr>
        <w:ind w:left="3398" w:hanging="34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337EE8AA">
      <w:numFmt w:val="bullet"/>
      <w:lvlText w:val="•"/>
      <w:lvlJc w:val="left"/>
      <w:pPr>
        <w:ind w:left="4024" w:hanging="342"/>
      </w:pPr>
      <w:rPr>
        <w:rFonts w:hint="default"/>
        <w:lang w:val="en-US" w:eastAsia="en-US" w:bidi="ar-SA"/>
      </w:rPr>
    </w:lvl>
    <w:lvl w:ilvl="2" w:tplc="813450DE">
      <w:numFmt w:val="bullet"/>
      <w:lvlText w:val="•"/>
      <w:lvlJc w:val="left"/>
      <w:pPr>
        <w:ind w:left="4648" w:hanging="342"/>
      </w:pPr>
      <w:rPr>
        <w:rFonts w:hint="default"/>
        <w:lang w:val="en-US" w:eastAsia="en-US" w:bidi="ar-SA"/>
      </w:rPr>
    </w:lvl>
    <w:lvl w:ilvl="3" w:tplc="BD1EA676">
      <w:numFmt w:val="bullet"/>
      <w:lvlText w:val="•"/>
      <w:lvlJc w:val="left"/>
      <w:pPr>
        <w:ind w:left="5272" w:hanging="342"/>
      </w:pPr>
      <w:rPr>
        <w:rFonts w:hint="default"/>
        <w:lang w:val="en-US" w:eastAsia="en-US" w:bidi="ar-SA"/>
      </w:rPr>
    </w:lvl>
    <w:lvl w:ilvl="4" w:tplc="AEEE8728">
      <w:numFmt w:val="bullet"/>
      <w:lvlText w:val="•"/>
      <w:lvlJc w:val="left"/>
      <w:pPr>
        <w:ind w:left="5896" w:hanging="342"/>
      </w:pPr>
      <w:rPr>
        <w:rFonts w:hint="default"/>
        <w:lang w:val="en-US" w:eastAsia="en-US" w:bidi="ar-SA"/>
      </w:rPr>
    </w:lvl>
    <w:lvl w:ilvl="5" w:tplc="6CB0FC98">
      <w:numFmt w:val="bullet"/>
      <w:lvlText w:val="•"/>
      <w:lvlJc w:val="left"/>
      <w:pPr>
        <w:ind w:left="6520" w:hanging="342"/>
      </w:pPr>
      <w:rPr>
        <w:rFonts w:hint="default"/>
        <w:lang w:val="en-US" w:eastAsia="en-US" w:bidi="ar-SA"/>
      </w:rPr>
    </w:lvl>
    <w:lvl w:ilvl="6" w:tplc="F9BE8AB8">
      <w:numFmt w:val="bullet"/>
      <w:lvlText w:val="•"/>
      <w:lvlJc w:val="left"/>
      <w:pPr>
        <w:ind w:left="7144" w:hanging="342"/>
      </w:pPr>
      <w:rPr>
        <w:rFonts w:hint="default"/>
        <w:lang w:val="en-US" w:eastAsia="en-US" w:bidi="ar-SA"/>
      </w:rPr>
    </w:lvl>
    <w:lvl w:ilvl="7" w:tplc="198A0FD4">
      <w:numFmt w:val="bullet"/>
      <w:lvlText w:val="•"/>
      <w:lvlJc w:val="left"/>
      <w:pPr>
        <w:ind w:left="7768" w:hanging="342"/>
      </w:pPr>
      <w:rPr>
        <w:rFonts w:hint="default"/>
        <w:lang w:val="en-US" w:eastAsia="en-US" w:bidi="ar-SA"/>
      </w:rPr>
    </w:lvl>
    <w:lvl w:ilvl="8" w:tplc="82B611FA">
      <w:numFmt w:val="bullet"/>
      <w:lvlText w:val="•"/>
      <w:lvlJc w:val="left"/>
      <w:pPr>
        <w:ind w:left="8392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2F2B4581"/>
    <w:multiLevelType w:val="hybridMultilevel"/>
    <w:tmpl w:val="6B1A3370"/>
    <w:lvl w:ilvl="0" w:tplc="9B964686">
      <w:start w:val="1"/>
      <w:numFmt w:val="decimal"/>
      <w:lvlText w:val="%1."/>
      <w:lvlJc w:val="left"/>
      <w:pPr>
        <w:ind w:left="291" w:hanging="291"/>
      </w:pPr>
      <w:rPr>
        <w:rFonts w:hint="default"/>
        <w:b w:val="0"/>
        <w:bCs w:val="0"/>
        <w:w w:val="100"/>
        <w:sz w:val="22"/>
        <w:szCs w:val="22"/>
        <w:lang w:val="en-US" w:eastAsia="en-US" w:bidi="ar-SA"/>
      </w:rPr>
    </w:lvl>
    <w:lvl w:ilvl="1" w:tplc="71205694">
      <w:start w:val="2"/>
      <w:numFmt w:val="lowerLetter"/>
      <w:lvlText w:val="(%2)"/>
      <w:lvlJc w:val="left"/>
      <w:pPr>
        <w:ind w:left="3536" w:hanging="51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2" w:tplc="04A22D56">
      <w:numFmt w:val="bullet"/>
      <w:lvlText w:val="•"/>
      <w:lvlJc w:val="left"/>
      <w:pPr>
        <w:ind w:left="3540" w:hanging="517"/>
      </w:pPr>
      <w:rPr>
        <w:rFonts w:hint="default"/>
        <w:lang w:val="en-US" w:eastAsia="en-US" w:bidi="ar-SA"/>
      </w:rPr>
    </w:lvl>
    <w:lvl w:ilvl="3" w:tplc="A9B4F646">
      <w:numFmt w:val="bullet"/>
      <w:lvlText w:val="•"/>
      <w:lvlJc w:val="left"/>
      <w:pPr>
        <w:ind w:left="4302" w:hanging="517"/>
      </w:pPr>
      <w:rPr>
        <w:rFonts w:hint="default"/>
        <w:lang w:val="en-US" w:eastAsia="en-US" w:bidi="ar-SA"/>
      </w:rPr>
    </w:lvl>
    <w:lvl w:ilvl="4" w:tplc="791CBB46">
      <w:numFmt w:val="bullet"/>
      <w:lvlText w:val="•"/>
      <w:lvlJc w:val="left"/>
      <w:pPr>
        <w:ind w:left="5065" w:hanging="517"/>
      </w:pPr>
      <w:rPr>
        <w:rFonts w:hint="default"/>
        <w:lang w:val="en-US" w:eastAsia="en-US" w:bidi="ar-SA"/>
      </w:rPr>
    </w:lvl>
    <w:lvl w:ilvl="5" w:tplc="0C3EE128">
      <w:numFmt w:val="bullet"/>
      <w:lvlText w:val="•"/>
      <w:lvlJc w:val="left"/>
      <w:pPr>
        <w:ind w:left="5827" w:hanging="517"/>
      </w:pPr>
      <w:rPr>
        <w:rFonts w:hint="default"/>
        <w:lang w:val="en-US" w:eastAsia="en-US" w:bidi="ar-SA"/>
      </w:rPr>
    </w:lvl>
    <w:lvl w:ilvl="6" w:tplc="73867A62">
      <w:numFmt w:val="bullet"/>
      <w:lvlText w:val="•"/>
      <w:lvlJc w:val="left"/>
      <w:pPr>
        <w:ind w:left="6590" w:hanging="517"/>
      </w:pPr>
      <w:rPr>
        <w:rFonts w:hint="default"/>
        <w:lang w:val="en-US" w:eastAsia="en-US" w:bidi="ar-SA"/>
      </w:rPr>
    </w:lvl>
    <w:lvl w:ilvl="7" w:tplc="9692C546">
      <w:numFmt w:val="bullet"/>
      <w:lvlText w:val="•"/>
      <w:lvlJc w:val="left"/>
      <w:pPr>
        <w:ind w:left="7352" w:hanging="517"/>
      </w:pPr>
      <w:rPr>
        <w:rFonts w:hint="default"/>
        <w:lang w:val="en-US" w:eastAsia="en-US" w:bidi="ar-SA"/>
      </w:rPr>
    </w:lvl>
    <w:lvl w:ilvl="8" w:tplc="891A50CA">
      <w:numFmt w:val="bullet"/>
      <w:lvlText w:val="•"/>
      <w:lvlJc w:val="left"/>
      <w:pPr>
        <w:ind w:left="8115" w:hanging="517"/>
      </w:pPr>
      <w:rPr>
        <w:rFonts w:hint="default"/>
        <w:lang w:val="en-US" w:eastAsia="en-US" w:bidi="ar-SA"/>
      </w:rPr>
    </w:lvl>
  </w:abstractNum>
  <w:abstractNum w:abstractNumId="2" w15:restartNumberingAfterBreak="0">
    <w:nsid w:val="44B92005"/>
    <w:multiLevelType w:val="hybridMultilevel"/>
    <w:tmpl w:val="00A40ADA"/>
    <w:lvl w:ilvl="0" w:tplc="FFFFFFFF">
      <w:start w:val="1"/>
      <w:numFmt w:val="lowerLetter"/>
      <w:lvlText w:val="(%1)"/>
      <w:lvlJc w:val="left"/>
      <w:pPr>
        <w:ind w:left="3398" w:hanging="34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FFFFFFFF">
      <w:numFmt w:val="bullet"/>
      <w:lvlText w:val="•"/>
      <w:lvlJc w:val="left"/>
      <w:pPr>
        <w:ind w:left="4024" w:hanging="34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4648" w:hanging="34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5272" w:hanging="34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896" w:hanging="34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20" w:hanging="34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44" w:hanging="34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68" w:hanging="34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92" w:hanging="342"/>
      </w:pPr>
      <w:rPr>
        <w:rFonts w:hint="default"/>
        <w:lang w:val="en-US" w:eastAsia="en-US" w:bidi="ar-SA"/>
      </w:rPr>
    </w:lvl>
  </w:abstractNum>
  <w:abstractNum w:abstractNumId="3" w15:restartNumberingAfterBreak="0">
    <w:nsid w:val="7C7E32B1"/>
    <w:multiLevelType w:val="hybridMultilevel"/>
    <w:tmpl w:val="D0FE4FE4"/>
    <w:lvl w:ilvl="0" w:tplc="72269DA2">
      <w:start w:val="1"/>
      <w:numFmt w:val="lowerLetter"/>
      <w:lvlText w:val="(%1)"/>
      <w:lvlJc w:val="left"/>
      <w:pPr>
        <w:ind w:left="648" w:hanging="509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1" w:tplc="DE9ED020">
      <w:start w:val="1"/>
      <w:numFmt w:val="lowerLetter"/>
      <w:lvlText w:val="(%2)"/>
      <w:lvlJc w:val="left"/>
      <w:pPr>
        <w:ind w:left="3361" w:hanging="342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2" w:tplc="EE0611F8">
      <w:numFmt w:val="bullet"/>
      <w:lvlText w:val="•"/>
      <w:lvlJc w:val="left"/>
      <w:pPr>
        <w:ind w:left="3737" w:hanging="342"/>
      </w:pPr>
      <w:rPr>
        <w:rFonts w:hint="default"/>
        <w:lang w:val="en-US" w:eastAsia="en-US" w:bidi="ar-SA"/>
      </w:rPr>
    </w:lvl>
    <w:lvl w:ilvl="3" w:tplc="CD000638">
      <w:numFmt w:val="bullet"/>
      <w:lvlText w:val="•"/>
      <w:lvlJc w:val="left"/>
      <w:pPr>
        <w:ind w:left="4115" w:hanging="342"/>
      </w:pPr>
      <w:rPr>
        <w:rFonts w:hint="default"/>
        <w:lang w:val="en-US" w:eastAsia="en-US" w:bidi="ar-SA"/>
      </w:rPr>
    </w:lvl>
    <w:lvl w:ilvl="4" w:tplc="114608DE">
      <w:numFmt w:val="bullet"/>
      <w:lvlText w:val="•"/>
      <w:lvlJc w:val="left"/>
      <w:pPr>
        <w:ind w:left="4493" w:hanging="342"/>
      </w:pPr>
      <w:rPr>
        <w:rFonts w:hint="default"/>
        <w:lang w:val="en-US" w:eastAsia="en-US" w:bidi="ar-SA"/>
      </w:rPr>
    </w:lvl>
    <w:lvl w:ilvl="5" w:tplc="742C34FA">
      <w:numFmt w:val="bullet"/>
      <w:lvlText w:val="•"/>
      <w:lvlJc w:val="left"/>
      <w:pPr>
        <w:ind w:left="4871" w:hanging="342"/>
      </w:pPr>
      <w:rPr>
        <w:rFonts w:hint="default"/>
        <w:lang w:val="en-US" w:eastAsia="en-US" w:bidi="ar-SA"/>
      </w:rPr>
    </w:lvl>
    <w:lvl w:ilvl="6" w:tplc="AFEC8864">
      <w:numFmt w:val="bullet"/>
      <w:lvlText w:val="•"/>
      <w:lvlJc w:val="left"/>
      <w:pPr>
        <w:ind w:left="5248" w:hanging="342"/>
      </w:pPr>
      <w:rPr>
        <w:rFonts w:hint="default"/>
        <w:lang w:val="en-US" w:eastAsia="en-US" w:bidi="ar-SA"/>
      </w:rPr>
    </w:lvl>
    <w:lvl w:ilvl="7" w:tplc="F418D032">
      <w:numFmt w:val="bullet"/>
      <w:lvlText w:val="•"/>
      <w:lvlJc w:val="left"/>
      <w:pPr>
        <w:ind w:left="5626" w:hanging="342"/>
      </w:pPr>
      <w:rPr>
        <w:rFonts w:hint="default"/>
        <w:lang w:val="en-US" w:eastAsia="en-US" w:bidi="ar-SA"/>
      </w:rPr>
    </w:lvl>
    <w:lvl w:ilvl="8" w:tplc="B86A2C5E">
      <w:numFmt w:val="bullet"/>
      <w:lvlText w:val="•"/>
      <w:lvlJc w:val="left"/>
      <w:pPr>
        <w:ind w:left="6004" w:hanging="342"/>
      </w:pPr>
      <w:rPr>
        <w:rFonts w:hint="default"/>
        <w:lang w:val="en-US" w:eastAsia="en-US" w:bidi="ar-SA"/>
      </w:rPr>
    </w:lvl>
  </w:abstractNum>
  <w:num w:numId="1" w16cid:durableId="2122217728">
    <w:abstractNumId w:val="0"/>
  </w:num>
  <w:num w:numId="2" w16cid:durableId="1203593515">
    <w:abstractNumId w:val="3"/>
  </w:num>
  <w:num w:numId="3" w16cid:durableId="775099137">
    <w:abstractNumId w:val="1"/>
  </w:num>
  <w:num w:numId="4" w16cid:durableId="131022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9F"/>
    <w:rsid w:val="00010C3A"/>
    <w:rsid w:val="000620DE"/>
    <w:rsid w:val="000B269D"/>
    <w:rsid w:val="00110734"/>
    <w:rsid w:val="001141C5"/>
    <w:rsid w:val="00120B3C"/>
    <w:rsid w:val="00146A42"/>
    <w:rsid w:val="00165AEB"/>
    <w:rsid w:val="001B2020"/>
    <w:rsid w:val="001D1200"/>
    <w:rsid w:val="001D1247"/>
    <w:rsid w:val="00232786"/>
    <w:rsid w:val="002526FB"/>
    <w:rsid w:val="00325237"/>
    <w:rsid w:val="003523D3"/>
    <w:rsid w:val="00387C58"/>
    <w:rsid w:val="003A0F33"/>
    <w:rsid w:val="003C18D2"/>
    <w:rsid w:val="003D02DB"/>
    <w:rsid w:val="003D5D51"/>
    <w:rsid w:val="004020D5"/>
    <w:rsid w:val="00455536"/>
    <w:rsid w:val="004615D1"/>
    <w:rsid w:val="00487B57"/>
    <w:rsid w:val="004E34E5"/>
    <w:rsid w:val="0058389A"/>
    <w:rsid w:val="00587B62"/>
    <w:rsid w:val="00594AF4"/>
    <w:rsid w:val="005A1182"/>
    <w:rsid w:val="005E349D"/>
    <w:rsid w:val="00647BB5"/>
    <w:rsid w:val="00650EC1"/>
    <w:rsid w:val="006910F5"/>
    <w:rsid w:val="006B0A43"/>
    <w:rsid w:val="006D0D76"/>
    <w:rsid w:val="006D29EB"/>
    <w:rsid w:val="006E65C9"/>
    <w:rsid w:val="00780E6F"/>
    <w:rsid w:val="007C56BA"/>
    <w:rsid w:val="007D2974"/>
    <w:rsid w:val="00853152"/>
    <w:rsid w:val="00862EB8"/>
    <w:rsid w:val="008B506D"/>
    <w:rsid w:val="008D2604"/>
    <w:rsid w:val="008E3BD9"/>
    <w:rsid w:val="00906F08"/>
    <w:rsid w:val="00911AE4"/>
    <w:rsid w:val="009617A7"/>
    <w:rsid w:val="00963209"/>
    <w:rsid w:val="00A60E20"/>
    <w:rsid w:val="00B1499F"/>
    <w:rsid w:val="00B72D45"/>
    <w:rsid w:val="00BA389E"/>
    <w:rsid w:val="00BA505E"/>
    <w:rsid w:val="00C30D6F"/>
    <w:rsid w:val="00C91AB4"/>
    <w:rsid w:val="00CE2E7E"/>
    <w:rsid w:val="00D066ED"/>
    <w:rsid w:val="00D9460D"/>
    <w:rsid w:val="00DA18A6"/>
    <w:rsid w:val="00DA4D13"/>
    <w:rsid w:val="00E20CA8"/>
    <w:rsid w:val="00EA7296"/>
    <w:rsid w:val="00EF6357"/>
    <w:rsid w:val="00F9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2BA8"/>
  <w15:docId w15:val="{6DFA111F-FB37-4925-9937-60A3CA90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F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2"/>
      <w:ind w:left="88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30" w:hanging="29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E3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9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8792A-37A7-43FC-AB80-FFB7E38C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AKHILESH KUMAR DOHARE   2023-2024</vt:lpstr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AKHILESH KUMAR DOHARE   2023-2024</dc:title>
  <dc:subject/>
  <dc:creator>bhavn</dc:creator>
  <cp:keywords/>
  <dc:description/>
  <cp:lastModifiedBy>Divyanshu Sisodiya</cp:lastModifiedBy>
  <cp:revision>19</cp:revision>
  <cp:lastPrinted>2024-02-11T06:36:00Z</cp:lastPrinted>
  <dcterms:created xsi:type="dcterms:W3CDTF">2025-02-08T17:18:00Z</dcterms:created>
  <dcterms:modified xsi:type="dcterms:W3CDTF">2025-02-10T15:46:00Z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LastSaved">
    <vt:filetime>2024-02-10T00:00:00Z</vt:filetime>
  </property>
  <property fmtid="{D5CDD505-2E9C-101B-9397-08002B2CF9AE}" pid="4" name="Producer">
    <vt:lpwstr>Microsoft: Print To PDF</vt:lpwstr>
  </property>
</Properties>
</file>