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EA" w:rsidRDefault="003C1BA4">
      <w:r>
        <w:t>Installing node</w:t>
      </w:r>
    </w:p>
    <w:p w:rsidR="003C1BA4" w:rsidRDefault="003C1BA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3774558</wp:posOffset>
                </wp:positionH>
                <wp:positionV relativeFrom="paragraph">
                  <wp:posOffset>2266063</wp:posOffset>
                </wp:positionV>
                <wp:extent cx="1892595" cy="254975"/>
                <wp:effectExtent l="19050" t="19050" r="31750" b="311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2549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8359C" id="Rectangle 2" o:spid="_x0000_s1026" style="position:absolute;margin-left:297.2pt;margin-top:178.45pt;width:149pt;height:2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" filled="f" strokecolor="#002060" strokeweight="4.5pt"/>
            </w:pict>
          </mc:Fallback>
        </mc:AlternateContent>
      </w:r>
      <w:r>
        <w:t xml:space="preserve">Go to </w:t>
      </w:r>
      <w:hyperlink r:id="rId4" w:history="1">
        <w:r w:rsidRPr="00B40CCA">
          <w:rPr>
            <w:rStyle w:val="Hyperlink"/>
          </w:rPr>
          <w:t>https://nodejs.org/en/download/</w:t>
        </w:r>
      </w:hyperlink>
      <w:r>
        <w:t xml:space="preserve"> and download 64bit: </w:t>
      </w:r>
      <w:r>
        <w:rPr>
          <w:noProof/>
          <w:lang w:eastAsia="en-GB"/>
        </w:rPr>
        <w:drawing>
          <wp:inline distT="0" distB="0" distL="0" distR="0" wp14:anchorId="27536AFA" wp14:editId="7F8DD24D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A4" w:rsidRDefault="003C1BA4">
      <w:r>
        <w:t xml:space="preserve">When downloaded, run the installer: </w:t>
      </w:r>
    </w:p>
    <w:p w:rsidR="003C1BA4" w:rsidRDefault="003C1BA4">
      <w:r>
        <w:rPr>
          <w:noProof/>
          <w:lang w:eastAsia="en-GB"/>
        </w:rPr>
        <w:drawing>
          <wp:inline distT="0" distB="0" distL="0" distR="0" wp14:anchorId="09017C7B" wp14:editId="2DE47FC2">
            <wp:extent cx="473392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1BA4" w:rsidRDefault="003C1BA4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3104249</wp:posOffset>
            </wp:positionH>
            <wp:positionV relativeFrom="paragraph">
              <wp:posOffset>283210</wp:posOffset>
            </wp:positionV>
            <wp:extent cx="2219325" cy="5048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Accept the license agreements and click “next” through all the default options.</w:t>
      </w:r>
    </w:p>
    <w:p w:rsidR="003C1BA4" w:rsidRDefault="003C1BA4">
      <w:r>
        <w:t>Once installed, verify via the “</w:t>
      </w:r>
      <w:proofErr w:type="spellStart"/>
      <w:r>
        <w:t>npm</w:t>
      </w:r>
      <w:proofErr w:type="spellEnd"/>
      <w:r>
        <w:t xml:space="preserve"> –</w:t>
      </w:r>
      <w:proofErr w:type="spellStart"/>
      <w:r>
        <w:t>v”command</w:t>
      </w:r>
      <w:proofErr w:type="spellEnd"/>
      <w:r>
        <w:t xml:space="preserve">: </w:t>
      </w:r>
    </w:p>
    <w:sectPr w:rsidR="003C1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A4"/>
    <w:rsid w:val="003C1BA4"/>
    <w:rsid w:val="0049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22BF"/>
  <w15:chartTrackingRefBased/>
  <w15:docId w15:val="{767C947C-DA62-46D4-A6BB-DB59B0A2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n/downlo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2018-10-05T14:14:00Z</dcterms:created>
  <dcterms:modified xsi:type="dcterms:W3CDTF">2018-10-05T14:26:00Z</dcterms:modified>
</cp:coreProperties>
</file>