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422D" w14:textId="77777777" w:rsidR="00024150" w:rsidRDefault="00024150" w:rsidP="00024150">
      <w:pPr>
        <w:bidi/>
        <w:ind w:left="720" w:hanging="360"/>
      </w:pPr>
    </w:p>
    <w:p w14:paraId="419D0CE6" w14:textId="6E0C6106" w:rsidR="00024150" w:rsidRPr="00024150" w:rsidRDefault="00591519" w:rsidP="00024150">
      <w:pPr>
        <w:bidi/>
        <w:ind w:left="720" w:hanging="360"/>
        <w:rPr>
          <w:lang w:val="en-US"/>
        </w:rPr>
      </w:pPr>
      <w:r>
        <w:rPr>
          <w:rFonts w:hint="cs"/>
          <w:rtl/>
        </w:rPr>
        <w:t>1)</w:t>
      </w:r>
      <w:r w:rsidRPr="00024150">
        <w:rPr>
          <w:rFonts w:hint="cs"/>
          <w:rtl/>
          <w:lang w:val="en-US"/>
        </w:rPr>
        <w:t xml:space="preserve">כן, הקובץ הינו קובץ </w:t>
      </w:r>
      <w:r w:rsidRPr="00024150">
        <w:rPr>
          <w:lang w:val="en-US"/>
        </w:rPr>
        <w:t>.NET Assembly</w:t>
      </w:r>
      <w:r w:rsidRPr="00024150">
        <w:rPr>
          <w:rFonts w:hint="cs"/>
          <w:rtl/>
          <w:lang w:val="en-US"/>
        </w:rPr>
        <w:t xml:space="preserve"> (מכיל קוד  </w:t>
      </w:r>
      <w:r w:rsidRPr="00024150">
        <w:rPr>
          <w:lang w:val="en-US"/>
        </w:rPr>
        <w:t>MSI</w:t>
      </w:r>
      <w:r w:rsidRPr="00024150">
        <w:rPr>
          <w:rFonts w:hint="cs"/>
          <w:lang w:val="en-US"/>
        </w:rPr>
        <w:t>L</w:t>
      </w:r>
      <w:r w:rsidRPr="00024150">
        <w:rPr>
          <w:rFonts w:hint="cs"/>
          <w:rtl/>
          <w:lang w:val="en-US"/>
        </w:rPr>
        <w:t>,</w:t>
      </w:r>
      <w:r w:rsidRPr="00024150">
        <w:rPr>
          <w:lang w:val="en-US"/>
        </w:rPr>
        <w:t>Manifest</w:t>
      </w:r>
      <w:r w:rsidRPr="00024150">
        <w:rPr>
          <w:rFonts w:hint="cs"/>
          <w:rtl/>
          <w:lang w:val="en-US"/>
        </w:rPr>
        <w:t>,</w:t>
      </w:r>
      <w:proofErr w:type="spellStart"/>
      <w:r w:rsidRPr="00024150">
        <w:rPr>
          <w:lang w:val="en-US"/>
        </w:rPr>
        <w:t>MetaData</w:t>
      </w:r>
      <w:proofErr w:type="spellEnd"/>
      <w:r w:rsidRPr="00024150">
        <w:rPr>
          <w:rFonts w:hint="cs"/>
          <w:rtl/>
          <w:lang w:val="en-US"/>
        </w:rPr>
        <w:t>)</w:t>
      </w:r>
    </w:p>
    <w:p w14:paraId="1F444538" w14:textId="5B544F73" w:rsidR="00591519" w:rsidRPr="00024150" w:rsidRDefault="00024150" w:rsidP="00024150">
      <w:pPr>
        <w:bidi/>
        <w:ind w:left="720" w:hanging="360"/>
      </w:pPr>
      <w:r>
        <w:rPr>
          <w:lang w:val="en-US"/>
        </w:rPr>
        <w:t xml:space="preserve">    </w:t>
      </w:r>
      <w:r w:rsidR="00591519" w:rsidRPr="00024150">
        <w:rPr>
          <w:rFonts w:hint="cs"/>
          <w:rtl/>
          <w:lang w:val="en-US"/>
        </w:rPr>
        <w:t xml:space="preserve">כן, הקובץ הינו קובץ </w:t>
      </w:r>
      <w:r w:rsidR="00591519" w:rsidRPr="00024150">
        <w:rPr>
          <w:lang w:val="en-US"/>
        </w:rPr>
        <w:t xml:space="preserve">.NET PE </w:t>
      </w:r>
      <w:r w:rsidR="00591519" w:rsidRPr="00024150">
        <w:rPr>
          <w:rFonts w:hint="cs"/>
          <w:rtl/>
          <w:lang w:val="en-US"/>
        </w:rPr>
        <w:t xml:space="preserve"> , כל פרויקט שעובר קומפליקציה כאפליקציית דוט נט מכיל </w:t>
      </w:r>
      <w:r w:rsidR="00591519" w:rsidRPr="00024150">
        <w:rPr>
          <w:lang w:val="en-US"/>
        </w:rPr>
        <w:t>PE header</w:t>
      </w:r>
      <w:r w:rsidR="00591519" w:rsidRPr="00024150">
        <w:rPr>
          <w:rFonts w:hint="cs"/>
          <w:rtl/>
          <w:lang w:val="en-US"/>
        </w:rPr>
        <w:t>.</w:t>
      </w:r>
      <w:r w:rsidR="00591519" w:rsidRPr="00024150">
        <w:rPr>
          <w:lang w:val="en-US"/>
        </w:rPr>
        <w:t xml:space="preserve"> </w:t>
      </w:r>
      <w:r w:rsidR="00591519" w:rsidRPr="00024150">
        <w:rPr>
          <w:rFonts w:hint="cs"/>
          <w:rtl/>
          <w:lang w:val="en-US"/>
        </w:rPr>
        <w:t xml:space="preserve"> ולמעשה כל קובץ </w:t>
      </w:r>
      <w:r w:rsidR="00591519" w:rsidRPr="00024150">
        <w:rPr>
          <w:lang w:val="en-US"/>
        </w:rPr>
        <w:t>.exe</w:t>
      </w:r>
      <w:r w:rsidR="00591519" w:rsidRPr="00024150">
        <w:rPr>
          <w:rFonts w:hint="cs"/>
          <w:rtl/>
          <w:lang w:val="en-US"/>
        </w:rPr>
        <w:t xml:space="preserve"> בפורמט </w:t>
      </w:r>
      <w:r w:rsidR="00591519" w:rsidRPr="00024150">
        <w:rPr>
          <w:lang w:val="en-US"/>
        </w:rPr>
        <w:t>.NET PE</w:t>
      </w:r>
      <w:r w:rsidR="00591519" w:rsidRPr="00024150">
        <w:rPr>
          <w:rFonts w:hint="cs"/>
          <w:rtl/>
          <w:lang w:val="en-US"/>
        </w:rPr>
        <w:t xml:space="preserve"> הוא </w:t>
      </w:r>
      <w:r w:rsidR="00591519" w:rsidRPr="00024150">
        <w:rPr>
          <w:lang w:val="en-US"/>
        </w:rPr>
        <w:t>.NET PE</w:t>
      </w:r>
      <w:r w:rsidR="00591519" w:rsidRPr="00024150">
        <w:rPr>
          <w:rFonts w:hint="cs"/>
          <w:rtl/>
          <w:lang w:val="en-US"/>
        </w:rPr>
        <w:t xml:space="preserve"> </w:t>
      </w:r>
    </w:p>
    <w:p w14:paraId="26BF75C4" w14:textId="2D0A27D2" w:rsidR="00591519" w:rsidRDefault="00591519" w:rsidP="00591519">
      <w:pPr>
        <w:bidi/>
        <w:rPr>
          <w:lang w:val="en-US"/>
        </w:rPr>
      </w:pPr>
      <w:r>
        <w:rPr>
          <w:lang w:val="en-US"/>
        </w:rPr>
        <w:t>a</w:t>
      </w:r>
      <w:r>
        <w:rPr>
          <w:rFonts w:hint="cs"/>
          <w:rtl/>
          <w:lang w:val="en-US"/>
        </w:rPr>
        <w:t>.שם הקובץ-</w:t>
      </w:r>
      <w:r>
        <w:rPr>
          <w:lang w:val="en-US"/>
        </w:rPr>
        <w:t>B2021.Ex01</w:t>
      </w:r>
    </w:p>
    <w:p w14:paraId="5925D2CB" w14:textId="5617B8D7" w:rsidR="00591519" w:rsidRDefault="00591519" w:rsidP="00591519">
      <w:pPr>
        <w:bidi/>
        <w:rPr>
          <w:rtl/>
          <w:lang w:val="en-US"/>
        </w:rPr>
      </w:pPr>
      <w:r>
        <w:rPr>
          <w:lang w:val="en-US"/>
        </w:rPr>
        <w:t>b</w:t>
      </w:r>
      <w:r>
        <w:rPr>
          <w:rFonts w:hint="cs"/>
          <w:rtl/>
          <w:lang w:val="en-US"/>
        </w:rPr>
        <w:t>.גרסתו-</w:t>
      </w:r>
      <w:r>
        <w:rPr>
          <w:rFonts w:ascii="Fixedsys" w:hAnsi="Fixedsys" w:cs="Fixedsys"/>
          <w:sz w:val="21"/>
          <w:szCs w:val="21"/>
        </w:rPr>
        <w:t>21:3:1:21581</w:t>
      </w:r>
    </w:p>
    <w:p w14:paraId="7EB2C0B6" w14:textId="633050F7" w:rsidR="00591519" w:rsidRPr="00591519" w:rsidRDefault="00591519" w:rsidP="00591519">
      <w:pPr>
        <w:bidi/>
        <w:rPr>
          <w:lang w:val="en-US"/>
        </w:rPr>
      </w:pP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. </w:t>
      </w:r>
      <w:r>
        <w:rPr>
          <w:rtl/>
        </w:rPr>
        <w:t>באיזה חלק של ה</w:t>
      </w:r>
      <w:r>
        <w:t xml:space="preserve">- assembly </w:t>
      </w:r>
      <w:r>
        <w:rPr>
          <w:rtl/>
        </w:rPr>
        <w:t>ישנן התשובות לסעיפים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lang w:val="en-US"/>
        </w:rPr>
        <w:t>a b</w:t>
      </w:r>
      <w:r>
        <w:rPr>
          <w:rFonts w:hint="cs"/>
          <w:rtl/>
          <w:lang w:val="en-US"/>
        </w:rPr>
        <w:t>? ב</w:t>
      </w:r>
      <w:r>
        <w:rPr>
          <w:lang w:val="en-US"/>
        </w:rPr>
        <w:t>MAINFEST</w:t>
      </w:r>
    </w:p>
    <w:p w14:paraId="1F184B32" w14:textId="19D8E000" w:rsidR="00591519" w:rsidRDefault="00591519" w:rsidP="00591519">
      <w:pPr>
        <w:bidi/>
        <w:rPr>
          <w:rtl/>
        </w:rPr>
      </w:pP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. </w:t>
      </w:r>
      <w:r>
        <w:rPr>
          <w:rtl/>
        </w:rPr>
        <w:t>באילו</w:t>
      </w:r>
      <w:r>
        <w:t xml:space="preserve"> assemblies </w:t>
      </w:r>
      <w:r>
        <w:rPr>
          <w:rtl/>
        </w:rPr>
        <w:t xml:space="preserve">אחרים הוא משתמש? </w:t>
      </w:r>
      <w:r w:rsidR="00024150">
        <w:rPr>
          <w:lang w:val="en-US"/>
        </w:rPr>
        <w:t>)</w:t>
      </w:r>
      <w:r>
        <w:rPr>
          <w:rtl/>
        </w:rPr>
        <w:t>ש לתת שם וגרסה של כל אחד מהם</w:t>
      </w:r>
      <w:r>
        <w:t xml:space="preserve">( </w:t>
      </w:r>
    </w:p>
    <w:p w14:paraId="0F4E0638" w14:textId="17AE8DFA" w:rsidR="00591519" w:rsidRPr="00591519" w:rsidRDefault="00591519" w:rsidP="00591519">
      <w:pPr>
        <w:bidi/>
        <w:rPr>
          <w:rtl/>
        </w:rPr>
      </w:pPr>
      <w:r>
        <w:rPr>
          <w:rtl/>
        </w:rPr>
        <w:t>שם:</w:t>
      </w:r>
      <w:r w:rsidRPr="00591519">
        <w:rPr>
          <w:rFonts w:ascii="Fixedsys" w:hAnsi="Fixedsys" w:cs="Fixedsys"/>
          <w:sz w:val="21"/>
          <w:szCs w:val="21"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System.Xml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      </w:t>
      </w:r>
      <w:r>
        <w:rPr>
          <w:rtl/>
        </w:rPr>
        <w:t>גרסא</w:t>
      </w:r>
      <w:r>
        <w:rPr>
          <w:rFonts w:ascii="Fixedsys" w:hAnsi="Fixedsys" w:cs="Fixedsys"/>
          <w:sz w:val="21"/>
          <w:szCs w:val="21"/>
        </w:rPr>
        <w:t>4:0:0:0</w:t>
      </w:r>
      <w:r>
        <w:t>:</w:t>
      </w:r>
    </w:p>
    <w:p w14:paraId="50358B95" w14:textId="45BD4233" w:rsidR="00591519" w:rsidRDefault="00591519" w:rsidP="00EA3ABB">
      <w:pPr>
        <w:bidi/>
        <w:rPr>
          <w:rtl/>
        </w:rPr>
      </w:pPr>
      <w:r>
        <w:rPr>
          <w:rtl/>
        </w:rPr>
        <w:t>שם:</w:t>
      </w:r>
      <w:r w:rsidRPr="00591519">
        <w:rPr>
          <w:rFonts w:ascii="Fixedsys" w:hAnsi="Fixedsys" w:cs="Fixedsys"/>
          <w:sz w:val="21"/>
          <w:szCs w:val="21"/>
        </w:rPr>
        <w:t xml:space="preserve"> </w:t>
      </w:r>
      <w:proofErr w:type="spellStart"/>
      <w:r>
        <w:rPr>
          <w:rFonts w:ascii="Fixedsys" w:hAnsi="Fixedsys" w:cs="Fixedsys"/>
          <w:sz w:val="21"/>
          <w:szCs w:val="21"/>
        </w:rPr>
        <w:t>mscorlib</w:t>
      </w:r>
      <w:proofErr w:type="spellEnd"/>
      <w:r>
        <w:rPr>
          <w:rFonts w:hint="cs"/>
          <w:rtl/>
        </w:rPr>
        <w:t xml:space="preserve">          </w:t>
      </w:r>
      <w:r>
        <w:rPr>
          <w:rtl/>
        </w:rPr>
        <w:t xml:space="preserve"> גרסא</w:t>
      </w:r>
      <w:r>
        <w:rPr>
          <w:rFonts w:ascii="Fixedsys" w:hAnsi="Fixedsys" w:cs="Fixedsys"/>
          <w:sz w:val="21"/>
          <w:szCs w:val="21"/>
        </w:rPr>
        <w:t>4:0:0:0</w:t>
      </w:r>
      <w:r>
        <w:t xml:space="preserve">: </w:t>
      </w:r>
    </w:p>
    <w:p w14:paraId="0FD2B1C1" w14:textId="0E4F75C6" w:rsidR="00591519" w:rsidRPr="00591519" w:rsidRDefault="00591519" w:rsidP="00591519">
      <w:pPr>
        <w:bidi/>
        <w:rPr>
          <w:lang w:val="en-US"/>
        </w:rPr>
      </w:pPr>
      <w:r>
        <w:rPr>
          <w:rFonts w:hint="cs"/>
          <w:rtl/>
        </w:rPr>
        <w:t>2)</w:t>
      </w:r>
    </w:p>
    <w:tbl>
      <w:tblPr>
        <w:tblStyle w:val="TableGrid"/>
        <w:bidiVisual/>
        <w:tblW w:w="11769" w:type="dxa"/>
        <w:tblInd w:w="-1362" w:type="dxa"/>
        <w:tblLook w:val="04A0" w:firstRow="1" w:lastRow="0" w:firstColumn="1" w:lastColumn="0" w:noHBand="0" w:noVBand="1"/>
      </w:tblPr>
      <w:tblGrid>
        <w:gridCol w:w="7664"/>
        <w:gridCol w:w="1559"/>
        <w:gridCol w:w="2546"/>
      </w:tblGrid>
      <w:tr w:rsidR="00591519" w14:paraId="1F04CB94" w14:textId="77777777" w:rsidTr="0013786F">
        <w:trPr>
          <w:trHeight w:val="331"/>
        </w:trPr>
        <w:tc>
          <w:tcPr>
            <w:tcW w:w="7664" w:type="dxa"/>
          </w:tcPr>
          <w:p w14:paraId="320AC8D1" w14:textId="0A19D8B6" w:rsidR="00591519" w:rsidRDefault="00591519" w:rsidP="00591519">
            <w:pPr>
              <w:bidi/>
              <w:jc w:val="center"/>
              <w:rPr>
                <w:rtl/>
                <w:lang w:val="en-US"/>
              </w:rPr>
            </w:pPr>
            <w:r w:rsidRPr="007F27E5">
              <w:t>Members (methods, fields)</w:t>
            </w:r>
          </w:p>
        </w:tc>
        <w:tc>
          <w:tcPr>
            <w:tcW w:w="1559" w:type="dxa"/>
          </w:tcPr>
          <w:p w14:paraId="62C6D543" w14:textId="72158E63" w:rsidR="00591519" w:rsidRDefault="00591519" w:rsidP="00591519">
            <w:pPr>
              <w:bidi/>
              <w:jc w:val="center"/>
              <w:rPr>
                <w:rtl/>
                <w:lang w:val="en-US"/>
              </w:rPr>
            </w:pPr>
            <w:r w:rsidRPr="007F27E5">
              <w:t>Name</w:t>
            </w:r>
          </w:p>
        </w:tc>
        <w:tc>
          <w:tcPr>
            <w:tcW w:w="2546" w:type="dxa"/>
          </w:tcPr>
          <w:p w14:paraId="00F0554B" w14:textId="4FE77C65" w:rsidR="00591519" w:rsidRDefault="00591519" w:rsidP="00591519">
            <w:pPr>
              <w:bidi/>
              <w:jc w:val="center"/>
              <w:rPr>
                <w:rtl/>
                <w:lang w:val="en-US"/>
              </w:rPr>
            </w:pPr>
            <w:r w:rsidRPr="007F27E5">
              <w:t>Type (Struct/Class/Enum)</w:t>
            </w:r>
          </w:p>
        </w:tc>
      </w:tr>
      <w:tr w:rsidR="00591519" w14:paraId="4EF877B2" w14:textId="77777777" w:rsidTr="0013786F">
        <w:trPr>
          <w:trHeight w:val="1113"/>
        </w:trPr>
        <w:tc>
          <w:tcPr>
            <w:tcW w:w="7664" w:type="dxa"/>
          </w:tcPr>
          <w:p w14:paraId="1208C9CE" w14:textId="10DD6777" w:rsidR="0013786F" w:rsidRPr="00EA3ABB" w:rsidRDefault="0013786F" w:rsidP="0013786F">
            <w:pPr>
              <w:rPr>
                <w:rFonts w:ascii="Fixedsys" w:hAnsi="Fixedsys" w:cs="Fixedsys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public class auto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DemosExecuter</w:t>
            </w:r>
            <w:proofErr w:type="spellEnd"/>
          </w:p>
          <w:p w14:paraId="5D8E41CB" w14:textId="0374D705" w:rsidR="0013786F" w:rsidRDefault="0013786F" w:rsidP="0013786F">
            <w:pPr>
              <w:rPr>
                <w:rFonts w:ascii="Fixedsys" w:hAnsi="Fixedsys" w:cs="Fixedsys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</w:t>
            </w:r>
            <w:r w:rsidR="00EA3ABB"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class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eChoice</w:t>
            </w:r>
            <w:proofErr w:type="spellEnd"/>
          </w:p>
          <w:p w14:paraId="75F1DE85" w14:textId="357EEDC0" w:rsidR="0013786F" w:rsidRDefault="0013786F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  <w:lang w:val="en-US"/>
              </w:rPr>
              <w:t>public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void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0286DBAA" w14:textId="3A316388" w:rsidR="0013786F" w:rsidRDefault="008D5288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 w:rsidR="0013786F">
              <w:rPr>
                <w:rFonts w:ascii="Fixedsys" w:hAnsi="Fixedsys" w:cs="Fixedsys"/>
                <w:sz w:val="21"/>
                <w:szCs w:val="21"/>
              </w:rPr>
              <w:t>RunDemo</w:t>
            </w:r>
            <w:proofErr w:type="spellEnd"/>
            <w:r w:rsidR="0013786F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6C4AC56F" w14:textId="6A9FD1CE" w:rsidR="008D5288" w:rsidRPr="0013786F" w:rsidRDefault="0013786F" w:rsidP="0013786F">
            <w:pPr>
              <w:rPr>
                <w:rFonts w:ascii="Fixedsys" w:hAnsi="Fixedsys" w:cs="Fixedsys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static bool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authenticateUser</w:t>
            </w:r>
            <w:proofErr w:type="spellEnd"/>
            <w:r>
              <w:rPr>
                <w:rFonts w:ascii="Fixedsys" w:hAnsi="Fixedsys" w:cs="Fixedsys"/>
                <w:sz w:val="21"/>
                <w:szCs w:val="21"/>
                <w:lang w:val="en-US"/>
              </w:rPr>
              <w:t>()</w:t>
            </w:r>
          </w:p>
          <w:p w14:paraId="0EDA6205" w14:textId="1394B367" w:rsidR="008D5288" w:rsidRPr="0013786F" w:rsidRDefault="0013786F" w:rsidP="0013786F">
            <w:p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static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  <w:lang w:val="en-US"/>
              </w:rPr>
              <w:t>valuetype</w:t>
            </w:r>
            <w:proofErr w:type="spellEnd"/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>B2021.Ex01.DemosExecuter/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eChoice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getUserChoice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6FDD0D6B" w14:textId="0EF34990" w:rsidR="008D5288" w:rsidRPr="0013786F" w:rsidRDefault="0013786F" w:rsidP="00542578">
            <w:pPr>
              <w:bidi/>
              <w:jc w:val="right"/>
              <w:rPr>
                <w:rFonts w:ascii="Fixedsys" w:hAnsi="Fixedsys" w:cs="Fixedsys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private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static void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showMenuOptions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1602C27D" w14:textId="238909F4" w:rsidR="008D5288" w:rsidRPr="008D5288" w:rsidRDefault="008D5288" w:rsidP="00542578">
            <w:pPr>
              <w:bidi/>
              <w:jc w:val="right"/>
            </w:pPr>
          </w:p>
        </w:tc>
        <w:tc>
          <w:tcPr>
            <w:tcW w:w="1559" w:type="dxa"/>
          </w:tcPr>
          <w:p w14:paraId="02EBEC99" w14:textId="522D0C9A" w:rsidR="00591519" w:rsidRPr="0013786F" w:rsidRDefault="0013786F" w:rsidP="008D5288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Demos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Executer</w:t>
            </w:r>
          </w:p>
        </w:tc>
        <w:tc>
          <w:tcPr>
            <w:tcW w:w="2546" w:type="dxa"/>
          </w:tcPr>
          <w:p w14:paraId="2FE067BD" w14:textId="20906980" w:rsidR="00591519" w:rsidRDefault="00463489" w:rsidP="008D528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591519" w14:paraId="7C2EC140" w14:textId="77777777" w:rsidTr="0013786F">
        <w:trPr>
          <w:trHeight w:val="1113"/>
        </w:trPr>
        <w:tc>
          <w:tcPr>
            <w:tcW w:w="7664" w:type="dxa"/>
          </w:tcPr>
          <w:p w14:paraId="1908C773" w14:textId="77777777" w:rsidR="0013786F" w:rsidRDefault="0013786F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  <w:lang w:val="en-US"/>
              </w:rPr>
              <w:t>public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 void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00D84BB7" w14:textId="77777777" w:rsidR="0013786F" w:rsidRDefault="0013786F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RunBinaryInput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04DD6328" w14:textId="77777777" w:rsidR="0013786F" w:rsidRDefault="0013786F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public static void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RunSandMachine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3C31A76F" w14:textId="77777777" w:rsidR="0013786F" w:rsidRDefault="0013786F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checkIfAscendingSeries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i_NumberStr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57F1319C" w14:textId="77777777" w:rsidR="0013786F" w:rsidRDefault="0013786F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static bool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checkIfDescendingSeries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i_NumberStr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5B0917EB" w14:textId="111953FD" w:rsidR="0013786F" w:rsidRDefault="0013786F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static void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drawSandMachine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</w:t>
            </w:r>
            <w:r w:rsidR="00EA3ABB">
              <w:rPr>
                <w:rFonts w:ascii="Fixedsys" w:hAnsi="Fixedsys" w:cs="Fixedsys"/>
                <w:sz w:val="21"/>
                <w:szCs w:val="21"/>
              </w:rPr>
              <w:t xml:space="preserve">int32 </w:t>
            </w:r>
            <w:proofErr w:type="spellStart"/>
            <w:r w:rsidR="00EA3ABB">
              <w:rPr>
                <w:rFonts w:ascii="Fixedsys" w:hAnsi="Fixedsys" w:cs="Fixedsys"/>
                <w:sz w:val="21"/>
                <w:szCs w:val="21"/>
              </w:rPr>
              <w:t>i_NumOfLines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06E781F1" w14:textId="33652AA1" w:rsidR="0013786F" w:rsidRPr="008D5288" w:rsidRDefault="0013786F" w:rsidP="00EA3ABB">
            <w:pPr>
              <w:autoSpaceDE w:val="0"/>
              <w:autoSpaceDN w:val="0"/>
              <w:adjustRightInd w:val="0"/>
              <w:rPr>
                <w:rFonts w:ascii="Fixedsys" w:hAnsi="Fixedsys" w:cs="Fixedsys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static int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generateLineOfAstrix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</w:t>
            </w:r>
            <w:r w:rsidR="00EA3ABB">
              <w:rPr>
                <w:rFonts w:ascii="Fixedsys" w:hAnsi="Fixedsys" w:cs="Fixedsys"/>
                <w:sz w:val="21"/>
                <w:szCs w:val="21"/>
              </w:rPr>
              <w:t xml:space="preserve">StringBuilder </w:t>
            </w:r>
            <w:proofErr w:type="spellStart"/>
            <w:r w:rsidR="00EA3ABB">
              <w:rPr>
                <w:rFonts w:ascii="Fixedsys" w:hAnsi="Fixedsys" w:cs="Fixedsys"/>
                <w:sz w:val="21"/>
                <w:szCs w:val="21"/>
              </w:rPr>
              <w:t>i_SB</w:t>
            </w:r>
            <w:proofErr w:type="spellEnd"/>
            <w:r w:rsidR="00EA3ABB">
              <w:rPr>
                <w:rFonts w:ascii="Fixedsys" w:hAnsi="Fixedsys" w:cs="Fixedsys"/>
                <w:sz w:val="21"/>
                <w:szCs w:val="21"/>
              </w:rPr>
              <w:t xml:space="preserve">, int32 </w:t>
            </w:r>
            <w:proofErr w:type="spellStart"/>
            <w:r w:rsidR="00EA3ABB">
              <w:rPr>
                <w:rFonts w:ascii="Fixedsys" w:hAnsi="Fixedsys" w:cs="Fixedsys"/>
                <w:sz w:val="21"/>
                <w:szCs w:val="21"/>
              </w:rPr>
              <w:t>i_PlaceInText</w:t>
            </w:r>
            <w:proofErr w:type="spellEnd"/>
            <w:r w:rsidR="00EA3ABB">
              <w:rPr>
                <w:rFonts w:ascii="Fixedsys" w:hAnsi="Fixedsys" w:cs="Fixedsys"/>
                <w:sz w:val="21"/>
                <w:szCs w:val="21"/>
              </w:rPr>
              <w:t xml:space="preserve">, int32 </w:t>
            </w:r>
            <w:proofErr w:type="spellStart"/>
            <w:r w:rsidR="00EA3ABB">
              <w:rPr>
                <w:rFonts w:ascii="Fixedsys" w:hAnsi="Fixedsys" w:cs="Fixedsys"/>
                <w:sz w:val="21"/>
                <w:szCs w:val="21"/>
              </w:rPr>
              <w:t>i_Rows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7A70BFC8" w14:textId="55D1EBA7" w:rsidR="0013786F" w:rsidRDefault="0013786F" w:rsidP="0013786F">
            <w:pPr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 xml:space="preserve">private static string 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getInputFromUser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(int</w:t>
            </w:r>
            <w:r w:rsidR="00EA3ABB">
              <w:rPr>
                <w:rFonts w:ascii="Fixedsys" w:hAnsi="Fixedsys" w:cs="Fixedsys"/>
                <w:sz w:val="21"/>
                <w:szCs w:val="21"/>
                <w:lang w:val="en-US"/>
              </w:rPr>
              <w:t>32</w:t>
            </w:r>
            <w:r>
              <w:rPr>
                <w:rFonts w:ascii="Fixedsys" w:hAnsi="Fixedsys" w:cs="Fixedsys"/>
                <w:sz w:val="21"/>
                <w:szCs w:val="21"/>
              </w:rPr>
              <w:t xml:space="preserve">&amp;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o_CrrentNumber</w:t>
            </w:r>
            <w:proofErr w:type="spellEnd"/>
            <w:r>
              <w:rPr>
                <w:rFonts w:ascii="Fixedsys" w:hAnsi="Fixedsys" w:cs="Fixedsys"/>
                <w:sz w:val="21"/>
                <w:szCs w:val="21"/>
              </w:rPr>
              <w:t>)</w:t>
            </w:r>
          </w:p>
          <w:p w14:paraId="5B54704A" w14:textId="5164AE35" w:rsidR="0013786F" w:rsidRPr="0013786F" w:rsidRDefault="0013786F" w:rsidP="0013786F">
            <w:pPr>
              <w:bidi/>
              <w:jc w:val="right"/>
            </w:pPr>
          </w:p>
          <w:p w14:paraId="1E7C139A" w14:textId="77777777" w:rsidR="0013786F" w:rsidRDefault="0013786F" w:rsidP="0013786F">
            <w:pPr>
              <w:bidi/>
              <w:jc w:val="right"/>
              <w:rPr>
                <w:lang w:val="en-US"/>
              </w:rPr>
            </w:pPr>
          </w:p>
          <w:p w14:paraId="2D14B913" w14:textId="0F4A889B" w:rsidR="00542578" w:rsidRDefault="00542578" w:rsidP="00542578">
            <w:pPr>
              <w:bidi/>
              <w:jc w:val="right"/>
              <w:rPr>
                <w:rtl/>
                <w:lang w:val="en-US"/>
              </w:rPr>
            </w:pPr>
          </w:p>
        </w:tc>
        <w:tc>
          <w:tcPr>
            <w:tcW w:w="1559" w:type="dxa"/>
          </w:tcPr>
          <w:p w14:paraId="0F0CE220" w14:textId="43EE6252" w:rsidR="00591519" w:rsidRDefault="0013786F" w:rsidP="00542578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Demos</w:t>
            </w:r>
          </w:p>
        </w:tc>
        <w:tc>
          <w:tcPr>
            <w:tcW w:w="2546" w:type="dxa"/>
          </w:tcPr>
          <w:p w14:paraId="7C4B9F64" w14:textId="74C82D60" w:rsidR="00591519" w:rsidRDefault="00EA3ABB" w:rsidP="0054257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13786F" w14:paraId="53E0C883" w14:textId="77777777" w:rsidTr="0013786F">
        <w:trPr>
          <w:trHeight w:val="1157"/>
        </w:trPr>
        <w:tc>
          <w:tcPr>
            <w:tcW w:w="7664" w:type="dxa"/>
          </w:tcPr>
          <w:p w14:paraId="12C2CF85" w14:textId="110B3F33" w:rsidR="00EA3ABB" w:rsidRPr="00EA3ABB" w:rsidRDefault="00EA3ABB" w:rsidP="0013786F">
            <w:pPr>
              <w:bidi/>
              <w:jc w:val="right"/>
              <w:rPr>
                <w:rFonts w:ascii="Fixedsys" w:hAnsi="Fixedsys" w:cs="Fixedsys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Fixedsys" w:hAnsi="Fixedsys" w:cs="Fixedsys"/>
                <w:sz w:val="21"/>
                <w:szCs w:val="21"/>
              </w:rPr>
              <w:t>Quit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>=0</w:t>
            </w:r>
          </w:p>
          <w:p w14:paraId="47DDB6A0" w14:textId="2CB765A2" w:rsidR="00EA3ABB" w:rsidRPr="00EA3ABB" w:rsidRDefault="00EA3ABB" w:rsidP="00EA3ABB">
            <w:pPr>
              <w:bidi/>
              <w:jc w:val="right"/>
              <w:rPr>
                <w:rFonts w:ascii="Fixedsys" w:hAnsi="Fixedsys" w:cs="Fixedsys"/>
                <w:sz w:val="21"/>
                <w:szCs w:val="21"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BinaryInput</w:t>
            </w:r>
            <w:proofErr w:type="spellEnd"/>
            <w:r>
              <w:rPr>
                <w:rFonts w:ascii="Fixedsys" w:hAnsi="Fixedsys" w:cs="Fixedsys"/>
                <w:sz w:val="21"/>
                <w:szCs w:val="21"/>
                <w:lang w:val="en-US"/>
              </w:rPr>
              <w:t>=1</w:t>
            </w:r>
          </w:p>
          <w:p w14:paraId="28B8B341" w14:textId="6F4D6254" w:rsidR="0013786F" w:rsidRPr="00EA3ABB" w:rsidRDefault="00EA3ABB" w:rsidP="00EA3ABB">
            <w:pPr>
              <w:bidi/>
              <w:jc w:val="right"/>
              <w:rPr>
                <w:rFonts w:ascii="Fixedsys" w:hAnsi="Fixedsys" w:cs="Fixedsys"/>
                <w:sz w:val="21"/>
                <w:szCs w:val="21"/>
                <w:rtl/>
                <w:lang w:val="en-US"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public static</w:t>
            </w:r>
            <w:r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Fixedsys" w:hAnsi="Fixedsys" w:cs="Fixedsys"/>
                <w:sz w:val="21"/>
                <w:szCs w:val="21"/>
              </w:rPr>
              <w:t>SandMachine</w:t>
            </w:r>
            <w:proofErr w:type="spellEnd"/>
            <w:r>
              <w:rPr>
                <w:rFonts w:ascii="Fixedsys" w:hAnsi="Fixedsys" w:cs="Fixedsys"/>
                <w:sz w:val="21"/>
                <w:szCs w:val="21"/>
                <w:lang w:val="en-US"/>
              </w:rPr>
              <w:t>=2</w:t>
            </w:r>
          </w:p>
        </w:tc>
        <w:tc>
          <w:tcPr>
            <w:tcW w:w="1559" w:type="dxa"/>
          </w:tcPr>
          <w:p w14:paraId="50C199F5" w14:textId="1374C6A9" w:rsidR="0013786F" w:rsidRDefault="0013786F" w:rsidP="0013786F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eChoise</w:t>
            </w:r>
            <w:proofErr w:type="spellEnd"/>
          </w:p>
        </w:tc>
        <w:tc>
          <w:tcPr>
            <w:tcW w:w="2546" w:type="dxa"/>
          </w:tcPr>
          <w:p w14:paraId="2E3C2193" w14:textId="54E2339F" w:rsidR="0013786F" w:rsidRDefault="0013786F" w:rsidP="0013786F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</w:tr>
      <w:tr w:rsidR="0013786F" w14:paraId="479CF01B" w14:textId="77777777" w:rsidTr="0013786F">
        <w:trPr>
          <w:trHeight w:val="1157"/>
        </w:trPr>
        <w:tc>
          <w:tcPr>
            <w:tcW w:w="7664" w:type="dxa"/>
          </w:tcPr>
          <w:p w14:paraId="25659F42" w14:textId="2C53F603" w:rsidR="0013786F" w:rsidRDefault="00EA3ABB" w:rsidP="0013786F">
            <w:pPr>
              <w:bidi/>
              <w:jc w:val="right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rFonts w:ascii="Fixedsys" w:hAnsi="Fixedsys" w:cs="Fixedsys"/>
                <w:sz w:val="21"/>
                <w:szCs w:val="21"/>
                <w:lang w:val="en-US"/>
              </w:rPr>
              <w:t>p</w:t>
            </w:r>
            <w:r w:rsidR="0013786F">
              <w:rPr>
                <w:rFonts w:ascii="Fixedsys" w:hAnsi="Fixedsys" w:cs="Fixedsys"/>
                <w:sz w:val="21"/>
                <w:szCs w:val="21"/>
                <w:lang w:val="en-US"/>
              </w:rPr>
              <w:t xml:space="preserve">ublic </w:t>
            </w:r>
            <w:r w:rsidR="0013786F">
              <w:rPr>
                <w:rFonts w:ascii="Fixedsys" w:hAnsi="Fixedsys" w:cs="Fixedsys"/>
                <w:sz w:val="21"/>
                <w:szCs w:val="21"/>
              </w:rPr>
              <w:t xml:space="preserve">void  </w:t>
            </w:r>
            <w:proofErr w:type="spellStart"/>
            <w:r w:rsidR="0013786F">
              <w:rPr>
                <w:rFonts w:ascii="Fixedsys" w:hAnsi="Fixedsys" w:cs="Fixedsys"/>
                <w:sz w:val="21"/>
                <w:szCs w:val="21"/>
              </w:rPr>
              <w:t>ctor</w:t>
            </w:r>
            <w:proofErr w:type="spellEnd"/>
            <w:r w:rsidR="0013786F">
              <w:rPr>
                <w:rFonts w:ascii="Fixedsys" w:hAnsi="Fixedsys" w:cs="Fixedsys"/>
                <w:sz w:val="21"/>
                <w:szCs w:val="21"/>
              </w:rPr>
              <w:t>()</w:t>
            </w:r>
          </w:p>
          <w:p w14:paraId="16945EC4" w14:textId="3CB1DFD1" w:rsidR="0013786F" w:rsidRDefault="00EA3ABB" w:rsidP="0013786F">
            <w:pPr>
              <w:bidi/>
              <w:jc w:val="right"/>
              <w:rPr>
                <w:rFonts w:ascii="Fixedsys" w:hAnsi="Fixedsys" w:cs="Fixedsys"/>
                <w:sz w:val="21"/>
                <w:szCs w:val="21"/>
              </w:rPr>
            </w:pPr>
            <w:r>
              <w:rPr>
                <w:lang w:val="en-US"/>
              </w:rPr>
              <w:t>p</w:t>
            </w:r>
            <w:r w:rsidR="0013786F">
              <w:rPr>
                <w:lang w:val="en-US"/>
              </w:rPr>
              <w:t xml:space="preserve">ublic </w:t>
            </w:r>
            <w:r w:rsidR="0013786F">
              <w:rPr>
                <w:rFonts w:ascii="Fixedsys" w:hAnsi="Fixedsys" w:cs="Fixedsys"/>
                <w:sz w:val="21"/>
                <w:szCs w:val="21"/>
              </w:rPr>
              <w:t>void  Main()</w:t>
            </w:r>
          </w:p>
          <w:p w14:paraId="1506B96E" w14:textId="150628E7" w:rsidR="0013786F" w:rsidRDefault="0013786F" w:rsidP="00EA3ABB">
            <w:pPr>
              <w:bidi/>
              <w:rPr>
                <w:rFonts w:ascii="Fixedsys" w:hAnsi="Fixedsys" w:cs="Fixedsys"/>
                <w:sz w:val="21"/>
                <w:szCs w:val="21"/>
                <w:lang w:val="en-US"/>
              </w:rPr>
            </w:pPr>
          </w:p>
        </w:tc>
        <w:tc>
          <w:tcPr>
            <w:tcW w:w="1559" w:type="dxa"/>
          </w:tcPr>
          <w:p w14:paraId="3E045E11" w14:textId="562E0928" w:rsidR="0013786F" w:rsidRDefault="0013786F" w:rsidP="0013786F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2546" w:type="dxa"/>
          </w:tcPr>
          <w:p w14:paraId="4899995A" w14:textId="3F2234AC" w:rsidR="0013786F" w:rsidRDefault="0013786F" w:rsidP="0013786F">
            <w:pPr>
              <w:bidi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</w:tr>
    </w:tbl>
    <w:p w14:paraId="238B5209" w14:textId="277ED3B2" w:rsidR="00591519" w:rsidRDefault="00EA3ABB" w:rsidP="00591519">
      <w:pPr>
        <w:bidi/>
        <w:rPr>
          <w:lang w:val="en-US"/>
        </w:rPr>
      </w:pPr>
      <w:r>
        <w:rPr>
          <w:rFonts w:hint="cs"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DBCABB" wp14:editId="1FAC1771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413000" cy="940435"/>
            <wp:effectExtent l="0" t="0" r="6350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>3) שם משתמש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CSharp</w:t>
      </w:r>
      <w:proofErr w:type="spellEnd"/>
      <w:r>
        <w:rPr>
          <w:lang w:val="en-US"/>
        </w:rPr>
        <w:t xml:space="preserve"> </w:t>
      </w:r>
    </w:p>
    <w:p w14:paraId="478C245D" w14:textId="6360BDFD" w:rsidR="00EA3ABB" w:rsidRPr="00591519" w:rsidRDefault="00EA3ABB" w:rsidP="00EA3ABB">
      <w:pPr>
        <w:bidi/>
        <w:rPr>
          <w:lang w:val="en-US"/>
        </w:rPr>
      </w:pPr>
      <w:r>
        <w:rPr>
          <w:lang w:val="en-US"/>
        </w:rPr>
        <w:t xml:space="preserve">    </w:t>
      </w:r>
      <w:r>
        <w:rPr>
          <w:rFonts w:hint="cs"/>
          <w:rtl/>
          <w:lang w:val="en-US"/>
        </w:rPr>
        <w:t xml:space="preserve">סיסמא: </w:t>
      </w:r>
      <w:r>
        <w:rPr>
          <w:lang w:val="en-US"/>
        </w:rPr>
        <w:t>.NET2021</w:t>
      </w:r>
    </w:p>
    <w:sectPr w:rsidR="00EA3ABB" w:rsidRPr="005915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036E" w14:textId="77777777" w:rsidR="00230F96" w:rsidRDefault="00230F96" w:rsidP="00591519">
      <w:pPr>
        <w:spacing w:after="0" w:line="240" w:lineRule="auto"/>
      </w:pPr>
      <w:r>
        <w:separator/>
      </w:r>
    </w:p>
  </w:endnote>
  <w:endnote w:type="continuationSeparator" w:id="0">
    <w:p w14:paraId="5E0D7538" w14:textId="77777777" w:rsidR="00230F96" w:rsidRDefault="00230F96" w:rsidP="0059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7C6C" w14:textId="77777777" w:rsidR="006E24C1" w:rsidRDefault="006E2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360E" w14:textId="77777777" w:rsidR="006E24C1" w:rsidRDefault="006E2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9082" w14:textId="77777777" w:rsidR="006E24C1" w:rsidRDefault="006E2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19E9" w14:textId="77777777" w:rsidR="00230F96" w:rsidRDefault="00230F96" w:rsidP="00591519">
      <w:pPr>
        <w:spacing w:after="0" w:line="240" w:lineRule="auto"/>
      </w:pPr>
      <w:r>
        <w:separator/>
      </w:r>
    </w:p>
  </w:footnote>
  <w:footnote w:type="continuationSeparator" w:id="0">
    <w:p w14:paraId="46247396" w14:textId="77777777" w:rsidR="00230F96" w:rsidRDefault="00230F96" w:rsidP="0059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517F" w14:textId="77777777" w:rsidR="006E24C1" w:rsidRDefault="006E24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959C" w14:textId="6ED9ED51" w:rsidR="00024150" w:rsidRDefault="00024150" w:rsidP="00024150">
    <w:pPr>
      <w:pStyle w:val="Header"/>
      <w:jc w:val="right"/>
      <w:rPr>
        <w:rtl/>
        <w:lang w:val="en-US"/>
      </w:rPr>
    </w:pPr>
    <w:r>
      <w:rPr>
        <w:rFonts w:hint="cs"/>
        <w:rtl/>
        <w:lang w:val="en-US"/>
      </w:rPr>
      <w:t>מגישים:תומר 313246621</w:t>
    </w:r>
  </w:p>
  <w:p w14:paraId="621AE777" w14:textId="2ACE3CA6" w:rsidR="00024150" w:rsidRPr="00024150" w:rsidRDefault="004D4796" w:rsidP="004D4796">
    <w:pPr>
      <w:pStyle w:val="Header"/>
      <w:bidi/>
      <w:rPr>
        <w:lang w:val="en-US"/>
      </w:rPr>
    </w:pPr>
    <w:r>
      <w:rPr>
        <w:lang w:val="en-US"/>
      </w:rPr>
      <w:t xml:space="preserve">            </w:t>
    </w:r>
    <w:r w:rsidR="00024150">
      <w:rPr>
        <w:rFonts w:hint="cs"/>
        <w:rtl/>
        <w:lang w:val="en-US"/>
      </w:rPr>
      <w:t xml:space="preserve"> אור</w:t>
    </w:r>
    <w:r w:rsidR="006E24C1">
      <w:rPr>
        <w:lang w:val="en-US"/>
      </w:rPr>
      <w:t xml:space="preserve">  </w:t>
    </w:r>
    <w:r w:rsidR="00024150">
      <w:rPr>
        <w:rFonts w:hint="cs"/>
        <w:rtl/>
        <w:lang w:val="en-US"/>
      </w:rPr>
      <w:t xml:space="preserve"> </w:t>
    </w:r>
    <w:r>
      <w:rPr>
        <w:lang w:val="en-US"/>
      </w:rPr>
      <w:t>204684724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54E6" w14:textId="77777777" w:rsidR="006E24C1" w:rsidRDefault="006E2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DF6BDA8"/>
    <w:lvl w:ilvl="0">
      <w:numFmt w:val="bullet"/>
      <w:lvlText w:val="*"/>
      <w:lvlJc w:val="left"/>
    </w:lvl>
  </w:abstractNum>
  <w:abstractNum w:abstractNumId="1" w15:restartNumberingAfterBreak="0">
    <w:nsid w:val="44E262DE"/>
    <w:multiLevelType w:val="hybridMultilevel"/>
    <w:tmpl w:val="87D81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irohaFullWidth"/>
        <w:lvlText w:val=""/>
        <w:legacy w:legacy="1" w:legacySpace="0" w:legacyIndent="360"/>
        <w:lvlJc w:val="righ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19"/>
    <w:rsid w:val="00024150"/>
    <w:rsid w:val="0013786F"/>
    <w:rsid w:val="00230F96"/>
    <w:rsid w:val="00463489"/>
    <w:rsid w:val="004D4796"/>
    <w:rsid w:val="00542578"/>
    <w:rsid w:val="00591519"/>
    <w:rsid w:val="006E24C1"/>
    <w:rsid w:val="008D5288"/>
    <w:rsid w:val="00EA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22B1A"/>
  <w15:chartTrackingRefBased/>
  <w15:docId w15:val="{6186B9DD-888D-42E0-9B8C-3333AE00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519"/>
  </w:style>
  <w:style w:type="paragraph" w:styleId="Footer">
    <w:name w:val="footer"/>
    <w:basedOn w:val="Normal"/>
    <w:link w:val="FooterChar"/>
    <w:uiPriority w:val="99"/>
    <w:unhideWhenUsed/>
    <w:rsid w:val="00591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519"/>
  </w:style>
  <w:style w:type="paragraph" w:styleId="ListParagraph">
    <w:name w:val="List Paragraph"/>
    <w:basedOn w:val="Normal"/>
    <w:uiPriority w:val="34"/>
    <w:qFormat/>
    <w:rsid w:val="00591519"/>
    <w:pPr>
      <w:ind w:left="720"/>
      <w:contextualSpacing/>
    </w:pPr>
  </w:style>
  <w:style w:type="table" w:styleId="TableGrid">
    <w:name w:val="Table Grid"/>
    <w:basedOn w:val="TableNormal"/>
    <w:uiPriority w:val="39"/>
    <w:rsid w:val="0059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35E25D2432843BC9AD1EF63F0FB12" ma:contentTypeVersion="10" ma:contentTypeDescription="Create a new document." ma:contentTypeScope="" ma:versionID="a3724ff5daa754465947c7ee4762d2d5">
  <xsd:schema xmlns:xsd="http://www.w3.org/2001/XMLSchema" xmlns:xs="http://www.w3.org/2001/XMLSchema" xmlns:p="http://schemas.microsoft.com/office/2006/metadata/properties" xmlns:ns3="a58ccc40-923e-49a3-905b-93d5e5fae04b" targetNamespace="http://schemas.microsoft.com/office/2006/metadata/properties" ma:root="true" ma:fieldsID="d0578d7b073e046fc50281cf07f7136d" ns3:_="">
    <xsd:import namespace="a58ccc40-923e-49a3-905b-93d5e5fae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ccc40-923e-49a3-905b-93d5e5fae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19F5D-95F8-4194-AB45-9318AD9B2C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719FE-3CC3-4591-AC32-64D3F5653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ccc40-923e-49a3-905b-93d5e5fae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25C630-30BC-4A4A-B2CD-0EBBA989F7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FA9EBE-9957-4C39-A816-9817507495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Gilad</dc:creator>
  <cp:keywords/>
  <dc:description/>
  <cp:lastModifiedBy>Tomer Gilad</cp:lastModifiedBy>
  <cp:revision>3</cp:revision>
  <dcterms:created xsi:type="dcterms:W3CDTF">2021-07-27T18:02:00Z</dcterms:created>
  <dcterms:modified xsi:type="dcterms:W3CDTF">2021-07-27T19:41:00Z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0x010100AC035E25D2432843BC9AD1EF63F0FB12</vt:lpwstr>
  </property>
</Properties>
</file>