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</w:rPr>
        <w:id w:val="36086678"/>
        <w:docPartObj>
          <w:docPartGallery w:val="Cover Pages"/>
          <w:docPartUnique/>
        </w:docPartObj>
      </w:sdtPr>
      <w:sdtEndPr>
        <w:rPr>
          <w:rFonts w:cs="Arial"/>
          <w:b w:val="0"/>
        </w:rPr>
      </w:sdtEndPr>
      <w:sdtContent>
        <w:p w14:paraId="2E9AF593" w14:textId="1FB9F478" w:rsidR="004E7AAA" w:rsidRPr="004E7AAA" w:rsidRDefault="004E7AAA" w:rsidP="00BD7081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11F7C" w14:textId="5DFC0AB0" w:rsidR="00FB5258" w:rsidRDefault="00FB5258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F048AE2" w14:textId="77777777" w:rsidR="00FB5258" w:rsidRDefault="00FB5258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5C50BD8B" w14:textId="77777777" w:rsidR="00FB5258" w:rsidRDefault="00FB5258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084553D" w14:textId="30691F3D" w:rsidR="00FB5258" w:rsidRDefault="00FB5258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11F7C" w14:textId="5DFC0AB0" w:rsidR="00FB5258" w:rsidRDefault="00FB5258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F048AE2" w14:textId="77777777" w:rsidR="00FB5258" w:rsidRDefault="00FB5258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5C50BD8B" w14:textId="77777777" w:rsidR="00FB5258" w:rsidRDefault="00FB5258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84553D" w14:textId="30691F3D" w:rsidR="00FB5258" w:rsidRDefault="00FB5258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9AE0875" w14:textId="456A97D1" w:rsidR="00FB5258" w:rsidRDefault="00FB5258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FlappyBird –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9AE0875" w14:textId="456A97D1" w:rsidR="00FB5258" w:rsidRDefault="00FB5258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FlappyBird –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446785B9" w:rsidR="004E7AAA" w:rsidRPr="004E7AAA" w:rsidRDefault="00E74921">
          <w:pPr>
            <w:rPr>
              <w:rFonts w:cs="Arial"/>
              <w:szCs w:val="24"/>
            </w:rPr>
          </w:pP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62336" behindDoc="0" locked="0" layoutInCell="1" allowOverlap="1" wp14:anchorId="48AD68B3" wp14:editId="4ADB70FF">
                <wp:simplePos x="0" y="0"/>
                <wp:positionH relativeFrom="column">
                  <wp:posOffset>146685</wp:posOffset>
                </wp:positionH>
                <wp:positionV relativeFrom="paragraph">
                  <wp:posOffset>2112645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3130E286" w14:textId="56E69A9A" w:rsidR="00235ED9" w:rsidRDefault="00F6168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95752" w:history="1">
            <w:r w:rsidR="00235ED9" w:rsidRPr="00F054D4">
              <w:rPr>
                <w:rStyle w:val="Lienhypertexte"/>
                <w:noProof/>
              </w:rPr>
              <w:t>1.</w:t>
            </w:r>
            <w:r w:rsidR="00235ED9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235ED9" w:rsidRPr="00F054D4">
              <w:rPr>
                <w:rStyle w:val="Lienhypertexte"/>
                <w:noProof/>
              </w:rPr>
              <w:t>Description du projet</w:t>
            </w:r>
            <w:r w:rsidR="00235ED9">
              <w:rPr>
                <w:noProof/>
                <w:webHidden/>
              </w:rPr>
              <w:tab/>
            </w:r>
            <w:r w:rsidR="00235ED9">
              <w:rPr>
                <w:noProof/>
                <w:webHidden/>
              </w:rPr>
              <w:fldChar w:fldCharType="begin"/>
            </w:r>
            <w:r w:rsidR="00235ED9">
              <w:rPr>
                <w:noProof/>
                <w:webHidden/>
              </w:rPr>
              <w:instrText xml:space="preserve"> PAGEREF _Toc57195752 \h </w:instrText>
            </w:r>
            <w:r w:rsidR="00235ED9">
              <w:rPr>
                <w:noProof/>
                <w:webHidden/>
              </w:rPr>
            </w:r>
            <w:r w:rsidR="00235ED9">
              <w:rPr>
                <w:noProof/>
                <w:webHidden/>
              </w:rPr>
              <w:fldChar w:fldCharType="separate"/>
            </w:r>
            <w:r w:rsidR="00235ED9">
              <w:rPr>
                <w:noProof/>
                <w:webHidden/>
              </w:rPr>
              <w:t>1</w:t>
            </w:r>
            <w:r w:rsidR="00235ED9">
              <w:rPr>
                <w:noProof/>
                <w:webHidden/>
              </w:rPr>
              <w:fldChar w:fldCharType="end"/>
            </w:r>
          </w:hyperlink>
        </w:p>
        <w:p w14:paraId="3B6EFB7B" w14:textId="0A89A0F9" w:rsidR="00235ED9" w:rsidRDefault="00235ED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53" w:history="1">
            <w:r w:rsidRPr="00F054D4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Convention de nommage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27E7E" w14:textId="2101C259" w:rsidR="00235ED9" w:rsidRDefault="00235ED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54" w:history="1">
            <w:r w:rsidRPr="00F054D4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Explications supplémentaires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B7552" w14:textId="14D6F361" w:rsidR="00235ED9" w:rsidRDefault="00235ED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55" w:history="1">
            <w:r w:rsidRPr="00F054D4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Les « fausses scènes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0CAEB" w14:textId="117FC560" w:rsidR="00235ED9" w:rsidRDefault="00235ED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56" w:history="1">
            <w:r w:rsidRPr="00F054D4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CSS dans le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5643A" w14:textId="158CB4E6" w:rsidR="00235ED9" w:rsidRDefault="00235ED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57" w:history="1">
            <w:r w:rsidRPr="00F054D4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Gestion des tuyaux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2CA27" w14:textId="31BD8113" w:rsidR="00235ED9" w:rsidRDefault="00235ED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58" w:history="1">
            <w:r w:rsidRPr="00F054D4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La classe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22624" w14:textId="55EAC9D4" w:rsidR="00235ED9" w:rsidRDefault="00235ED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59" w:history="1">
            <w:r w:rsidRPr="00F054D4">
              <w:rPr>
                <w:rStyle w:val="Lienhypertext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Gestion du temps et des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031B" w14:textId="4039E932" w:rsidR="00235ED9" w:rsidRDefault="00235ED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60" w:history="1">
            <w:r w:rsidRPr="00F054D4">
              <w:rPr>
                <w:rStyle w:val="Lienhypertexte"/>
                <w:noProof/>
              </w:rPr>
              <w:t>3.5.1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Création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9D5FD" w14:textId="66129C89" w:rsidR="00235ED9" w:rsidRDefault="00235ED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61" w:history="1">
            <w:r w:rsidRPr="00F054D4">
              <w:rPr>
                <w:rStyle w:val="Lienhypertexte"/>
                <w:noProof/>
              </w:rPr>
              <w:t>3.5.2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300B6" w14:textId="17CCAED3" w:rsidR="00235ED9" w:rsidRDefault="00235ED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62" w:history="1">
            <w:r w:rsidRPr="00F054D4">
              <w:rPr>
                <w:rStyle w:val="Lienhypertexte"/>
                <w:noProof/>
                <w:lang w:eastAsia="fr-CH"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  <w:lang w:eastAsia="fr-CH"/>
              </w:rPr>
              <w:t>Les sauts fluides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09A1" w14:textId="2906DA48" w:rsidR="00235ED9" w:rsidRDefault="00235ED9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95763" w:history="1">
            <w:r w:rsidRPr="00F054D4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F054D4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_Toc57195763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1BDF" w14:textId="45A13237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BB80298" w14:textId="0B192F9D" w:rsidR="00213931" w:rsidRDefault="00805516" w:rsidP="00213931">
      <w:pPr>
        <w:pStyle w:val="Titre1"/>
      </w:pPr>
      <w:bookmarkStart w:id="0" w:name="_Toc57195752"/>
      <w:r>
        <w:t>Description du projet</w:t>
      </w:r>
      <w:bookmarkEnd w:id="0"/>
    </w:p>
    <w:p w14:paraId="604457ED" w14:textId="18F08A53" w:rsidR="00403CF6" w:rsidRDefault="00403CF6" w:rsidP="00403CF6">
      <w:r>
        <w:t>Le projet à pour but de réaliser le jeu FlappyBird en programmation orientée objet.</w:t>
      </w:r>
    </w:p>
    <w:p w14:paraId="5EF760C0" w14:textId="6C8620AE" w:rsidR="00403CF6" w:rsidRDefault="00403CF6" w:rsidP="00403CF6">
      <w:r>
        <w:t>Le but du jeu est de faire battre des ailes un oiseau pour qu’il ne se cogne pas à des tuyaux placés en haut et en bas qui foncent sur lui.</w:t>
      </w:r>
    </w:p>
    <w:p w14:paraId="47DA1E23" w14:textId="5F32991C" w:rsidR="00403CF6" w:rsidRDefault="00403CF6" w:rsidP="00403CF6">
      <w:r>
        <w:t>S’il l’oiseau touche un tuyau, le plafond ou le sol, il meurt.</w:t>
      </w:r>
    </w:p>
    <w:p w14:paraId="3328A475" w14:textId="08C1F355" w:rsidR="00403CF6" w:rsidRDefault="00403CF6" w:rsidP="00403CF6">
      <w:r>
        <w:t>A chaque fois qu’il esquive un couple de tuyaux, un point est marqué.</w:t>
      </w:r>
    </w:p>
    <w:p w14:paraId="13A0AB98" w14:textId="2F46F780" w:rsidR="00403CF6" w:rsidRPr="00403CF6" w:rsidRDefault="00403CF6" w:rsidP="00403CF6">
      <w:pPr>
        <w:jc w:val="center"/>
      </w:pPr>
      <w:r>
        <w:rPr>
          <w:noProof/>
        </w:rPr>
        <w:drawing>
          <wp:inline distT="0" distB="0" distL="0" distR="0" wp14:anchorId="5091B0E8" wp14:editId="583CF978">
            <wp:extent cx="5760720" cy="4349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03" w14:textId="207DA695" w:rsidR="00805516" w:rsidRDefault="00805516" w:rsidP="00805516">
      <w:pPr>
        <w:pStyle w:val="Titre1"/>
      </w:pPr>
      <w:bookmarkStart w:id="1" w:name="_Toc57195753"/>
      <w:r>
        <w:t>Convention de nommage</w:t>
      </w:r>
      <w:bookmarkEnd w:id="1"/>
    </w:p>
    <w:p w14:paraId="0F6C589B" w14:textId="5019C202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variable sont écrits en CamelCase</w:t>
      </w:r>
    </w:p>
    <w:p w14:paraId="3F434B50" w14:textId="44DBA6E7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fonction doivent décrire l’action faite dans la fonction et sont écrits en CamelCase.</w:t>
      </w:r>
    </w:p>
    <w:p w14:paraId="000A5F0B" w14:textId="20660FAA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classe sont écrits en CamelCase et commence par une majuscule</w:t>
      </w:r>
    </w:p>
    <w:p w14:paraId="6D24D54B" w14:textId="77777777" w:rsidR="00403CF6" w:rsidRPr="00403CF6" w:rsidRDefault="00403CF6" w:rsidP="00403CF6"/>
    <w:p w14:paraId="1F7C5730" w14:textId="0A2FDB26" w:rsidR="00805516" w:rsidRDefault="00805516" w:rsidP="00805516">
      <w:pPr>
        <w:pStyle w:val="Titre1"/>
      </w:pPr>
      <w:bookmarkStart w:id="2" w:name="_Toc57195754"/>
      <w:r>
        <w:t>Explications supplémentaires</w:t>
      </w:r>
      <w:bookmarkEnd w:id="2"/>
    </w:p>
    <w:p w14:paraId="15844776" w14:textId="210DCB53" w:rsidR="00FA65D5" w:rsidRDefault="00FA65D5" w:rsidP="00FA65D5">
      <w:r>
        <w:t>Cette partie est là pour expliquer ce qui ne pourrait pas être facile à comprendre ou pour facilité l’apprentissage de méthodes utilisées au sein du projet.</w:t>
      </w:r>
    </w:p>
    <w:p w14:paraId="68F6F88D" w14:textId="24A7BDC7" w:rsidR="00FA65D5" w:rsidRDefault="00FA65D5" w:rsidP="00FA65D5">
      <w:r>
        <w:t xml:space="preserve">Si une fonction / variable est mentionnée ou alors qu’une partie de code est montrée, il sera précisé à chaque début de sujet dans quel </w:t>
      </w:r>
      <w:r w:rsidRPr="00FA65D5">
        <w:rPr>
          <w:rStyle w:val="CodeCar"/>
        </w:rPr>
        <w:t>fichier</w:t>
      </w:r>
      <w:r w:rsidRPr="00FA65D5">
        <w:t xml:space="preserve"> </w:t>
      </w:r>
      <w:r>
        <w:t>la trouver.</w:t>
      </w:r>
    </w:p>
    <w:p w14:paraId="52285090" w14:textId="1D1D7F5C" w:rsidR="00BE3D8E" w:rsidRPr="00FA65D5" w:rsidRDefault="00BE3D8E" w:rsidP="00FA65D5">
      <w:r>
        <w:t>S’il y a plusieurs fichiers mentionnée</w:t>
      </w:r>
      <w:r w:rsidR="00FB5258">
        <w:t>s, les variables/fonction seront précédées de leur classe.</w:t>
      </w:r>
    </w:p>
    <w:p w14:paraId="2584B04B" w14:textId="1B8DEF6D" w:rsidR="00300003" w:rsidRDefault="00300003" w:rsidP="00300003">
      <w:pPr>
        <w:pStyle w:val="Titre2"/>
      </w:pPr>
      <w:bookmarkStart w:id="3" w:name="_Toc57195755"/>
      <w:r>
        <w:t>Les « fausses scènes »</w:t>
      </w:r>
      <w:bookmarkEnd w:id="3"/>
    </w:p>
    <w:p w14:paraId="2F26E9F0" w14:textId="5943D63F" w:rsidR="00FA65D5" w:rsidRPr="00FA65D5" w:rsidRDefault="00FA65D5" w:rsidP="00FA65D5">
      <w:pPr>
        <w:pStyle w:val="Code"/>
      </w:pPr>
      <w:r>
        <w:t>Main.java</w:t>
      </w:r>
    </w:p>
    <w:p w14:paraId="6D08E299" w14:textId="77777777" w:rsidR="00FA65D5" w:rsidRDefault="00FA65D5" w:rsidP="00300003"/>
    <w:p w14:paraId="23715DBC" w14:textId="422DAB13" w:rsidR="00300003" w:rsidRDefault="00300003" w:rsidP="00300003">
      <w:r>
        <w:t>En théorie, on pourrait dire que le jeu à trois scènes :</w:t>
      </w:r>
    </w:p>
    <w:p w14:paraId="13A92B2A" w14:textId="1170457E" w:rsidR="00300003" w:rsidRDefault="00300003" w:rsidP="00300003">
      <w:pPr>
        <w:pStyle w:val="Paragraphedeliste"/>
        <w:numPr>
          <w:ilvl w:val="0"/>
          <w:numId w:val="5"/>
        </w:numPr>
      </w:pPr>
      <w:r>
        <w:t>Le menu principal</w:t>
      </w:r>
    </w:p>
    <w:p w14:paraId="10753EA3" w14:textId="20464B74" w:rsidR="00300003" w:rsidRDefault="00300003" w:rsidP="00300003">
      <w:pPr>
        <w:pStyle w:val="Paragraphedeliste"/>
        <w:numPr>
          <w:ilvl w:val="0"/>
          <w:numId w:val="5"/>
        </w:numPr>
      </w:pPr>
      <w:r>
        <w:t>Le jeu</w:t>
      </w:r>
    </w:p>
    <w:p w14:paraId="43C95298" w14:textId="64AB6D35" w:rsidR="00300003" w:rsidRDefault="00300003" w:rsidP="00300003">
      <w:pPr>
        <w:pStyle w:val="Paragraphedeliste"/>
        <w:numPr>
          <w:ilvl w:val="0"/>
          <w:numId w:val="5"/>
        </w:numPr>
      </w:pPr>
      <w:r>
        <w:t>Fin de partie</w:t>
      </w:r>
    </w:p>
    <w:p w14:paraId="1F897AA6" w14:textId="3777C3D7" w:rsidR="00300003" w:rsidRDefault="00300003" w:rsidP="00300003">
      <w:r>
        <w:t>En pratique, c’est toujours la même scène qui se joue mais qui change d’état.</w:t>
      </w:r>
    </w:p>
    <w:p w14:paraId="08A0D59E" w14:textId="64985E3E" w:rsidR="00300003" w:rsidRDefault="00300003" w:rsidP="00300003">
      <w:r>
        <w:t>Il y a pour ça deux booléen :</w:t>
      </w:r>
    </w:p>
    <w:p w14:paraId="5D657A6F" w14:textId="17925D54" w:rsidR="00547B83" w:rsidRPr="00547B83" w:rsidRDefault="00547B83" w:rsidP="00547B8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isGameRunning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r w:rsidRPr="00547B83">
        <w:rPr>
          <w:i/>
          <w:iCs/>
          <w:color w:val="59626F"/>
          <w:lang w:val="en-US"/>
        </w:rPr>
        <w:t xml:space="preserve"> </w:t>
      </w:r>
      <w:r w:rsidRPr="00547B83">
        <w:rPr>
          <w:i/>
          <w:iCs/>
          <w:color w:val="59626F"/>
          <w:lang w:val="en-US"/>
        </w:rPr>
        <w:br/>
      </w: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isGameStarted </w:t>
      </w:r>
      <w:r w:rsidRPr="00547B83">
        <w:rPr>
          <w:color w:val="61AFEF"/>
          <w:lang w:val="en-US"/>
        </w:rPr>
        <w:t xml:space="preserve">= </w:t>
      </w:r>
      <w:proofErr w:type="gramStart"/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proofErr w:type="gramEnd"/>
    </w:p>
    <w:p w14:paraId="55C38CEF" w14:textId="77777777" w:rsidR="00547B83" w:rsidRPr="00550DEF" w:rsidRDefault="00547B83" w:rsidP="00300003">
      <w:pPr>
        <w:rPr>
          <w:rStyle w:val="CodeCar"/>
          <w:lang w:val="en-US"/>
        </w:rPr>
      </w:pPr>
    </w:p>
    <w:p w14:paraId="6EDA12D3" w14:textId="79F45C78" w:rsidR="00300003" w:rsidRDefault="00547B83" w:rsidP="00300003">
      <w:r w:rsidRPr="00547B83">
        <w:rPr>
          <w:rStyle w:val="CodeCar"/>
        </w:rPr>
        <w:t>IsGameStarted</w:t>
      </w:r>
      <w:r w:rsidRPr="00547B83">
        <w:t xml:space="preserve"> </w:t>
      </w:r>
      <w:r w:rsidR="00300003">
        <w:t>sert juste une seule fois pour faire apparaître le menu principal</w:t>
      </w:r>
      <w:r>
        <w:t xml:space="preserve">, nous ne sommes </w:t>
      </w:r>
      <w:r w:rsidR="00B31462">
        <w:t>p</w:t>
      </w:r>
      <w:r>
        <w:t>as sensé pouvoir retourner au menu principal, à moins de relancer l’application</w:t>
      </w:r>
    </w:p>
    <w:p w14:paraId="2D033676" w14:textId="5701D1D5" w:rsidR="00300003" w:rsidRDefault="00547B83" w:rsidP="00300003">
      <w:r w:rsidRPr="00547B83">
        <w:rPr>
          <w:rStyle w:val="CodeCar"/>
        </w:rPr>
        <w:t>IsGameRunning</w:t>
      </w:r>
      <w:r>
        <w:t xml:space="preserve"> sert à savoir si le jeu est en cours ou non,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true</w:t>
      </w:r>
      <w:r>
        <w:t xml:space="preserve"> alors le jeu se joue,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false</w:t>
      </w:r>
      <w:r>
        <w:t xml:space="preserve"> l’écran de score s’affiche et propose de rejouer.</w:t>
      </w:r>
    </w:p>
    <w:p w14:paraId="37FBF352" w14:textId="54931FC9" w:rsidR="00547B83" w:rsidRDefault="00547B83" w:rsidP="00300003">
      <w:r>
        <w:t xml:space="preserve">Tout ça sert savoir quand lancer une de ces trois </w:t>
      </w:r>
      <w:r w:rsidR="00B31462">
        <w:t>méthodes</w:t>
      </w:r>
      <w:r>
        <w:t> :</w:t>
      </w:r>
    </w:p>
    <w:p w14:paraId="2F579A6D" w14:textId="1E614C00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startGame</w:t>
      </w:r>
      <w:proofErr w:type="spellEnd"/>
      <w:r w:rsidRPr="00550DEF">
        <w:rPr>
          <w:color w:val="A6B2C0"/>
          <w:lang w:val="en-US"/>
        </w:rPr>
        <w:t>() {…}</w:t>
      </w:r>
    </w:p>
    <w:p w14:paraId="0F131A49" w14:textId="3F063107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restartGame</w:t>
      </w:r>
      <w:proofErr w:type="spellEnd"/>
      <w:r w:rsidRPr="00550DEF">
        <w:rPr>
          <w:color w:val="A6B2C0"/>
          <w:lang w:val="en-US"/>
        </w:rPr>
        <w:t>() {…}</w:t>
      </w:r>
    </w:p>
    <w:p w14:paraId="5EF96E27" w14:textId="386688BD" w:rsidR="00547B83" w:rsidRDefault="00547B83" w:rsidP="00547B83">
      <w:pPr>
        <w:pStyle w:val="Code"/>
        <w:rPr>
          <w:rFonts w:ascii="Courier New" w:hAnsi="Courier New"/>
          <w:color w:val="ABB2BF"/>
          <w:sz w:val="20"/>
        </w:rPr>
      </w:pPr>
      <w:r>
        <w:rPr>
          <w:i/>
          <w:iCs/>
        </w:rPr>
        <w:t xml:space="preserve">public </w:t>
      </w:r>
      <w:proofErr w:type="spellStart"/>
      <w:r>
        <w:rPr>
          <w:i/>
          <w:iCs/>
        </w:rPr>
        <w:t>void</w:t>
      </w:r>
      <w:proofErr w:type="spellEnd"/>
      <w:r>
        <w:rPr>
          <w:i/>
          <w:iCs/>
        </w:rPr>
        <w:t xml:space="preserve"> </w:t>
      </w:r>
      <w:proofErr w:type="spellStart"/>
      <w:r>
        <w:rPr>
          <w:color w:val="61AEEF"/>
        </w:rPr>
        <w:t>endGame</w:t>
      </w:r>
      <w:proofErr w:type="spellEnd"/>
      <w:r>
        <w:rPr>
          <w:color w:val="A6B2C0"/>
        </w:rPr>
        <w:t>() {…}</w:t>
      </w:r>
    </w:p>
    <w:p w14:paraId="4F33AEA7" w14:textId="77777777" w:rsidR="00547B83" w:rsidRDefault="00547B83" w:rsidP="00300003"/>
    <w:p w14:paraId="703A6DA5" w14:textId="0EFD3060" w:rsidR="00476204" w:rsidRDefault="00547B83" w:rsidP="00300003">
      <w:r>
        <w:t xml:space="preserve">Ces trois </w:t>
      </w:r>
      <w:r w:rsidR="00B31462">
        <w:t>méthodes</w:t>
      </w:r>
      <w:r>
        <w:t xml:space="preserve"> servent comme leur nom l’indique à démarrer, redémarrer et finir la partie.</w:t>
      </w:r>
    </w:p>
    <w:p w14:paraId="62223E04" w14:textId="77777777" w:rsidR="00476204" w:rsidRDefault="00476204">
      <w:r>
        <w:br w:type="page"/>
      </w:r>
    </w:p>
    <w:p w14:paraId="013A98BB" w14:textId="4994D981" w:rsidR="00300003" w:rsidRDefault="00300003" w:rsidP="00300003">
      <w:pPr>
        <w:pStyle w:val="Titre2"/>
      </w:pPr>
      <w:bookmarkStart w:id="4" w:name="_Toc57195756"/>
      <w:r>
        <w:t>CSS</w:t>
      </w:r>
      <w:r w:rsidR="00547B83">
        <w:t xml:space="preserve"> dans le projet</w:t>
      </w:r>
      <w:bookmarkEnd w:id="4"/>
    </w:p>
    <w:p w14:paraId="09A3A651" w14:textId="23A7A8D4" w:rsidR="00FA65D5" w:rsidRPr="00FA65D5" w:rsidRDefault="00FA65D5" w:rsidP="00FA65D5">
      <w:pPr>
        <w:pStyle w:val="Code"/>
      </w:pPr>
      <w:r>
        <w:t>Main.java</w:t>
      </w:r>
      <w:r>
        <w:br/>
        <w:t>style.css</w:t>
      </w:r>
    </w:p>
    <w:p w14:paraId="399BF141" w14:textId="77777777" w:rsidR="00FA65D5" w:rsidRDefault="00FA65D5"/>
    <w:p w14:paraId="30C5F27A" w14:textId="78F3BCB9" w:rsidR="00300003" w:rsidRDefault="00403CF6">
      <w:r>
        <w:t>Le projet contient du CSS (le background est fait en CSS), et pour en utiliser il faut donner un ID</w:t>
      </w:r>
      <w:r w:rsidR="00300003">
        <w:t xml:space="preserve"> à l’élément que l’ont souhait décorer, pour ensuite assigner du CSS à l’ID.</w:t>
      </w:r>
    </w:p>
    <w:p w14:paraId="5807F3F3" w14:textId="658B1BE5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proofErr w:type="spellStart"/>
      <w:r w:rsidRPr="00550DEF">
        <w:rPr>
          <w:lang w:val="en-US" w:eastAsia="fr-CH"/>
        </w:rPr>
        <w:t>StackPane</w:t>
      </w:r>
      <w:proofErr w:type="spellEnd"/>
      <w:r w:rsidRPr="00550DEF">
        <w:rPr>
          <w:lang w:val="en-US" w:eastAsia="fr-CH"/>
        </w:rPr>
        <w:t xml:space="preserve"> </w:t>
      </w:r>
      <w:r w:rsidRPr="00550DEF">
        <w:rPr>
          <w:color w:val="E06C75"/>
          <w:lang w:val="en-US" w:eastAsia="fr-CH"/>
        </w:rPr>
        <w:t xml:space="preserve">root </w:t>
      </w:r>
      <w:r w:rsidRPr="00550DEF">
        <w:rPr>
          <w:color w:val="61AFEF"/>
          <w:lang w:val="en-US" w:eastAsia="fr-CH"/>
        </w:rPr>
        <w:t xml:space="preserve">= </w:t>
      </w:r>
      <w:r w:rsidRPr="00550DEF">
        <w:rPr>
          <w:i/>
          <w:iCs/>
          <w:color w:val="C679DD"/>
          <w:lang w:val="en-US" w:eastAsia="fr-CH"/>
        </w:rPr>
        <w:t xml:space="preserve">new </w:t>
      </w:r>
      <w:proofErr w:type="spellStart"/>
      <w:r w:rsidRPr="00550DEF">
        <w:rPr>
          <w:color w:val="61AEEF"/>
          <w:lang w:val="en-US" w:eastAsia="fr-CH"/>
        </w:rPr>
        <w:t>StackPane</w:t>
      </w:r>
      <w:proofErr w:type="spellEnd"/>
      <w:r w:rsidRPr="00550DEF">
        <w:rPr>
          <w:color w:val="A6B2C0"/>
          <w:lang w:val="en-US" w:eastAsia="fr-CH"/>
        </w:rPr>
        <w:t>(</w:t>
      </w:r>
      <w:proofErr w:type="gramStart"/>
      <w:r w:rsidRPr="00550DEF">
        <w:rPr>
          <w:color w:val="A6B2C0"/>
          <w:lang w:val="en-US" w:eastAsia="fr-CH"/>
        </w:rPr>
        <w:t>);</w:t>
      </w:r>
      <w:proofErr w:type="gramEnd"/>
    </w:p>
    <w:p w14:paraId="24BA0DF7" w14:textId="01C20FC7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r w:rsidRPr="00550DEF">
        <w:rPr>
          <w:i/>
          <w:iCs/>
          <w:color w:val="59626F"/>
          <w:lang w:val="en-US"/>
        </w:rPr>
        <w:t xml:space="preserve">//Attribution de </w:t>
      </w:r>
      <w:proofErr w:type="spellStart"/>
      <w:r w:rsidRPr="00550DEF">
        <w:rPr>
          <w:i/>
          <w:iCs/>
          <w:color w:val="59626F"/>
          <w:lang w:val="en-US"/>
        </w:rPr>
        <w:t>l’ID</w:t>
      </w:r>
      <w:proofErr w:type="spellEnd"/>
    </w:p>
    <w:p w14:paraId="604BBE22" w14:textId="77777777" w:rsidR="00300003" w:rsidRPr="00974C25" w:rsidRDefault="00300003" w:rsidP="00300003">
      <w:pPr>
        <w:pStyle w:val="Code"/>
        <w:rPr>
          <w:color w:val="ABB2BF"/>
          <w:lang w:val="en-US"/>
        </w:rPr>
      </w:pPr>
      <w:r w:rsidRPr="00974C25">
        <w:rPr>
          <w:color w:val="E06C75"/>
          <w:lang w:val="en-US"/>
        </w:rPr>
        <w:t>root</w:t>
      </w:r>
      <w:r w:rsidRPr="00974C25">
        <w:rPr>
          <w:color w:val="A6B2C0"/>
          <w:lang w:val="en-US"/>
        </w:rPr>
        <w:t>.</w:t>
      </w:r>
      <w:r w:rsidRPr="00974C25">
        <w:rPr>
          <w:color w:val="61AEEF"/>
          <w:lang w:val="en-US"/>
        </w:rPr>
        <w:t>setId</w:t>
      </w:r>
      <w:r w:rsidRPr="00974C25">
        <w:rPr>
          <w:color w:val="A6B2C0"/>
          <w:lang w:val="en-US"/>
        </w:rPr>
        <w:t>(</w:t>
      </w:r>
      <w:r w:rsidRPr="00974C25">
        <w:rPr>
          <w:color w:val="98C379"/>
          <w:lang w:val="en-US"/>
        </w:rPr>
        <w:t>"pane"</w:t>
      </w:r>
      <w:r w:rsidRPr="00974C25">
        <w:rPr>
          <w:color w:val="A6B2C0"/>
          <w:lang w:val="en-US"/>
        </w:rPr>
        <w:t>);</w:t>
      </w:r>
    </w:p>
    <w:p w14:paraId="51B191DC" w14:textId="77777777" w:rsidR="00300003" w:rsidRPr="00974C25" w:rsidRDefault="00300003" w:rsidP="00300003">
      <w:pPr>
        <w:pStyle w:val="Code"/>
        <w:rPr>
          <w:color w:val="A6B2C0"/>
          <w:lang w:val="en-US" w:eastAsia="fr-CH"/>
        </w:rPr>
      </w:pPr>
    </w:p>
    <w:p w14:paraId="29F64F91" w14:textId="73549FEC" w:rsidR="00300003" w:rsidRPr="00300003" w:rsidRDefault="00300003" w:rsidP="00300003">
      <w:pPr>
        <w:pStyle w:val="Code"/>
        <w:rPr>
          <w:color w:val="ABB2BF"/>
          <w:lang w:eastAsia="fr-CH"/>
        </w:rPr>
      </w:pPr>
      <w:r>
        <w:rPr>
          <w:i/>
          <w:iCs/>
          <w:color w:val="59626F"/>
        </w:rPr>
        <w:t xml:space="preserve">//Récupération de la feuille de style </w:t>
      </w:r>
      <w:proofErr w:type="spellStart"/>
      <w:r>
        <w:rPr>
          <w:i/>
          <w:iCs/>
          <w:color w:val="59626F"/>
        </w:rPr>
        <w:t>css</w:t>
      </w:r>
      <w:proofErr w:type="spellEnd"/>
      <w:r>
        <w:rPr>
          <w:i/>
          <w:iCs/>
          <w:color w:val="59626F"/>
        </w:rPr>
        <w:br/>
      </w:r>
      <w:proofErr w:type="spellStart"/>
      <w:r>
        <w:rPr>
          <w:color w:val="D19A66"/>
        </w:rPr>
        <w:t>scene</w:t>
      </w:r>
      <w:r>
        <w:rPr>
          <w:color w:val="A6B2C0"/>
        </w:rPr>
        <w:t>.</w:t>
      </w:r>
      <w:r>
        <w:rPr>
          <w:color w:val="61AEEF"/>
        </w:rPr>
        <w:t>getStylesheets</w:t>
      </w:r>
      <w:proofErr w:type="spellEnd"/>
      <w:r>
        <w:rPr>
          <w:color w:val="A6B2C0"/>
        </w:rPr>
        <w:t>().</w:t>
      </w:r>
      <w:proofErr w:type="spellStart"/>
      <w:r>
        <w:rPr>
          <w:color w:val="61AEEF"/>
        </w:rPr>
        <w:t>add</w:t>
      </w:r>
      <w:proofErr w:type="spellEnd"/>
      <w:r>
        <w:rPr>
          <w:color w:val="A6B2C0"/>
        </w:rPr>
        <w:t>(</w:t>
      </w:r>
      <w:r>
        <w:rPr>
          <w:color w:val="98C379"/>
        </w:rPr>
        <w:t>"</w:t>
      </w:r>
      <w:proofErr w:type="spellStart"/>
      <w:r>
        <w:rPr>
          <w:color w:val="98C379"/>
        </w:rPr>
        <w:t>css</w:t>
      </w:r>
      <w:proofErr w:type="spellEnd"/>
      <w:r>
        <w:rPr>
          <w:color w:val="98C379"/>
        </w:rPr>
        <w:t>/style.css"</w:t>
      </w:r>
      <w:r>
        <w:rPr>
          <w:color w:val="A6B2C0"/>
        </w:rPr>
        <w:t>);</w:t>
      </w:r>
    </w:p>
    <w:p w14:paraId="34AEB12E" w14:textId="77777777" w:rsidR="00EB46B9" w:rsidRPr="00893629" w:rsidRDefault="00EB46B9">
      <w:pPr>
        <w:rPr>
          <w:rFonts w:cs="Arial"/>
          <w:szCs w:val="24"/>
        </w:rPr>
      </w:pPr>
    </w:p>
    <w:p w14:paraId="24C3AD1A" w14:textId="4AC64E17" w:rsidR="00300003" w:rsidRPr="00550DEF" w:rsidRDefault="00300003">
      <w:pPr>
        <w:rPr>
          <w:rFonts w:cs="Arial"/>
          <w:szCs w:val="24"/>
          <w:lang w:val="en-US"/>
        </w:rPr>
      </w:pPr>
      <w:r w:rsidRPr="00550DEF">
        <w:rPr>
          <w:rFonts w:cs="Arial"/>
          <w:szCs w:val="24"/>
          <w:lang w:val="en-US"/>
        </w:rPr>
        <w:t>CSS :</w:t>
      </w:r>
    </w:p>
    <w:p w14:paraId="70A8CAA5" w14:textId="77777777" w:rsidR="00300003" w:rsidRPr="00300003" w:rsidRDefault="00300003" w:rsidP="0030000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300003">
        <w:rPr>
          <w:color w:val="61AEEF"/>
          <w:lang w:val="en-US"/>
        </w:rPr>
        <w:t xml:space="preserve">#pane </w:t>
      </w:r>
      <w:r w:rsidRPr="00300003">
        <w:rPr>
          <w:color w:val="A6B2C0"/>
          <w:lang w:val="en-US"/>
        </w:rPr>
        <w:t>{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-padding</w:t>
      </w:r>
      <w:r w:rsidRPr="00300003">
        <w:rPr>
          <w:color w:val="ABB2BF"/>
          <w:lang w:val="en-US"/>
        </w:rPr>
        <w:t xml:space="preserve">: </w:t>
      </w:r>
      <w:r w:rsidRPr="00300003">
        <w:rPr>
          <w:color w:val="D19A66"/>
          <w:lang w:val="en-US"/>
        </w:rPr>
        <w:t>10px</w:t>
      </w:r>
      <w:r w:rsidRPr="00300003">
        <w:rPr>
          <w:color w:val="A6B2C0"/>
          <w:lang w:val="en-US"/>
        </w:rPr>
        <w:t>;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-background-image</w:t>
      </w:r>
      <w:r w:rsidRPr="00300003">
        <w:rPr>
          <w:color w:val="ABB2BF"/>
          <w:lang w:val="en-US"/>
        </w:rPr>
        <w:t xml:space="preserve">: </w:t>
      </w:r>
      <w:proofErr w:type="spellStart"/>
      <w:r w:rsidRPr="00300003">
        <w:rPr>
          <w:color w:val="61AEEF"/>
          <w:lang w:val="en-US"/>
        </w:rPr>
        <w:t>url</w:t>
      </w:r>
      <w:proofErr w:type="spellEnd"/>
      <w:r w:rsidRPr="00300003">
        <w:rPr>
          <w:color w:val="A6B2C0"/>
          <w:lang w:val="en-US"/>
        </w:rPr>
        <w:t>(</w:t>
      </w:r>
      <w:r w:rsidRPr="00300003">
        <w:rPr>
          <w:color w:val="98C379"/>
          <w:lang w:val="en-US"/>
        </w:rPr>
        <w:t>"../Sprites/background.png"</w:t>
      </w:r>
      <w:r w:rsidRPr="00300003">
        <w:rPr>
          <w:color w:val="A6B2C0"/>
          <w:lang w:val="en-US"/>
        </w:rPr>
        <w:t>);</w:t>
      </w:r>
      <w:r w:rsidRPr="00300003">
        <w:rPr>
          <w:color w:val="A6B2C0"/>
          <w:lang w:val="en-US"/>
        </w:rPr>
        <w:br/>
        <w:t>}</w:t>
      </w:r>
    </w:p>
    <w:p w14:paraId="2F2EF3A2" w14:textId="18A855A5" w:rsidR="00300003" w:rsidRDefault="00300003">
      <w:pPr>
        <w:rPr>
          <w:lang w:val="en-US"/>
        </w:rPr>
      </w:pPr>
    </w:p>
    <w:p w14:paraId="3C099B89" w14:textId="6DD8F556" w:rsidR="00FA65D5" w:rsidRDefault="00FA65D5" w:rsidP="00FA65D5">
      <w:pPr>
        <w:pStyle w:val="Titre2"/>
      </w:pPr>
      <w:bookmarkStart w:id="5" w:name="_Toc57195757"/>
      <w:r>
        <w:t>Gestion des tuyaux</w:t>
      </w:r>
      <w:bookmarkEnd w:id="5"/>
    </w:p>
    <w:p w14:paraId="3748C5BA" w14:textId="3CABEEAB" w:rsidR="00896D48" w:rsidRDefault="00896D48" w:rsidP="00896D48">
      <w:pPr>
        <w:pStyle w:val="Code"/>
      </w:pPr>
      <w:r>
        <w:t>Pipe.java</w:t>
      </w:r>
    </w:p>
    <w:p w14:paraId="2AEFE8EB" w14:textId="12722BB2" w:rsidR="00896D48" w:rsidRPr="00896D48" w:rsidRDefault="00896D48" w:rsidP="00896D48">
      <w:pPr>
        <w:pStyle w:val="Code"/>
      </w:pPr>
      <w:r>
        <w:t>PipeCouple.java</w:t>
      </w:r>
    </w:p>
    <w:p w14:paraId="7BFE53DE" w14:textId="77777777" w:rsidR="00896D48" w:rsidRDefault="00896D48" w:rsidP="00FA65D5"/>
    <w:p w14:paraId="2CBDE1D2" w14:textId="38708C1C" w:rsidR="00FA65D5" w:rsidRDefault="00FA65D5" w:rsidP="00FA65D5">
      <w:r>
        <w:t xml:space="preserve">Dans le jeu, il y a </w:t>
      </w:r>
      <w:r w:rsidR="00550DEF">
        <w:t>des</w:t>
      </w:r>
      <w:r>
        <w:t xml:space="preserve"> couples de tuyaux « </w:t>
      </w:r>
      <w:r w:rsidRPr="00AC7D3A">
        <w:rPr>
          <w:rStyle w:val="CodeCar"/>
        </w:rPr>
        <w:t>PipeCouple</w:t>
      </w:r>
      <w:r>
        <w:t> » qui contiennent deux tuyaux « </w:t>
      </w:r>
      <w:r w:rsidRPr="00AC7D3A">
        <w:rPr>
          <w:rStyle w:val="CodeCar"/>
        </w:rPr>
        <w:t>Pipe</w:t>
      </w:r>
      <w:r>
        <w:t> » chacun et qui bouge</w:t>
      </w:r>
      <w:r w:rsidR="00550DEF">
        <w:t xml:space="preserve">nt </w:t>
      </w:r>
      <w:r>
        <w:t>de droite à gauche</w:t>
      </w:r>
      <w:r w:rsidR="00FB5258">
        <w:t xml:space="preserve"> </w:t>
      </w:r>
      <w:r w:rsidR="00FB5258" w:rsidRPr="00FB5258">
        <w:t>(</w:t>
      </w:r>
      <w:proofErr w:type="spellStart"/>
      <w:r w:rsidR="00FB5258" w:rsidRPr="00FB5258">
        <w:rPr>
          <w:rStyle w:val="CodeCar"/>
        </w:rPr>
        <w:t>PipeCouple.move</w:t>
      </w:r>
      <w:proofErr w:type="spellEnd"/>
      <w:r w:rsidR="00FB5258" w:rsidRPr="00FB5258">
        <w:rPr>
          <w:rStyle w:val="CodeCar"/>
        </w:rPr>
        <w:t>()</w:t>
      </w:r>
      <w:r w:rsidR="00FB5258">
        <w:t>)</w:t>
      </w:r>
      <w:r>
        <w:t>.</w:t>
      </w:r>
    </w:p>
    <w:p w14:paraId="48743A9C" w14:textId="341B9739" w:rsidR="00FA65D5" w:rsidRDefault="001E1436" w:rsidP="00FA65D5">
      <w:r>
        <w:t>Les deux tuyaux présents dans un couple ont un espace fixe de 250, l’espace p</w:t>
      </w:r>
      <w:r w:rsidR="00896D48">
        <w:t>eut</w:t>
      </w:r>
      <w:r>
        <w:t xml:space="preserve"> apparaître n’importe où sur leur axe Y</w:t>
      </w:r>
      <w:r w:rsidR="00FB5258">
        <w:t xml:space="preserve"> (</w:t>
      </w:r>
      <w:proofErr w:type="spellStart"/>
      <w:r w:rsidR="00FB5258" w:rsidRPr="00FB5258">
        <w:rPr>
          <w:rStyle w:val="CodeCar"/>
        </w:rPr>
        <w:t>PipeCouple.createSpace</w:t>
      </w:r>
      <w:proofErr w:type="spellEnd"/>
      <w:r w:rsidR="00FB5258" w:rsidRPr="00FB5258">
        <w:rPr>
          <w:rStyle w:val="CodeCar"/>
        </w:rPr>
        <w:t>()</w:t>
      </w:r>
      <w:r w:rsidR="00FB5258">
        <w:t>).</w:t>
      </w:r>
    </w:p>
    <w:p w14:paraId="622C4F8A" w14:textId="6CAFCB6A" w:rsidR="00896D48" w:rsidRDefault="00FA65D5" w:rsidP="00FA65D5">
      <w:r>
        <w:t xml:space="preserve">Arrivé à gauche, ils sont </w:t>
      </w:r>
      <w:r w:rsidR="00896D48">
        <w:t xml:space="preserve">reformatés </w:t>
      </w:r>
      <w:r w:rsidR="00FB5258">
        <w:t>(</w:t>
      </w:r>
      <w:proofErr w:type="spellStart"/>
      <w:r w:rsidR="00FB5258" w:rsidRPr="00FB5258">
        <w:rPr>
          <w:rStyle w:val="CodeCar"/>
        </w:rPr>
        <w:t>PipeCouple.formatCouples</w:t>
      </w:r>
      <w:proofErr w:type="spellEnd"/>
      <w:r w:rsidR="00FB5258" w:rsidRPr="00FB5258">
        <w:rPr>
          <w:rStyle w:val="CodeCar"/>
        </w:rPr>
        <w:t>()</w:t>
      </w:r>
      <w:r w:rsidR="00FB5258">
        <w:t xml:space="preserve">) </w:t>
      </w:r>
      <w:r w:rsidR="00896D48">
        <w:t>et retrouvent leur état d’origine (à droite, avec un nouvelle espace entre eux</w:t>
      </w:r>
      <w:r w:rsidR="00476204">
        <w:t xml:space="preserve"> et le droit de donner un point</w:t>
      </w:r>
      <w:r w:rsidR="00896D48">
        <w:t>)</w:t>
      </w:r>
      <w:r w:rsidR="00476204">
        <w:t> :</w:t>
      </w:r>
    </w:p>
    <w:p w14:paraId="5C4A8CE5" w14:textId="77777777" w:rsidR="00896D48" w:rsidRDefault="00896D48">
      <w:r>
        <w:br w:type="page"/>
      </w:r>
    </w:p>
    <w:p w14:paraId="48C7BFC3" w14:textId="28EA3D6A" w:rsidR="00896D48" w:rsidRPr="00896D48" w:rsidRDefault="00896D48" w:rsidP="00896D48">
      <w:pPr>
        <w:pStyle w:val="Code"/>
        <w:rPr>
          <w:color w:val="ABB2BF"/>
          <w:lang w:eastAsia="fr-CH"/>
        </w:rPr>
      </w:pPr>
      <w:r w:rsidRPr="00896D48">
        <w:rPr>
          <w:i/>
          <w:iCs/>
          <w:color w:val="C679DD"/>
          <w:lang w:eastAsia="fr-CH"/>
        </w:rPr>
        <w:t xml:space="preserve">public </w:t>
      </w:r>
      <w:proofErr w:type="spellStart"/>
      <w:r w:rsidRPr="00896D48">
        <w:rPr>
          <w:i/>
          <w:iCs/>
          <w:color w:val="C679DD"/>
          <w:lang w:eastAsia="fr-CH"/>
        </w:rPr>
        <w:t>void</w:t>
      </w:r>
      <w:proofErr w:type="spellEnd"/>
      <w:r w:rsidRPr="00896D48">
        <w:rPr>
          <w:i/>
          <w:iCs/>
          <w:color w:val="C679DD"/>
          <w:lang w:eastAsia="fr-CH"/>
        </w:rPr>
        <w:t xml:space="preserve"> </w:t>
      </w:r>
      <w:proofErr w:type="spellStart"/>
      <w:r w:rsidRPr="00896D48">
        <w:rPr>
          <w:color w:val="61AEEF"/>
          <w:lang w:eastAsia="fr-CH"/>
        </w:rPr>
        <w:t>formatCouples</w:t>
      </w:r>
      <w:proofErr w:type="spellEnd"/>
      <w:r w:rsidRPr="00896D48">
        <w:rPr>
          <w:color w:val="A6B2C0"/>
          <w:lang w:eastAsia="fr-CH"/>
        </w:rPr>
        <w:t>() {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haut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61AFEF"/>
          <w:lang w:eastAsia="fr-CH"/>
        </w:rPr>
        <w:t>-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bas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//Ils peuvent à nouveau donner des points</w:t>
      </w:r>
      <w:r w:rsidRPr="00896D48">
        <w:rPr>
          <w:i/>
          <w:iCs/>
          <w:lang w:eastAsia="fr-CH"/>
        </w:rPr>
        <w:br/>
        <w:t xml:space="preserve">    </w:t>
      </w:r>
      <w:proofErr w:type="spellStart"/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canGivePts</w:t>
      </w:r>
      <w:proofErr w:type="spellEnd"/>
      <w:r w:rsidRPr="00896D48">
        <w:rPr>
          <w:color w:val="E06C75"/>
          <w:lang w:eastAsia="fr-CH"/>
        </w:rPr>
        <w:t xml:space="preserve"> </w:t>
      </w:r>
      <w:r w:rsidRPr="00896D48">
        <w:rPr>
          <w:color w:val="61AFEF"/>
          <w:lang w:eastAsia="fr-CH"/>
        </w:rPr>
        <w:t xml:space="preserve">= </w:t>
      </w:r>
      <w:r w:rsidRPr="00896D48">
        <w:rPr>
          <w:i/>
          <w:iCs/>
          <w:color w:val="D19A66"/>
          <w:lang w:eastAsia="fr-CH"/>
        </w:rPr>
        <w:t>true</w:t>
      </w:r>
      <w:r w:rsidRPr="00896D48">
        <w:rPr>
          <w:color w:val="A6B2C0"/>
          <w:lang w:eastAsia="fr-CH"/>
        </w:rPr>
        <w:t>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 Générer l'espace aléatoire entre les deux tuyaux</w:t>
      </w:r>
      <w:r w:rsidRPr="00896D48">
        <w:rPr>
          <w:i/>
          <w:iCs/>
          <w:lang w:eastAsia="fr-CH"/>
        </w:rPr>
        <w:br/>
        <w:t xml:space="preserve">    </w:t>
      </w:r>
      <w:proofErr w:type="spellStart"/>
      <w:r w:rsidRPr="00896D48">
        <w:rPr>
          <w:color w:val="61AEEF"/>
          <w:lang w:eastAsia="fr-CH"/>
        </w:rPr>
        <w:t>createSpace</w:t>
      </w:r>
      <w:proofErr w:type="spellEnd"/>
      <w:r w:rsidRPr="00896D48">
        <w:rPr>
          <w:color w:val="A6B2C0"/>
          <w:lang w:eastAsia="fr-CH"/>
        </w:rPr>
        <w:t>();</w:t>
      </w:r>
      <w:r w:rsidRPr="00896D48">
        <w:rPr>
          <w:color w:val="A6B2C0"/>
          <w:lang w:eastAsia="fr-CH"/>
        </w:rPr>
        <w:br/>
        <w:t>}</w:t>
      </w:r>
    </w:p>
    <w:p w14:paraId="668AC61D" w14:textId="2E19551F" w:rsidR="00896D48" w:rsidRDefault="00896D48" w:rsidP="00FA65D5"/>
    <w:p w14:paraId="7763852B" w14:textId="66F9089F" w:rsidR="008925DD" w:rsidRDefault="001E1436" w:rsidP="008925DD">
      <w:r>
        <w:t>À chaque fois qu’un couple passe la position Y de l’oiseau, leur état passe de « apte à donner un point » à « non apte à donner un point » (</w:t>
      </w:r>
      <w:r w:rsidRPr="001E1436">
        <w:rPr>
          <w:rStyle w:val="CodeCar"/>
        </w:rPr>
        <w:t>canGivePts</w:t>
      </w:r>
      <w:r>
        <w:t>)</w:t>
      </w:r>
      <w:r w:rsidR="00550DEF">
        <w:t>.</w:t>
      </w:r>
    </w:p>
    <w:p w14:paraId="04EEACD6" w14:textId="29990238" w:rsidR="008925DD" w:rsidRDefault="008925DD" w:rsidP="008925DD">
      <w:pPr>
        <w:pStyle w:val="Titre2"/>
      </w:pPr>
      <w:bookmarkStart w:id="6" w:name="_Toc57195758"/>
      <w:r>
        <w:t>La classe Area</w:t>
      </w:r>
      <w:bookmarkEnd w:id="6"/>
    </w:p>
    <w:p w14:paraId="659E0E3C" w14:textId="48089A65" w:rsidR="008925DD" w:rsidRDefault="008925DD" w:rsidP="008925DD">
      <w:pPr>
        <w:pStyle w:val="Code"/>
      </w:pPr>
      <w:r>
        <w:t>Area.java</w:t>
      </w:r>
    </w:p>
    <w:p w14:paraId="4FF94AA3" w14:textId="6F13A99F" w:rsidR="008925DD" w:rsidRDefault="008925DD" w:rsidP="008925DD">
      <w:pPr>
        <w:pStyle w:val="Code"/>
      </w:pPr>
      <w:r>
        <w:t>Shape.java</w:t>
      </w:r>
    </w:p>
    <w:p w14:paraId="605F35D1" w14:textId="6674271B" w:rsidR="00FB5258" w:rsidRDefault="00FB5258" w:rsidP="008925DD">
      <w:pPr>
        <w:pStyle w:val="Code"/>
      </w:pPr>
      <w:r>
        <w:t>Pipe.java</w:t>
      </w:r>
    </w:p>
    <w:p w14:paraId="6A0F1F4A" w14:textId="7A38BF4B" w:rsidR="00AC7D3A" w:rsidRDefault="008925DD" w:rsidP="008925D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A5BFE" wp14:editId="635FE23F">
                <wp:simplePos x="0" y="0"/>
                <wp:positionH relativeFrom="column">
                  <wp:posOffset>3838575</wp:posOffset>
                </wp:positionH>
                <wp:positionV relativeFrom="paragraph">
                  <wp:posOffset>3846195</wp:posOffset>
                </wp:positionV>
                <wp:extent cx="2003425" cy="635"/>
                <wp:effectExtent l="0" t="0" r="0" b="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4F1B0" w14:textId="36046237" w:rsidR="00FB5258" w:rsidRPr="00333A22" w:rsidRDefault="00FB5258" w:rsidP="008925DD">
                            <w:pPr>
                              <w:pStyle w:val="Lgend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Fonctionnement de base </w:t>
                            </w:r>
                            <w:proofErr w:type="gramStart"/>
                            <w:r>
                              <w:t>de Area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EA5BFE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32" type="#_x0000_t202" style="position:absolute;margin-left:302.25pt;margin-top:302.85pt;width:157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" stroked="f">
                <v:textbox style="mso-fit-shape-to-text:t" inset="0,0,0,0">
                  <w:txbxContent>
                    <w:p w14:paraId="6F54F1B0" w14:textId="36046237" w:rsidR="00FB5258" w:rsidRPr="00333A22" w:rsidRDefault="00FB5258" w:rsidP="008925DD">
                      <w:pPr>
                        <w:pStyle w:val="Lgende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Fonctionnement de base </w:t>
                      </w:r>
                      <w:proofErr w:type="gramStart"/>
                      <w:r>
                        <w:t>de Area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952110D" wp14:editId="7A666F56">
            <wp:simplePos x="0" y="0"/>
            <wp:positionH relativeFrom="column">
              <wp:posOffset>3838713</wp:posOffset>
            </wp:positionH>
            <wp:positionV relativeFrom="paragraph">
              <wp:posOffset>113030</wp:posOffset>
            </wp:positionV>
            <wp:extent cx="2003425" cy="3676015"/>
            <wp:effectExtent l="0" t="0" r="0" b="63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50E4C" w14:textId="67678EFC" w:rsidR="008925DD" w:rsidRDefault="008925DD" w:rsidP="008925DD">
      <w:r>
        <w:t xml:space="preserve">La classe Area représente les 4 coins d’une forme de la classe </w:t>
      </w:r>
      <w:r w:rsidR="00EC41A4" w:rsidRPr="008925DD">
        <w:rPr>
          <w:rStyle w:val="CodeCar"/>
        </w:rPr>
        <w:t>Shape</w:t>
      </w:r>
      <w:r w:rsidR="00EC41A4" w:rsidRPr="00EC41A4">
        <w:t xml:space="preserve"> </w:t>
      </w:r>
      <w:r w:rsidR="00EC41A4" w:rsidRPr="008925DD">
        <w:t>qui</w:t>
      </w:r>
      <w:r>
        <w:t xml:space="preserve"> permettent de former un rectangle. </w:t>
      </w:r>
    </w:p>
    <w:p w14:paraId="15A7F88D" w14:textId="11207690" w:rsidR="008925DD" w:rsidRDefault="008925DD" w:rsidP="008925DD">
      <w:r>
        <w:t>Un objet Area sera composé de 4 coordonnées XY de la classe CoordXY qui représenteront le coin haut-gauche, haut-droit, bas-gauche et bas-droit.</w:t>
      </w:r>
    </w:p>
    <w:p w14:paraId="29DA7B74" w14:textId="1A507118" w:rsidR="008925DD" w:rsidRDefault="008925DD" w:rsidP="008925DD">
      <w:r>
        <w:t>L’utilité première de cette classe est de détecter les collisions</w:t>
      </w:r>
      <w:r w:rsidR="00FB5258">
        <w:t xml:space="preserve"> (</w:t>
      </w:r>
      <w:proofErr w:type="spellStart"/>
      <w:r w:rsidR="00FB5258" w:rsidRPr="00FB5258">
        <w:rPr>
          <w:rStyle w:val="CodeCar"/>
        </w:rPr>
        <w:t>Pipe.isHit</w:t>
      </w:r>
      <w:proofErr w:type="spellEnd"/>
      <w:r w:rsidR="00FB5258" w:rsidRPr="00FB5258">
        <w:rPr>
          <w:rStyle w:val="CodeCar"/>
        </w:rPr>
        <w:t>(</w:t>
      </w:r>
      <w:r w:rsidR="00B31462">
        <w:rPr>
          <w:rStyle w:val="CodeCar"/>
        </w:rPr>
        <w:t xml:space="preserve">Bird </w:t>
      </w:r>
      <w:proofErr w:type="spellStart"/>
      <w:r w:rsidR="00B31462">
        <w:rPr>
          <w:rStyle w:val="CodeCar"/>
        </w:rPr>
        <w:t>bird</w:t>
      </w:r>
      <w:proofErr w:type="spellEnd"/>
      <w:r w:rsidR="00FB5258" w:rsidRPr="00FB5258">
        <w:rPr>
          <w:rStyle w:val="CodeCar"/>
        </w:rPr>
        <w:t>)</w:t>
      </w:r>
      <w:r w:rsidR="00FB5258">
        <w:t>)</w:t>
      </w:r>
      <w:r>
        <w:t>.</w:t>
      </w:r>
      <w:r w:rsidRPr="008925DD">
        <w:t xml:space="preserve"> </w:t>
      </w:r>
    </w:p>
    <w:p w14:paraId="610E2A08" w14:textId="13845635" w:rsidR="008925DD" w:rsidRDefault="008925DD" w:rsidP="008925DD">
      <w:r>
        <w:t>Si un des 4 coins de l’oiseau se trouve entre deux points horizontaux et deux points verticaux, cela signifie que l’oiseau a touché une tuyau</w:t>
      </w:r>
    </w:p>
    <w:p w14:paraId="2554A120" w14:textId="77777777" w:rsidR="008925DD" w:rsidRDefault="008925DD">
      <w:r>
        <w:br w:type="page"/>
      </w:r>
    </w:p>
    <w:p w14:paraId="7B369953" w14:textId="2F34BF9F" w:rsidR="00550DEF" w:rsidRDefault="00550DEF" w:rsidP="008925DD">
      <w:pPr>
        <w:pStyle w:val="Titre2"/>
      </w:pPr>
      <w:bookmarkStart w:id="7" w:name="_Toc57195759"/>
      <w:r>
        <w:t>Gestion du temps et des frames</w:t>
      </w:r>
      <w:bookmarkEnd w:id="7"/>
    </w:p>
    <w:p w14:paraId="78A3B617" w14:textId="0004193E" w:rsidR="00EB46B9" w:rsidRDefault="00EB46B9" w:rsidP="00EB46B9">
      <w:pPr>
        <w:pStyle w:val="Code"/>
      </w:pPr>
      <w:r>
        <w:t>Main.java</w:t>
      </w:r>
    </w:p>
    <w:p w14:paraId="38490BA8" w14:textId="77777777" w:rsidR="00051ED4" w:rsidRPr="00EB46B9" w:rsidRDefault="00051ED4" w:rsidP="00051ED4"/>
    <w:p w14:paraId="126E36CA" w14:textId="7B2F48BB" w:rsidR="00EB46B9" w:rsidRDefault="00EB46B9" w:rsidP="00051ED4">
      <w:pPr>
        <w:pStyle w:val="Titre3"/>
      </w:pPr>
      <w:bookmarkStart w:id="8" w:name="_Toc57195760"/>
      <w:r>
        <w:t>Création</w:t>
      </w:r>
      <w:bookmarkEnd w:id="8"/>
    </w:p>
    <w:p w14:paraId="7A2049DD" w14:textId="179CB9C7" w:rsidR="00550DEF" w:rsidRDefault="00550DEF" w:rsidP="00550DEF">
      <w:r>
        <w:t>Lors de la création de la scène</w:t>
      </w:r>
      <w:r w:rsidR="00051ED4">
        <w:t xml:space="preserve"> (</w:t>
      </w:r>
      <w:r w:rsidR="00051ED4" w:rsidRPr="00051ED4">
        <w:rPr>
          <w:rStyle w:val="CodeCar"/>
        </w:rPr>
        <w:t>createContent()</w:t>
      </w:r>
      <w:r w:rsidR="00051ED4" w:rsidRPr="00051ED4">
        <w:t>)</w:t>
      </w:r>
      <w:r>
        <w:t>, on lui assigne une timeline.</w:t>
      </w:r>
    </w:p>
    <w:p w14:paraId="23E1CC3F" w14:textId="7A87C29D" w:rsidR="00550DEF" w:rsidRDefault="00EB46B9" w:rsidP="00550DEF">
      <w:r>
        <w:t>Chaque seconde,</w:t>
      </w:r>
      <w:r w:rsidR="00550DEF">
        <w:t xml:space="preserve"> </w:t>
      </w:r>
      <w:r>
        <w:t xml:space="preserve">elle </w:t>
      </w:r>
      <w:r w:rsidR="00550DEF">
        <w:t>fait quelque chose</w:t>
      </w:r>
      <w:r w:rsidR="00896D48">
        <w:t xml:space="preserve">, </w:t>
      </w:r>
      <w:r w:rsidR="00550DEF">
        <w:t xml:space="preserve">ici </w:t>
      </w:r>
      <w:r w:rsidR="00550DEF" w:rsidRPr="00550DEF">
        <w:rPr>
          <w:rStyle w:val="CodeCar"/>
        </w:rPr>
        <w:t>update()</w:t>
      </w:r>
      <w:r>
        <w:t>)</w:t>
      </w:r>
      <w:r w:rsidR="00550DEF">
        <w:t xml:space="preserve">, on règle son cycle comme </w:t>
      </w:r>
      <w:r w:rsidRPr="00EB46B9">
        <w:rPr>
          <w:rStyle w:val="CodeCar"/>
        </w:rPr>
        <w:t>Animation.INDEFINITE</w:t>
      </w:r>
      <w:r w:rsidRPr="00EB46B9">
        <w:t xml:space="preserve"> pour la faire tourner à vie, à moins de l’arrêter manuellement</w:t>
      </w:r>
      <w:r>
        <w:t xml:space="preserve">, on la lance et on règle sa vitesse à 60, comme ça on arrive à 60 </w:t>
      </w:r>
      <w:r w:rsidRPr="00EB46B9">
        <w:rPr>
          <w:rStyle w:val="CodeCar"/>
        </w:rPr>
        <w:t>update()</w:t>
      </w:r>
      <w:r>
        <w:t xml:space="preserve"> par seconde, donc 60 images par secondes.</w:t>
      </w:r>
    </w:p>
    <w:p w14:paraId="4D10C9EF" w14:textId="1675A58C" w:rsidR="00EB46B9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i/>
          <w:iCs/>
          <w:lang w:eastAsia="fr-CH"/>
        </w:rPr>
        <w:t>//Timer basé sur 1 seconde</w:t>
      </w:r>
      <w:r w:rsidRPr="00EB46B9">
        <w:rPr>
          <w:i/>
          <w:iCs/>
          <w:lang w:eastAsia="fr-CH"/>
        </w:rPr>
        <w:br/>
      </w:r>
      <w:r w:rsidRPr="00EB46B9">
        <w:rPr>
          <w:color w:val="E5C17C"/>
          <w:lang w:eastAsia="fr-CH"/>
        </w:rPr>
        <w:t xml:space="preserve">Timeline </w:t>
      </w:r>
      <w:proofErr w:type="spellStart"/>
      <w:r w:rsidRPr="00EB46B9">
        <w:rPr>
          <w:color w:val="D19A66"/>
          <w:lang w:eastAsia="fr-CH"/>
        </w:rPr>
        <w:t>timeline</w:t>
      </w:r>
      <w:proofErr w:type="spellEnd"/>
      <w:r w:rsidRPr="00EB46B9">
        <w:rPr>
          <w:color w:val="D19A66"/>
          <w:lang w:eastAsia="fr-CH"/>
        </w:rPr>
        <w:t xml:space="preserve">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Timeline</w:t>
      </w:r>
      <w:r w:rsidRPr="00EB46B9">
        <w:rPr>
          <w:color w:val="A6B2C0"/>
          <w:lang w:eastAsia="fr-CH"/>
        </w:rPr>
        <w:t>(</w:t>
      </w:r>
      <w:r w:rsidRPr="00EB46B9">
        <w:rPr>
          <w:i/>
          <w:iCs/>
          <w:color w:val="C679DD"/>
          <w:lang w:eastAsia="fr-CH"/>
        </w:rPr>
        <w:t xml:space="preserve">new </w:t>
      </w:r>
      <w:proofErr w:type="spellStart"/>
      <w:r w:rsidRPr="00EB46B9">
        <w:rPr>
          <w:color w:val="61AEEF"/>
          <w:lang w:eastAsia="fr-CH"/>
        </w:rPr>
        <w:t>KeyFrame</w:t>
      </w:r>
      <w:proofErr w:type="spellEnd"/>
      <w:r w:rsidRPr="00EB46B9">
        <w:rPr>
          <w:color w:val="A6B2C0"/>
          <w:lang w:eastAsia="fr-CH"/>
        </w:rPr>
        <w:t>(</w:t>
      </w:r>
      <w:proofErr w:type="spellStart"/>
      <w:r w:rsidRPr="00EB46B9">
        <w:rPr>
          <w:color w:val="E5C17C"/>
          <w:lang w:eastAsia="fr-CH"/>
        </w:rPr>
        <w:t>Duration</w:t>
      </w:r>
      <w:r w:rsidRPr="00EB46B9">
        <w:rPr>
          <w:color w:val="A6B2C0"/>
          <w:lang w:eastAsia="fr-CH"/>
        </w:rPr>
        <w:t>.</w:t>
      </w:r>
      <w:r w:rsidRPr="00EB46B9">
        <w:rPr>
          <w:i/>
          <w:iCs/>
          <w:color w:val="61AEEF"/>
          <w:lang w:eastAsia="fr-CH"/>
        </w:rPr>
        <w:t>seconds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1</w:t>
      </w:r>
      <w:r w:rsidRPr="00EB46B9">
        <w:rPr>
          <w:color w:val="A6B2C0"/>
          <w:lang w:eastAsia="fr-CH"/>
        </w:rPr>
        <w:t xml:space="preserve">), </w:t>
      </w:r>
      <w:proofErr w:type="spellStart"/>
      <w:r w:rsidRPr="00EB46B9">
        <w:rPr>
          <w:color w:val="ABB2BF"/>
          <w:lang w:eastAsia="fr-CH"/>
        </w:rPr>
        <w:t>event</w:t>
      </w:r>
      <w:proofErr w:type="spellEnd"/>
      <w:r w:rsidRPr="00EB46B9">
        <w:rPr>
          <w:color w:val="ABB2BF"/>
          <w:lang w:eastAsia="fr-CH"/>
        </w:rPr>
        <w:t xml:space="preserve"> -&gt; </w:t>
      </w:r>
      <w:r w:rsidRPr="00EB46B9">
        <w:rPr>
          <w:color w:val="A6B2C0"/>
          <w:lang w:eastAsia="fr-CH"/>
        </w:rPr>
        <w:t>{</w:t>
      </w:r>
      <w:r w:rsidRPr="00EB46B9">
        <w:rPr>
          <w:color w:val="A6B2C0"/>
          <w:lang w:eastAsia="fr-CH"/>
        </w:rPr>
        <w:br/>
        <w:t xml:space="preserve">    </w:t>
      </w:r>
      <w:r w:rsidRPr="00EB46B9">
        <w:rPr>
          <w:color w:val="61AEEF"/>
          <w:lang w:eastAsia="fr-CH"/>
        </w:rPr>
        <w:t>update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  <w:t>}));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//nombre de fois qu'elle se répète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setCycleCount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98C379"/>
          <w:lang w:eastAsia="fr-CH"/>
        </w:rPr>
        <w:t>Animation</w:t>
      </w:r>
      <w:r w:rsidRPr="00EB46B9">
        <w:rPr>
          <w:color w:val="A6B2C0"/>
          <w:lang w:eastAsia="fr-CH"/>
        </w:rPr>
        <w:t>.</w:t>
      </w:r>
      <w:r w:rsidRPr="00EB46B9">
        <w:rPr>
          <w:color w:val="D19A66"/>
          <w:lang w:eastAsia="fr-CH"/>
        </w:rPr>
        <w:t>INDEFINITE</w:t>
      </w:r>
      <w:r w:rsidRPr="00EB46B9">
        <w:rPr>
          <w:color w:val="A6B2C0"/>
          <w:lang w:eastAsia="fr-CH"/>
        </w:rPr>
        <w:t>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//lancer la timeline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play</w:t>
      </w:r>
      <w:proofErr w:type="spellEnd"/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 vitesse 60 = 60 images par seconde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setRate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60</w:t>
      </w:r>
      <w:r w:rsidRPr="00EB46B9">
        <w:rPr>
          <w:color w:val="A6B2C0"/>
          <w:lang w:eastAsia="fr-CH"/>
        </w:rPr>
        <w:t>);</w:t>
      </w:r>
    </w:p>
    <w:p w14:paraId="0861C83A" w14:textId="5A970AF0" w:rsidR="00476204" w:rsidRDefault="00476204">
      <w:pPr>
        <w:rPr>
          <w:lang w:eastAsia="fr-CH"/>
        </w:rPr>
      </w:pPr>
    </w:p>
    <w:p w14:paraId="28D8086D" w14:textId="0F7B1552" w:rsidR="00550DEF" w:rsidRDefault="00EB46B9" w:rsidP="00051ED4">
      <w:pPr>
        <w:pStyle w:val="Titre3"/>
      </w:pPr>
      <w:bookmarkStart w:id="9" w:name="_Toc57195761"/>
      <w:r>
        <w:t>Gestion</w:t>
      </w:r>
      <w:bookmarkEnd w:id="9"/>
    </w:p>
    <w:p w14:paraId="7FED9DD0" w14:textId="2C94EBB5" w:rsidR="00EB46B9" w:rsidRDefault="00EB46B9" w:rsidP="00EB46B9">
      <w:r>
        <w:t>Deux variable</w:t>
      </w:r>
      <w:r w:rsidR="00896D48">
        <w:t>s</w:t>
      </w:r>
      <w:r>
        <w:t xml:space="preserve"> sont à disposition au besoin</w:t>
      </w:r>
    </w:p>
    <w:p w14:paraId="59C75C60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//Indice de temps, 1 = 60 frame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float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lang w:eastAsia="fr-CH"/>
        </w:rPr>
        <w:t>//Indice de frame, 60 = 1 seconde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int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frame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</w:p>
    <w:p w14:paraId="5CA34F4A" w14:textId="507E87DE" w:rsidR="00EB46B9" w:rsidRDefault="00EB46B9" w:rsidP="00EB46B9"/>
    <w:p w14:paraId="212F3E65" w14:textId="11B015BE" w:rsidR="00EB46B9" w:rsidRDefault="00EB46B9" w:rsidP="00EB46B9">
      <w:r>
        <w:t xml:space="preserve">Elles s’actualisent à chaque </w:t>
      </w:r>
      <w:r w:rsidRPr="00FB5258">
        <w:rPr>
          <w:rStyle w:val="CodeCar"/>
        </w:rPr>
        <w:t>update()</w:t>
      </w:r>
      <w:r>
        <w:t xml:space="preserve"> et donc représente</w:t>
      </w:r>
      <w:r w:rsidR="00896D48">
        <w:t>nt</w:t>
      </w:r>
      <w:r>
        <w:t xml:space="preserve"> chacune 1 seconde sous différentes formes</w:t>
      </w:r>
      <w:r w:rsidR="00896D48">
        <w:t>,</w:t>
      </w:r>
      <w:r>
        <w:t xml:space="preserve"> si par exemple nous souhaitons faire quelque chose toutes les 10 frames, ou toutes les 5 secondes.</w:t>
      </w:r>
    </w:p>
    <w:p w14:paraId="01784E53" w14:textId="220C682E" w:rsidR="00BE3D8E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lang w:eastAsia="fr-CH"/>
        </w:rPr>
        <w:t>//Incrémentation des indice de frame et de temps</w:t>
      </w:r>
      <w:r w:rsidRPr="00EB46B9">
        <w:rPr>
          <w:lang w:eastAsia="fr-CH"/>
        </w:rPr>
        <w:br/>
        <w:t>//Quand t atteint 1, une seconde sera écoulée</w:t>
      </w:r>
      <w:r w:rsidRPr="00EB46B9">
        <w:rPr>
          <w:lang w:eastAsia="fr-CH"/>
        </w:rPr>
        <w:br/>
        <w:t>//Quand frame atteint 60, une seconde sera écoulée</w:t>
      </w:r>
      <w:r w:rsidRPr="00EB46B9">
        <w:rPr>
          <w:lang w:eastAsia="fr-CH"/>
        </w:rPr>
        <w:br/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+= </w:t>
      </w:r>
      <w:r w:rsidRPr="00EB46B9">
        <w:rPr>
          <w:color w:val="D19A66"/>
          <w:lang w:eastAsia="fr-CH"/>
        </w:rPr>
        <w:t>0.016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color w:val="E06C75"/>
          <w:lang w:eastAsia="fr-CH"/>
        </w:rPr>
        <w:t>frame</w:t>
      </w:r>
      <w:r w:rsidRPr="00EB46B9">
        <w:rPr>
          <w:color w:val="61AFEF"/>
          <w:lang w:eastAsia="fr-CH"/>
        </w:rPr>
        <w:t>++</w:t>
      </w:r>
      <w:r w:rsidRPr="00EB46B9">
        <w:rPr>
          <w:color w:val="A6B2C0"/>
          <w:lang w:eastAsia="fr-CH"/>
        </w:rPr>
        <w:t>;</w:t>
      </w:r>
    </w:p>
    <w:p w14:paraId="510576D0" w14:textId="77777777" w:rsidR="00BE3D8E" w:rsidRDefault="00BE3D8E">
      <w:pPr>
        <w:rPr>
          <w:rFonts w:ascii="Consolas" w:hAnsi="Consolas" w:cs="Arial"/>
          <w:color w:val="A6B2C0"/>
          <w:szCs w:val="24"/>
          <w:lang w:eastAsia="fr-CH"/>
        </w:rPr>
      </w:pPr>
      <w:r>
        <w:rPr>
          <w:color w:val="A6B2C0"/>
          <w:lang w:eastAsia="fr-CH"/>
        </w:rPr>
        <w:br w:type="page"/>
      </w:r>
    </w:p>
    <w:p w14:paraId="405F45FA" w14:textId="12740992" w:rsidR="00EB46B9" w:rsidRDefault="00BE3D8E" w:rsidP="00BE3D8E">
      <w:pPr>
        <w:pStyle w:val="Titre2"/>
        <w:rPr>
          <w:lang w:eastAsia="fr-CH"/>
        </w:rPr>
      </w:pPr>
      <w:bookmarkStart w:id="10" w:name="_Toc57195762"/>
      <w:r>
        <w:rPr>
          <w:lang w:eastAsia="fr-CH"/>
        </w:rPr>
        <w:t>Les sauts fluides</w:t>
      </w:r>
      <w:bookmarkEnd w:id="10"/>
    </w:p>
    <w:p w14:paraId="089FD9F8" w14:textId="10DD3C84" w:rsidR="00BE3D8E" w:rsidRDefault="00BE3D8E" w:rsidP="00BE3D8E">
      <w:pPr>
        <w:pStyle w:val="Code"/>
        <w:rPr>
          <w:lang w:eastAsia="fr-CH"/>
        </w:rPr>
      </w:pPr>
      <w:r>
        <w:rPr>
          <w:lang w:eastAsia="fr-CH"/>
        </w:rPr>
        <w:t>Bird.java</w:t>
      </w:r>
    </w:p>
    <w:p w14:paraId="12675DD6" w14:textId="2A3F49FD" w:rsidR="00BE3D8E" w:rsidRDefault="00BE3D8E" w:rsidP="00BE3D8E">
      <w:pPr>
        <w:pStyle w:val="Code"/>
        <w:rPr>
          <w:lang w:eastAsia="fr-CH"/>
        </w:rPr>
      </w:pPr>
      <w:r>
        <w:rPr>
          <w:lang w:eastAsia="fr-CH"/>
        </w:rPr>
        <w:t>Main.java</w:t>
      </w:r>
    </w:p>
    <w:p w14:paraId="62A0F541" w14:textId="77777777" w:rsidR="00BE3D8E" w:rsidRPr="00BE3D8E" w:rsidRDefault="00BE3D8E" w:rsidP="00BE3D8E">
      <w:pPr>
        <w:rPr>
          <w:lang w:eastAsia="fr-CH"/>
        </w:rPr>
      </w:pPr>
    </w:p>
    <w:p w14:paraId="546146F0" w14:textId="4E585C50" w:rsidR="00BE3D8E" w:rsidRDefault="00BE3D8E" w:rsidP="00BE3D8E">
      <w:pPr>
        <w:rPr>
          <w:lang w:eastAsia="fr-CH"/>
        </w:rPr>
      </w:pPr>
      <w:r>
        <w:rPr>
          <w:lang w:eastAsia="fr-CH"/>
        </w:rPr>
        <w:t>Trois paramètres entre en compte concernant les sauts fluides  :</w:t>
      </w:r>
    </w:p>
    <w:p w14:paraId="2EDA593B" w14:textId="13F54667" w:rsidR="00BE3D8E" w:rsidRDefault="00BE3D8E" w:rsidP="00BE3D8E">
      <w:pPr>
        <w:pStyle w:val="Paragraphedeliste"/>
        <w:numPr>
          <w:ilvl w:val="0"/>
          <w:numId w:val="13"/>
        </w:numPr>
        <w:rPr>
          <w:lang w:eastAsia="fr-CH"/>
        </w:rPr>
      </w:pPr>
      <w:r>
        <w:rPr>
          <w:lang w:eastAsia="fr-CH"/>
        </w:rPr>
        <w:t>La gravité (</w:t>
      </w:r>
      <w:proofErr w:type="spellStart"/>
      <w:r w:rsidRPr="00BE3D8E">
        <w:rPr>
          <w:rStyle w:val="CodeCar"/>
        </w:rPr>
        <w:t>Main.</w:t>
      </w:r>
      <w:r w:rsidRPr="00BE3D8E">
        <w:rPr>
          <w:rStyle w:val="CodeCar"/>
          <w:lang w:eastAsia="fr-CH"/>
        </w:rPr>
        <w:t>BIRD_GARVITY</w:t>
      </w:r>
      <w:proofErr w:type="spellEnd"/>
      <w:r>
        <w:rPr>
          <w:lang w:eastAsia="fr-CH"/>
        </w:rPr>
        <w:t>)</w:t>
      </w:r>
    </w:p>
    <w:p w14:paraId="5F645DEC" w14:textId="0C2C4EA4" w:rsidR="00BE3D8E" w:rsidRDefault="00BE3D8E" w:rsidP="00BE3D8E">
      <w:pPr>
        <w:pStyle w:val="Paragraphedeliste"/>
        <w:numPr>
          <w:ilvl w:val="0"/>
          <w:numId w:val="13"/>
        </w:numPr>
        <w:rPr>
          <w:lang w:eastAsia="fr-CH"/>
        </w:rPr>
      </w:pPr>
      <w:r>
        <w:rPr>
          <w:lang w:eastAsia="fr-CH"/>
        </w:rPr>
        <w:t>La vitesse de pointe (</w:t>
      </w:r>
      <w:proofErr w:type="spellStart"/>
      <w:r w:rsidRPr="00BE3D8E">
        <w:rPr>
          <w:rStyle w:val="CodeCar"/>
        </w:rPr>
        <w:t>Bird.</w:t>
      </w:r>
      <w:r w:rsidRPr="00BE3D8E">
        <w:rPr>
          <w:rStyle w:val="CodeCar"/>
          <w:lang w:eastAsia="fr-CH"/>
        </w:rPr>
        <w:t>momentum</w:t>
      </w:r>
      <w:proofErr w:type="spellEnd"/>
      <w:r>
        <w:rPr>
          <w:lang w:eastAsia="fr-CH"/>
        </w:rPr>
        <w:t>)</w:t>
      </w:r>
    </w:p>
    <w:p w14:paraId="238CD556" w14:textId="5CEFBA77" w:rsidR="00BE3D8E" w:rsidRDefault="00BE3D8E" w:rsidP="00BE3D8E">
      <w:pPr>
        <w:pStyle w:val="Paragraphedeliste"/>
        <w:numPr>
          <w:ilvl w:val="0"/>
          <w:numId w:val="13"/>
        </w:numPr>
        <w:rPr>
          <w:lang w:eastAsia="fr-CH"/>
        </w:rPr>
      </w:pPr>
      <w:r>
        <w:rPr>
          <w:lang w:eastAsia="fr-CH"/>
        </w:rPr>
        <w:t xml:space="preserve">La perte de vitesse (gérée en modifiant </w:t>
      </w:r>
      <w:proofErr w:type="spellStart"/>
      <w:r w:rsidRPr="00BE3D8E">
        <w:rPr>
          <w:rStyle w:val="CodeCar"/>
          <w:lang w:eastAsia="fr-CH"/>
        </w:rPr>
        <w:t>momentum</w:t>
      </w:r>
      <w:proofErr w:type="spellEnd"/>
      <w:r>
        <w:rPr>
          <w:lang w:eastAsia="fr-CH"/>
        </w:rPr>
        <w:t xml:space="preserve"> dans </w:t>
      </w:r>
      <w:proofErr w:type="spellStart"/>
      <w:r w:rsidRPr="00BE3D8E">
        <w:rPr>
          <w:rStyle w:val="CodeCar"/>
          <w:lang w:eastAsia="fr-CH"/>
        </w:rPr>
        <w:t>Bird.smoothFlap</w:t>
      </w:r>
      <w:proofErr w:type="spellEnd"/>
      <w:r>
        <w:rPr>
          <w:lang w:eastAsia="fr-CH"/>
        </w:rPr>
        <w:t>)</w:t>
      </w:r>
    </w:p>
    <w:p w14:paraId="73D158BE" w14:textId="4788BCB7" w:rsidR="00FB5258" w:rsidRDefault="00FB5258" w:rsidP="00FB5258">
      <w:pPr>
        <w:rPr>
          <w:lang w:eastAsia="fr-CH"/>
        </w:rPr>
      </w:pPr>
      <w:r>
        <w:rPr>
          <w:lang w:eastAsia="fr-CH"/>
        </w:rPr>
        <w:t>Le la vitesse de pointe doit toujours être de base supérieure à la gravité.</w:t>
      </w:r>
    </w:p>
    <w:p w14:paraId="63BC81C2" w14:textId="09C4DC9D" w:rsidR="00FB5258" w:rsidRDefault="00FB5258" w:rsidP="00FB5258">
      <w:pPr>
        <w:rPr>
          <w:lang w:eastAsia="fr-CH"/>
        </w:rPr>
      </w:pPr>
      <w:r>
        <w:rPr>
          <w:lang w:eastAsia="fr-CH"/>
        </w:rPr>
        <w:t>Au fil du temps, la perte de vitesse s’accumule jusqu’à ce que la gravité reprenne le dessus.</w:t>
      </w:r>
    </w:p>
    <w:p w14:paraId="1A6B5D78" w14:textId="3A57DDE3" w:rsidR="00403442" w:rsidRPr="00403442" w:rsidRDefault="00403442" w:rsidP="00403442">
      <w:pPr>
        <w:pStyle w:val="Code"/>
        <w:rPr>
          <w:color w:val="ABB2BF"/>
          <w:lang w:eastAsia="fr-CH"/>
        </w:rPr>
      </w:pPr>
      <w:r w:rsidRPr="00403442">
        <w:rPr>
          <w:i/>
          <w:iCs/>
          <w:color w:val="C679DD"/>
          <w:lang w:eastAsia="fr-CH"/>
        </w:rPr>
        <w:t>public v</w:t>
      </w:r>
      <w:proofErr w:type="spellStart"/>
      <w:r w:rsidRPr="00403442">
        <w:rPr>
          <w:i/>
          <w:iCs/>
          <w:color w:val="C679DD"/>
          <w:lang w:eastAsia="fr-CH"/>
        </w:rPr>
        <w:t>oid</w:t>
      </w:r>
      <w:proofErr w:type="spellEnd"/>
      <w:r w:rsidRPr="00403442">
        <w:rPr>
          <w:i/>
          <w:iCs/>
          <w:color w:val="C679DD"/>
          <w:lang w:eastAsia="fr-CH"/>
        </w:rPr>
        <w:t xml:space="preserve"> </w:t>
      </w:r>
      <w:proofErr w:type="spellStart"/>
      <w:r w:rsidRPr="00403442">
        <w:rPr>
          <w:color w:val="61AEEF"/>
          <w:lang w:eastAsia="fr-CH"/>
        </w:rPr>
        <w:t>smoothFlap</w:t>
      </w:r>
      <w:proofErr w:type="spellEnd"/>
      <w:r w:rsidRPr="00403442">
        <w:rPr>
          <w:color w:val="A6B2C0"/>
          <w:lang w:eastAsia="fr-CH"/>
        </w:rPr>
        <w:t>() {</w:t>
      </w:r>
      <w:r w:rsidRPr="00403442">
        <w:rPr>
          <w:color w:val="A6B2C0"/>
          <w:lang w:eastAsia="fr-CH"/>
        </w:rPr>
        <w:br/>
        <w:t xml:space="preserve">    </w:t>
      </w:r>
      <w:r w:rsidRPr="00403442">
        <w:rPr>
          <w:i/>
          <w:iCs/>
          <w:color w:val="C679DD"/>
          <w:lang w:eastAsia="fr-CH"/>
        </w:rPr>
        <w:t xml:space="preserve">if </w:t>
      </w:r>
      <w:r w:rsidRPr="00403442">
        <w:rPr>
          <w:color w:val="A6B2C0"/>
          <w:lang w:eastAsia="fr-CH"/>
        </w:rPr>
        <w:t>(</w:t>
      </w:r>
      <w:proofErr w:type="spellStart"/>
      <w:r w:rsidRPr="00403442">
        <w:rPr>
          <w:color w:val="E06C75"/>
          <w:lang w:eastAsia="fr-CH"/>
        </w:rPr>
        <w:t>momentum</w:t>
      </w:r>
      <w:proofErr w:type="spellEnd"/>
      <w:r w:rsidRPr="00403442">
        <w:rPr>
          <w:color w:val="E06C75"/>
          <w:lang w:eastAsia="fr-CH"/>
        </w:rPr>
        <w:t xml:space="preserve"> </w:t>
      </w:r>
      <w:r w:rsidRPr="00403442">
        <w:rPr>
          <w:color w:val="61AFEF"/>
          <w:lang w:eastAsia="fr-CH"/>
        </w:rPr>
        <w:t xml:space="preserve">&gt; </w:t>
      </w:r>
      <w:r w:rsidRPr="00403442">
        <w:rPr>
          <w:color w:val="D19A66"/>
          <w:lang w:eastAsia="fr-CH"/>
        </w:rPr>
        <w:t>0</w:t>
      </w:r>
      <w:r w:rsidRPr="00403442">
        <w:rPr>
          <w:color w:val="A6B2C0"/>
          <w:lang w:eastAsia="fr-CH"/>
        </w:rPr>
        <w:t>) {</w:t>
      </w:r>
      <w:r w:rsidRPr="00403442">
        <w:rPr>
          <w:color w:val="A6B2C0"/>
          <w:lang w:eastAsia="fr-CH"/>
        </w:rPr>
        <w:br/>
        <w:t xml:space="preserve">        </w:t>
      </w:r>
      <w:proofErr w:type="spellStart"/>
      <w:r w:rsidRPr="00403442">
        <w:rPr>
          <w:i/>
          <w:iCs/>
          <w:color w:val="E06C75"/>
          <w:lang w:eastAsia="fr-CH"/>
        </w:rPr>
        <w:t>this</w:t>
      </w:r>
      <w:r w:rsidRPr="00403442">
        <w:rPr>
          <w:color w:val="A6B2C0"/>
          <w:lang w:eastAsia="fr-CH"/>
        </w:rPr>
        <w:t>.</w:t>
      </w:r>
      <w:r w:rsidRPr="00403442">
        <w:rPr>
          <w:color w:val="61AEEF"/>
          <w:lang w:eastAsia="fr-CH"/>
        </w:rPr>
        <w:t>moveUp</w:t>
      </w:r>
      <w:proofErr w:type="spellEnd"/>
      <w:r w:rsidRPr="00403442">
        <w:rPr>
          <w:color w:val="A6B2C0"/>
          <w:lang w:eastAsia="fr-CH"/>
        </w:rPr>
        <w:t>((</w:t>
      </w:r>
      <w:proofErr w:type="spellStart"/>
      <w:r w:rsidRPr="00403442">
        <w:rPr>
          <w:i/>
          <w:iCs/>
          <w:color w:val="C679DD"/>
          <w:lang w:eastAsia="fr-CH"/>
        </w:rPr>
        <w:t>int</w:t>
      </w:r>
      <w:proofErr w:type="spellEnd"/>
      <w:r w:rsidRPr="00403442">
        <w:rPr>
          <w:color w:val="A6B2C0"/>
          <w:lang w:eastAsia="fr-CH"/>
        </w:rPr>
        <w:t xml:space="preserve">) </w:t>
      </w:r>
      <w:proofErr w:type="spellStart"/>
      <w:r w:rsidRPr="00403442">
        <w:rPr>
          <w:color w:val="E06C75"/>
          <w:lang w:eastAsia="fr-CH"/>
        </w:rPr>
        <w:t>momentum</w:t>
      </w:r>
      <w:proofErr w:type="spellEnd"/>
      <w:r w:rsidRPr="00403442">
        <w:rPr>
          <w:color w:val="A6B2C0"/>
          <w:lang w:eastAsia="fr-CH"/>
        </w:rPr>
        <w:t>);</w:t>
      </w:r>
      <w:r w:rsidRPr="00403442">
        <w:rPr>
          <w:color w:val="A6B2C0"/>
          <w:lang w:eastAsia="fr-CH"/>
        </w:rPr>
        <w:br/>
        <w:t xml:space="preserve">        </w:t>
      </w:r>
      <w:proofErr w:type="spellStart"/>
      <w:r w:rsidRPr="00403442">
        <w:rPr>
          <w:color w:val="E06C75"/>
          <w:lang w:eastAsia="fr-CH"/>
        </w:rPr>
        <w:t>momentum</w:t>
      </w:r>
      <w:proofErr w:type="spellEnd"/>
      <w:r w:rsidRPr="00403442">
        <w:rPr>
          <w:color w:val="E06C75"/>
          <w:lang w:eastAsia="fr-CH"/>
        </w:rPr>
        <w:t xml:space="preserve"> </w:t>
      </w:r>
      <w:r w:rsidRPr="00403442">
        <w:rPr>
          <w:color w:val="61AFEF"/>
          <w:lang w:eastAsia="fr-CH"/>
        </w:rPr>
        <w:t xml:space="preserve">-= </w:t>
      </w:r>
      <w:r w:rsidRPr="00403442">
        <w:rPr>
          <w:color w:val="D19A66"/>
          <w:lang w:eastAsia="fr-CH"/>
        </w:rPr>
        <w:t>0.5</w:t>
      </w:r>
      <w:r w:rsidRPr="00403442">
        <w:rPr>
          <w:color w:val="A6B2C0"/>
          <w:lang w:eastAsia="fr-CH"/>
        </w:rPr>
        <w:t>;</w:t>
      </w:r>
      <w:r w:rsidRPr="00403442">
        <w:rPr>
          <w:color w:val="A6B2C0"/>
          <w:lang w:eastAsia="fr-CH"/>
        </w:rPr>
        <w:br/>
        <w:t xml:space="preserve">        </w:t>
      </w:r>
      <w:proofErr w:type="spellStart"/>
      <w:r w:rsidRPr="00403442">
        <w:rPr>
          <w:color w:val="E06C75"/>
          <w:lang w:eastAsia="fr-CH"/>
        </w:rPr>
        <w:t>birdSprite</w:t>
      </w:r>
      <w:r w:rsidRPr="00403442">
        <w:rPr>
          <w:color w:val="A6B2C0"/>
          <w:lang w:eastAsia="fr-CH"/>
        </w:rPr>
        <w:t>.</w:t>
      </w:r>
      <w:r w:rsidRPr="00403442">
        <w:rPr>
          <w:color w:val="61AEEF"/>
          <w:lang w:eastAsia="fr-CH"/>
        </w:rPr>
        <w:t>setRotate</w:t>
      </w:r>
      <w:proofErr w:type="spellEnd"/>
      <w:r w:rsidRPr="00403442">
        <w:rPr>
          <w:color w:val="A6B2C0"/>
          <w:lang w:eastAsia="fr-CH"/>
        </w:rPr>
        <w:t>(</w:t>
      </w:r>
      <w:r w:rsidRPr="00403442">
        <w:rPr>
          <w:color w:val="61AFEF"/>
          <w:lang w:eastAsia="fr-CH"/>
        </w:rPr>
        <w:t>-</w:t>
      </w:r>
      <w:r w:rsidRPr="00403442">
        <w:rPr>
          <w:color w:val="D19A66"/>
          <w:lang w:eastAsia="fr-CH"/>
        </w:rPr>
        <w:t>20</w:t>
      </w:r>
      <w:r w:rsidRPr="00403442">
        <w:rPr>
          <w:color w:val="A6B2C0"/>
          <w:lang w:eastAsia="fr-CH"/>
        </w:rPr>
        <w:t>);</w:t>
      </w:r>
      <w:r w:rsidRPr="00403442">
        <w:rPr>
          <w:color w:val="A6B2C0"/>
          <w:lang w:eastAsia="fr-CH"/>
        </w:rPr>
        <w:br/>
        <w:t xml:space="preserve">    } </w:t>
      </w:r>
      <w:proofErr w:type="spellStart"/>
      <w:r w:rsidRPr="00403442">
        <w:rPr>
          <w:i/>
          <w:iCs/>
          <w:color w:val="C679DD"/>
          <w:lang w:eastAsia="fr-CH"/>
        </w:rPr>
        <w:t>else</w:t>
      </w:r>
      <w:proofErr w:type="spellEnd"/>
      <w:r w:rsidRPr="00403442">
        <w:rPr>
          <w:i/>
          <w:iCs/>
          <w:color w:val="C679DD"/>
          <w:lang w:eastAsia="fr-CH"/>
        </w:rPr>
        <w:t xml:space="preserve"> </w:t>
      </w:r>
      <w:r w:rsidRPr="00403442">
        <w:rPr>
          <w:color w:val="A6B2C0"/>
          <w:lang w:eastAsia="fr-CH"/>
        </w:rPr>
        <w:t>{</w:t>
      </w:r>
      <w:r w:rsidRPr="00403442">
        <w:rPr>
          <w:color w:val="A6B2C0"/>
          <w:lang w:eastAsia="fr-CH"/>
        </w:rPr>
        <w:br/>
        <w:t xml:space="preserve">        </w:t>
      </w:r>
      <w:proofErr w:type="spellStart"/>
      <w:r w:rsidRPr="00403442">
        <w:rPr>
          <w:color w:val="E06C75"/>
          <w:lang w:eastAsia="fr-CH"/>
        </w:rPr>
        <w:t>flying</w:t>
      </w:r>
      <w:proofErr w:type="spellEnd"/>
      <w:r w:rsidRPr="00403442">
        <w:rPr>
          <w:color w:val="E06C75"/>
          <w:lang w:eastAsia="fr-CH"/>
        </w:rPr>
        <w:t xml:space="preserve"> </w:t>
      </w:r>
      <w:r w:rsidRPr="00403442">
        <w:rPr>
          <w:color w:val="61AFEF"/>
          <w:lang w:eastAsia="fr-CH"/>
        </w:rPr>
        <w:t xml:space="preserve">= </w:t>
      </w:r>
      <w:r w:rsidRPr="00403442">
        <w:rPr>
          <w:i/>
          <w:iCs/>
          <w:color w:val="D19A66"/>
          <w:lang w:eastAsia="fr-CH"/>
        </w:rPr>
        <w:t>false</w:t>
      </w:r>
      <w:r w:rsidRPr="00403442">
        <w:rPr>
          <w:color w:val="A6B2C0"/>
          <w:lang w:eastAsia="fr-CH"/>
        </w:rPr>
        <w:t>;</w:t>
      </w:r>
      <w:r w:rsidRPr="00403442">
        <w:rPr>
          <w:color w:val="A6B2C0"/>
          <w:lang w:eastAsia="fr-CH"/>
        </w:rPr>
        <w:br/>
        <w:t xml:space="preserve">    }</w:t>
      </w:r>
      <w:r w:rsidRPr="00403442">
        <w:rPr>
          <w:color w:val="A6B2C0"/>
          <w:lang w:eastAsia="fr-CH"/>
        </w:rPr>
        <w:br/>
        <w:t>}</w:t>
      </w:r>
    </w:p>
    <w:p w14:paraId="60501700" w14:textId="2B756A65" w:rsidR="00403442" w:rsidRDefault="00403442" w:rsidP="00FB5258">
      <w:pPr>
        <w:rPr>
          <w:lang w:eastAsia="fr-CH"/>
        </w:rPr>
      </w:pPr>
    </w:p>
    <w:p w14:paraId="527F6667" w14:textId="1E746B69" w:rsidR="00403442" w:rsidRPr="00B31462" w:rsidRDefault="00403442" w:rsidP="00FB5258">
      <w:pPr>
        <w:rPr>
          <w:i/>
          <w:iCs/>
          <w:lang w:eastAsia="fr-CH"/>
        </w:rPr>
      </w:pPr>
      <w:proofErr w:type="spellStart"/>
      <w:r w:rsidRPr="00B31462">
        <w:rPr>
          <w:rStyle w:val="CodeCar"/>
          <w:i/>
          <w:iCs/>
        </w:rPr>
        <w:t>birdSprite.setRotate</w:t>
      </w:r>
      <w:proofErr w:type="spellEnd"/>
      <w:r w:rsidRPr="00B31462">
        <w:rPr>
          <w:rStyle w:val="CodeCar"/>
          <w:i/>
          <w:iCs/>
        </w:rPr>
        <w:t>(-20)</w:t>
      </w:r>
      <w:r w:rsidRPr="00B31462">
        <w:rPr>
          <w:i/>
          <w:iCs/>
          <w:lang w:eastAsia="fr-CH"/>
        </w:rPr>
        <w:t xml:space="preserve"> sert à faire se pencher l’oiseau vers l’arrière pour donner l’impression qu’il </w:t>
      </w:r>
      <w:r w:rsidR="00B31462" w:rsidRPr="00B31462">
        <w:rPr>
          <w:i/>
          <w:iCs/>
          <w:lang w:eastAsia="fr-CH"/>
        </w:rPr>
        <w:t>t</w:t>
      </w:r>
      <w:r w:rsidRPr="00B31462">
        <w:rPr>
          <w:i/>
          <w:iCs/>
          <w:lang w:eastAsia="fr-CH"/>
        </w:rPr>
        <w:t>ire vers le haut pour voler.</w:t>
      </w:r>
    </w:p>
    <w:p w14:paraId="783F8ECB" w14:textId="7CDC07AE" w:rsidR="00FB5258" w:rsidRDefault="00FB5258" w:rsidP="00FB5258">
      <w:pPr>
        <w:rPr>
          <w:lang w:eastAsia="fr-CH"/>
        </w:rPr>
      </w:pPr>
      <w:r>
        <w:rPr>
          <w:lang w:eastAsia="fr-CH"/>
        </w:rPr>
        <w:t>Il faut donc faire variés ces trois paramètre pour obtenir un saut fluides,</w:t>
      </w:r>
      <w:r w:rsidR="00403442">
        <w:rPr>
          <w:lang w:eastAsia="fr-CH"/>
        </w:rPr>
        <w:t xml:space="preserve"> pas trop arqué et qui ne donne pas l’impression d’être sur la lune.</w:t>
      </w:r>
    </w:p>
    <w:p w14:paraId="201F96FF" w14:textId="0DBDCC62" w:rsidR="00403442" w:rsidRDefault="00403442" w:rsidP="00FB5258">
      <w:pPr>
        <w:rPr>
          <w:lang w:eastAsia="fr-CH"/>
        </w:rPr>
      </w:pPr>
      <w:r>
        <w:rPr>
          <w:lang w:eastAsia="fr-CH"/>
        </w:rPr>
        <w:t>Paramètres de base :</w:t>
      </w:r>
    </w:p>
    <w:p w14:paraId="45567C3B" w14:textId="5A7AF41F" w:rsidR="00403442" w:rsidRDefault="00403442" w:rsidP="00403442">
      <w:pPr>
        <w:pStyle w:val="Code"/>
        <w:rPr>
          <w:lang w:eastAsia="fr-CH"/>
        </w:rPr>
      </w:pPr>
      <w:proofErr w:type="spellStart"/>
      <w:r>
        <w:rPr>
          <w:lang w:eastAsia="fr-CH"/>
        </w:rPr>
        <w:t>Main.BIRD_GRAVITY</w:t>
      </w:r>
      <w:proofErr w:type="spellEnd"/>
      <w:r>
        <w:rPr>
          <w:lang w:eastAsia="fr-CH"/>
        </w:rPr>
        <w:t xml:space="preserve"> = 8</w:t>
      </w:r>
    </w:p>
    <w:p w14:paraId="17A38979" w14:textId="22503D84" w:rsidR="00403442" w:rsidRDefault="00403442" w:rsidP="00403442">
      <w:pPr>
        <w:pStyle w:val="Code"/>
        <w:rPr>
          <w:lang w:eastAsia="fr-CH"/>
        </w:rPr>
      </w:pPr>
      <w:proofErr w:type="spellStart"/>
      <w:r>
        <w:rPr>
          <w:lang w:eastAsia="fr-CH"/>
        </w:rPr>
        <w:t>Bird.momentum</w:t>
      </w:r>
      <w:proofErr w:type="spellEnd"/>
      <w:r>
        <w:rPr>
          <w:lang w:eastAsia="fr-CH"/>
        </w:rPr>
        <w:t xml:space="preserve"> = 20</w:t>
      </w:r>
    </w:p>
    <w:p w14:paraId="7B54B895" w14:textId="06C50879" w:rsidR="00403442" w:rsidRPr="00BE3D8E" w:rsidRDefault="00403442" w:rsidP="00403442">
      <w:pPr>
        <w:pStyle w:val="Code"/>
        <w:rPr>
          <w:lang w:eastAsia="fr-CH"/>
        </w:rPr>
      </w:pPr>
      <w:r>
        <w:rPr>
          <w:lang w:eastAsia="fr-CH"/>
        </w:rPr>
        <w:t>Perte de vitesse = -0.5</w:t>
      </w:r>
    </w:p>
    <w:p w14:paraId="3D6C6633" w14:textId="77777777" w:rsidR="004E7AAA" w:rsidRDefault="004E7AAA" w:rsidP="004E7AAA">
      <w:pPr>
        <w:pStyle w:val="Titre1"/>
      </w:pPr>
      <w:bookmarkStart w:id="11" w:name="_Toc57195763"/>
      <w:r w:rsidRPr="004E7AAA">
        <w:t>Sources</w:t>
      </w:r>
      <w:bookmarkEnd w:id="11"/>
    </w:p>
    <w:p w14:paraId="02997DAF" w14:textId="4E38280F" w:rsidR="003204A1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Gluon : </w:t>
      </w:r>
      <w:hyperlink r:id="rId14" w:history="1">
        <w:r w:rsidRPr="00893629">
          <w:rPr>
            <w:rStyle w:val="Lienhypertexte"/>
            <w:szCs w:val="24"/>
            <w:u w:val="none"/>
          </w:rPr>
          <w:t>https://gluonhq.com/products/javafx/</w:t>
        </w:r>
      </w:hyperlink>
    </w:p>
    <w:p w14:paraId="0719CDCE" w14:textId="70EA10CA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Classe Rectangle : </w:t>
      </w:r>
      <w:hyperlink r:id="rId15" w:history="1">
        <w:r w:rsidRPr="00893629">
          <w:rPr>
            <w:rStyle w:val="Lienhypertexte"/>
            <w:szCs w:val="24"/>
            <w:u w:val="none"/>
          </w:rPr>
          <w:t>https://docs.oracle.com/javase/8/javafx/api/javafx/scene/shape/Rectangle.html</w:t>
        </w:r>
      </w:hyperlink>
    </w:p>
    <w:p w14:paraId="2A87E302" w14:textId="4D53467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Détection des touches : </w:t>
      </w:r>
      <w:hyperlink r:id="rId16" w:history="1">
        <w:r w:rsidRPr="00893629">
          <w:rPr>
            <w:rStyle w:val="Lienhypertexte"/>
            <w:szCs w:val="24"/>
            <w:u w:val="none"/>
          </w:rPr>
          <w:t>https://stackoverflow.com/questions/37472273/detect-single-key-press-in-javafx</w:t>
        </w:r>
      </w:hyperlink>
    </w:p>
    <w:p w14:paraId="411BCB8D" w14:textId="77777777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Animation timer : </w:t>
      </w:r>
      <w:hyperlink r:id="rId17" w:tgtFrame="_blank" w:tooltip="https://stackoverflow.com/questions/50337303/how-do-i-change-the-speed-of-an-animationtimer-in-javafx" w:history="1">
        <w:r w:rsidRPr="00893629">
          <w:rPr>
            <w:rStyle w:val="Lienhypertexte"/>
            <w:rFonts w:ascii="Segoe UI" w:hAnsi="Segoe UI" w:cs="Segoe UI"/>
            <w:szCs w:val="24"/>
            <w:u w:val="none"/>
          </w:rPr>
          <w:t>https://stackoverflow.com/questions/50337303/how-do-i-change-the-speed-of-an-animationtimer-in-javafx</w:t>
        </w:r>
      </w:hyperlink>
    </w:p>
    <w:p w14:paraId="04D2F9C0" w14:textId="6E7A3A6E" w:rsid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Font javafx : </w:t>
      </w:r>
      <w:hyperlink r:id="rId18" w:anchor=":~:text=You%20can%20change%20the%20font,scene" w:history="1">
        <w:r w:rsidRPr="00893629">
          <w:rPr>
            <w:rStyle w:val="Lienhypertexte"/>
            <w:szCs w:val="24"/>
            <w:u w:val="none"/>
          </w:rPr>
          <w:t>https://www.tutorialspoint.com/javafx/javafx_text.htm#:~:text=You%20can%20change%20the%20font,scene</w:t>
        </w:r>
      </w:hyperlink>
      <w:r w:rsidRPr="00893629">
        <w:rPr>
          <w:szCs w:val="24"/>
        </w:rPr>
        <w:t>.</w:t>
      </w:r>
    </w:p>
    <w:p w14:paraId="261E1295" w14:textId="69DE6E76" w:rsidR="00BE3D8E" w:rsidRDefault="00BE3D8E" w:rsidP="00BE3D8E">
      <w:pPr>
        <w:pStyle w:val="Paragraphedeliste"/>
        <w:numPr>
          <w:ilvl w:val="0"/>
          <w:numId w:val="8"/>
        </w:numPr>
        <w:rPr>
          <w:szCs w:val="24"/>
        </w:rPr>
      </w:pPr>
      <w:r>
        <w:rPr>
          <w:szCs w:val="24"/>
        </w:rPr>
        <w:t xml:space="preserve">Rotation d’un imageView : </w:t>
      </w:r>
      <w:hyperlink r:id="rId19" w:history="1">
        <w:r w:rsidRPr="009353C5">
          <w:rPr>
            <w:rStyle w:val="Lienhypertexte"/>
            <w:szCs w:val="24"/>
          </w:rPr>
          <w:t>https://stackoverflow.com/questions/34166627/javafx-rotate-imageview</w:t>
        </w:r>
      </w:hyperlink>
    </w:p>
    <w:p w14:paraId="09DDF346" w14:textId="1EFC3AE0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>Précédents exercices réalisés en module</w:t>
      </w:r>
    </w:p>
    <w:sectPr w:rsidR="00893629" w:rsidRPr="00893629" w:rsidSect="00033107">
      <w:headerReference w:type="default" r:id="rId20"/>
      <w:footerReference w:type="default" r:id="rId21"/>
      <w:headerReference w:type="first" r:id="rId2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D1AC7B" w14:textId="77777777" w:rsidR="00463862" w:rsidRDefault="00463862" w:rsidP="00F61680">
      <w:pPr>
        <w:spacing w:after="0" w:line="240" w:lineRule="auto"/>
      </w:pPr>
      <w:r>
        <w:separator/>
      </w:r>
    </w:p>
  </w:endnote>
  <w:endnote w:type="continuationSeparator" w:id="0">
    <w:p w14:paraId="3E45895B" w14:textId="77777777" w:rsidR="00463862" w:rsidRDefault="00463862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FB5258" w:rsidRDefault="00FB5258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FB5258" w:rsidRDefault="00FB5258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3BAF8D9C" w:rsidR="00FB5258" w:rsidRDefault="00FB5258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>
      <w:rPr>
        <w:noProof/>
      </w:rPr>
      <w:t>25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fldSimple w:instr=" SECTIONPAGES  \* Arabic  \* MERGEFORMAT ">
      <w:r w:rsidR="00EC41A4">
        <w:rPr>
          <w:noProof/>
        </w:rPr>
        <w:t>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C03B96" w14:textId="77777777" w:rsidR="00463862" w:rsidRDefault="00463862" w:rsidP="00F61680">
      <w:pPr>
        <w:spacing w:after="0" w:line="240" w:lineRule="auto"/>
      </w:pPr>
      <w:r>
        <w:separator/>
      </w:r>
    </w:p>
  </w:footnote>
  <w:footnote w:type="continuationSeparator" w:id="0">
    <w:p w14:paraId="33206BD1" w14:textId="77777777" w:rsidR="00463862" w:rsidRDefault="00463862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06E25645" w:rsidR="00FB5258" w:rsidRPr="000F1349" w:rsidRDefault="00FB5258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0B0393" wp14:editId="64F80CA4">
          <wp:simplePos x="0" y="0"/>
          <wp:positionH relativeFrom="column">
            <wp:posOffset>4668625</wp:posOffset>
          </wp:positionH>
          <wp:positionV relativeFrom="paragraph">
            <wp:posOffset>-173355</wp:posOffset>
          </wp:positionV>
          <wp:extent cx="1110280" cy="363728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0280" cy="3637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AUTHOR  \* FirstCap  \* MERGEFORMAT ">
      <w:r>
        <w:rPr>
          <w:noProof/>
        </w:rPr>
        <w:t>Bovay Louis</w:t>
      </w:r>
    </w:fldSimple>
    <w:r w:rsidRPr="000F1349">
      <w:ptab w:relativeTo="margin" w:alignment="center" w:leader="none"/>
    </w:r>
    <w:fldSimple w:instr=" TITLE  \* FirstCap  \* MERGEFORMAT ">
      <w:r>
        <w:t>FlappyBird – Documentation technique</w:t>
      </w:r>
    </w:fldSimple>
    <w:r w:rsidRPr="000F1349"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FB5258" w:rsidRDefault="00FB525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1F147D"/>
    <w:multiLevelType w:val="hybridMultilevel"/>
    <w:tmpl w:val="4BA467CC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05627"/>
    <w:multiLevelType w:val="hybridMultilevel"/>
    <w:tmpl w:val="A57299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E7F34"/>
    <w:multiLevelType w:val="hybridMultilevel"/>
    <w:tmpl w:val="74DC8D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7051F"/>
    <w:multiLevelType w:val="hybridMultilevel"/>
    <w:tmpl w:val="64A8E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62F9A"/>
    <w:multiLevelType w:val="hybridMultilevel"/>
    <w:tmpl w:val="A540F9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C4F33"/>
    <w:multiLevelType w:val="hybridMultilevel"/>
    <w:tmpl w:val="5D089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45EDF"/>
    <w:multiLevelType w:val="hybridMultilevel"/>
    <w:tmpl w:val="DD86EA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065BAA"/>
    <w:multiLevelType w:val="hybridMultilevel"/>
    <w:tmpl w:val="BF14D6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513AED"/>
    <w:multiLevelType w:val="hybridMultilevel"/>
    <w:tmpl w:val="8FC28468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97E23"/>
    <w:multiLevelType w:val="hybridMultilevel"/>
    <w:tmpl w:val="B058A3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12"/>
  </w:num>
  <w:num w:numId="8">
    <w:abstractNumId w:val="5"/>
  </w:num>
  <w:num w:numId="9">
    <w:abstractNumId w:val="8"/>
  </w:num>
  <w:num w:numId="10">
    <w:abstractNumId w:val="11"/>
  </w:num>
  <w:num w:numId="11">
    <w:abstractNumId w:val="1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51ED4"/>
    <w:rsid w:val="00062C5C"/>
    <w:rsid w:val="000F1349"/>
    <w:rsid w:val="000F7B06"/>
    <w:rsid w:val="001C4C00"/>
    <w:rsid w:val="001D182B"/>
    <w:rsid w:val="001E1436"/>
    <w:rsid w:val="00213931"/>
    <w:rsid w:val="00235ED9"/>
    <w:rsid w:val="00273F68"/>
    <w:rsid w:val="00300003"/>
    <w:rsid w:val="003204A1"/>
    <w:rsid w:val="00330328"/>
    <w:rsid w:val="00341C80"/>
    <w:rsid w:val="003561AD"/>
    <w:rsid w:val="003B26C0"/>
    <w:rsid w:val="003B576D"/>
    <w:rsid w:val="00403442"/>
    <w:rsid w:val="00403CF6"/>
    <w:rsid w:val="00463862"/>
    <w:rsid w:val="00476204"/>
    <w:rsid w:val="004E7AAA"/>
    <w:rsid w:val="00547B83"/>
    <w:rsid w:val="00550DEF"/>
    <w:rsid w:val="00601CE0"/>
    <w:rsid w:val="00716C20"/>
    <w:rsid w:val="007D1FFF"/>
    <w:rsid w:val="00805516"/>
    <w:rsid w:val="00875BE0"/>
    <w:rsid w:val="008925DD"/>
    <w:rsid w:val="00893629"/>
    <w:rsid w:val="00896D48"/>
    <w:rsid w:val="00974C25"/>
    <w:rsid w:val="00980EE1"/>
    <w:rsid w:val="00995D03"/>
    <w:rsid w:val="009A317D"/>
    <w:rsid w:val="009B06BD"/>
    <w:rsid w:val="00A94859"/>
    <w:rsid w:val="00AC7D3A"/>
    <w:rsid w:val="00B31462"/>
    <w:rsid w:val="00BD7081"/>
    <w:rsid w:val="00BE3D8E"/>
    <w:rsid w:val="00C413D4"/>
    <w:rsid w:val="00C84D0F"/>
    <w:rsid w:val="00E050DA"/>
    <w:rsid w:val="00E30708"/>
    <w:rsid w:val="00E5157D"/>
    <w:rsid w:val="00E74921"/>
    <w:rsid w:val="00EB46B9"/>
    <w:rsid w:val="00EC41A4"/>
    <w:rsid w:val="00ED1793"/>
    <w:rsid w:val="00F17036"/>
    <w:rsid w:val="00F351A7"/>
    <w:rsid w:val="00F561D2"/>
    <w:rsid w:val="00F61680"/>
    <w:rsid w:val="00F87224"/>
    <w:rsid w:val="00FA65D5"/>
    <w:rsid w:val="00FB5258"/>
    <w:rsid w:val="00FC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6D48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6D48"/>
    <w:rPr>
      <w:rFonts w:ascii="Arial" w:eastAsiaTheme="majorEastAsia" w:hAnsi="Arial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403CF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300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300003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Mentionnonrsolue">
    <w:name w:val="Unresolved Mention"/>
    <w:basedOn w:val="Policepardfaut"/>
    <w:uiPriority w:val="99"/>
    <w:semiHidden/>
    <w:unhideWhenUsed/>
    <w:rsid w:val="0089362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3561A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www.tutorialspoint.com/javafx/javafx_text.htm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stackoverflow.com/questions/50337303/how-do-i-change-the-speed-of-an-animationtimer-in-javafx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questions/37472273/detect-single-key-press-in-javafx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ocs.oracle.com/javase/8/javafx/api/javafx/scene/shape/Rectangle.html" TargetMode="Externa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stackoverflow.com/questions/34166627/javafx-rotate-imageview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luonhq.com/products/javafx/" TargetMode="External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230</TotalTime>
  <Pages>10</Pages>
  <Words>1331</Words>
  <Characters>7326</Characters>
  <Application>Microsoft Office Word</Application>
  <DocSecurity>0</DocSecurity>
  <Lines>61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12</vt:i4>
      </vt:variant>
    </vt:vector>
  </HeadingPairs>
  <TitlesOfParts>
    <vt:vector size="13" baseType="lpstr">
      <vt:lpstr>FlappyBird – Documentation technique</vt:lpstr>
      <vt:lpstr>Description du projet</vt:lpstr>
      <vt:lpstr>Convention de nommage</vt:lpstr>
      <vt:lpstr>Explications supplémentaires</vt:lpstr>
      <vt:lpstr>    Les « fausses scènes »</vt:lpstr>
      <vt:lpstr>    CSS dans le projet</vt:lpstr>
      <vt:lpstr>    Gestion des tuyaux</vt:lpstr>
      <vt:lpstr>    La classe Area</vt:lpstr>
      <vt:lpstr>    Gestion du temps et des frames</vt:lpstr>
      <vt:lpstr>        Création</vt:lpstr>
      <vt:lpstr>        Gestion</vt:lpstr>
      <vt:lpstr>    Les sauts fluides</vt:lpstr>
      <vt:lpstr>Sources</vt:lpstr>
    </vt:vector>
  </TitlesOfParts>
  <Company>DIVTEC</Company>
  <LinksUpToDate>false</LinksUpToDate>
  <CharactersWithSpaces>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Documentation technique</dc:title>
  <dc:subject/>
  <dc:creator>Bovay Louis</dc:creator>
  <cp:keywords/>
  <dc:description/>
  <cp:lastModifiedBy>Bovay Louis</cp:lastModifiedBy>
  <cp:revision>19</cp:revision>
  <cp:lastPrinted>2020-11-19T09:49:00Z</cp:lastPrinted>
  <dcterms:created xsi:type="dcterms:W3CDTF">2020-11-05T08:10:00Z</dcterms:created>
  <dcterms:modified xsi:type="dcterms:W3CDTF">2020-11-25T10:27:00Z</dcterms:modified>
</cp:coreProperties>
</file>