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FE8A" w14:textId="06CBC5A5" w:rsidR="00A22257" w:rsidRDefault="00E65996">
      <w:r>
        <w:t xml:space="preserve">Divya Thomas </w:t>
      </w:r>
    </w:p>
    <w:p w14:paraId="526A0469" w14:textId="69903C02" w:rsidR="00E65996" w:rsidRDefault="00E65996">
      <w:r>
        <w:t>Class: CS 677</w:t>
      </w:r>
    </w:p>
    <w:p w14:paraId="43FF0022" w14:textId="319D500E" w:rsidR="00E65996" w:rsidRDefault="00E65996" w:rsidP="00E65996">
      <w:r>
        <w:t>Date: 3/</w:t>
      </w:r>
      <w:r w:rsidR="00D92A75">
        <w:t>27</w:t>
      </w:r>
      <w:r>
        <w:t>/2023</w:t>
      </w:r>
    </w:p>
    <w:p w14:paraId="699EDF23" w14:textId="6D99E6FD" w:rsidR="00E65996" w:rsidRDefault="00E65996" w:rsidP="00E65996">
      <w:r>
        <w:t>Non-code answers to assignment.</w:t>
      </w:r>
    </w:p>
    <w:p w14:paraId="4EEA4ABD" w14:textId="0D421CAA" w:rsidR="00E65996" w:rsidRDefault="00E65996" w:rsidP="00E65996"/>
    <w:p w14:paraId="3165AD29" w14:textId="3105F68C" w:rsidR="00D92A75" w:rsidRDefault="00E65996" w:rsidP="002D3E1C">
      <w:r w:rsidRPr="00E65996">
        <w:rPr>
          <w:b/>
          <w:bCs/>
        </w:rPr>
        <w:t>Question 1-1</w:t>
      </w:r>
      <w:r w:rsidR="00D92A75">
        <w:rPr>
          <w:b/>
          <w:bCs/>
        </w:rPr>
        <w:t xml:space="preserve">. </w:t>
      </w:r>
      <w:r w:rsidR="00D92A75">
        <w:t>Pandas frame is printed in question1.py file.</w:t>
      </w:r>
    </w:p>
    <w:p w14:paraId="2ED85E67" w14:textId="77777777" w:rsidR="00D92A75" w:rsidRPr="00D92A75" w:rsidRDefault="00D92A75" w:rsidP="00E65996"/>
    <w:p w14:paraId="26A2E040" w14:textId="43E94E15" w:rsidR="00643BFD" w:rsidRDefault="00E65996" w:rsidP="002D3E1C">
      <w:r>
        <w:rPr>
          <w:b/>
          <w:bCs/>
        </w:rPr>
        <w:t>Question 1-2.</w:t>
      </w:r>
      <w:r>
        <w:t xml:space="preserve"> </w:t>
      </w:r>
      <w:r w:rsidR="002D3E1C">
        <w:t>Please see calculated output below</w:t>
      </w:r>
    </w:p>
    <w:p w14:paraId="7255D313" w14:textId="77777777" w:rsidR="002D3E1C" w:rsidRPr="002D3E1C" w:rsidRDefault="002D3E1C" w:rsidP="002D3E1C">
      <w:r w:rsidRPr="002D3E1C">
        <w:t>TGT: The default probability that the next day after 2020 is an 'up' day is 0.5317460317460317</w:t>
      </w:r>
    </w:p>
    <w:p w14:paraId="49CE2D2F" w14:textId="57974FF9" w:rsidR="00836D2D" w:rsidRDefault="002D3E1C" w:rsidP="00E65996">
      <w:r w:rsidRPr="002D3E1C">
        <w:t>SPY: The default probability that the next day after 2020 is an 'up' day is 0.5701058201058201</w:t>
      </w:r>
    </w:p>
    <w:p w14:paraId="1D4F5732" w14:textId="62E3EAB5" w:rsidR="00E65996" w:rsidRDefault="00836D2D" w:rsidP="00E65996">
      <w:pPr>
        <w:rPr>
          <w:b/>
          <w:bCs/>
        </w:rPr>
      </w:pPr>
      <w:r>
        <w:rPr>
          <w:b/>
          <w:bCs/>
        </w:rPr>
        <w:t xml:space="preserve">Question 1-3. </w:t>
      </w:r>
    </w:p>
    <w:p w14:paraId="51D6632E" w14:textId="77777777" w:rsidR="002D3E1C" w:rsidRDefault="002D3E1C" w:rsidP="002D3E1C">
      <w:r>
        <w:t>TGT:</w:t>
      </w:r>
    </w:p>
    <w:p w14:paraId="28A7AC69" w14:textId="77777777" w:rsidR="002D3E1C" w:rsidRDefault="002D3E1C" w:rsidP="002D3E1C">
      <w:r>
        <w:t>The probability of there being an 'up' day after 1 consecutive 'down' day(s) is 0.559</w:t>
      </w:r>
    </w:p>
    <w:p w14:paraId="438E03AC" w14:textId="77777777" w:rsidR="002D3E1C" w:rsidRDefault="002D3E1C" w:rsidP="002D3E1C">
      <w:r>
        <w:t>The probability of there being an 'up' day after 2 consecutive 'down' day(s) is 0.564</w:t>
      </w:r>
    </w:p>
    <w:p w14:paraId="3A2FBAEC" w14:textId="77777777" w:rsidR="002D3E1C" w:rsidRDefault="002D3E1C" w:rsidP="002D3E1C">
      <w:r>
        <w:t>The probability of there being an 'up' day after 3 consecutive 'down' day(s) is 0.544</w:t>
      </w:r>
    </w:p>
    <w:p w14:paraId="5422B69E" w14:textId="77777777" w:rsidR="002D3E1C" w:rsidRDefault="002D3E1C" w:rsidP="002D3E1C"/>
    <w:p w14:paraId="52C49ECB" w14:textId="77777777" w:rsidR="002D3E1C" w:rsidRDefault="002D3E1C" w:rsidP="002D3E1C">
      <w:r>
        <w:t>SPY:</w:t>
      </w:r>
    </w:p>
    <w:p w14:paraId="5C0CB1F4" w14:textId="77777777" w:rsidR="002D3E1C" w:rsidRDefault="002D3E1C" w:rsidP="002D3E1C">
      <w:r>
        <w:t>The probability of there being an 'up' day after 1 consecutive 'down' day(s) is 0.578</w:t>
      </w:r>
    </w:p>
    <w:p w14:paraId="6E13C02B" w14:textId="77777777" w:rsidR="002D3E1C" w:rsidRDefault="002D3E1C" w:rsidP="002D3E1C">
      <w:r>
        <w:t>The probability of there being an 'up' day after 2 consecutive 'down' day(s) is 0.540</w:t>
      </w:r>
    </w:p>
    <w:p w14:paraId="5CB00721" w14:textId="157266EB" w:rsidR="002D3E1C" w:rsidRDefault="002D3E1C" w:rsidP="002D3E1C">
      <w:r>
        <w:t>The probability of there being an 'up' day after 3 consecutive 'down' day(s) is 0.524</w:t>
      </w:r>
    </w:p>
    <w:p w14:paraId="60E30043" w14:textId="77777777" w:rsidR="002D3E1C" w:rsidRDefault="002D3E1C" w:rsidP="002D3E1C"/>
    <w:p w14:paraId="1F24D2C6" w14:textId="641A72B9" w:rsidR="00EA6241" w:rsidRDefault="00596899" w:rsidP="00EA6241">
      <w:pPr>
        <w:rPr>
          <w:b/>
          <w:bCs/>
        </w:rPr>
      </w:pPr>
      <w:r>
        <w:rPr>
          <w:b/>
          <w:bCs/>
        </w:rPr>
        <w:t>Question 1-4.</w:t>
      </w:r>
    </w:p>
    <w:p w14:paraId="5ECBA266" w14:textId="77777777" w:rsidR="002D3E1C" w:rsidRDefault="002D3E1C" w:rsidP="002D3E1C">
      <w:r>
        <w:t>TGT:</w:t>
      </w:r>
    </w:p>
    <w:p w14:paraId="45220210" w14:textId="77777777" w:rsidR="002D3E1C" w:rsidRDefault="002D3E1C" w:rsidP="002D3E1C">
      <w:r>
        <w:t>The probability of there being an 'up' day after 1 consecutive 'up' day(s) is 0.506</w:t>
      </w:r>
    </w:p>
    <w:p w14:paraId="44B605F1" w14:textId="77777777" w:rsidR="002D3E1C" w:rsidRDefault="002D3E1C" w:rsidP="002D3E1C">
      <w:r>
        <w:t>The probability of there being an 'up' day after 2 consecutive 'up' day(s) is 0.488</w:t>
      </w:r>
    </w:p>
    <w:p w14:paraId="160EB822" w14:textId="77777777" w:rsidR="002D3E1C" w:rsidRDefault="002D3E1C" w:rsidP="002D3E1C">
      <w:r>
        <w:t>The probability of there being an 'up' day after 3 consecutive 'up' day(s) is 0.505</w:t>
      </w:r>
    </w:p>
    <w:p w14:paraId="4DBAB210" w14:textId="77777777" w:rsidR="002D3E1C" w:rsidRDefault="002D3E1C" w:rsidP="002D3E1C"/>
    <w:p w14:paraId="0E4DF51E" w14:textId="77777777" w:rsidR="002D3E1C" w:rsidRDefault="002D3E1C" w:rsidP="002D3E1C">
      <w:r>
        <w:t>SPY:</w:t>
      </w:r>
    </w:p>
    <w:p w14:paraId="5FC1498D" w14:textId="77777777" w:rsidR="002D3E1C" w:rsidRDefault="002D3E1C" w:rsidP="002D3E1C">
      <w:r>
        <w:t>The probability of there being an 'up' day after 1 consecutive 'up' day(s) is 0.563</w:t>
      </w:r>
    </w:p>
    <w:p w14:paraId="152F9545" w14:textId="77777777" w:rsidR="002D3E1C" w:rsidRDefault="002D3E1C" w:rsidP="002D3E1C">
      <w:r>
        <w:t>The probability of there being an 'up' day after 2 consecutive 'up' day(s) is 0.568</w:t>
      </w:r>
    </w:p>
    <w:p w14:paraId="40667089" w14:textId="4D72F87E" w:rsidR="000C6F27" w:rsidRDefault="002D3E1C" w:rsidP="002D3E1C">
      <w:r>
        <w:t>The probability of there being an 'up' day after 3 consecutive 'up' day(s) is 0.474</w:t>
      </w:r>
    </w:p>
    <w:p w14:paraId="4EB3E54C" w14:textId="77777777" w:rsidR="002D3E1C" w:rsidRDefault="002D3E1C" w:rsidP="002D3E1C"/>
    <w:p w14:paraId="7ED239C6" w14:textId="2D4DFD5B" w:rsidR="00495CD0" w:rsidRDefault="002F23D0" w:rsidP="000C6F27">
      <w:r>
        <w:rPr>
          <w:b/>
          <w:bCs/>
        </w:rPr>
        <w:lastRenderedPageBreak/>
        <w:t>Question 2-1.</w:t>
      </w:r>
      <w:r w:rsidR="00643BFD">
        <w:rPr>
          <w:b/>
          <w:bCs/>
        </w:rPr>
        <w:t xml:space="preserve"> </w:t>
      </w:r>
      <w:r w:rsidR="00EF538B">
        <w:t>Please see output of W 2-4 values on question2.py. Any W* value that required to check into training data to retrieve the search sequence was replaced with a NaN value.</w:t>
      </w:r>
    </w:p>
    <w:p w14:paraId="23FD5052" w14:textId="77777777" w:rsidR="00EF538B" w:rsidRDefault="00EF538B" w:rsidP="000C6F27"/>
    <w:p w14:paraId="3387DF70" w14:textId="032F307D" w:rsidR="00495CD0" w:rsidRDefault="00643BFD" w:rsidP="000C6F27">
      <w:r>
        <w:rPr>
          <w:b/>
          <w:bCs/>
        </w:rPr>
        <w:t xml:space="preserve">Question 2-2. </w:t>
      </w:r>
    </w:p>
    <w:p w14:paraId="28D7CD51" w14:textId="77777777" w:rsidR="00EF538B" w:rsidRDefault="00EF538B" w:rsidP="00EF538B">
      <w:r>
        <w:t>TGT:</w:t>
      </w:r>
    </w:p>
    <w:p w14:paraId="79EC5A3D" w14:textId="77777777" w:rsidR="00EF538B" w:rsidRDefault="00EF538B" w:rsidP="00EF538B">
      <w:r>
        <w:t>W2 computations were 47.90% accurate</w:t>
      </w:r>
    </w:p>
    <w:p w14:paraId="7B4ED0BD" w14:textId="77777777" w:rsidR="00EF538B" w:rsidRDefault="00EF538B" w:rsidP="00EF538B">
      <w:r>
        <w:t>W3 computations were 49.20% accurate</w:t>
      </w:r>
    </w:p>
    <w:p w14:paraId="19AAE929" w14:textId="77777777" w:rsidR="00EF538B" w:rsidRDefault="00EF538B" w:rsidP="00EF538B">
      <w:r>
        <w:t>W4 computations were 43.69% accurate</w:t>
      </w:r>
    </w:p>
    <w:p w14:paraId="4CBF7F2B" w14:textId="77777777" w:rsidR="00EF538B" w:rsidRDefault="00EF538B" w:rsidP="00EF538B"/>
    <w:p w14:paraId="697E7414" w14:textId="77777777" w:rsidR="00EF538B" w:rsidRDefault="00EF538B" w:rsidP="00EF538B">
      <w:r>
        <w:t>SPY:</w:t>
      </w:r>
    </w:p>
    <w:p w14:paraId="33380CD7" w14:textId="77777777" w:rsidR="00EF538B" w:rsidRDefault="00EF538B" w:rsidP="00EF538B">
      <w:r>
        <w:t>W2 computations were 50.70% accurate</w:t>
      </w:r>
    </w:p>
    <w:p w14:paraId="08516B53" w14:textId="77777777" w:rsidR="00EF538B" w:rsidRDefault="00EF538B" w:rsidP="00EF538B">
      <w:r>
        <w:t>W3 computations were 50.80% accurate</w:t>
      </w:r>
    </w:p>
    <w:p w14:paraId="4463CD47" w14:textId="29DD0FB6" w:rsidR="00EF538B" w:rsidRDefault="00EF538B" w:rsidP="00EF538B">
      <w:r>
        <w:t>W4 computations were 52.30% accurate</w:t>
      </w:r>
    </w:p>
    <w:p w14:paraId="20B07A3B" w14:textId="77777777" w:rsidR="00EF538B" w:rsidRDefault="00EF538B" w:rsidP="00EF538B"/>
    <w:p w14:paraId="7838A4C6" w14:textId="668B498F" w:rsidR="00F94E78" w:rsidRDefault="000E09BF" w:rsidP="000C6F27">
      <w:r>
        <w:rPr>
          <w:b/>
          <w:bCs/>
        </w:rPr>
        <w:t xml:space="preserve">Question 2-3. </w:t>
      </w:r>
      <w:r w:rsidR="00905C72">
        <w:t xml:space="preserve">According to the </w:t>
      </w:r>
      <w:r w:rsidR="0095247E">
        <w:t xml:space="preserve">above accuracy information, please see my observations below. </w:t>
      </w:r>
    </w:p>
    <w:p w14:paraId="0891E2AC" w14:textId="718A8EC1" w:rsidR="0095247E" w:rsidRDefault="0095247E" w:rsidP="000C6F27">
      <w:r>
        <w:t>For the TGT stock, W3 predictions were deemed to be the most accurate, even though all W predictions fell under 50% accuracy.</w:t>
      </w:r>
    </w:p>
    <w:p w14:paraId="2B2C9156" w14:textId="249E7D4E" w:rsidR="0095247E" w:rsidRDefault="0095247E" w:rsidP="000C6F27">
      <w:r>
        <w:t xml:space="preserve">For the SPY stock, on the other hand, W4 predictions were around 2% more accurate than others. </w:t>
      </w:r>
    </w:p>
    <w:p w14:paraId="37409321" w14:textId="77777777" w:rsidR="007A03A5" w:rsidRDefault="007A03A5" w:rsidP="000C6F27"/>
    <w:p w14:paraId="295257C9" w14:textId="7FF7CAD1" w:rsidR="000C25F2" w:rsidRPr="00421A5C" w:rsidRDefault="007A03A5" w:rsidP="00E62378">
      <w:r>
        <w:rPr>
          <w:b/>
          <w:bCs/>
        </w:rPr>
        <w:t>Question 3</w:t>
      </w:r>
      <w:r w:rsidR="000C25F2">
        <w:rPr>
          <w:b/>
          <w:bCs/>
        </w:rPr>
        <w:t>-1</w:t>
      </w:r>
      <w:r>
        <w:rPr>
          <w:b/>
          <w:bCs/>
        </w:rPr>
        <w:t xml:space="preserve">. </w:t>
      </w:r>
      <w:r>
        <w:t>Please</w:t>
      </w:r>
      <w:r w:rsidR="000C25F2">
        <w:t xml:space="preserve"> question3.py for dataframe with ensemble values for both TGT and SPY.</w:t>
      </w:r>
    </w:p>
    <w:p w14:paraId="4AF5BE7C" w14:textId="569B928F" w:rsidR="00A63B8F" w:rsidRDefault="00A63B8F" w:rsidP="00E62378">
      <w:r>
        <w:rPr>
          <w:b/>
          <w:bCs/>
        </w:rPr>
        <w:t>Question 3-2.</w:t>
      </w:r>
      <w:r>
        <w:t xml:space="preserve"> </w:t>
      </w:r>
    </w:p>
    <w:p w14:paraId="6F23D8EF" w14:textId="77777777" w:rsidR="000C25F2" w:rsidRDefault="000C25F2" w:rsidP="000C25F2">
      <w:r>
        <w:t>TGT: WE computations were 47.32% accurate</w:t>
      </w:r>
    </w:p>
    <w:p w14:paraId="2CBC8087" w14:textId="602CC343" w:rsidR="000C25F2" w:rsidRPr="00421A5C" w:rsidRDefault="000C25F2" w:rsidP="00E62378">
      <w:r>
        <w:t>SPY: WE computations were 51.09% accurate</w:t>
      </w:r>
    </w:p>
    <w:p w14:paraId="75985647" w14:textId="39E6C17E" w:rsidR="000C25F2" w:rsidRDefault="000C25F2" w:rsidP="00E62378">
      <w:r>
        <w:rPr>
          <w:b/>
          <w:bCs/>
        </w:rPr>
        <w:t xml:space="preserve">Question 3-3. </w:t>
      </w:r>
    </w:p>
    <w:p w14:paraId="321A43BB" w14:textId="0BAAA6B3" w:rsidR="000C25F2" w:rsidRDefault="000C25F2" w:rsidP="00E62378">
      <w:r>
        <w:t>While predicting “-“ labels, accuracy was generally very low for all W values (less than 40%). Using ensemble actually worsened the accuracy of predicting these labels compared to most of the values of W 2-4.</w:t>
      </w:r>
      <w:r w:rsidR="00421A5C">
        <w:t xml:space="preserve"> Ensemble accuracy was the 2</w:t>
      </w:r>
      <w:r w:rsidR="00421A5C" w:rsidRPr="00421A5C">
        <w:rPr>
          <w:vertAlign w:val="superscript"/>
        </w:rPr>
        <w:t>nd</w:t>
      </w:r>
      <w:r w:rsidR="00421A5C">
        <w:t xml:space="preserve"> least accurate out of the 4 for each ticker when it came to down days.</w:t>
      </w:r>
    </w:p>
    <w:p w14:paraId="42191141" w14:textId="783C95D5" w:rsidR="000C25F2" w:rsidRDefault="000C25F2" w:rsidP="00E62378">
      <w:pPr>
        <w:rPr>
          <w:b/>
          <w:bCs/>
        </w:rPr>
      </w:pPr>
      <w:r>
        <w:rPr>
          <w:b/>
          <w:bCs/>
        </w:rPr>
        <w:t>Question 3-4.</w:t>
      </w:r>
    </w:p>
    <w:p w14:paraId="3CE90394" w14:textId="2D73CDF8" w:rsidR="00421A5C" w:rsidRDefault="000C25F2" w:rsidP="00E62378">
      <w:r>
        <w:t xml:space="preserve">While predicting “+” labels, accuracy was fairly high for all W values, especially in comparison to down days. The accuracy of using ensemble in comparison to W 2-4 values was </w:t>
      </w:r>
      <w:r w:rsidR="00421A5C">
        <w:t>pretty much the same, but on the higher end. Ensemble accuracy was the 2</w:t>
      </w:r>
      <w:r w:rsidR="00421A5C" w:rsidRPr="00421A5C">
        <w:rPr>
          <w:vertAlign w:val="superscript"/>
        </w:rPr>
        <w:t>nd</w:t>
      </w:r>
      <w:r w:rsidR="00421A5C">
        <w:t xml:space="preserve"> most accurate out of the 4 for each ticker when it came to up days. The tendency to be more accurate for this one in comparison to down days could be due to the high default probability of both tickers for up days.</w:t>
      </w:r>
    </w:p>
    <w:p w14:paraId="4EB16F12" w14:textId="07FEE66D" w:rsidR="00421A5C" w:rsidRDefault="00421A5C" w:rsidP="00E62378"/>
    <w:p w14:paraId="58DA91C1" w14:textId="77777777" w:rsidR="00421A5C" w:rsidRDefault="00421A5C" w:rsidP="00E62378"/>
    <w:p w14:paraId="41C9E9B4" w14:textId="230D507D" w:rsidR="00421A5C" w:rsidRDefault="00421A5C" w:rsidP="00E62378">
      <w:r>
        <w:lastRenderedPageBreak/>
        <w:t>See comprehensive data below:</w:t>
      </w:r>
    </w:p>
    <w:p w14:paraId="78BC0D32" w14:textId="77777777" w:rsidR="00421A5C" w:rsidRDefault="00421A5C" w:rsidP="00421A5C">
      <w:r>
        <w:t>TGT:</w:t>
      </w:r>
    </w:p>
    <w:p w14:paraId="6153387D" w14:textId="77777777" w:rsidR="00421A5C" w:rsidRDefault="00421A5C" w:rsidP="00421A5C">
      <w:r>
        <w:t>W2 computations predicted 68.85% of up days and 25.10% of down days</w:t>
      </w:r>
    </w:p>
    <w:p w14:paraId="50AB0108" w14:textId="77777777" w:rsidR="00421A5C" w:rsidRDefault="00421A5C" w:rsidP="00421A5C">
      <w:r>
        <w:t>W3 computations predicted 85.38% of up days and 10.70% of down days</w:t>
      </w:r>
    </w:p>
    <w:p w14:paraId="4B535FC8" w14:textId="77777777" w:rsidR="00421A5C" w:rsidRDefault="00421A5C" w:rsidP="00421A5C">
      <w:r>
        <w:t>W4 computations predicted 48.85% of up days and 38.27% of down days</w:t>
      </w:r>
    </w:p>
    <w:p w14:paraId="588E4742" w14:textId="77777777" w:rsidR="00421A5C" w:rsidRDefault="00421A5C" w:rsidP="00421A5C">
      <w:r>
        <w:t>WE computations predicted 76.54% of up days and 16.05% of down days</w:t>
      </w:r>
    </w:p>
    <w:p w14:paraId="65509361" w14:textId="77777777" w:rsidR="00421A5C" w:rsidRDefault="00421A5C" w:rsidP="00421A5C"/>
    <w:p w14:paraId="5F32D95C" w14:textId="77777777" w:rsidR="00421A5C" w:rsidRDefault="00421A5C" w:rsidP="00421A5C">
      <w:r>
        <w:t>SPY:</w:t>
      </w:r>
    </w:p>
    <w:p w14:paraId="3CC9988E" w14:textId="77777777" w:rsidR="00421A5C" w:rsidRDefault="00421A5C" w:rsidP="00421A5C">
      <w:r>
        <w:t>W2 computations predicted 99.61% of up days and 0.00% of down days</w:t>
      </w:r>
    </w:p>
    <w:p w14:paraId="1CEE5C46" w14:textId="77777777" w:rsidR="00421A5C" w:rsidRDefault="00421A5C" w:rsidP="00421A5C">
      <w:r>
        <w:t>W3 computations predicted 73.83% of up days and 27.13% of down days</w:t>
      </w:r>
    </w:p>
    <w:p w14:paraId="7F56B75A" w14:textId="77777777" w:rsidR="00421A5C" w:rsidRDefault="00421A5C" w:rsidP="00421A5C">
      <w:r>
        <w:t>W4 computations predicted 69.53% of up days and 34.41% of down days</w:t>
      </w:r>
    </w:p>
    <w:p w14:paraId="671BC591" w14:textId="3CC4F44D" w:rsidR="00421A5C" w:rsidRPr="000C25F2" w:rsidRDefault="00421A5C" w:rsidP="00421A5C">
      <w:r>
        <w:t>WE computations predicted 81.25% of up days and 19.84% of down days</w:t>
      </w:r>
    </w:p>
    <w:p w14:paraId="7B8FFDBA" w14:textId="77777777" w:rsidR="000C25F2" w:rsidRPr="000C25F2" w:rsidRDefault="000C25F2" w:rsidP="00E62378">
      <w:pPr>
        <w:rPr>
          <w:b/>
          <w:bCs/>
        </w:rPr>
      </w:pPr>
    </w:p>
    <w:p w14:paraId="32AA923B" w14:textId="45E1AC25" w:rsidR="00ED6A8C" w:rsidRDefault="00E83C3C" w:rsidP="00ED6A8C">
      <w:r>
        <w:rPr>
          <w:b/>
          <w:bCs/>
        </w:rPr>
        <w:t xml:space="preserve">Question 4-1. </w:t>
      </w:r>
      <w:r w:rsidR="0096693C">
        <w:t>See 4.7 table</w:t>
      </w:r>
    </w:p>
    <w:p w14:paraId="4BC50561" w14:textId="5F2175D8" w:rsidR="00ED6A8C" w:rsidRDefault="00E83C3C" w:rsidP="00ED6A8C">
      <w:r>
        <w:rPr>
          <w:b/>
          <w:bCs/>
        </w:rPr>
        <w:t>Question 4-2.</w:t>
      </w:r>
      <w:r>
        <w:t xml:space="preserve"> </w:t>
      </w:r>
      <w:r w:rsidR="0096693C">
        <w:t>See 4.7 table</w:t>
      </w:r>
    </w:p>
    <w:p w14:paraId="77FE7D56" w14:textId="5095F90A" w:rsidR="00ED6A8C" w:rsidRDefault="00ED6A8C" w:rsidP="00ED6A8C">
      <w:r>
        <w:rPr>
          <w:b/>
          <w:bCs/>
        </w:rPr>
        <w:t>Question 4-3.</w:t>
      </w:r>
      <w:r w:rsidR="0096693C">
        <w:t xml:space="preserve"> See 4.7 table</w:t>
      </w:r>
    </w:p>
    <w:p w14:paraId="233FFD85" w14:textId="2412471A" w:rsidR="00ED6A8C" w:rsidRDefault="00ED6A8C" w:rsidP="00ED6A8C">
      <w:pPr>
        <w:rPr>
          <w:b/>
          <w:bCs/>
        </w:rPr>
      </w:pPr>
      <w:r>
        <w:rPr>
          <w:b/>
          <w:bCs/>
        </w:rPr>
        <w:t>Question 4-4.</w:t>
      </w:r>
      <w:r w:rsidR="0096693C">
        <w:rPr>
          <w:b/>
          <w:bCs/>
        </w:rPr>
        <w:t xml:space="preserve"> </w:t>
      </w:r>
      <w:r w:rsidR="0096693C" w:rsidRPr="0096693C">
        <w:t>See 4.7 table</w:t>
      </w:r>
    </w:p>
    <w:p w14:paraId="40584ADD" w14:textId="3FBF7CDF" w:rsidR="00D76778" w:rsidRPr="0096693C" w:rsidRDefault="00ED6A8C" w:rsidP="004F5490">
      <w:r>
        <w:rPr>
          <w:b/>
          <w:bCs/>
        </w:rPr>
        <w:t>Question 4-5.</w:t>
      </w:r>
      <w:r w:rsidR="0096693C">
        <w:rPr>
          <w:b/>
          <w:bCs/>
        </w:rPr>
        <w:t xml:space="preserve"> </w:t>
      </w:r>
      <w:r w:rsidR="0096693C">
        <w:t>See 4.7 table</w:t>
      </w:r>
    </w:p>
    <w:p w14:paraId="6CF5B5C7" w14:textId="14FDBFF2" w:rsidR="0096693C" w:rsidRDefault="00ED6A8C" w:rsidP="004F5490">
      <w:r>
        <w:rPr>
          <w:b/>
          <w:bCs/>
        </w:rPr>
        <w:t>Question 4-6.</w:t>
      </w:r>
      <w:r w:rsidR="0096693C">
        <w:rPr>
          <w:b/>
          <w:bCs/>
        </w:rPr>
        <w:t xml:space="preserve"> </w:t>
      </w:r>
      <w:r w:rsidR="0096693C">
        <w:t>See 4.7 table</w:t>
      </w:r>
    </w:p>
    <w:p w14:paraId="12D57E12" w14:textId="7D9987F7" w:rsidR="00ED6A8C" w:rsidRPr="0096693C" w:rsidRDefault="00ED6A8C" w:rsidP="00ED6A8C">
      <w:r>
        <w:rPr>
          <w:b/>
          <w:bCs/>
        </w:rPr>
        <w:t>Question 4-7.</w:t>
      </w:r>
      <w:r w:rsidR="0096693C">
        <w:rPr>
          <w:b/>
          <w:bCs/>
        </w:rPr>
        <w:t xml:space="preserve"> </w:t>
      </w:r>
      <w:r w:rsidR="0096693C">
        <w:t>Please see table below</w:t>
      </w:r>
    </w:p>
    <w:tbl>
      <w:tblPr>
        <w:tblW w:w="8275" w:type="dxa"/>
        <w:tblLook w:val="04A0" w:firstRow="1" w:lastRow="0" w:firstColumn="1" w:lastColumn="0" w:noHBand="0" w:noVBand="1"/>
      </w:tblPr>
      <w:tblGrid>
        <w:gridCol w:w="1106"/>
        <w:gridCol w:w="766"/>
        <w:gridCol w:w="551"/>
        <w:gridCol w:w="620"/>
        <w:gridCol w:w="560"/>
        <w:gridCol w:w="551"/>
        <w:gridCol w:w="1300"/>
        <w:gridCol w:w="1471"/>
        <w:gridCol w:w="1387"/>
      </w:tblGrid>
      <w:tr w:rsidR="0096693C" w:rsidRPr="0096693C" w14:paraId="3260AB5A" w14:textId="77777777" w:rsidTr="0096693C">
        <w:trPr>
          <w:trHeight w:val="300"/>
        </w:trPr>
        <w:tc>
          <w:tcPr>
            <w:tcW w:w="1106" w:type="dxa"/>
            <w:tcBorders>
              <w:top w:val="single" w:sz="4" w:space="0" w:color="auto"/>
              <w:left w:val="single" w:sz="4" w:space="0" w:color="auto"/>
              <w:bottom w:val="single" w:sz="8" w:space="0" w:color="auto"/>
              <w:right w:val="single" w:sz="8" w:space="0" w:color="auto"/>
            </w:tcBorders>
            <w:shd w:val="clear" w:color="000000" w:fill="D9D9D9"/>
            <w:noWrap/>
            <w:vAlign w:val="bottom"/>
            <w:hideMark/>
          </w:tcPr>
          <w:p w14:paraId="5D7DFDE8"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W</w:t>
            </w:r>
          </w:p>
        </w:tc>
        <w:tc>
          <w:tcPr>
            <w:tcW w:w="766" w:type="dxa"/>
            <w:tcBorders>
              <w:top w:val="single" w:sz="4" w:space="0" w:color="auto"/>
              <w:left w:val="nil"/>
              <w:bottom w:val="single" w:sz="8" w:space="0" w:color="auto"/>
              <w:right w:val="single" w:sz="4" w:space="0" w:color="auto"/>
            </w:tcBorders>
            <w:shd w:val="clear" w:color="000000" w:fill="D9D9D9"/>
            <w:noWrap/>
            <w:vAlign w:val="bottom"/>
            <w:hideMark/>
          </w:tcPr>
          <w:p w14:paraId="4582A1A5"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Ticker</w:t>
            </w:r>
          </w:p>
        </w:tc>
        <w:tc>
          <w:tcPr>
            <w:tcW w:w="551" w:type="dxa"/>
            <w:tcBorders>
              <w:top w:val="single" w:sz="4" w:space="0" w:color="auto"/>
              <w:left w:val="nil"/>
              <w:bottom w:val="single" w:sz="8" w:space="0" w:color="auto"/>
              <w:right w:val="single" w:sz="4" w:space="0" w:color="auto"/>
            </w:tcBorders>
            <w:shd w:val="clear" w:color="000000" w:fill="D9D9D9"/>
            <w:noWrap/>
            <w:vAlign w:val="bottom"/>
            <w:hideMark/>
          </w:tcPr>
          <w:p w14:paraId="3F801427"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TP</w:t>
            </w:r>
          </w:p>
        </w:tc>
        <w:tc>
          <w:tcPr>
            <w:tcW w:w="620" w:type="dxa"/>
            <w:tcBorders>
              <w:top w:val="single" w:sz="4" w:space="0" w:color="auto"/>
              <w:left w:val="nil"/>
              <w:bottom w:val="single" w:sz="8" w:space="0" w:color="auto"/>
              <w:right w:val="single" w:sz="4" w:space="0" w:color="auto"/>
            </w:tcBorders>
            <w:shd w:val="clear" w:color="000000" w:fill="D9D9D9"/>
            <w:noWrap/>
            <w:vAlign w:val="bottom"/>
            <w:hideMark/>
          </w:tcPr>
          <w:p w14:paraId="2F91F482"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FP</w:t>
            </w:r>
          </w:p>
        </w:tc>
        <w:tc>
          <w:tcPr>
            <w:tcW w:w="560" w:type="dxa"/>
            <w:tcBorders>
              <w:top w:val="single" w:sz="4" w:space="0" w:color="auto"/>
              <w:left w:val="nil"/>
              <w:bottom w:val="single" w:sz="8" w:space="0" w:color="auto"/>
              <w:right w:val="single" w:sz="4" w:space="0" w:color="auto"/>
            </w:tcBorders>
            <w:shd w:val="clear" w:color="000000" w:fill="D9D9D9"/>
            <w:noWrap/>
            <w:vAlign w:val="bottom"/>
            <w:hideMark/>
          </w:tcPr>
          <w:p w14:paraId="0D5DFEFD"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TN</w:t>
            </w:r>
          </w:p>
        </w:tc>
        <w:tc>
          <w:tcPr>
            <w:tcW w:w="551" w:type="dxa"/>
            <w:tcBorders>
              <w:top w:val="single" w:sz="4" w:space="0" w:color="auto"/>
              <w:left w:val="nil"/>
              <w:bottom w:val="single" w:sz="8" w:space="0" w:color="auto"/>
              <w:right w:val="single" w:sz="4" w:space="0" w:color="auto"/>
            </w:tcBorders>
            <w:shd w:val="clear" w:color="000000" w:fill="D9D9D9"/>
            <w:noWrap/>
            <w:vAlign w:val="bottom"/>
            <w:hideMark/>
          </w:tcPr>
          <w:p w14:paraId="6A0BE8A1"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FN</w:t>
            </w:r>
          </w:p>
        </w:tc>
        <w:tc>
          <w:tcPr>
            <w:tcW w:w="1300" w:type="dxa"/>
            <w:tcBorders>
              <w:top w:val="single" w:sz="4" w:space="0" w:color="auto"/>
              <w:left w:val="nil"/>
              <w:bottom w:val="single" w:sz="8" w:space="0" w:color="auto"/>
              <w:right w:val="single" w:sz="4" w:space="0" w:color="auto"/>
            </w:tcBorders>
            <w:shd w:val="clear" w:color="000000" w:fill="D9D9D9"/>
            <w:noWrap/>
            <w:vAlign w:val="bottom"/>
            <w:hideMark/>
          </w:tcPr>
          <w:p w14:paraId="65E85595"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Accuracy (%)</w:t>
            </w:r>
          </w:p>
        </w:tc>
        <w:tc>
          <w:tcPr>
            <w:tcW w:w="1471" w:type="dxa"/>
            <w:tcBorders>
              <w:top w:val="single" w:sz="4" w:space="0" w:color="auto"/>
              <w:left w:val="nil"/>
              <w:bottom w:val="single" w:sz="8" w:space="0" w:color="auto"/>
              <w:right w:val="single" w:sz="4" w:space="0" w:color="auto"/>
            </w:tcBorders>
            <w:shd w:val="clear" w:color="000000" w:fill="D9D9D9"/>
            <w:noWrap/>
            <w:vAlign w:val="bottom"/>
            <w:hideMark/>
          </w:tcPr>
          <w:p w14:paraId="1D2820F4"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TPR</w:t>
            </w:r>
          </w:p>
        </w:tc>
        <w:tc>
          <w:tcPr>
            <w:tcW w:w="1350" w:type="dxa"/>
            <w:tcBorders>
              <w:top w:val="single" w:sz="4" w:space="0" w:color="auto"/>
              <w:left w:val="nil"/>
              <w:bottom w:val="single" w:sz="8" w:space="0" w:color="auto"/>
              <w:right w:val="single" w:sz="4" w:space="0" w:color="auto"/>
            </w:tcBorders>
            <w:shd w:val="clear" w:color="000000" w:fill="D9D9D9"/>
            <w:noWrap/>
            <w:vAlign w:val="bottom"/>
            <w:hideMark/>
          </w:tcPr>
          <w:p w14:paraId="2784F2BB"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TNR</w:t>
            </w:r>
          </w:p>
        </w:tc>
      </w:tr>
      <w:tr w:rsidR="0096693C" w:rsidRPr="0096693C" w14:paraId="11FDD68F" w14:textId="77777777" w:rsidTr="0096693C">
        <w:trPr>
          <w:trHeight w:val="288"/>
        </w:trPr>
        <w:tc>
          <w:tcPr>
            <w:tcW w:w="1106" w:type="dxa"/>
            <w:tcBorders>
              <w:top w:val="nil"/>
              <w:left w:val="single" w:sz="4" w:space="0" w:color="auto"/>
              <w:bottom w:val="single" w:sz="4" w:space="0" w:color="auto"/>
              <w:right w:val="single" w:sz="8" w:space="0" w:color="auto"/>
            </w:tcBorders>
            <w:shd w:val="clear" w:color="000000" w:fill="D9D9D9"/>
            <w:noWrap/>
            <w:vAlign w:val="bottom"/>
            <w:hideMark/>
          </w:tcPr>
          <w:p w14:paraId="419A771C" w14:textId="77777777" w:rsidR="0096693C" w:rsidRPr="0096693C" w:rsidRDefault="0096693C" w:rsidP="0096693C">
            <w:pPr>
              <w:spacing w:after="0" w:line="240" w:lineRule="auto"/>
              <w:jc w:val="right"/>
              <w:rPr>
                <w:rFonts w:ascii="Calibri" w:eastAsia="Times New Roman" w:hAnsi="Calibri" w:cs="Calibri"/>
                <w:b/>
                <w:bCs/>
                <w:color w:val="000000"/>
              </w:rPr>
            </w:pPr>
            <w:r w:rsidRPr="0096693C">
              <w:rPr>
                <w:rFonts w:ascii="Calibri" w:eastAsia="Times New Roman" w:hAnsi="Calibri" w:cs="Calibri"/>
                <w:b/>
                <w:bCs/>
                <w:color w:val="000000"/>
              </w:rPr>
              <w:t>2</w:t>
            </w:r>
          </w:p>
        </w:tc>
        <w:tc>
          <w:tcPr>
            <w:tcW w:w="766" w:type="dxa"/>
            <w:tcBorders>
              <w:top w:val="nil"/>
              <w:left w:val="nil"/>
              <w:bottom w:val="single" w:sz="4" w:space="0" w:color="auto"/>
              <w:right w:val="single" w:sz="4" w:space="0" w:color="auto"/>
            </w:tcBorders>
            <w:shd w:val="clear" w:color="auto" w:fill="auto"/>
            <w:noWrap/>
            <w:vAlign w:val="bottom"/>
            <w:hideMark/>
          </w:tcPr>
          <w:p w14:paraId="5DD837B9" w14:textId="77777777" w:rsidR="0096693C" w:rsidRPr="0096693C" w:rsidRDefault="0096693C" w:rsidP="0096693C">
            <w:pPr>
              <w:spacing w:after="0" w:line="240" w:lineRule="auto"/>
              <w:rPr>
                <w:rFonts w:ascii="Calibri" w:eastAsia="Times New Roman" w:hAnsi="Calibri" w:cs="Calibri"/>
                <w:color w:val="000000"/>
              </w:rPr>
            </w:pPr>
            <w:r w:rsidRPr="0096693C">
              <w:rPr>
                <w:rFonts w:ascii="Calibri" w:eastAsia="Times New Roman" w:hAnsi="Calibri" w:cs="Calibri"/>
                <w:color w:val="000000"/>
              </w:rPr>
              <w:t>SPY</w:t>
            </w:r>
          </w:p>
        </w:tc>
        <w:tc>
          <w:tcPr>
            <w:tcW w:w="551" w:type="dxa"/>
            <w:tcBorders>
              <w:top w:val="nil"/>
              <w:left w:val="nil"/>
              <w:bottom w:val="single" w:sz="4" w:space="0" w:color="auto"/>
              <w:right w:val="single" w:sz="4" w:space="0" w:color="auto"/>
            </w:tcBorders>
            <w:shd w:val="clear" w:color="auto" w:fill="auto"/>
            <w:noWrap/>
            <w:vAlign w:val="bottom"/>
            <w:hideMark/>
          </w:tcPr>
          <w:p w14:paraId="4ADEAA25"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255</w:t>
            </w:r>
          </w:p>
        </w:tc>
        <w:tc>
          <w:tcPr>
            <w:tcW w:w="620" w:type="dxa"/>
            <w:tcBorders>
              <w:top w:val="nil"/>
              <w:left w:val="nil"/>
              <w:bottom w:val="single" w:sz="4" w:space="0" w:color="auto"/>
              <w:right w:val="single" w:sz="4" w:space="0" w:color="auto"/>
            </w:tcBorders>
            <w:shd w:val="clear" w:color="auto" w:fill="auto"/>
            <w:noWrap/>
            <w:vAlign w:val="bottom"/>
            <w:hideMark/>
          </w:tcPr>
          <w:p w14:paraId="5B322388"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246</w:t>
            </w:r>
          </w:p>
        </w:tc>
        <w:tc>
          <w:tcPr>
            <w:tcW w:w="560" w:type="dxa"/>
            <w:tcBorders>
              <w:top w:val="nil"/>
              <w:left w:val="nil"/>
              <w:bottom w:val="single" w:sz="4" w:space="0" w:color="auto"/>
              <w:right w:val="single" w:sz="4" w:space="0" w:color="auto"/>
            </w:tcBorders>
            <w:shd w:val="clear" w:color="auto" w:fill="auto"/>
            <w:noWrap/>
            <w:vAlign w:val="bottom"/>
            <w:hideMark/>
          </w:tcPr>
          <w:p w14:paraId="2D8A0D4C"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14:paraId="242CDDE0"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84895DE"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50.7</w:t>
            </w:r>
          </w:p>
        </w:tc>
        <w:tc>
          <w:tcPr>
            <w:tcW w:w="1471" w:type="dxa"/>
            <w:tcBorders>
              <w:top w:val="nil"/>
              <w:left w:val="nil"/>
              <w:bottom w:val="single" w:sz="4" w:space="0" w:color="auto"/>
              <w:right w:val="single" w:sz="4" w:space="0" w:color="auto"/>
            </w:tcBorders>
            <w:shd w:val="clear" w:color="auto" w:fill="auto"/>
            <w:noWrap/>
            <w:vAlign w:val="bottom"/>
            <w:hideMark/>
          </w:tcPr>
          <w:p w14:paraId="43AA4808"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14:paraId="769A2156"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w:t>
            </w:r>
          </w:p>
        </w:tc>
      </w:tr>
      <w:tr w:rsidR="0096693C" w:rsidRPr="0096693C" w14:paraId="572BC105" w14:textId="77777777" w:rsidTr="0096693C">
        <w:trPr>
          <w:trHeight w:val="288"/>
        </w:trPr>
        <w:tc>
          <w:tcPr>
            <w:tcW w:w="1106" w:type="dxa"/>
            <w:tcBorders>
              <w:top w:val="nil"/>
              <w:left w:val="single" w:sz="4" w:space="0" w:color="auto"/>
              <w:bottom w:val="single" w:sz="4" w:space="0" w:color="auto"/>
              <w:right w:val="single" w:sz="8" w:space="0" w:color="auto"/>
            </w:tcBorders>
            <w:shd w:val="clear" w:color="000000" w:fill="D9D9D9"/>
            <w:noWrap/>
            <w:vAlign w:val="bottom"/>
            <w:hideMark/>
          </w:tcPr>
          <w:p w14:paraId="521CD83B" w14:textId="77777777" w:rsidR="0096693C" w:rsidRPr="0096693C" w:rsidRDefault="0096693C" w:rsidP="0096693C">
            <w:pPr>
              <w:spacing w:after="0" w:line="240" w:lineRule="auto"/>
              <w:jc w:val="right"/>
              <w:rPr>
                <w:rFonts w:ascii="Calibri" w:eastAsia="Times New Roman" w:hAnsi="Calibri" w:cs="Calibri"/>
                <w:b/>
                <w:bCs/>
                <w:color w:val="000000"/>
              </w:rPr>
            </w:pPr>
            <w:r w:rsidRPr="0096693C">
              <w:rPr>
                <w:rFonts w:ascii="Calibri" w:eastAsia="Times New Roman" w:hAnsi="Calibri" w:cs="Calibri"/>
                <w:b/>
                <w:bCs/>
                <w:color w:val="000000"/>
              </w:rPr>
              <w:t>3</w:t>
            </w:r>
          </w:p>
        </w:tc>
        <w:tc>
          <w:tcPr>
            <w:tcW w:w="766" w:type="dxa"/>
            <w:tcBorders>
              <w:top w:val="nil"/>
              <w:left w:val="nil"/>
              <w:bottom w:val="single" w:sz="4" w:space="0" w:color="auto"/>
              <w:right w:val="single" w:sz="4" w:space="0" w:color="auto"/>
            </w:tcBorders>
            <w:shd w:val="clear" w:color="auto" w:fill="auto"/>
            <w:noWrap/>
            <w:vAlign w:val="bottom"/>
            <w:hideMark/>
          </w:tcPr>
          <w:p w14:paraId="37A036B0" w14:textId="77777777" w:rsidR="0096693C" w:rsidRPr="0096693C" w:rsidRDefault="0096693C" w:rsidP="0096693C">
            <w:pPr>
              <w:spacing w:after="0" w:line="240" w:lineRule="auto"/>
              <w:rPr>
                <w:rFonts w:ascii="Calibri" w:eastAsia="Times New Roman" w:hAnsi="Calibri" w:cs="Calibri"/>
                <w:color w:val="000000"/>
              </w:rPr>
            </w:pPr>
            <w:r w:rsidRPr="0096693C">
              <w:rPr>
                <w:rFonts w:ascii="Calibri" w:eastAsia="Times New Roman" w:hAnsi="Calibri" w:cs="Calibri"/>
                <w:color w:val="000000"/>
              </w:rPr>
              <w:t>SPY</w:t>
            </w:r>
          </w:p>
        </w:tc>
        <w:tc>
          <w:tcPr>
            <w:tcW w:w="551" w:type="dxa"/>
            <w:tcBorders>
              <w:top w:val="nil"/>
              <w:left w:val="nil"/>
              <w:bottom w:val="single" w:sz="4" w:space="0" w:color="auto"/>
              <w:right w:val="single" w:sz="4" w:space="0" w:color="auto"/>
            </w:tcBorders>
            <w:shd w:val="clear" w:color="auto" w:fill="auto"/>
            <w:noWrap/>
            <w:vAlign w:val="bottom"/>
            <w:hideMark/>
          </w:tcPr>
          <w:p w14:paraId="185EBCF4"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189</w:t>
            </w:r>
          </w:p>
        </w:tc>
        <w:tc>
          <w:tcPr>
            <w:tcW w:w="620" w:type="dxa"/>
            <w:tcBorders>
              <w:top w:val="nil"/>
              <w:left w:val="nil"/>
              <w:bottom w:val="single" w:sz="4" w:space="0" w:color="auto"/>
              <w:right w:val="single" w:sz="4" w:space="0" w:color="auto"/>
            </w:tcBorders>
            <w:shd w:val="clear" w:color="auto" w:fill="auto"/>
            <w:noWrap/>
            <w:vAlign w:val="bottom"/>
            <w:hideMark/>
          </w:tcPr>
          <w:p w14:paraId="0583AD44"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179</w:t>
            </w:r>
          </w:p>
        </w:tc>
        <w:tc>
          <w:tcPr>
            <w:tcW w:w="560" w:type="dxa"/>
            <w:tcBorders>
              <w:top w:val="nil"/>
              <w:left w:val="nil"/>
              <w:bottom w:val="single" w:sz="4" w:space="0" w:color="auto"/>
              <w:right w:val="single" w:sz="4" w:space="0" w:color="auto"/>
            </w:tcBorders>
            <w:shd w:val="clear" w:color="auto" w:fill="auto"/>
            <w:noWrap/>
            <w:vAlign w:val="bottom"/>
            <w:hideMark/>
          </w:tcPr>
          <w:p w14:paraId="279ACE44"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67</w:t>
            </w:r>
          </w:p>
        </w:tc>
        <w:tc>
          <w:tcPr>
            <w:tcW w:w="551" w:type="dxa"/>
            <w:tcBorders>
              <w:top w:val="nil"/>
              <w:left w:val="nil"/>
              <w:bottom w:val="single" w:sz="4" w:space="0" w:color="auto"/>
              <w:right w:val="single" w:sz="4" w:space="0" w:color="auto"/>
            </w:tcBorders>
            <w:shd w:val="clear" w:color="auto" w:fill="auto"/>
            <w:noWrap/>
            <w:vAlign w:val="bottom"/>
            <w:hideMark/>
          </w:tcPr>
          <w:p w14:paraId="78E7C1E5"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65</w:t>
            </w:r>
          </w:p>
        </w:tc>
        <w:tc>
          <w:tcPr>
            <w:tcW w:w="1300" w:type="dxa"/>
            <w:tcBorders>
              <w:top w:val="nil"/>
              <w:left w:val="nil"/>
              <w:bottom w:val="single" w:sz="4" w:space="0" w:color="auto"/>
              <w:right w:val="single" w:sz="4" w:space="0" w:color="auto"/>
            </w:tcBorders>
            <w:shd w:val="clear" w:color="auto" w:fill="auto"/>
            <w:noWrap/>
            <w:vAlign w:val="bottom"/>
            <w:hideMark/>
          </w:tcPr>
          <w:p w14:paraId="6E065B0F"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50.8</w:t>
            </w:r>
          </w:p>
        </w:tc>
        <w:tc>
          <w:tcPr>
            <w:tcW w:w="1471" w:type="dxa"/>
            <w:tcBorders>
              <w:top w:val="nil"/>
              <w:left w:val="nil"/>
              <w:bottom w:val="single" w:sz="4" w:space="0" w:color="auto"/>
              <w:right w:val="single" w:sz="4" w:space="0" w:color="auto"/>
            </w:tcBorders>
            <w:shd w:val="clear" w:color="auto" w:fill="auto"/>
            <w:noWrap/>
            <w:vAlign w:val="bottom"/>
            <w:hideMark/>
          </w:tcPr>
          <w:p w14:paraId="04E04BCF"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0.744094488</w:t>
            </w:r>
          </w:p>
        </w:tc>
        <w:tc>
          <w:tcPr>
            <w:tcW w:w="1350" w:type="dxa"/>
            <w:tcBorders>
              <w:top w:val="nil"/>
              <w:left w:val="nil"/>
              <w:bottom w:val="single" w:sz="4" w:space="0" w:color="auto"/>
              <w:right w:val="single" w:sz="4" w:space="0" w:color="auto"/>
            </w:tcBorders>
            <w:shd w:val="clear" w:color="auto" w:fill="auto"/>
            <w:noWrap/>
            <w:vAlign w:val="bottom"/>
            <w:hideMark/>
          </w:tcPr>
          <w:p w14:paraId="2BC8F355"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0.272357724</w:t>
            </w:r>
          </w:p>
        </w:tc>
      </w:tr>
      <w:tr w:rsidR="0096693C" w:rsidRPr="0096693C" w14:paraId="36CB23D8" w14:textId="77777777" w:rsidTr="0096693C">
        <w:trPr>
          <w:trHeight w:val="288"/>
        </w:trPr>
        <w:tc>
          <w:tcPr>
            <w:tcW w:w="1106" w:type="dxa"/>
            <w:tcBorders>
              <w:top w:val="nil"/>
              <w:left w:val="single" w:sz="4" w:space="0" w:color="auto"/>
              <w:bottom w:val="single" w:sz="4" w:space="0" w:color="auto"/>
              <w:right w:val="single" w:sz="8" w:space="0" w:color="auto"/>
            </w:tcBorders>
            <w:shd w:val="clear" w:color="000000" w:fill="D9D9D9"/>
            <w:noWrap/>
            <w:vAlign w:val="bottom"/>
            <w:hideMark/>
          </w:tcPr>
          <w:p w14:paraId="4498BF0C" w14:textId="77777777" w:rsidR="0096693C" w:rsidRPr="0096693C" w:rsidRDefault="0096693C" w:rsidP="0096693C">
            <w:pPr>
              <w:spacing w:after="0" w:line="240" w:lineRule="auto"/>
              <w:jc w:val="right"/>
              <w:rPr>
                <w:rFonts w:ascii="Calibri" w:eastAsia="Times New Roman" w:hAnsi="Calibri" w:cs="Calibri"/>
                <w:b/>
                <w:bCs/>
                <w:color w:val="000000"/>
              </w:rPr>
            </w:pPr>
            <w:r w:rsidRPr="0096693C">
              <w:rPr>
                <w:rFonts w:ascii="Calibri" w:eastAsia="Times New Roman" w:hAnsi="Calibri" w:cs="Calibri"/>
                <w:b/>
                <w:bCs/>
                <w:color w:val="000000"/>
              </w:rPr>
              <w:t>4</w:t>
            </w:r>
          </w:p>
        </w:tc>
        <w:tc>
          <w:tcPr>
            <w:tcW w:w="766" w:type="dxa"/>
            <w:tcBorders>
              <w:top w:val="nil"/>
              <w:left w:val="nil"/>
              <w:bottom w:val="single" w:sz="4" w:space="0" w:color="auto"/>
              <w:right w:val="single" w:sz="4" w:space="0" w:color="auto"/>
            </w:tcBorders>
            <w:shd w:val="clear" w:color="auto" w:fill="auto"/>
            <w:noWrap/>
            <w:vAlign w:val="bottom"/>
            <w:hideMark/>
          </w:tcPr>
          <w:p w14:paraId="32E60E38" w14:textId="77777777" w:rsidR="0096693C" w:rsidRPr="0096693C" w:rsidRDefault="0096693C" w:rsidP="0096693C">
            <w:pPr>
              <w:spacing w:after="0" w:line="240" w:lineRule="auto"/>
              <w:rPr>
                <w:rFonts w:ascii="Calibri" w:eastAsia="Times New Roman" w:hAnsi="Calibri" w:cs="Calibri"/>
                <w:color w:val="000000"/>
              </w:rPr>
            </w:pPr>
            <w:r w:rsidRPr="0096693C">
              <w:rPr>
                <w:rFonts w:ascii="Calibri" w:eastAsia="Times New Roman" w:hAnsi="Calibri" w:cs="Calibri"/>
                <w:color w:val="000000"/>
              </w:rPr>
              <w:t>SPY</w:t>
            </w:r>
          </w:p>
        </w:tc>
        <w:tc>
          <w:tcPr>
            <w:tcW w:w="551" w:type="dxa"/>
            <w:tcBorders>
              <w:top w:val="nil"/>
              <w:left w:val="nil"/>
              <w:bottom w:val="single" w:sz="4" w:space="0" w:color="auto"/>
              <w:right w:val="single" w:sz="4" w:space="0" w:color="auto"/>
            </w:tcBorders>
            <w:shd w:val="clear" w:color="auto" w:fill="auto"/>
            <w:noWrap/>
            <w:vAlign w:val="bottom"/>
            <w:hideMark/>
          </w:tcPr>
          <w:p w14:paraId="3EBC5289"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178</w:t>
            </w:r>
          </w:p>
        </w:tc>
        <w:tc>
          <w:tcPr>
            <w:tcW w:w="620" w:type="dxa"/>
            <w:tcBorders>
              <w:top w:val="nil"/>
              <w:left w:val="nil"/>
              <w:bottom w:val="single" w:sz="4" w:space="0" w:color="auto"/>
              <w:right w:val="single" w:sz="4" w:space="0" w:color="auto"/>
            </w:tcBorders>
            <w:shd w:val="clear" w:color="auto" w:fill="auto"/>
            <w:noWrap/>
            <w:vAlign w:val="bottom"/>
            <w:hideMark/>
          </w:tcPr>
          <w:p w14:paraId="59B72397"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161</w:t>
            </w:r>
          </w:p>
        </w:tc>
        <w:tc>
          <w:tcPr>
            <w:tcW w:w="560" w:type="dxa"/>
            <w:tcBorders>
              <w:top w:val="nil"/>
              <w:left w:val="nil"/>
              <w:bottom w:val="single" w:sz="4" w:space="0" w:color="auto"/>
              <w:right w:val="single" w:sz="4" w:space="0" w:color="auto"/>
            </w:tcBorders>
            <w:shd w:val="clear" w:color="auto" w:fill="auto"/>
            <w:noWrap/>
            <w:vAlign w:val="bottom"/>
            <w:hideMark/>
          </w:tcPr>
          <w:p w14:paraId="61DD3F2E"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85</w:t>
            </w:r>
          </w:p>
        </w:tc>
        <w:tc>
          <w:tcPr>
            <w:tcW w:w="551" w:type="dxa"/>
            <w:tcBorders>
              <w:top w:val="nil"/>
              <w:left w:val="nil"/>
              <w:bottom w:val="single" w:sz="4" w:space="0" w:color="auto"/>
              <w:right w:val="single" w:sz="4" w:space="0" w:color="auto"/>
            </w:tcBorders>
            <w:shd w:val="clear" w:color="auto" w:fill="auto"/>
            <w:noWrap/>
            <w:vAlign w:val="bottom"/>
            <w:hideMark/>
          </w:tcPr>
          <w:p w14:paraId="7FCDB40E"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75</w:t>
            </w:r>
          </w:p>
        </w:tc>
        <w:tc>
          <w:tcPr>
            <w:tcW w:w="1300" w:type="dxa"/>
            <w:tcBorders>
              <w:top w:val="nil"/>
              <w:left w:val="nil"/>
              <w:bottom w:val="single" w:sz="4" w:space="0" w:color="auto"/>
              <w:right w:val="single" w:sz="4" w:space="0" w:color="auto"/>
            </w:tcBorders>
            <w:shd w:val="clear" w:color="auto" w:fill="auto"/>
            <w:noWrap/>
            <w:vAlign w:val="bottom"/>
            <w:hideMark/>
          </w:tcPr>
          <w:p w14:paraId="11816FF4"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52.3</w:t>
            </w:r>
          </w:p>
        </w:tc>
        <w:tc>
          <w:tcPr>
            <w:tcW w:w="1471" w:type="dxa"/>
            <w:tcBorders>
              <w:top w:val="nil"/>
              <w:left w:val="nil"/>
              <w:bottom w:val="single" w:sz="4" w:space="0" w:color="auto"/>
              <w:right w:val="single" w:sz="4" w:space="0" w:color="auto"/>
            </w:tcBorders>
            <w:shd w:val="clear" w:color="auto" w:fill="auto"/>
            <w:noWrap/>
            <w:vAlign w:val="bottom"/>
            <w:hideMark/>
          </w:tcPr>
          <w:p w14:paraId="2DB0A8A7"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0.703557312</w:t>
            </w:r>
          </w:p>
        </w:tc>
        <w:tc>
          <w:tcPr>
            <w:tcW w:w="1350" w:type="dxa"/>
            <w:tcBorders>
              <w:top w:val="nil"/>
              <w:left w:val="nil"/>
              <w:bottom w:val="single" w:sz="4" w:space="0" w:color="auto"/>
              <w:right w:val="single" w:sz="4" w:space="0" w:color="auto"/>
            </w:tcBorders>
            <w:shd w:val="clear" w:color="auto" w:fill="auto"/>
            <w:noWrap/>
            <w:vAlign w:val="bottom"/>
            <w:hideMark/>
          </w:tcPr>
          <w:p w14:paraId="6D42CD4E"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0.345528455</w:t>
            </w:r>
          </w:p>
        </w:tc>
      </w:tr>
      <w:tr w:rsidR="0096693C" w:rsidRPr="0096693C" w14:paraId="7EF2B271" w14:textId="77777777" w:rsidTr="0096693C">
        <w:trPr>
          <w:trHeight w:val="300"/>
        </w:trPr>
        <w:tc>
          <w:tcPr>
            <w:tcW w:w="1106" w:type="dxa"/>
            <w:tcBorders>
              <w:top w:val="nil"/>
              <w:left w:val="single" w:sz="4" w:space="0" w:color="auto"/>
              <w:bottom w:val="single" w:sz="8" w:space="0" w:color="auto"/>
              <w:right w:val="single" w:sz="8" w:space="0" w:color="auto"/>
            </w:tcBorders>
            <w:shd w:val="clear" w:color="000000" w:fill="D9D9D9"/>
            <w:noWrap/>
            <w:vAlign w:val="bottom"/>
            <w:hideMark/>
          </w:tcPr>
          <w:p w14:paraId="2A2AEEB6"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ensemble</w:t>
            </w:r>
          </w:p>
        </w:tc>
        <w:tc>
          <w:tcPr>
            <w:tcW w:w="766" w:type="dxa"/>
            <w:tcBorders>
              <w:top w:val="nil"/>
              <w:left w:val="nil"/>
              <w:bottom w:val="single" w:sz="8" w:space="0" w:color="auto"/>
              <w:right w:val="single" w:sz="4" w:space="0" w:color="auto"/>
            </w:tcBorders>
            <w:shd w:val="clear" w:color="auto" w:fill="auto"/>
            <w:noWrap/>
            <w:vAlign w:val="bottom"/>
            <w:hideMark/>
          </w:tcPr>
          <w:p w14:paraId="4C147C68" w14:textId="77777777" w:rsidR="0096693C" w:rsidRPr="0096693C" w:rsidRDefault="0096693C" w:rsidP="0096693C">
            <w:pPr>
              <w:spacing w:after="0" w:line="240" w:lineRule="auto"/>
              <w:rPr>
                <w:rFonts w:ascii="Calibri" w:eastAsia="Times New Roman" w:hAnsi="Calibri" w:cs="Calibri"/>
                <w:color w:val="000000"/>
              </w:rPr>
            </w:pPr>
            <w:r w:rsidRPr="0096693C">
              <w:rPr>
                <w:rFonts w:ascii="Calibri" w:eastAsia="Times New Roman" w:hAnsi="Calibri" w:cs="Calibri"/>
                <w:color w:val="000000"/>
              </w:rPr>
              <w:t>SPY</w:t>
            </w:r>
          </w:p>
        </w:tc>
        <w:tc>
          <w:tcPr>
            <w:tcW w:w="551" w:type="dxa"/>
            <w:tcBorders>
              <w:top w:val="nil"/>
              <w:left w:val="nil"/>
              <w:bottom w:val="single" w:sz="8" w:space="0" w:color="auto"/>
              <w:right w:val="single" w:sz="4" w:space="0" w:color="auto"/>
            </w:tcBorders>
            <w:shd w:val="clear" w:color="auto" w:fill="auto"/>
            <w:noWrap/>
            <w:vAlign w:val="bottom"/>
            <w:hideMark/>
          </w:tcPr>
          <w:p w14:paraId="48F575C7"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208</w:t>
            </w:r>
          </w:p>
        </w:tc>
        <w:tc>
          <w:tcPr>
            <w:tcW w:w="620" w:type="dxa"/>
            <w:tcBorders>
              <w:top w:val="nil"/>
              <w:left w:val="nil"/>
              <w:bottom w:val="single" w:sz="8" w:space="0" w:color="auto"/>
              <w:right w:val="single" w:sz="4" w:space="0" w:color="auto"/>
            </w:tcBorders>
            <w:shd w:val="clear" w:color="auto" w:fill="auto"/>
            <w:noWrap/>
            <w:vAlign w:val="bottom"/>
            <w:hideMark/>
          </w:tcPr>
          <w:p w14:paraId="0BB41E86"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197</w:t>
            </w:r>
          </w:p>
        </w:tc>
        <w:tc>
          <w:tcPr>
            <w:tcW w:w="560" w:type="dxa"/>
            <w:tcBorders>
              <w:top w:val="nil"/>
              <w:left w:val="nil"/>
              <w:bottom w:val="single" w:sz="8" w:space="0" w:color="auto"/>
              <w:right w:val="single" w:sz="4" w:space="0" w:color="auto"/>
            </w:tcBorders>
            <w:shd w:val="clear" w:color="auto" w:fill="auto"/>
            <w:noWrap/>
            <w:vAlign w:val="bottom"/>
            <w:hideMark/>
          </w:tcPr>
          <w:p w14:paraId="1803BC3F"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49</w:t>
            </w:r>
          </w:p>
        </w:tc>
        <w:tc>
          <w:tcPr>
            <w:tcW w:w="551" w:type="dxa"/>
            <w:tcBorders>
              <w:top w:val="nil"/>
              <w:left w:val="nil"/>
              <w:bottom w:val="single" w:sz="8" w:space="0" w:color="auto"/>
              <w:right w:val="single" w:sz="4" w:space="0" w:color="auto"/>
            </w:tcBorders>
            <w:shd w:val="clear" w:color="auto" w:fill="auto"/>
            <w:noWrap/>
            <w:vAlign w:val="bottom"/>
            <w:hideMark/>
          </w:tcPr>
          <w:p w14:paraId="62596DE3"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47</w:t>
            </w:r>
          </w:p>
        </w:tc>
        <w:tc>
          <w:tcPr>
            <w:tcW w:w="1300" w:type="dxa"/>
            <w:tcBorders>
              <w:top w:val="nil"/>
              <w:left w:val="nil"/>
              <w:bottom w:val="single" w:sz="8" w:space="0" w:color="auto"/>
              <w:right w:val="single" w:sz="4" w:space="0" w:color="auto"/>
            </w:tcBorders>
            <w:shd w:val="clear" w:color="auto" w:fill="auto"/>
            <w:noWrap/>
            <w:vAlign w:val="bottom"/>
            <w:hideMark/>
          </w:tcPr>
          <w:p w14:paraId="1BD995BA"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51.09</w:t>
            </w:r>
          </w:p>
        </w:tc>
        <w:tc>
          <w:tcPr>
            <w:tcW w:w="1471" w:type="dxa"/>
            <w:tcBorders>
              <w:top w:val="nil"/>
              <w:left w:val="nil"/>
              <w:bottom w:val="single" w:sz="8" w:space="0" w:color="auto"/>
              <w:right w:val="single" w:sz="4" w:space="0" w:color="auto"/>
            </w:tcBorders>
            <w:shd w:val="clear" w:color="auto" w:fill="auto"/>
            <w:noWrap/>
            <w:vAlign w:val="bottom"/>
            <w:hideMark/>
          </w:tcPr>
          <w:p w14:paraId="0551C881"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0.815686275</w:t>
            </w:r>
          </w:p>
        </w:tc>
        <w:tc>
          <w:tcPr>
            <w:tcW w:w="1350" w:type="dxa"/>
            <w:tcBorders>
              <w:top w:val="nil"/>
              <w:left w:val="nil"/>
              <w:bottom w:val="single" w:sz="8" w:space="0" w:color="auto"/>
              <w:right w:val="single" w:sz="4" w:space="0" w:color="auto"/>
            </w:tcBorders>
            <w:shd w:val="clear" w:color="auto" w:fill="auto"/>
            <w:noWrap/>
            <w:vAlign w:val="bottom"/>
            <w:hideMark/>
          </w:tcPr>
          <w:p w14:paraId="2D85BEBA"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0.199186992</w:t>
            </w:r>
          </w:p>
        </w:tc>
      </w:tr>
      <w:tr w:rsidR="0096693C" w:rsidRPr="0096693C" w14:paraId="5A61C3D1" w14:textId="77777777" w:rsidTr="0096693C">
        <w:trPr>
          <w:trHeight w:val="288"/>
        </w:trPr>
        <w:tc>
          <w:tcPr>
            <w:tcW w:w="1106" w:type="dxa"/>
            <w:tcBorders>
              <w:top w:val="nil"/>
              <w:left w:val="single" w:sz="4" w:space="0" w:color="auto"/>
              <w:bottom w:val="single" w:sz="4" w:space="0" w:color="auto"/>
              <w:right w:val="single" w:sz="8" w:space="0" w:color="auto"/>
            </w:tcBorders>
            <w:shd w:val="clear" w:color="000000" w:fill="D9D9D9"/>
            <w:noWrap/>
            <w:vAlign w:val="bottom"/>
            <w:hideMark/>
          </w:tcPr>
          <w:p w14:paraId="3FB4A731" w14:textId="77777777" w:rsidR="0096693C" w:rsidRPr="0096693C" w:rsidRDefault="0096693C" w:rsidP="0096693C">
            <w:pPr>
              <w:spacing w:after="0" w:line="240" w:lineRule="auto"/>
              <w:jc w:val="right"/>
              <w:rPr>
                <w:rFonts w:ascii="Calibri" w:eastAsia="Times New Roman" w:hAnsi="Calibri" w:cs="Calibri"/>
                <w:b/>
                <w:bCs/>
                <w:color w:val="000000"/>
              </w:rPr>
            </w:pPr>
            <w:r w:rsidRPr="0096693C">
              <w:rPr>
                <w:rFonts w:ascii="Calibri" w:eastAsia="Times New Roman" w:hAnsi="Calibri" w:cs="Calibri"/>
                <w:b/>
                <w:bCs/>
                <w:color w:val="000000"/>
              </w:rPr>
              <w:t>2</w:t>
            </w:r>
          </w:p>
        </w:tc>
        <w:tc>
          <w:tcPr>
            <w:tcW w:w="766" w:type="dxa"/>
            <w:tcBorders>
              <w:top w:val="nil"/>
              <w:left w:val="nil"/>
              <w:bottom w:val="single" w:sz="4" w:space="0" w:color="auto"/>
              <w:right w:val="single" w:sz="4" w:space="0" w:color="auto"/>
            </w:tcBorders>
            <w:shd w:val="clear" w:color="auto" w:fill="auto"/>
            <w:noWrap/>
            <w:vAlign w:val="bottom"/>
            <w:hideMark/>
          </w:tcPr>
          <w:p w14:paraId="107ECC4F" w14:textId="77777777" w:rsidR="0096693C" w:rsidRPr="0096693C" w:rsidRDefault="0096693C" w:rsidP="0096693C">
            <w:pPr>
              <w:spacing w:after="0" w:line="240" w:lineRule="auto"/>
              <w:rPr>
                <w:rFonts w:ascii="Calibri" w:eastAsia="Times New Roman" w:hAnsi="Calibri" w:cs="Calibri"/>
                <w:color w:val="000000"/>
              </w:rPr>
            </w:pPr>
            <w:r w:rsidRPr="0096693C">
              <w:rPr>
                <w:rFonts w:ascii="Calibri" w:eastAsia="Times New Roman" w:hAnsi="Calibri" w:cs="Calibri"/>
                <w:color w:val="000000"/>
              </w:rPr>
              <w:t>TGT</w:t>
            </w:r>
          </w:p>
        </w:tc>
        <w:tc>
          <w:tcPr>
            <w:tcW w:w="551" w:type="dxa"/>
            <w:tcBorders>
              <w:top w:val="nil"/>
              <w:left w:val="nil"/>
              <w:bottom w:val="single" w:sz="4" w:space="0" w:color="auto"/>
              <w:right w:val="single" w:sz="4" w:space="0" w:color="auto"/>
            </w:tcBorders>
            <w:shd w:val="clear" w:color="auto" w:fill="auto"/>
            <w:noWrap/>
            <w:vAlign w:val="bottom"/>
            <w:hideMark/>
          </w:tcPr>
          <w:p w14:paraId="6B70AD71"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179</w:t>
            </w:r>
          </w:p>
        </w:tc>
        <w:tc>
          <w:tcPr>
            <w:tcW w:w="620" w:type="dxa"/>
            <w:tcBorders>
              <w:top w:val="nil"/>
              <w:left w:val="nil"/>
              <w:bottom w:val="single" w:sz="4" w:space="0" w:color="auto"/>
              <w:right w:val="single" w:sz="4" w:space="0" w:color="auto"/>
            </w:tcBorders>
            <w:shd w:val="clear" w:color="auto" w:fill="auto"/>
            <w:noWrap/>
            <w:vAlign w:val="bottom"/>
            <w:hideMark/>
          </w:tcPr>
          <w:p w14:paraId="5CBAB179"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182</w:t>
            </w:r>
          </w:p>
        </w:tc>
        <w:tc>
          <w:tcPr>
            <w:tcW w:w="560" w:type="dxa"/>
            <w:tcBorders>
              <w:top w:val="nil"/>
              <w:left w:val="nil"/>
              <w:bottom w:val="single" w:sz="4" w:space="0" w:color="auto"/>
              <w:right w:val="single" w:sz="4" w:space="0" w:color="auto"/>
            </w:tcBorders>
            <w:shd w:val="clear" w:color="auto" w:fill="auto"/>
            <w:noWrap/>
            <w:vAlign w:val="bottom"/>
            <w:hideMark/>
          </w:tcPr>
          <w:p w14:paraId="01375EAE"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61</w:t>
            </w:r>
          </w:p>
        </w:tc>
        <w:tc>
          <w:tcPr>
            <w:tcW w:w="551" w:type="dxa"/>
            <w:tcBorders>
              <w:top w:val="nil"/>
              <w:left w:val="nil"/>
              <w:bottom w:val="single" w:sz="4" w:space="0" w:color="auto"/>
              <w:right w:val="single" w:sz="4" w:space="0" w:color="auto"/>
            </w:tcBorders>
            <w:shd w:val="clear" w:color="auto" w:fill="auto"/>
            <w:noWrap/>
            <w:vAlign w:val="bottom"/>
            <w:hideMark/>
          </w:tcPr>
          <w:p w14:paraId="4437E605"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79</w:t>
            </w:r>
          </w:p>
        </w:tc>
        <w:tc>
          <w:tcPr>
            <w:tcW w:w="1300" w:type="dxa"/>
            <w:tcBorders>
              <w:top w:val="nil"/>
              <w:left w:val="nil"/>
              <w:bottom w:val="single" w:sz="4" w:space="0" w:color="auto"/>
              <w:right w:val="single" w:sz="4" w:space="0" w:color="auto"/>
            </w:tcBorders>
            <w:shd w:val="clear" w:color="auto" w:fill="auto"/>
            <w:noWrap/>
            <w:vAlign w:val="bottom"/>
            <w:hideMark/>
          </w:tcPr>
          <w:p w14:paraId="2F80191F"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47.9</w:t>
            </w:r>
          </w:p>
        </w:tc>
        <w:tc>
          <w:tcPr>
            <w:tcW w:w="1471" w:type="dxa"/>
            <w:tcBorders>
              <w:top w:val="nil"/>
              <w:left w:val="nil"/>
              <w:bottom w:val="single" w:sz="4" w:space="0" w:color="auto"/>
              <w:right w:val="single" w:sz="4" w:space="0" w:color="auto"/>
            </w:tcBorders>
            <w:shd w:val="clear" w:color="auto" w:fill="auto"/>
            <w:noWrap/>
            <w:vAlign w:val="bottom"/>
            <w:hideMark/>
          </w:tcPr>
          <w:p w14:paraId="60508E41"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0.69379845</w:t>
            </w:r>
          </w:p>
        </w:tc>
        <w:tc>
          <w:tcPr>
            <w:tcW w:w="1350" w:type="dxa"/>
            <w:tcBorders>
              <w:top w:val="nil"/>
              <w:left w:val="nil"/>
              <w:bottom w:val="single" w:sz="4" w:space="0" w:color="auto"/>
              <w:right w:val="single" w:sz="4" w:space="0" w:color="auto"/>
            </w:tcBorders>
            <w:shd w:val="clear" w:color="auto" w:fill="auto"/>
            <w:noWrap/>
            <w:vAlign w:val="bottom"/>
            <w:hideMark/>
          </w:tcPr>
          <w:p w14:paraId="0D6E4535"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0.251028807</w:t>
            </w:r>
          </w:p>
        </w:tc>
      </w:tr>
      <w:tr w:rsidR="0096693C" w:rsidRPr="0096693C" w14:paraId="57045F9D" w14:textId="77777777" w:rsidTr="0096693C">
        <w:trPr>
          <w:trHeight w:val="288"/>
        </w:trPr>
        <w:tc>
          <w:tcPr>
            <w:tcW w:w="1106" w:type="dxa"/>
            <w:tcBorders>
              <w:top w:val="nil"/>
              <w:left w:val="single" w:sz="4" w:space="0" w:color="auto"/>
              <w:bottom w:val="single" w:sz="4" w:space="0" w:color="auto"/>
              <w:right w:val="single" w:sz="8" w:space="0" w:color="auto"/>
            </w:tcBorders>
            <w:shd w:val="clear" w:color="000000" w:fill="D9D9D9"/>
            <w:noWrap/>
            <w:vAlign w:val="bottom"/>
            <w:hideMark/>
          </w:tcPr>
          <w:p w14:paraId="73A2004A" w14:textId="77777777" w:rsidR="0096693C" w:rsidRPr="0096693C" w:rsidRDefault="0096693C" w:rsidP="0096693C">
            <w:pPr>
              <w:spacing w:after="0" w:line="240" w:lineRule="auto"/>
              <w:jc w:val="right"/>
              <w:rPr>
                <w:rFonts w:ascii="Calibri" w:eastAsia="Times New Roman" w:hAnsi="Calibri" w:cs="Calibri"/>
                <w:b/>
                <w:bCs/>
                <w:color w:val="000000"/>
              </w:rPr>
            </w:pPr>
            <w:r w:rsidRPr="0096693C">
              <w:rPr>
                <w:rFonts w:ascii="Calibri" w:eastAsia="Times New Roman" w:hAnsi="Calibri" w:cs="Calibri"/>
                <w:b/>
                <w:bCs/>
                <w:color w:val="000000"/>
              </w:rPr>
              <w:t>3</w:t>
            </w:r>
          </w:p>
        </w:tc>
        <w:tc>
          <w:tcPr>
            <w:tcW w:w="766" w:type="dxa"/>
            <w:tcBorders>
              <w:top w:val="nil"/>
              <w:left w:val="nil"/>
              <w:bottom w:val="single" w:sz="4" w:space="0" w:color="auto"/>
              <w:right w:val="single" w:sz="4" w:space="0" w:color="auto"/>
            </w:tcBorders>
            <w:shd w:val="clear" w:color="auto" w:fill="auto"/>
            <w:noWrap/>
            <w:vAlign w:val="bottom"/>
            <w:hideMark/>
          </w:tcPr>
          <w:p w14:paraId="28F20F25" w14:textId="77777777" w:rsidR="0096693C" w:rsidRPr="0096693C" w:rsidRDefault="0096693C" w:rsidP="0096693C">
            <w:pPr>
              <w:spacing w:after="0" w:line="240" w:lineRule="auto"/>
              <w:rPr>
                <w:rFonts w:ascii="Calibri" w:eastAsia="Times New Roman" w:hAnsi="Calibri" w:cs="Calibri"/>
                <w:color w:val="000000"/>
              </w:rPr>
            </w:pPr>
            <w:r w:rsidRPr="0096693C">
              <w:rPr>
                <w:rFonts w:ascii="Calibri" w:eastAsia="Times New Roman" w:hAnsi="Calibri" w:cs="Calibri"/>
                <w:color w:val="000000"/>
              </w:rPr>
              <w:t>TGT</w:t>
            </w:r>
          </w:p>
        </w:tc>
        <w:tc>
          <w:tcPr>
            <w:tcW w:w="551" w:type="dxa"/>
            <w:tcBorders>
              <w:top w:val="nil"/>
              <w:left w:val="nil"/>
              <w:bottom w:val="single" w:sz="4" w:space="0" w:color="auto"/>
              <w:right w:val="single" w:sz="4" w:space="0" w:color="auto"/>
            </w:tcBorders>
            <w:shd w:val="clear" w:color="auto" w:fill="auto"/>
            <w:noWrap/>
            <w:vAlign w:val="bottom"/>
            <w:hideMark/>
          </w:tcPr>
          <w:p w14:paraId="693BC672"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222</w:t>
            </w:r>
          </w:p>
        </w:tc>
        <w:tc>
          <w:tcPr>
            <w:tcW w:w="620" w:type="dxa"/>
            <w:tcBorders>
              <w:top w:val="nil"/>
              <w:left w:val="nil"/>
              <w:bottom w:val="single" w:sz="4" w:space="0" w:color="auto"/>
              <w:right w:val="single" w:sz="4" w:space="0" w:color="auto"/>
            </w:tcBorders>
            <w:shd w:val="clear" w:color="auto" w:fill="auto"/>
            <w:noWrap/>
            <w:vAlign w:val="bottom"/>
            <w:hideMark/>
          </w:tcPr>
          <w:p w14:paraId="3538F29C"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217</w:t>
            </w:r>
          </w:p>
        </w:tc>
        <w:tc>
          <w:tcPr>
            <w:tcW w:w="560" w:type="dxa"/>
            <w:tcBorders>
              <w:top w:val="nil"/>
              <w:left w:val="nil"/>
              <w:bottom w:val="single" w:sz="4" w:space="0" w:color="auto"/>
              <w:right w:val="single" w:sz="4" w:space="0" w:color="auto"/>
            </w:tcBorders>
            <w:shd w:val="clear" w:color="auto" w:fill="auto"/>
            <w:noWrap/>
            <w:vAlign w:val="bottom"/>
            <w:hideMark/>
          </w:tcPr>
          <w:p w14:paraId="64C0136D"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26</w:t>
            </w:r>
          </w:p>
        </w:tc>
        <w:tc>
          <w:tcPr>
            <w:tcW w:w="551" w:type="dxa"/>
            <w:tcBorders>
              <w:top w:val="nil"/>
              <w:left w:val="nil"/>
              <w:bottom w:val="single" w:sz="4" w:space="0" w:color="auto"/>
              <w:right w:val="single" w:sz="4" w:space="0" w:color="auto"/>
            </w:tcBorders>
            <w:shd w:val="clear" w:color="auto" w:fill="auto"/>
            <w:noWrap/>
            <w:vAlign w:val="bottom"/>
            <w:hideMark/>
          </w:tcPr>
          <w:p w14:paraId="37B624C0"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61AC9FA8"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49.2</w:t>
            </w:r>
          </w:p>
        </w:tc>
        <w:tc>
          <w:tcPr>
            <w:tcW w:w="1471" w:type="dxa"/>
            <w:tcBorders>
              <w:top w:val="nil"/>
              <w:left w:val="nil"/>
              <w:bottom w:val="single" w:sz="4" w:space="0" w:color="auto"/>
              <w:right w:val="single" w:sz="4" w:space="0" w:color="auto"/>
            </w:tcBorders>
            <w:shd w:val="clear" w:color="auto" w:fill="auto"/>
            <w:noWrap/>
            <w:vAlign w:val="bottom"/>
            <w:hideMark/>
          </w:tcPr>
          <w:p w14:paraId="3675DBEE"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0.86381323</w:t>
            </w:r>
          </w:p>
        </w:tc>
        <w:tc>
          <w:tcPr>
            <w:tcW w:w="1350" w:type="dxa"/>
            <w:tcBorders>
              <w:top w:val="nil"/>
              <w:left w:val="nil"/>
              <w:bottom w:val="single" w:sz="4" w:space="0" w:color="auto"/>
              <w:right w:val="single" w:sz="4" w:space="0" w:color="auto"/>
            </w:tcBorders>
            <w:shd w:val="clear" w:color="auto" w:fill="auto"/>
            <w:noWrap/>
            <w:vAlign w:val="center"/>
            <w:hideMark/>
          </w:tcPr>
          <w:p w14:paraId="62830284"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0.106995885</w:t>
            </w:r>
          </w:p>
        </w:tc>
      </w:tr>
      <w:tr w:rsidR="0096693C" w:rsidRPr="0096693C" w14:paraId="1D515D6A" w14:textId="77777777" w:rsidTr="0096693C">
        <w:trPr>
          <w:trHeight w:val="288"/>
        </w:trPr>
        <w:tc>
          <w:tcPr>
            <w:tcW w:w="1106" w:type="dxa"/>
            <w:tcBorders>
              <w:top w:val="nil"/>
              <w:left w:val="single" w:sz="4" w:space="0" w:color="auto"/>
              <w:bottom w:val="single" w:sz="4" w:space="0" w:color="auto"/>
              <w:right w:val="single" w:sz="8" w:space="0" w:color="auto"/>
            </w:tcBorders>
            <w:shd w:val="clear" w:color="000000" w:fill="D9D9D9"/>
            <w:noWrap/>
            <w:vAlign w:val="bottom"/>
            <w:hideMark/>
          </w:tcPr>
          <w:p w14:paraId="5DD4E5D2" w14:textId="77777777" w:rsidR="0096693C" w:rsidRPr="0096693C" w:rsidRDefault="0096693C" w:rsidP="0096693C">
            <w:pPr>
              <w:spacing w:after="0" w:line="240" w:lineRule="auto"/>
              <w:jc w:val="right"/>
              <w:rPr>
                <w:rFonts w:ascii="Calibri" w:eastAsia="Times New Roman" w:hAnsi="Calibri" w:cs="Calibri"/>
                <w:b/>
                <w:bCs/>
                <w:color w:val="000000"/>
              </w:rPr>
            </w:pPr>
            <w:r w:rsidRPr="0096693C">
              <w:rPr>
                <w:rFonts w:ascii="Calibri" w:eastAsia="Times New Roman" w:hAnsi="Calibri" w:cs="Calibri"/>
                <w:b/>
                <w:bCs/>
                <w:color w:val="000000"/>
              </w:rPr>
              <w:t>4</w:t>
            </w:r>
          </w:p>
        </w:tc>
        <w:tc>
          <w:tcPr>
            <w:tcW w:w="766" w:type="dxa"/>
            <w:tcBorders>
              <w:top w:val="nil"/>
              <w:left w:val="nil"/>
              <w:bottom w:val="single" w:sz="4" w:space="0" w:color="auto"/>
              <w:right w:val="single" w:sz="4" w:space="0" w:color="auto"/>
            </w:tcBorders>
            <w:shd w:val="clear" w:color="auto" w:fill="auto"/>
            <w:noWrap/>
            <w:vAlign w:val="bottom"/>
            <w:hideMark/>
          </w:tcPr>
          <w:p w14:paraId="4B8196AF" w14:textId="77777777" w:rsidR="0096693C" w:rsidRPr="0096693C" w:rsidRDefault="0096693C" w:rsidP="0096693C">
            <w:pPr>
              <w:spacing w:after="0" w:line="240" w:lineRule="auto"/>
              <w:rPr>
                <w:rFonts w:ascii="Calibri" w:eastAsia="Times New Roman" w:hAnsi="Calibri" w:cs="Calibri"/>
                <w:color w:val="000000"/>
              </w:rPr>
            </w:pPr>
            <w:r w:rsidRPr="0096693C">
              <w:rPr>
                <w:rFonts w:ascii="Calibri" w:eastAsia="Times New Roman" w:hAnsi="Calibri" w:cs="Calibri"/>
                <w:color w:val="000000"/>
              </w:rPr>
              <w:t>TGT</w:t>
            </w:r>
          </w:p>
        </w:tc>
        <w:tc>
          <w:tcPr>
            <w:tcW w:w="551" w:type="dxa"/>
            <w:tcBorders>
              <w:top w:val="nil"/>
              <w:left w:val="nil"/>
              <w:bottom w:val="single" w:sz="4" w:space="0" w:color="auto"/>
              <w:right w:val="single" w:sz="4" w:space="0" w:color="auto"/>
            </w:tcBorders>
            <w:shd w:val="clear" w:color="auto" w:fill="auto"/>
            <w:noWrap/>
            <w:vAlign w:val="bottom"/>
            <w:hideMark/>
          </w:tcPr>
          <w:p w14:paraId="457E98E8"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127</w:t>
            </w:r>
          </w:p>
        </w:tc>
        <w:tc>
          <w:tcPr>
            <w:tcW w:w="620" w:type="dxa"/>
            <w:tcBorders>
              <w:top w:val="nil"/>
              <w:left w:val="nil"/>
              <w:bottom w:val="single" w:sz="4" w:space="0" w:color="auto"/>
              <w:right w:val="single" w:sz="4" w:space="0" w:color="auto"/>
            </w:tcBorders>
            <w:shd w:val="clear" w:color="auto" w:fill="auto"/>
            <w:noWrap/>
            <w:vAlign w:val="bottom"/>
            <w:hideMark/>
          </w:tcPr>
          <w:p w14:paraId="24BCD440"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150</w:t>
            </w:r>
          </w:p>
        </w:tc>
        <w:tc>
          <w:tcPr>
            <w:tcW w:w="560" w:type="dxa"/>
            <w:tcBorders>
              <w:top w:val="nil"/>
              <w:left w:val="nil"/>
              <w:bottom w:val="single" w:sz="4" w:space="0" w:color="auto"/>
              <w:right w:val="single" w:sz="4" w:space="0" w:color="auto"/>
            </w:tcBorders>
            <w:shd w:val="clear" w:color="auto" w:fill="auto"/>
            <w:noWrap/>
            <w:vAlign w:val="bottom"/>
            <w:hideMark/>
          </w:tcPr>
          <w:p w14:paraId="7B27582A"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93</w:t>
            </w:r>
          </w:p>
        </w:tc>
        <w:tc>
          <w:tcPr>
            <w:tcW w:w="551" w:type="dxa"/>
            <w:tcBorders>
              <w:top w:val="nil"/>
              <w:left w:val="nil"/>
              <w:bottom w:val="single" w:sz="4" w:space="0" w:color="auto"/>
              <w:right w:val="single" w:sz="4" w:space="0" w:color="auto"/>
            </w:tcBorders>
            <w:shd w:val="clear" w:color="auto" w:fill="auto"/>
            <w:noWrap/>
            <w:vAlign w:val="bottom"/>
            <w:hideMark/>
          </w:tcPr>
          <w:p w14:paraId="2F6E36F3"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129</w:t>
            </w:r>
          </w:p>
        </w:tc>
        <w:tc>
          <w:tcPr>
            <w:tcW w:w="1300" w:type="dxa"/>
            <w:tcBorders>
              <w:top w:val="nil"/>
              <w:left w:val="nil"/>
              <w:bottom w:val="single" w:sz="4" w:space="0" w:color="auto"/>
              <w:right w:val="single" w:sz="4" w:space="0" w:color="auto"/>
            </w:tcBorders>
            <w:shd w:val="clear" w:color="auto" w:fill="auto"/>
            <w:noWrap/>
            <w:vAlign w:val="bottom"/>
            <w:hideMark/>
          </w:tcPr>
          <w:p w14:paraId="323ECD23"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43.69</w:t>
            </w:r>
          </w:p>
        </w:tc>
        <w:tc>
          <w:tcPr>
            <w:tcW w:w="1471" w:type="dxa"/>
            <w:tcBorders>
              <w:top w:val="nil"/>
              <w:left w:val="nil"/>
              <w:bottom w:val="single" w:sz="4" w:space="0" w:color="auto"/>
              <w:right w:val="single" w:sz="4" w:space="0" w:color="auto"/>
            </w:tcBorders>
            <w:shd w:val="clear" w:color="auto" w:fill="auto"/>
            <w:noWrap/>
            <w:vAlign w:val="bottom"/>
            <w:hideMark/>
          </w:tcPr>
          <w:p w14:paraId="2E508EC8"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0.49609375</w:t>
            </w:r>
          </w:p>
        </w:tc>
        <w:tc>
          <w:tcPr>
            <w:tcW w:w="1350" w:type="dxa"/>
            <w:tcBorders>
              <w:top w:val="nil"/>
              <w:left w:val="nil"/>
              <w:bottom w:val="single" w:sz="4" w:space="0" w:color="auto"/>
              <w:right w:val="single" w:sz="4" w:space="0" w:color="auto"/>
            </w:tcBorders>
            <w:shd w:val="clear" w:color="auto" w:fill="auto"/>
            <w:noWrap/>
            <w:vAlign w:val="bottom"/>
            <w:hideMark/>
          </w:tcPr>
          <w:p w14:paraId="63826B0A"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0.382716049</w:t>
            </w:r>
          </w:p>
        </w:tc>
      </w:tr>
      <w:tr w:rsidR="0096693C" w:rsidRPr="0096693C" w14:paraId="0048B77F" w14:textId="77777777" w:rsidTr="0096693C">
        <w:trPr>
          <w:trHeight w:val="288"/>
        </w:trPr>
        <w:tc>
          <w:tcPr>
            <w:tcW w:w="1106" w:type="dxa"/>
            <w:tcBorders>
              <w:top w:val="nil"/>
              <w:left w:val="single" w:sz="4" w:space="0" w:color="auto"/>
              <w:bottom w:val="single" w:sz="4" w:space="0" w:color="auto"/>
              <w:right w:val="single" w:sz="8" w:space="0" w:color="auto"/>
            </w:tcBorders>
            <w:shd w:val="clear" w:color="000000" w:fill="D9D9D9"/>
            <w:noWrap/>
            <w:vAlign w:val="bottom"/>
            <w:hideMark/>
          </w:tcPr>
          <w:p w14:paraId="55796BDF" w14:textId="77777777" w:rsidR="0096693C" w:rsidRPr="0096693C" w:rsidRDefault="0096693C" w:rsidP="0096693C">
            <w:pPr>
              <w:spacing w:after="0" w:line="240" w:lineRule="auto"/>
              <w:rPr>
                <w:rFonts w:ascii="Calibri" w:eastAsia="Times New Roman" w:hAnsi="Calibri" w:cs="Calibri"/>
                <w:b/>
                <w:bCs/>
                <w:color w:val="000000"/>
              </w:rPr>
            </w:pPr>
            <w:r w:rsidRPr="0096693C">
              <w:rPr>
                <w:rFonts w:ascii="Calibri" w:eastAsia="Times New Roman" w:hAnsi="Calibri" w:cs="Calibri"/>
                <w:b/>
                <w:bCs/>
                <w:color w:val="000000"/>
              </w:rPr>
              <w:t>ensemble</w:t>
            </w:r>
          </w:p>
        </w:tc>
        <w:tc>
          <w:tcPr>
            <w:tcW w:w="766" w:type="dxa"/>
            <w:tcBorders>
              <w:top w:val="nil"/>
              <w:left w:val="nil"/>
              <w:bottom w:val="single" w:sz="4" w:space="0" w:color="auto"/>
              <w:right w:val="single" w:sz="4" w:space="0" w:color="auto"/>
            </w:tcBorders>
            <w:shd w:val="clear" w:color="auto" w:fill="auto"/>
            <w:noWrap/>
            <w:vAlign w:val="bottom"/>
            <w:hideMark/>
          </w:tcPr>
          <w:p w14:paraId="2E2C24FA" w14:textId="77777777" w:rsidR="0096693C" w:rsidRPr="0096693C" w:rsidRDefault="0096693C" w:rsidP="0096693C">
            <w:pPr>
              <w:spacing w:after="0" w:line="240" w:lineRule="auto"/>
              <w:rPr>
                <w:rFonts w:ascii="Calibri" w:eastAsia="Times New Roman" w:hAnsi="Calibri" w:cs="Calibri"/>
                <w:color w:val="000000"/>
              </w:rPr>
            </w:pPr>
            <w:r w:rsidRPr="0096693C">
              <w:rPr>
                <w:rFonts w:ascii="Calibri" w:eastAsia="Times New Roman" w:hAnsi="Calibri" w:cs="Calibri"/>
                <w:color w:val="000000"/>
              </w:rPr>
              <w:t>TGT</w:t>
            </w:r>
          </w:p>
        </w:tc>
        <w:tc>
          <w:tcPr>
            <w:tcW w:w="551" w:type="dxa"/>
            <w:tcBorders>
              <w:top w:val="nil"/>
              <w:left w:val="nil"/>
              <w:bottom w:val="single" w:sz="4" w:space="0" w:color="auto"/>
              <w:right w:val="single" w:sz="4" w:space="0" w:color="auto"/>
            </w:tcBorders>
            <w:shd w:val="clear" w:color="auto" w:fill="auto"/>
            <w:noWrap/>
            <w:vAlign w:val="bottom"/>
            <w:hideMark/>
          </w:tcPr>
          <w:p w14:paraId="6E9351ED"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199</w:t>
            </w:r>
          </w:p>
        </w:tc>
        <w:tc>
          <w:tcPr>
            <w:tcW w:w="620" w:type="dxa"/>
            <w:tcBorders>
              <w:top w:val="nil"/>
              <w:left w:val="nil"/>
              <w:bottom w:val="single" w:sz="4" w:space="0" w:color="auto"/>
              <w:right w:val="single" w:sz="4" w:space="0" w:color="auto"/>
            </w:tcBorders>
            <w:shd w:val="clear" w:color="auto" w:fill="auto"/>
            <w:noWrap/>
            <w:vAlign w:val="bottom"/>
            <w:hideMark/>
          </w:tcPr>
          <w:p w14:paraId="24BAD966"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204</w:t>
            </w:r>
          </w:p>
        </w:tc>
        <w:tc>
          <w:tcPr>
            <w:tcW w:w="560" w:type="dxa"/>
            <w:tcBorders>
              <w:top w:val="nil"/>
              <w:left w:val="nil"/>
              <w:bottom w:val="single" w:sz="4" w:space="0" w:color="auto"/>
              <w:right w:val="single" w:sz="4" w:space="0" w:color="auto"/>
            </w:tcBorders>
            <w:shd w:val="clear" w:color="auto" w:fill="auto"/>
            <w:noWrap/>
            <w:vAlign w:val="bottom"/>
            <w:hideMark/>
          </w:tcPr>
          <w:p w14:paraId="2F32F1E7"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39</w:t>
            </w:r>
          </w:p>
        </w:tc>
        <w:tc>
          <w:tcPr>
            <w:tcW w:w="551" w:type="dxa"/>
            <w:tcBorders>
              <w:top w:val="nil"/>
              <w:left w:val="nil"/>
              <w:bottom w:val="single" w:sz="4" w:space="0" w:color="auto"/>
              <w:right w:val="single" w:sz="4" w:space="0" w:color="auto"/>
            </w:tcBorders>
            <w:shd w:val="clear" w:color="auto" w:fill="auto"/>
            <w:noWrap/>
            <w:vAlign w:val="bottom"/>
            <w:hideMark/>
          </w:tcPr>
          <w:p w14:paraId="5076E835"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59</w:t>
            </w:r>
          </w:p>
        </w:tc>
        <w:tc>
          <w:tcPr>
            <w:tcW w:w="1300" w:type="dxa"/>
            <w:tcBorders>
              <w:top w:val="nil"/>
              <w:left w:val="nil"/>
              <w:bottom w:val="single" w:sz="4" w:space="0" w:color="auto"/>
              <w:right w:val="single" w:sz="4" w:space="0" w:color="auto"/>
            </w:tcBorders>
            <w:shd w:val="clear" w:color="auto" w:fill="auto"/>
            <w:noWrap/>
            <w:vAlign w:val="bottom"/>
            <w:hideMark/>
          </w:tcPr>
          <w:p w14:paraId="7CB7296B"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47.32</w:t>
            </w:r>
          </w:p>
        </w:tc>
        <w:tc>
          <w:tcPr>
            <w:tcW w:w="1471" w:type="dxa"/>
            <w:tcBorders>
              <w:top w:val="nil"/>
              <w:left w:val="nil"/>
              <w:bottom w:val="single" w:sz="4" w:space="0" w:color="auto"/>
              <w:right w:val="single" w:sz="4" w:space="0" w:color="auto"/>
            </w:tcBorders>
            <w:shd w:val="clear" w:color="auto" w:fill="auto"/>
            <w:noWrap/>
            <w:vAlign w:val="center"/>
            <w:hideMark/>
          </w:tcPr>
          <w:p w14:paraId="19BCEADB"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0.771317829</w:t>
            </w:r>
          </w:p>
        </w:tc>
        <w:tc>
          <w:tcPr>
            <w:tcW w:w="1350" w:type="dxa"/>
            <w:tcBorders>
              <w:top w:val="nil"/>
              <w:left w:val="nil"/>
              <w:bottom w:val="single" w:sz="4" w:space="0" w:color="auto"/>
              <w:right w:val="single" w:sz="4" w:space="0" w:color="auto"/>
            </w:tcBorders>
            <w:shd w:val="clear" w:color="auto" w:fill="auto"/>
            <w:noWrap/>
            <w:vAlign w:val="bottom"/>
            <w:hideMark/>
          </w:tcPr>
          <w:p w14:paraId="7F8A8622" w14:textId="77777777" w:rsidR="0096693C" w:rsidRPr="0096693C" w:rsidRDefault="0096693C" w:rsidP="0096693C">
            <w:pPr>
              <w:spacing w:after="0" w:line="240" w:lineRule="auto"/>
              <w:jc w:val="right"/>
              <w:rPr>
                <w:rFonts w:ascii="Calibri" w:eastAsia="Times New Roman" w:hAnsi="Calibri" w:cs="Calibri"/>
                <w:color w:val="000000"/>
              </w:rPr>
            </w:pPr>
            <w:r w:rsidRPr="0096693C">
              <w:rPr>
                <w:rFonts w:ascii="Calibri" w:eastAsia="Times New Roman" w:hAnsi="Calibri" w:cs="Calibri"/>
                <w:color w:val="000000"/>
              </w:rPr>
              <w:t>0.160493827</w:t>
            </w:r>
          </w:p>
        </w:tc>
      </w:tr>
    </w:tbl>
    <w:p w14:paraId="062E7A8F" w14:textId="40206A95" w:rsidR="00ED6A8C" w:rsidRDefault="00ED6A8C" w:rsidP="00ED6A8C"/>
    <w:p w14:paraId="36A5BD88" w14:textId="24767D20" w:rsidR="00ED6A8C" w:rsidRDefault="00ED6A8C" w:rsidP="00ED6A8C">
      <w:r>
        <w:rPr>
          <w:b/>
          <w:bCs/>
        </w:rPr>
        <w:t>Question 4-8.</w:t>
      </w:r>
    </w:p>
    <w:p w14:paraId="70AAF43D" w14:textId="52966C6F" w:rsidR="00ED6A8C" w:rsidRPr="00ED6A8C" w:rsidRDefault="0096693C" w:rsidP="00ED6A8C">
      <w:r>
        <w:t xml:space="preserve">As you can see from the consolidated table above, the TPR and other rates related to positive values tend to have the greatest effect on the accuracy. Since the counts for negatives are not very high, it makes sense that positives hold more weight. As TPR increases, accuracy increases. Although TNR doesn’t put in a lot of effect when it is higher, since the TPR is usually high, it brings the accuracy down when TNR is lower. </w:t>
      </w:r>
    </w:p>
    <w:p w14:paraId="5C025BC0" w14:textId="15379E9F" w:rsidR="0001271C" w:rsidRPr="001A044A" w:rsidRDefault="0001271C" w:rsidP="00E83C3C">
      <w:r>
        <w:rPr>
          <w:b/>
          <w:bCs/>
        </w:rPr>
        <w:lastRenderedPageBreak/>
        <w:t xml:space="preserve">Question 5-1. </w:t>
      </w:r>
      <w:r w:rsidR="001A044A">
        <w:t>See below for code-generated plot with x axis as the date from 2021-2022 and y-axis as the amount in dollars.</w:t>
      </w:r>
    </w:p>
    <w:p w14:paraId="589AB1CF" w14:textId="53C13BB7" w:rsidR="001A044A" w:rsidRDefault="001A044A" w:rsidP="00E83C3C">
      <w:pPr>
        <w:rPr>
          <w:b/>
          <w:bCs/>
        </w:rPr>
      </w:pPr>
      <w:r>
        <w:rPr>
          <w:b/>
          <w:bCs/>
          <w:noProof/>
        </w:rPr>
        <w:drawing>
          <wp:inline distT="0" distB="0" distL="0" distR="0" wp14:anchorId="371CC3DB" wp14:editId="34DB8A3B">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4F0AB4F" w14:textId="03E92678" w:rsidR="00643BFD" w:rsidRDefault="0001271C" w:rsidP="000C6F27">
      <w:r>
        <w:rPr>
          <w:b/>
          <w:bCs/>
        </w:rPr>
        <w:t xml:space="preserve">Question 5-2. </w:t>
      </w:r>
    </w:p>
    <w:p w14:paraId="4A954FBE" w14:textId="2F07BF22" w:rsidR="003D5928" w:rsidRPr="00835932" w:rsidRDefault="001A044A" w:rsidP="00835932">
      <w:r>
        <w:t>It is pretty clear to see that all strategies lead to gains in the beginning and a major loss towards the end of the 2 year period. It seems the buy-and-hold strategy is the best of the three, while still ending up losing money, it shows a greater ending point than the rest. Oddly enough, what should have been the most efficient strategy, ensemble, looks like it is the worst strategy with the greatest loss.</w:t>
      </w:r>
    </w:p>
    <w:sectPr w:rsidR="003D5928" w:rsidRPr="00835932" w:rsidSect="00E65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A92"/>
    <w:multiLevelType w:val="hybridMultilevel"/>
    <w:tmpl w:val="CF90753E"/>
    <w:lvl w:ilvl="0" w:tplc="573E3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F6360"/>
    <w:multiLevelType w:val="hybridMultilevel"/>
    <w:tmpl w:val="965EF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007E6"/>
    <w:multiLevelType w:val="hybridMultilevel"/>
    <w:tmpl w:val="CFF0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E2852"/>
    <w:multiLevelType w:val="hybridMultilevel"/>
    <w:tmpl w:val="969A3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627932">
    <w:abstractNumId w:val="2"/>
  </w:num>
  <w:num w:numId="2" w16cid:durableId="872959045">
    <w:abstractNumId w:val="0"/>
  </w:num>
  <w:num w:numId="3" w16cid:durableId="272326704">
    <w:abstractNumId w:val="3"/>
  </w:num>
  <w:num w:numId="4" w16cid:durableId="1592858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6"/>
    <w:rsid w:val="0001271C"/>
    <w:rsid w:val="00096002"/>
    <w:rsid w:val="000C25F2"/>
    <w:rsid w:val="000C6F27"/>
    <w:rsid w:val="000E09BF"/>
    <w:rsid w:val="001A044A"/>
    <w:rsid w:val="00277CDE"/>
    <w:rsid w:val="002D3E1C"/>
    <w:rsid w:val="002F23D0"/>
    <w:rsid w:val="003D5928"/>
    <w:rsid w:val="00421A5C"/>
    <w:rsid w:val="00495CD0"/>
    <w:rsid w:val="004F5490"/>
    <w:rsid w:val="00596899"/>
    <w:rsid w:val="00643BFD"/>
    <w:rsid w:val="007A03A5"/>
    <w:rsid w:val="00835932"/>
    <w:rsid w:val="00836D2D"/>
    <w:rsid w:val="00905C72"/>
    <w:rsid w:val="0095247E"/>
    <w:rsid w:val="0096693C"/>
    <w:rsid w:val="00993A78"/>
    <w:rsid w:val="00A22257"/>
    <w:rsid w:val="00A63B8F"/>
    <w:rsid w:val="00AA579E"/>
    <w:rsid w:val="00CD02F6"/>
    <w:rsid w:val="00D76778"/>
    <w:rsid w:val="00D92A75"/>
    <w:rsid w:val="00E62378"/>
    <w:rsid w:val="00E65996"/>
    <w:rsid w:val="00E83C3C"/>
    <w:rsid w:val="00EA6241"/>
    <w:rsid w:val="00ED6A8C"/>
    <w:rsid w:val="00EF538B"/>
    <w:rsid w:val="00F9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4603"/>
  <w15:chartTrackingRefBased/>
  <w15:docId w15:val="{77ADAD16-2FE8-40B8-8CA3-15DFCDA7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5854">
      <w:bodyDiv w:val="1"/>
      <w:marLeft w:val="0"/>
      <w:marRight w:val="0"/>
      <w:marTop w:val="0"/>
      <w:marBottom w:val="0"/>
      <w:divBdr>
        <w:top w:val="none" w:sz="0" w:space="0" w:color="auto"/>
        <w:left w:val="none" w:sz="0" w:space="0" w:color="auto"/>
        <w:bottom w:val="none" w:sz="0" w:space="0" w:color="auto"/>
        <w:right w:val="none" w:sz="0" w:space="0" w:color="auto"/>
      </w:divBdr>
    </w:div>
    <w:div w:id="408621770">
      <w:bodyDiv w:val="1"/>
      <w:marLeft w:val="0"/>
      <w:marRight w:val="0"/>
      <w:marTop w:val="0"/>
      <w:marBottom w:val="0"/>
      <w:divBdr>
        <w:top w:val="none" w:sz="0" w:space="0" w:color="auto"/>
        <w:left w:val="none" w:sz="0" w:space="0" w:color="auto"/>
        <w:bottom w:val="none" w:sz="0" w:space="0" w:color="auto"/>
        <w:right w:val="none" w:sz="0" w:space="0" w:color="auto"/>
      </w:divBdr>
    </w:div>
    <w:div w:id="650057520">
      <w:bodyDiv w:val="1"/>
      <w:marLeft w:val="0"/>
      <w:marRight w:val="0"/>
      <w:marTop w:val="0"/>
      <w:marBottom w:val="0"/>
      <w:divBdr>
        <w:top w:val="none" w:sz="0" w:space="0" w:color="auto"/>
        <w:left w:val="none" w:sz="0" w:space="0" w:color="auto"/>
        <w:bottom w:val="none" w:sz="0" w:space="0" w:color="auto"/>
        <w:right w:val="none" w:sz="0" w:space="0" w:color="auto"/>
      </w:divBdr>
    </w:div>
    <w:div w:id="199610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626F-8BB4-4275-9FB9-4614537D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divdiv411@gmail.com</dc:creator>
  <cp:keywords/>
  <dc:description/>
  <cp:lastModifiedBy>divdiv411@gmail.com</cp:lastModifiedBy>
  <cp:revision>14</cp:revision>
  <dcterms:created xsi:type="dcterms:W3CDTF">2023-03-22T16:57:00Z</dcterms:created>
  <dcterms:modified xsi:type="dcterms:W3CDTF">2023-03-29T21:53:00Z</dcterms:modified>
</cp:coreProperties>
</file>