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FE8A" w14:textId="06CBC5A5" w:rsidR="00A22257" w:rsidRDefault="00E65996">
      <w:r>
        <w:t xml:space="preserve">Divya Thomas </w:t>
      </w:r>
    </w:p>
    <w:p w14:paraId="526A0469" w14:textId="69903C02" w:rsidR="00E65996" w:rsidRDefault="00E65996">
      <w:r>
        <w:t>Class: CS 677</w:t>
      </w:r>
    </w:p>
    <w:p w14:paraId="43FF0022" w14:textId="17641FC6" w:rsidR="00E65996" w:rsidRDefault="00E65996" w:rsidP="00E65996">
      <w:r>
        <w:t xml:space="preserve">Date: </w:t>
      </w:r>
      <w:r w:rsidR="004C48C6">
        <w:t>4/</w:t>
      </w:r>
      <w:r w:rsidR="00612F18">
        <w:t>10</w:t>
      </w:r>
      <w:r>
        <w:t>/2023</w:t>
      </w:r>
    </w:p>
    <w:p w14:paraId="699EDF23" w14:textId="6D99E6FD" w:rsidR="00E65996" w:rsidRDefault="00E65996" w:rsidP="00E65996">
      <w:r>
        <w:t>Non-code answers to assignment.</w:t>
      </w:r>
    </w:p>
    <w:p w14:paraId="4EEA4ABD" w14:textId="0D421CAA" w:rsidR="00E65996" w:rsidRDefault="00E65996" w:rsidP="00E65996"/>
    <w:p w14:paraId="2ED85E67" w14:textId="7F4F845B" w:rsidR="00D92A75" w:rsidRPr="00D92A75" w:rsidRDefault="00E65996" w:rsidP="00E65996">
      <w:r w:rsidRPr="00E65996">
        <w:rPr>
          <w:b/>
          <w:bCs/>
        </w:rPr>
        <w:t>Question 1-1</w:t>
      </w:r>
      <w:r w:rsidR="00D92A75">
        <w:rPr>
          <w:b/>
          <w:bCs/>
        </w:rPr>
        <w:t xml:space="preserve">. </w:t>
      </w:r>
      <w:r w:rsidR="00D92A75">
        <w:t xml:space="preserve">Pandas </w:t>
      </w:r>
      <w:proofErr w:type="spellStart"/>
      <w:r w:rsidR="00612F18">
        <w:t>data</w:t>
      </w:r>
      <w:r w:rsidR="00D92A75">
        <w:t>frame</w:t>
      </w:r>
      <w:r w:rsidR="00612F18">
        <w:t>s</w:t>
      </w:r>
      <w:proofErr w:type="spellEnd"/>
      <w:r w:rsidR="00D92A75">
        <w:t xml:space="preserve"> </w:t>
      </w:r>
      <w:r w:rsidR="00612F18">
        <w:t xml:space="preserve">are </w:t>
      </w:r>
      <w:r w:rsidR="00D92A75">
        <w:t>printed in question1.py file.</w:t>
      </w:r>
    </w:p>
    <w:p w14:paraId="4B4296CC" w14:textId="050B762A" w:rsidR="00EC4E58" w:rsidRDefault="00E65996" w:rsidP="002D3E1C">
      <w:r>
        <w:rPr>
          <w:b/>
          <w:bCs/>
        </w:rPr>
        <w:t>Question 1-2.</w:t>
      </w:r>
      <w:r>
        <w:t xml:space="preserve"> </w:t>
      </w:r>
      <w:r w:rsidR="00612F18">
        <w:t xml:space="preserve">Matrices printed in question1.py output and plots saved in datasets directory (deceased_patients.png and surviving_patients.png) </w:t>
      </w:r>
    </w:p>
    <w:p w14:paraId="1D4F5732" w14:textId="62E3EAB5" w:rsidR="00E65996" w:rsidRDefault="00836D2D" w:rsidP="00E65996">
      <w:pPr>
        <w:rPr>
          <w:b/>
          <w:bCs/>
        </w:rPr>
      </w:pPr>
      <w:r>
        <w:rPr>
          <w:b/>
          <w:bCs/>
        </w:rPr>
        <w:t xml:space="preserve">Question 1-3. </w:t>
      </w:r>
    </w:p>
    <w:p w14:paraId="52C3AD18" w14:textId="62823B98" w:rsidR="006101B2" w:rsidRDefault="00612F18" w:rsidP="006101B2">
      <w:pPr>
        <w:pStyle w:val="ListParagraph"/>
        <w:numPr>
          <w:ilvl w:val="0"/>
          <w:numId w:val="6"/>
        </w:numPr>
      </w:pPr>
      <w:r>
        <w:t>The top features with the highest correlation for surviving patients are</w:t>
      </w:r>
      <w:r w:rsidR="006101B2">
        <w:t xml:space="preserve"> sex and smoking (0.49)</w:t>
      </w:r>
      <w:r w:rsidR="00BD7537">
        <w:t xml:space="preserve"> and </w:t>
      </w:r>
      <w:r w:rsidR="00BD7537">
        <w:t>serum sodium and serum creatinine (-0.22)</w:t>
      </w:r>
      <w:r w:rsidR="006101B2">
        <w:t xml:space="preserve">. </w:t>
      </w:r>
    </w:p>
    <w:p w14:paraId="3BF170FD" w14:textId="1D8E6173" w:rsidR="006101B2" w:rsidRDefault="006101B2" w:rsidP="006101B2">
      <w:pPr>
        <w:pStyle w:val="ListParagraph"/>
        <w:numPr>
          <w:ilvl w:val="0"/>
          <w:numId w:val="6"/>
        </w:numPr>
      </w:pPr>
      <w:r>
        <w:t xml:space="preserve">The features with the lowest correlation for surviving patients are </w:t>
      </w:r>
      <w:r w:rsidR="00BD7537">
        <w:t>serum creatinine and time (0).</w:t>
      </w:r>
    </w:p>
    <w:p w14:paraId="32BD6532" w14:textId="1B860838" w:rsidR="006101B2" w:rsidRDefault="006101B2" w:rsidP="006101B2">
      <w:pPr>
        <w:pStyle w:val="ListParagraph"/>
        <w:numPr>
          <w:ilvl w:val="0"/>
          <w:numId w:val="6"/>
        </w:numPr>
      </w:pPr>
      <w:r>
        <w:t>The features with the highest correlation for deceased patients are sex and smoking (0.36)</w:t>
      </w:r>
      <w:r w:rsidR="00BD7537">
        <w:t xml:space="preserve">, </w:t>
      </w:r>
      <w:r w:rsidR="00BD7537">
        <w:t>sex and diabetes</w:t>
      </w:r>
      <w:r w:rsidR="00BD7537">
        <w:t xml:space="preserve"> (-0.26)</w:t>
      </w:r>
      <w:r w:rsidR="00BD7537">
        <w:t xml:space="preserve">, as well as </w:t>
      </w:r>
      <w:r w:rsidR="00BD7537" w:rsidRPr="006101B2">
        <w:t>creatinine</w:t>
      </w:r>
      <w:r w:rsidR="00BD7537">
        <w:t xml:space="preserve"> </w:t>
      </w:r>
      <w:r w:rsidR="00BD7537" w:rsidRPr="006101B2">
        <w:t>phosphokinase</w:t>
      </w:r>
      <w:r w:rsidR="00BD7537">
        <w:t xml:space="preserve"> and anemia (-0.26)</w:t>
      </w:r>
      <w:r>
        <w:t>.</w:t>
      </w:r>
    </w:p>
    <w:p w14:paraId="76B81676" w14:textId="02DE068D" w:rsidR="006101B2" w:rsidRDefault="006101B2" w:rsidP="006101B2">
      <w:pPr>
        <w:pStyle w:val="ListParagraph"/>
        <w:numPr>
          <w:ilvl w:val="0"/>
          <w:numId w:val="6"/>
        </w:numPr>
      </w:pPr>
      <w:r>
        <w:t>The features with the lowest correlation for deceased patients are</w:t>
      </w:r>
      <w:r w:rsidR="00F77438">
        <w:t xml:space="preserve"> serum sodium and diabetes (-0.008)</w:t>
      </w:r>
      <w:r>
        <w:t xml:space="preserve">. </w:t>
      </w:r>
    </w:p>
    <w:p w14:paraId="5D041A49" w14:textId="3BF35315" w:rsidR="004764DB" w:rsidRPr="006101B2" w:rsidRDefault="003C3E60" w:rsidP="000C6F27">
      <w:pPr>
        <w:pStyle w:val="ListParagraph"/>
        <w:numPr>
          <w:ilvl w:val="0"/>
          <w:numId w:val="6"/>
        </w:numPr>
      </w:pPr>
      <w:r>
        <w:t>The results were very different between the surviving and deceased patients. The only consistency was that sex and smoking had one of the highest correlation values for both datasets, being the closest to a value of 1 in both cases.</w:t>
      </w:r>
    </w:p>
    <w:p w14:paraId="5AABD80A" w14:textId="6098B156" w:rsidR="00E55895" w:rsidRDefault="002F23D0" w:rsidP="00464A0A">
      <w:pPr>
        <w:rPr>
          <w:b/>
          <w:bCs/>
        </w:rPr>
      </w:pPr>
      <w:r>
        <w:rPr>
          <w:b/>
          <w:bCs/>
        </w:rPr>
        <w:t>Question 2</w:t>
      </w:r>
      <w:r w:rsidR="00E55382">
        <w:rPr>
          <w:b/>
          <w:bCs/>
        </w:rPr>
        <w:t xml:space="preserve">. </w:t>
      </w:r>
      <w:r w:rsidR="00E55382">
        <w:t>Group 3: X: serum sodium, Y : serum creatinine</w:t>
      </w:r>
      <w:r w:rsidR="00E55382">
        <w:rPr>
          <w:b/>
          <w:bCs/>
        </w:rPr>
        <w:t xml:space="preserve"> </w:t>
      </w:r>
    </w:p>
    <w:p w14:paraId="5CD81D56" w14:textId="715EAD37" w:rsidR="00E55895" w:rsidRPr="00E55895" w:rsidRDefault="00E55895" w:rsidP="00464A0A">
      <w:r>
        <w:t>See output</w:t>
      </w:r>
      <w:r w:rsidR="00343640">
        <w:t>s</w:t>
      </w:r>
      <w:r>
        <w:t xml:space="preserve"> from question2.py</w:t>
      </w:r>
    </w:p>
    <w:p w14:paraId="6E95B2E3" w14:textId="5828050D" w:rsidR="00905063" w:rsidRDefault="007A03A5" w:rsidP="00E62378">
      <w:r>
        <w:rPr>
          <w:b/>
          <w:bCs/>
        </w:rPr>
        <w:t>Question 3.</w:t>
      </w:r>
      <w:r w:rsidR="00464A0A">
        <w:rPr>
          <w:b/>
          <w:bCs/>
        </w:rPr>
        <w:t xml:space="preserve"> </w:t>
      </w:r>
      <w:r w:rsidR="00464A0A">
        <w:t>See summarized results from question 2 below.</w:t>
      </w:r>
    </w:p>
    <w:tbl>
      <w:tblPr>
        <w:tblW w:w="7494" w:type="dxa"/>
        <w:tblLook w:val="04A0" w:firstRow="1" w:lastRow="0" w:firstColumn="1" w:lastColumn="0" w:noHBand="0" w:noVBand="1"/>
      </w:tblPr>
      <w:tblGrid>
        <w:gridCol w:w="2843"/>
        <w:gridCol w:w="2204"/>
        <w:gridCol w:w="2447"/>
      </w:tblGrid>
      <w:tr w:rsidR="00343640" w:rsidRPr="00343640" w14:paraId="6D577381" w14:textId="77777777" w:rsidTr="00343640">
        <w:trPr>
          <w:trHeight w:val="289"/>
        </w:trPr>
        <w:tc>
          <w:tcPr>
            <w:tcW w:w="2843" w:type="dxa"/>
            <w:tcBorders>
              <w:top w:val="single" w:sz="4" w:space="0" w:color="auto"/>
              <w:left w:val="single" w:sz="4" w:space="0" w:color="auto"/>
              <w:bottom w:val="single" w:sz="8" w:space="0" w:color="auto"/>
              <w:right w:val="single" w:sz="8" w:space="0" w:color="auto"/>
            </w:tcBorders>
            <w:shd w:val="clear" w:color="000000" w:fill="D9D9D9"/>
            <w:noWrap/>
            <w:vAlign w:val="bottom"/>
            <w:hideMark/>
          </w:tcPr>
          <w:p w14:paraId="481EF678"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Model</w:t>
            </w:r>
          </w:p>
        </w:tc>
        <w:tc>
          <w:tcPr>
            <w:tcW w:w="2204" w:type="dxa"/>
            <w:tcBorders>
              <w:top w:val="single" w:sz="4" w:space="0" w:color="auto"/>
              <w:left w:val="nil"/>
              <w:bottom w:val="single" w:sz="8" w:space="0" w:color="auto"/>
              <w:right w:val="single" w:sz="4" w:space="0" w:color="auto"/>
            </w:tcBorders>
            <w:shd w:val="clear" w:color="000000" w:fill="D9D9D9"/>
            <w:noWrap/>
            <w:vAlign w:val="bottom"/>
            <w:hideMark/>
          </w:tcPr>
          <w:p w14:paraId="66E22B90"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SSE (</w:t>
            </w:r>
            <w:proofErr w:type="spellStart"/>
            <w:r w:rsidRPr="00343640">
              <w:rPr>
                <w:rFonts w:ascii="Calibri" w:eastAsia="Times New Roman" w:hAnsi="Calibri" w:cs="Calibri"/>
                <w:b/>
                <w:bCs/>
                <w:color w:val="000000"/>
              </w:rPr>
              <w:t>death_event</w:t>
            </w:r>
            <w:proofErr w:type="spellEnd"/>
            <w:r w:rsidRPr="00343640">
              <w:rPr>
                <w:rFonts w:ascii="Calibri" w:eastAsia="Times New Roman" w:hAnsi="Calibri" w:cs="Calibri"/>
                <w:b/>
                <w:bCs/>
                <w:color w:val="000000"/>
              </w:rPr>
              <w:t>=0)</w:t>
            </w:r>
          </w:p>
        </w:tc>
        <w:tc>
          <w:tcPr>
            <w:tcW w:w="2447" w:type="dxa"/>
            <w:tcBorders>
              <w:top w:val="single" w:sz="4" w:space="0" w:color="auto"/>
              <w:left w:val="nil"/>
              <w:bottom w:val="single" w:sz="8" w:space="0" w:color="auto"/>
              <w:right w:val="single" w:sz="4" w:space="0" w:color="auto"/>
            </w:tcBorders>
            <w:shd w:val="clear" w:color="000000" w:fill="D9D9D9"/>
            <w:noWrap/>
            <w:vAlign w:val="bottom"/>
            <w:hideMark/>
          </w:tcPr>
          <w:p w14:paraId="0DAE2894"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SSE (</w:t>
            </w:r>
            <w:proofErr w:type="spellStart"/>
            <w:r w:rsidRPr="00343640">
              <w:rPr>
                <w:rFonts w:ascii="Calibri" w:eastAsia="Times New Roman" w:hAnsi="Calibri" w:cs="Calibri"/>
                <w:b/>
                <w:bCs/>
                <w:color w:val="000000"/>
              </w:rPr>
              <w:t>death_event</w:t>
            </w:r>
            <w:proofErr w:type="spellEnd"/>
            <w:r w:rsidRPr="00343640">
              <w:rPr>
                <w:rFonts w:ascii="Calibri" w:eastAsia="Times New Roman" w:hAnsi="Calibri" w:cs="Calibri"/>
                <w:b/>
                <w:bCs/>
                <w:color w:val="000000"/>
              </w:rPr>
              <w:t>=1)</w:t>
            </w:r>
          </w:p>
        </w:tc>
      </w:tr>
      <w:tr w:rsidR="00343640" w:rsidRPr="00343640" w14:paraId="2122D7E9" w14:textId="77777777" w:rsidTr="00343640">
        <w:trPr>
          <w:trHeight w:val="277"/>
        </w:trPr>
        <w:tc>
          <w:tcPr>
            <w:tcW w:w="2843" w:type="dxa"/>
            <w:tcBorders>
              <w:top w:val="nil"/>
              <w:left w:val="single" w:sz="4" w:space="0" w:color="auto"/>
              <w:bottom w:val="single" w:sz="4" w:space="0" w:color="auto"/>
              <w:right w:val="single" w:sz="8" w:space="0" w:color="auto"/>
            </w:tcBorders>
            <w:shd w:val="clear" w:color="000000" w:fill="D9D9D9"/>
            <w:noWrap/>
            <w:vAlign w:val="bottom"/>
            <w:hideMark/>
          </w:tcPr>
          <w:p w14:paraId="4EF70F7A"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y = ax + b</w:t>
            </w:r>
          </w:p>
        </w:tc>
        <w:tc>
          <w:tcPr>
            <w:tcW w:w="2204" w:type="dxa"/>
            <w:tcBorders>
              <w:top w:val="nil"/>
              <w:left w:val="nil"/>
              <w:bottom w:val="single" w:sz="4" w:space="0" w:color="auto"/>
              <w:right w:val="single" w:sz="4" w:space="0" w:color="auto"/>
            </w:tcBorders>
            <w:shd w:val="clear" w:color="auto" w:fill="auto"/>
            <w:noWrap/>
            <w:vAlign w:val="bottom"/>
            <w:hideMark/>
          </w:tcPr>
          <w:p w14:paraId="77199FA5"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37.757</w:t>
            </w:r>
          </w:p>
        </w:tc>
        <w:tc>
          <w:tcPr>
            <w:tcW w:w="2447" w:type="dxa"/>
            <w:tcBorders>
              <w:top w:val="nil"/>
              <w:left w:val="nil"/>
              <w:bottom w:val="single" w:sz="4" w:space="0" w:color="auto"/>
              <w:right w:val="single" w:sz="4" w:space="0" w:color="auto"/>
            </w:tcBorders>
            <w:shd w:val="clear" w:color="auto" w:fill="auto"/>
            <w:noWrap/>
            <w:vAlign w:val="bottom"/>
            <w:hideMark/>
          </w:tcPr>
          <w:p w14:paraId="2D0E8576"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38.578</w:t>
            </w:r>
          </w:p>
        </w:tc>
      </w:tr>
      <w:tr w:rsidR="00343640" w:rsidRPr="00343640" w14:paraId="1D6BAD9D" w14:textId="77777777" w:rsidTr="00343640">
        <w:trPr>
          <w:trHeight w:val="277"/>
        </w:trPr>
        <w:tc>
          <w:tcPr>
            <w:tcW w:w="2843" w:type="dxa"/>
            <w:tcBorders>
              <w:top w:val="nil"/>
              <w:left w:val="single" w:sz="4" w:space="0" w:color="auto"/>
              <w:bottom w:val="single" w:sz="4" w:space="0" w:color="auto"/>
              <w:right w:val="single" w:sz="8" w:space="0" w:color="auto"/>
            </w:tcBorders>
            <w:shd w:val="clear" w:color="000000" w:fill="D9D9D9"/>
            <w:noWrap/>
            <w:vAlign w:val="bottom"/>
            <w:hideMark/>
          </w:tcPr>
          <w:p w14:paraId="50C1C987"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y = ax2 + bx + c</w:t>
            </w:r>
          </w:p>
        </w:tc>
        <w:tc>
          <w:tcPr>
            <w:tcW w:w="2204" w:type="dxa"/>
            <w:tcBorders>
              <w:top w:val="nil"/>
              <w:left w:val="nil"/>
              <w:bottom w:val="single" w:sz="4" w:space="0" w:color="auto"/>
              <w:right w:val="single" w:sz="4" w:space="0" w:color="auto"/>
            </w:tcBorders>
            <w:shd w:val="clear" w:color="auto" w:fill="auto"/>
            <w:noWrap/>
            <w:vAlign w:val="bottom"/>
            <w:hideMark/>
          </w:tcPr>
          <w:p w14:paraId="355D2F9D"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41.02</w:t>
            </w:r>
          </w:p>
        </w:tc>
        <w:tc>
          <w:tcPr>
            <w:tcW w:w="2447" w:type="dxa"/>
            <w:tcBorders>
              <w:top w:val="nil"/>
              <w:left w:val="nil"/>
              <w:bottom w:val="single" w:sz="4" w:space="0" w:color="auto"/>
              <w:right w:val="single" w:sz="4" w:space="0" w:color="auto"/>
            </w:tcBorders>
            <w:shd w:val="clear" w:color="auto" w:fill="auto"/>
            <w:noWrap/>
            <w:vAlign w:val="bottom"/>
            <w:hideMark/>
          </w:tcPr>
          <w:p w14:paraId="52F85F45"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61.599</w:t>
            </w:r>
          </w:p>
        </w:tc>
      </w:tr>
      <w:tr w:rsidR="00343640" w:rsidRPr="00343640" w14:paraId="7EDDDC1B" w14:textId="77777777" w:rsidTr="00343640">
        <w:trPr>
          <w:trHeight w:val="277"/>
        </w:trPr>
        <w:tc>
          <w:tcPr>
            <w:tcW w:w="2843" w:type="dxa"/>
            <w:tcBorders>
              <w:top w:val="nil"/>
              <w:left w:val="single" w:sz="4" w:space="0" w:color="auto"/>
              <w:bottom w:val="single" w:sz="4" w:space="0" w:color="auto"/>
              <w:right w:val="single" w:sz="8" w:space="0" w:color="auto"/>
            </w:tcBorders>
            <w:shd w:val="clear" w:color="000000" w:fill="D9D9D9"/>
            <w:noWrap/>
            <w:vAlign w:val="bottom"/>
            <w:hideMark/>
          </w:tcPr>
          <w:p w14:paraId="46F027D1"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y = ax3 + bx2 + cx + d</w:t>
            </w:r>
          </w:p>
        </w:tc>
        <w:tc>
          <w:tcPr>
            <w:tcW w:w="2204" w:type="dxa"/>
            <w:tcBorders>
              <w:top w:val="nil"/>
              <w:left w:val="nil"/>
              <w:bottom w:val="single" w:sz="4" w:space="0" w:color="auto"/>
              <w:right w:val="single" w:sz="4" w:space="0" w:color="auto"/>
            </w:tcBorders>
            <w:shd w:val="clear" w:color="auto" w:fill="auto"/>
            <w:noWrap/>
            <w:vAlign w:val="bottom"/>
            <w:hideMark/>
          </w:tcPr>
          <w:p w14:paraId="06345738"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36.379</w:t>
            </w:r>
          </w:p>
        </w:tc>
        <w:tc>
          <w:tcPr>
            <w:tcW w:w="2447" w:type="dxa"/>
            <w:tcBorders>
              <w:top w:val="nil"/>
              <w:left w:val="nil"/>
              <w:bottom w:val="single" w:sz="4" w:space="0" w:color="auto"/>
              <w:right w:val="single" w:sz="4" w:space="0" w:color="auto"/>
            </w:tcBorders>
            <w:shd w:val="clear" w:color="auto" w:fill="auto"/>
            <w:noWrap/>
            <w:vAlign w:val="bottom"/>
            <w:hideMark/>
          </w:tcPr>
          <w:p w14:paraId="2102AE1A"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2608.423</w:t>
            </w:r>
          </w:p>
        </w:tc>
      </w:tr>
      <w:tr w:rsidR="00343640" w:rsidRPr="00343640" w14:paraId="504C1619" w14:textId="77777777" w:rsidTr="00343640">
        <w:trPr>
          <w:trHeight w:val="277"/>
        </w:trPr>
        <w:tc>
          <w:tcPr>
            <w:tcW w:w="2843" w:type="dxa"/>
            <w:tcBorders>
              <w:top w:val="nil"/>
              <w:left w:val="single" w:sz="4" w:space="0" w:color="auto"/>
              <w:bottom w:val="single" w:sz="4" w:space="0" w:color="auto"/>
              <w:right w:val="single" w:sz="8" w:space="0" w:color="auto"/>
            </w:tcBorders>
            <w:shd w:val="clear" w:color="000000" w:fill="D9D9D9"/>
            <w:noWrap/>
            <w:vAlign w:val="bottom"/>
            <w:hideMark/>
          </w:tcPr>
          <w:p w14:paraId="2051EEA6"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y = a log x + b</w:t>
            </w:r>
          </w:p>
        </w:tc>
        <w:tc>
          <w:tcPr>
            <w:tcW w:w="2204" w:type="dxa"/>
            <w:tcBorders>
              <w:top w:val="nil"/>
              <w:left w:val="nil"/>
              <w:bottom w:val="single" w:sz="4" w:space="0" w:color="auto"/>
              <w:right w:val="single" w:sz="4" w:space="0" w:color="auto"/>
            </w:tcBorders>
            <w:shd w:val="clear" w:color="auto" w:fill="auto"/>
            <w:noWrap/>
            <w:vAlign w:val="bottom"/>
            <w:hideMark/>
          </w:tcPr>
          <w:p w14:paraId="023D0D15"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37.616</w:t>
            </w:r>
          </w:p>
        </w:tc>
        <w:tc>
          <w:tcPr>
            <w:tcW w:w="2447" w:type="dxa"/>
            <w:tcBorders>
              <w:top w:val="nil"/>
              <w:left w:val="nil"/>
              <w:bottom w:val="single" w:sz="4" w:space="0" w:color="auto"/>
              <w:right w:val="single" w:sz="4" w:space="0" w:color="auto"/>
            </w:tcBorders>
            <w:shd w:val="clear" w:color="auto" w:fill="auto"/>
            <w:noWrap/>
            <w:vAlign w:val="bottom"/>
            <w:hideMark/>
          </w:tcPr>
          <w:p w14:paraId="7B2B89A2"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38.657</w:t>
            </w:r>
          </w:p>
        </w:tc>
      </w:tr>
      <w:tr w:rsidR="00343640" w:rsidRPr="00343640" w14:paraId="0CB8B1D3" w14:textId="77777777" w:rsidTr="00343640">
        <w:trPr>
          <w:trHeight w:val="277"/>
        </w:trPr>
        <w:tc>
          <w:tcPr>
            <w:tcW w:w="2843" w:type="dxa"/>
            <w:tcBorders>
              <w:top w:val="nil"/>
              <w:left w:val="single" w:sz="4" w:space="0" w:color="auto"/>
              <w:bottom w:val="single" w:sz="4" w:space="0" w:color="auto"/>
              <w:right w:val="single" w:sz="8" w:space="0" w:color="auto"/>
            </w:tcBorders>
            <w:shd w:val="clear" w:color="000000" w:fill="D9D9D9"/>
            <w:noWrap/>
            <w:vAlign w:val="bottom"/>
            <w:hideMark/>
          </w:tcPr>
          <w:p w14:paraId="11F88C6F" w14:textId="77777777" w:rsidR="00343640" w:rsidRPr="00343640" w:rsidRDefault="00343640" w:rsidP="00343640">
            <w:pPr>
              <w:spacing w:after="0" w:line="240" w:lineRule="auto"/>
              <w:rPr>
                <w:rFonts w:ascii="Calibri" w:eastAsia="Times New Roman" w:hAnsi="Calibri" w:cs="Calibri"/>
                <w:b/>
                <w:bCs/>
                <w:color w:val="000000"/>
              </w:rPr>
            </w:pPr>
            <w:r w:rsidRPr="00343640">
              <w:rPr>
                <w:rFonts w:ascii="Calibri" w:eastAsia="Times New Roman" w:hAnsi="Calibri" w:cs="Calibri"/>
                <w:b/>
                <w:bCs/>
                <w:color w:val="000000"/>
              </w:rPr>
              <w:t>log y = a log x + b</w:t>
            </w:r>
          </w:p>
        </w:tc>
        <w:tc>
          <w:tcPr>
            <w:tcW w:w="2204" w:type="dxa"/>
            <w:tcBorders>
              <w:top w:val="nil"/>
              <w:left w:val="nil"/>
              <w:bottom w:val="single" w:sz="4" w:space="0" w:color="auto"/>
              <w:right w:val="single" w:sz="4" w:space="0" w:color="auto"/>
            </w:tcBorders>
            <w:shd w:val="clear" w:color="auto" w:fill="auto"/>
            <w:noWrap/>
            <w:vAlign w:val="bottom"/>
            <w:hideMark/>
          </w:tcPr>
          <w:p w14:paraId="07303F84"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38.905</w:t>
            </w:r>
          </w:p>
        </w:tc>
        <w:tc>
          <w:tcPr>
            <w:tcW w:w="2447" w:type="dxa"/>
            <w:tcBorders>
              <w:top w:val="nil"/>
              <w:left w:val="nil"/>
              <w:bottom w:val="single" w:sz="4" w:space="0" w:color="auto"/>
              <w:right w:val="single" w:sz="4" w:space="0" w:color="auto"/>
            </w:tcBorders>
            <w:shd w:val="clear" w:color="auto" w:fill="auto"/>
            <w:noWrap/>
            <w:vAlign w:val="bottom"/>
            <w:hideMark/>
          </w:tcPr>
          <w:p w14:paraId="61015F7A" w14:textId="77777777" w:rsidR="00343640" w:rsidRPr="00343640" w:rsidRDefault="00343640" w:rsidP="00343640">
            <w:pPr>
              <w:spacing w:after="0" w:line="240" w:lineRule="auto"/>
              <w:jc w:val="right"/>
              <w:rPr>
                <w:rFonts w:ascii="Calibri" w:eastAsia="Times New Roman" w:hAnsi="Calibri" w:cs="Calibri"/>
                <w:color w:val="000000"/>
              </w:rPr>
            </w:pPr>
            <w:r w:rsidRPr="00343640">
              <w:rPr>
                <w:rFonts w:ascii="Calibri" w:eastAsia="Times New Roman" w:hAnsi="Calibri" w:cs="Calibri"/>
                <w:color w:val="000000"/>
              </w:rPr>
              <w:t>22.567</w:t>
            </w:r>
          </w:p>
        </w:tc>
      </w:tr>
    </w:tbl>
    <w:p w14:paraId="5F08E2B7" w14:textId="77777777" w:rsidR="00464A0A" w:rsidRPr="00464A0A" w:rsidRDefault="00464A0A" w:rsidP="00E62378"/>
    <w:p w14:paraId="75985647" w14:textId="2867246F" w:rsidR="000C25F2" w:rsidRDefault="000C25F2" w:rsidP="00E62378">
      <w:r>
        <w:rPr>
          <w:b/>
          <w:bCs/>
        </w:rPr>
        <w:t>Question 3-</w:t>
      </w:r>
      <w:r w:rsidR="00464A0A">
        <w:rPr>
          <w:b/>
          <w:bCs/>
        </w:rPr>
        <w:t>1</w:t>
      </w:r>
      <w:r>
        <w:rPr>
          <w:b/>
          <w:bCs/>
        </w:rPr>
        <w:t xml:space="preserve">. </w:t>
      </w:r>
    </w:p>
    <w:p w14:paraId="1C09B60E" w14:textId="7670C3E4" w:rsidR="00464A0A" w:rsidRDefault="00464A0A" w:rsidP="00E62378">
      <w:r>
        <w:t xml:space="preserve">The model with the smallest (best) SSE for surviving patients was </w:t>
      </w:r>
      <w:r w:rsidR="00343640">
        <w:t>the cubic spline model</w:t>
      </w:r>
      <w:r>
        <w:t>.</w:t>
      </w:r>
    </w:p>
    <w:p w14:paraId="43270C1F" w14:textId="199F4E9B" w:rsidR="00706FF9" w:rsidRDefault="00464A0A" w:rsidP="00706FF9">
      <w:r>
        <w:t xml:space="preserve">The model with the smallest (best) SSE for deceased patients was </w:t>
      </w:r>
      <w:r w:rsidR="00343640">
        <w:t>the second GLM model</w:t>
      </w:r>
      <w:r>
        <w:t>.</w:t>
      </w:r>
    </w:p>
    <w:p w14:paraId="73A077DD" w14:textId="6E236014" w:rsidR="00464A0A" w:rsidRDefault="00464A0A" w:rsidP="00464A0A">
      <w:r>
        <w:rPr>
          <w:b/>
          <w:bCs/>
        </w:rPr>
        <w:t>Question 3-2.</w:t>
      </w:r>
      <w:r>
        <w:t xml:space="preserve"> </w:t>
      </w:r>
    </w:p>
    <w:p w14:paraId="49537EA5" w14:textId="5BF51AA0" w:rsidR="00464A0A" w:rsidRDefault="00464A0A" w:rsidP="00464A0A">
      <w:r>
        <w:t xml:space="preserve">The model with the </w:t>
      </w:r>
      <w:r>
        <w:t>largest</w:t>
      </w:r>
      <w:r>
        <w:t xml:space="preserve"> (</w:t>
      </w:r>
      <w:r>
        <w:t>worst</w:t>
      </w:r>
      <w:r>
        <w:t xml:space="preserve">) SSE for surviving patients was </w:t>
      </w:r>
      <w:r w:rsidR="00333C17">
        <w:t>the quadratic model</w:t>
      </w:r>
      <w:r>
        <w:t>.</w:t>
      </w:r>
    </w:p>
    <w:p w14:paraId="232E6B51" w14:textId="7FD71DCD" w:rsidR="00464A0A" w:rsidRDefault="00464A0A" w:rsidP="00464A0A">
      <w:r>
        <w:t xml:space="preserve">The model with the </w:t>
      </w:r>
      <w:r>
        <w:t>largest</w:t>
      </w:r>
      <w:r>
        <w:t xml:space="preserve"> (</w:t>
      </w:r>
      <w:r>
        <w:t>worst</w:t>
      </w:r>
      <w:r>
        <w:t xml:space="preserve">) SSE for deceased patients was </w:t>
      </w:r>
      <w:r w:rsidR="00333C17">
        <w:t>the cubic spline model</w:t>
      </w:r>
      <w:r>
        <w:t>.</w:t>
      </w:r>
    </w:p>
    <w:p w14:paraId="6D1FAF99" w14:textId="77777777" w:rsidR="00464A0A" w:rsidRPr="00706FF9" w:rsidRDefault="00464A0A" w:rsidP="00706FF9"/>
    <w:sectPr w:rsidR="00464A0A" w:rsidRPr="00706FF9" w:rsidSect="00E65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92"/>
    <w:multiLevelType w:val="hybridMultilevel"/>
    <w:tmpl w:val="CF90753E"/>
    <w:lvl w:ilvl="0" w:tplc="573E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F6360"/>
    <w:multiLevelType w:val="hybridMultilevel"/>
    <w:tmpl w:val="965EF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E26D5"/>
    <w:multiLevelType w:val="hybridMultilevel"/>
    <w:tmpl w:val="2A30E26A"/>
    <w:lvl w:ilvl="0" w:tplc="5B58A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007E6"/>
    <w:multiLevelType w:val="hybridMultilevel"/>
    <w:tmpl w:val="CFF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408B4"/>
    <w:multiLevelType w:val="hybridMultilevel"/>
    <w:tmpl w:val="C8003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E2852"/>
    <w:multiLevelType w:val="hybridMultilevel"/>
    <w:tmpl w:val="969A3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27932">
    <w:abstractNumId w:val="3"/>
  </w:num>
  <w:num w:numId="2" w16cid:durableId="872959045">
    <w:abstractNumId w:val="0"/>
  </w:num>
  <w:num w:numId="3" w16cid:durableId="272326704">
    <w:abstractNumId w:val="5"/>
  </w:num>
  <w:num w:numId="4" w16cid:durableId="1592858456">
    <w:abstractNumId w:val="1"/>
  </w:num>
  <w:num w:numId="5" w16cid:durableId="805122662">
    <w:abstractNumId w:val="2"/>
  </w:num>
  <w:num w:numId="6" w16cid:durableId="338630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6"/>
    <w:rsid w:val="000035D1"/>
    <w:rsid w:val="0001271C"/>
    <w:rsid w:val="00096002"/>
    <w:rsid w:val="000C25F2"/>
    <w:rsid w:val="000C6F27"/>
    <w:rsid w:val="000E09BF"/>
    <w:rsid w:val="001A044A"/>
    <w:rsid w:val="0026195D"/>
    <w:rsid w:val="002634D9"/>
    <w:rsid w:val="00277CDE"/>
    <w:rsid w:val="002D0F81"/>
    <w:rsid w:val="002D3E1C"/>
    <w:rsid w:val="002E42C7"/>
    <w:rsid w:val="002F23D0"/>
    <w:rsid w:val="00333C17"/>
    <w:rsid w:val="00336E8D"/>
    <w:rsid w:val="00343640"/>
    <w:rsid w:val="003667FA"/>
    <w:rsid w:val="003C3E60"/>
    <w:rsid w:val="003D5928"/>
    <w:rsid w:val="00421A5C"/>
    <w:rsid w:val="00464A0A"/>
    <w:rsid w:val="004764DB"/>
    <w:rsid w:val="00495CD0"/>
    <w:rsid w:val="004C48C6"/>
    <w:rsid w:val="004F5490"/>
    <w:rsid w:val="00541EAC"/>
    <w:rsid w:val="00596899"/>
    <w:rsid w:val="006101B2"/>
    <w:rsid w:val="00612F18"/>
    <w:rsid w:val="00643BFD"/>
    <w:rsid w:val="00706FF9"/>
    <w:rsid w:val="007A03A5"/>
    <w:rsid w:val="007C12DB"/>
    <w:rsid w:val="00835932"/>
    <w:rsid w:val="00836D2D"/>
    <w:rsid w:val="0087707E"/>
    <w:rsid w:val="008A6EB7"/>
    <w:rsid w:val="00905063"/>
    <w:rsid w:val="00905C72"/>
    <w:rsid w:val="0095247E"/>
    <w:rsid w:val="0096693C"/>
    <w:rsid w:val="00993A78"/>
    <w:rsid w:val="00A22257"/>
    <w:rsid w:val="00A63B8F"/>
    <w:rsid w:val="00AA579E"/>
    <w:rsid w:val="00AF3568"/>
    <w:rsid w:val="00B47AF5"/>
    <w:rsid w:val="00BA14F5"/>
    <w:rsid w:val="00BD7537"/>
    <w:rsid w:val="00C06DFF"/>
    <w:rsid w:val="00C52582"/>
    <w:rsid w:val="00CD02F6"/>
    <w:rsid w:val="00D07B8F"/>
    <w:rsid w:val="00D76778"/>
    <w:rsid w:val="00D92A75"/>
    <w:rsid w:val="00DC5CDD"/>
    <w:rsid w:val="00DE45A4"/>
    <w:rsid w:val="00E1624F"/>
    <w:rsid w:val="00E55382"/>
    <w:rsid w:val="00E55895"/>
    <w:rsid w:val="00E62378"/>
    <w:rsid w:val="00E65996"/>
    <w:rsid w:val="00E77948"/>
    <w:rsid w:val="00E83C3C"/>
    <w:rsid w:val="00E94B6D"/>
    <w:rsid w:val="00EA6241"/>
    <w:rsid w:val="00EC4E58"/>
    <w:rsid w:val="00ED6A8C"/>
    <w:rsid w:val="00EF538B"/>
    <w:rsid w:val="00F20450"/>
    <w:rsid w:val="00F77438"/>
    <w:rsid w:val="00F9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603"/>
  <w15:chartTrackingRefBased/>
  <w15:docId w15:val="{77ADAD16-2FE8-40B8-8CA3-15DFCDA7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54">
      <w:bodyDiv w:val="1"/>
      <w:marLeft w:val="0"/>
      <w:marRight w:val="0"/>
      <w:marTop w:val="0"/>
      <w:marBottom w:val="0"/>
      <w:divBdr>
        <w:top w:val="none" w:sz="0" w:space="0" w:color="auto"/>
        <w:left w:val="none" w:sz="0" w:space="0" w:color="auto"/>
        <w:bottom w:val="none" w:sz="0" w:space="0" w:color="auto"/>
        <w:right w:val="none" w:sz="0" w:space="0" w:color="auto"/>
      </w:divBdr>
    </w:div>
    <w:div w:id="396904835">
      <w:bodyDiv w:val="1"/>
      <w:marLeft w:val="0"/>
      <w:marRight w:val="0"/>
      <w:marTop w:val="0"/>
      <w:marBottom w:val="0"/>
      <w:divBdr>
        <w:top w:val="none" w:sz="0" w:space="0" w:color="auto"/>
        <w:left w:val="none" w:sz="0" w:space="0" w:color="auto"/>
        <w:bottom w:val="none" w:sz="0" w:space="0" w:color="auto"/>
        <w:right w:val="none" w:sz="0" w:space="0" w:color="auto"/>
      </w:divBdr>
    </w:div>
    <w:div w:id="408621770">
      <w:bodyDiv w:val="1"/>
      <w:marLeft w:val="0"/>
      <w:marRight w:val="0"/>
      <w:marTop w:val="0"/>
      <w:marBottom w:val="0"/>
      <w:divBdr>
        <w:top w:val="none" w:sz="0" w:space="0" w:color="auto"/>
        <w:left w:val="none" w:sz="0" w:space="0" w:color="auto"/>
        <w:bottom w:val="none" w:sz="0" w:space="0" w:color="auto"/>
        <w:right w:val="none" w:sz="0" w:space="0" w:color="auto"/>
      </w:divBdr>
    </w:div>
    <w:div w:id="650057520">
      <w:bodyDiv w:val="1"/>
      <w:marLeft w:val="0"/>
      <w:marRight w:val="0"/>
      <w:marTop w:val="0"/>
      <w:marBottom w:val="0"/>
      <w:divBdr>
        <w:top w:val="none" w:sz="0" w:space="0" w:color="auto"/>
        <w:left w:val="none" w:sz="0" w:space="0" w:color="auto"/>
        <w:bottom w:val="none" w:sz="0" w:space="0" w:color="auto"/>
        <w:right w:val="none" w:sz="0" w:space="0" w:color="auto"/>
      </w:divBdr>
    </w:div>
    <w:div w:id="1408065472">
      <w:bodyDiv w:val="1"/>
      <w:marLeft w:val="0"/>
      <w:marRight w:val="0"/>
      <w:marTop w:val="0"/>
      <w:marBottom w:val="0"/>
      <w:divBdr>
        <w:top w:val="none" w:sz="0" w:space="0" w:color="auto"/>
        <w:left w:val="none" w:sz="0" w:space="0" w:color="auto"/>
        <w:bottom w:val="none" w:sz="0" w:space="0" w:color="auto"/>
        <w:right w:val="none" w:sz="0" w:space="0" w:color="auto"/>
      </w:divBdr>
    </w:div>
    <w:div w:id="1705013553">
      <w:bodyDiv w:val="1"/>
      <w:marLeft w:val="0"/>
      <w:marRight w:val="0"/>
      <w:marTop w:val="0"/>
      <w:marBottom w:val="0"/>
      <w:divBdr>
        <w:top w:val="none" w:sz="0" w:space="0" w:color="auto"/>
        <w:left w:val="none" w:sz="0" w:space="0" w:color="auto"/>
        <w:bottom w:val="none" w:sz="0" w:space="0" w:color="auto"/>
        <w:right w:val="none" w:sz="0" w:space="0" w:color="auto"/>
      </w:divBdr>
    </w:div>
    <w:div w:id="1996105390">
      <w:bodyDiv w:val="1"/>
      <w:marLeft w:val="0"/>
      <w:marRight w:val="0"/>
      <w:marTop w:val="0"/>
      <w:marBottom w:val="0"/>
      <w:divBdr>
        <w:top w:val="none" w:sz="0" w:space="0" w:color="auto"/>
        <w:left w:val="none" w:sz="0" w:space="0" w:color="auto"/>
        <w:bottom w:val="none" w:sz="0" w:space="0" w:color="auto"/>
        <w:right w:val="none" w:sz="0" w:space="0" w:color="auto"/>
      </w:divBdr>
    </w:div>
    <w:div w:id="2025354868">
      <w:bodyDiv w:val="1"/>
      <w:marLeft w:val="0"/>
      <w:marRight w:val="0"/>
      <w:marTop w:val="0"/>
      <w:marBottom w:val="0"/>
      <w:divBdr>
        <w:top w:val="none" w:sz="0" w:space="0" w:color="auto"/>
        <w:left w:val="none" w:sz="0" w:space="0" w:color="auto"/>
        <w:bottom w:val="none" w:sz="0" w:space="0" w:color="auto"/>
        <w:right w:val="none" w:sz="0" w:space="0" w:color="auto"/>
      </w:divBdr>
    </w:div>
    <w:div w:id="20708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626F-8BB4-4275-9FB9-4614537D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divdiv411@gmail.com</dc:creator>
  <cp:keywords/>
  <dc:description/>
  <cp:lastModifiedBy>divdiv411@gmail.com</cp:lastModifiedBy>
  <cp:revision>32</cp:revision>
  <dcterms:created xsi:type="dcterms:W3CDTF">2023-03-22T16:57:00Z</dcterms:created>
  <dcterms:modified xsi:type="dcterms:W3CDTF">2023-04-12T22:16:00Z</dcterms:modified>
</cp:coreProperties>
</file>