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se-NO"/>
        </w:rPr>
      </w:pPr>
      <w:r>
        <w:rPr>
          <w:lang w:val="se-NO"/>
        </w:rPr>
      </w:r>
    </w:p>
    <w:p>
      <w:pPr>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pPr>
    </w:p>
    <w:p>
      <w:pPr>
        <w:pStyle w:val="Heading1"/>
        <w:bidi w:val="0"/>
        <w:jc w:val="left"/>
        <w:rPr>
          <w:lang w:val="smj-NO"/>
        </w:rPr>
      </w:pPr>
      <w:r>
        <w:rPr>
          <w:lang w:val="smj-NO"/>
        </w:rPr>
        <w:t>Sjiehtadus tevstaj adnemriektá gáktuj</w:t>
      </w:r>
    </w:p>
    <w:p>
      <w:pPr>
        <w:pStyle w:val="Heading2"/>
        <w:bidi w:val="0"/>
        <w:jc w:val="left"/>
        <w:rPr>
          <w:lang w:val="smj-NO"/>
        </w:rPr>
      </w:pPr>
      <w:r>
        <w:rPr>
          <w:lang w:val="smj-NO"/>
        </w:rPr>
        <w:t>Sjiehtadusoassála</w:t>
      </w:r>
      <w:r>
        <w:rPr>
          <w:lang w:val="smj-NO"/>
        </w:rPr>
        <w:t>sste</w:t>
      </w:r>
      <w:r>
        <w:rPr>
          <w:lang w:val="smj-NO"/>
        </w:rPr>
        <w:t xml:space="preserve"> </w:t>
      </w:r>
    </w:p>
    <w:p>
      <w:pPr>
        <w:pStyle w:val="Heading3"/>
        <w:bidi w:val="0"/>
        <w:jc w:val="left"/>
        <w:rPr>
          <w:lang w:val="smj-NO"/>
        </w:rPr>
      </w:pPr>
      <w:r>
        <w:rPr>
          <w:lang w:val="smj-NO"/>
        </w:rPr>
        <w:t>Sij gudi adnemriektáv sirddi</w:t>
      </w:r>
      <w:r>
        <w:rPr>
          <w:lang w:val="smj-NO"/>
        </w:rPr>
        <w:t xml:space="preserve"> (</w:t>
      </w:r>
      <w:r>
        <w:rPr>
          <w:lang w:val="smj-NO"/>
        </w:rPr>
        <w:t>vadde)</w:t>
      </w:r>
    </w:p>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center"/>
              <w:rPr>
                <w:b/>
                <w:b/>
                <w:bCs/>
                <w:lang w:val="smj-NO"/>
              </w:rPr>
            </w:pPr>
            <w:r>
              <w:rPr>
                <w:b/>
                <w:bCs/>
                <w:lang w:val="smj-NO"/>
              </w:rPr>
              <w:t>Roalla</w:t>
            </w:r>
            <w:r>
              <w:rPr>
                <w:b/>
                <w:bCs/>
                <w:lang w:val="smj-NO"/>
              </w:rPr>
              <w:t>:</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center"/>
              <w:rPr>
                <w:b/>
                <w:b/>
                <w:bCs/>
                <w:lang w:val="smj-NO"/>
              </w:rPr>
            </w:pPr>
            <w:r>
              <w:rPr>
                <w:b/>
                <w:bCs/>
                <w:lang w:val="smj-NO"/>
              </w:rPr>
              <w:t>Tjálle</w:t>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Namma</w:t>
            </w:r>
            <w:r>
              <w:rPr>
                <w:lang w:val="smj-NO"/>
              </w:rPr>
              <w:t>:</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mj-NO"/>
              </w:rPr>
            </w:pPr>
            <w:r>
              <w:rPr>
                <w:sz w:val="4"/>
                <w:szCs w:val="4"/>
                <w:lang w:val="smj-NO"/>
              </w:rPr>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Adræssa</w:t>
            </w:r>
            <w:r>
              <w:rPr>
                <w:lang w:val="smj-NO"/>
              </w:rPr>
              <w:t>:</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mj-NO"/>
              </w:rPr>
            </w:pPr>
            <w:r>
              <w:rPr>
                <w:sz w:val="4"/>
                <w:szCs w:val="4"/>
                <w:lang w:val="smj-NO"/>
              </w:rPr>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Poasstanummar ja -bájkke</w:t>
            </w:r>
            <w:r>
              <w:rPr>
                <w:lang w:val="smj-NO"/>
              </w:rPr>
              <w:t>:</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mj-NO"/>
              </w:rPr>
            </w:pPr>
            <w:r>
              <w:rPr>
                <w:sz w:val="4"/>
                <w:szCs w:val="4"/>
                <w:lang w:val="smj-NO"/>
              </w:rPr>
            </w:r>
          </w:p>
        </w:tc>
      </w:tr>
    </w:tbl>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vAlign w:val="center"/>
          </w:tcPr>
          <w:p>
            <w:pPr>
              <w:pStyle w:val="TableContents"/>
              <w:bidi w:val="0"/>
              <w:jc w:val="center"/>
              <w:rPr>
                <w:b/>
                <w:b/>
                <w:bCs/>
                <w:lang w:val="smj-NO"/>
              </w:rPr>
            </w:pPr>
            <w:r>
              <w:rPr>
                <w:b/>
                <w:bCs/>
                <w:lang w:val="smj-NO"/>
              </w:rPr>
              <w:t>Roalla</w:t>
            </w:r>
            <w:r>
              <w:rPr>
                <w:b/>
                <w:bCs/>
                <w:lang w:val="smj-NO"/>
              </w:rPr>
              <w:t>:</w:t>
            </w:r>
          </w:p>
        </w:tc>
        <w:tc>
          <w:tcPr>
            <w:tcW w:w="6075" w:type="dxa"/>
            <w:tcBorders/>
            <w:vAlign w:val="center"/>
          </w:tcPr>
          <w:p>
            <w:pPr>
              <w:pStyle w:val="TableContents"/>
              <w:bidi w:val="0"/>
              <w:jc w:val="center"/>
              <w:rPr>
                <w:b/>
                <w:b/>
                <w:bCs/>
                <w:lang w:val="smj-NO"/>
              </w:rPr>
            </w:pPr>
            <w:r>
              <w:rPr>
                <w:b/>
                <w:bCs/>
                <w:lang w:val="smj-NO"/>
              </w:rPr>
              <w:t>Jårggåliddje</w:t>
            </w:r>
          </w:p>
        </w:tc>
      </w:tr>
      <w:tr>
        <w:trPr/>
        <w:tc>
          <w:tcPr>
            <w:tcW w:w="3396" w:type="dxa"/>
            <w:tcBorders>
              <w:top w:val="single" w:sz="2" w:space="0" w:color="000000"/>
              <w:left w:val="single" w:sz="2" w:space="0" w:color="000000"/>
              <w:bottom w:val="single" w:sz="2" w:space="0" w:color="000000"/>
            </w:tcBorders>
            <w:vAlign w:val="center"/>
          </w:tcPr>
          <w:p>
            <w:pPr>
              <w:pStyle w:val="TableContents"/>
              <w:bidi w:val="0"/>
              <w:jc w:val="left"/>
              <w:rPr>
                <w:lang w:val="smj-NO"/>
              </w:rPr>
            </w:pPr>
            <w:r>
              <w:rPr>
                <w:lang w:val="smj-NO"/>
              </w:rPr>
              <w:t>Namma:</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 </w:t>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Adræssa</w:t>
            </w:r>
            <w:r>
              <w:rPr>
                <w:lang w:val="smj-NO"/>
              </w:rPr>
              <w:t>:</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 </w:t>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Poasstanummar ja -bájkke</w:t>
            </w:r>
            <w:r>
              <w:rPr>
                <w:lang w:val="smj-NO"/>
              </w:rPr>
              <w:t>:</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 </w:t>
            </w:r>
          </w:p>
        </w:tc>
      </w:tr>
    </w:tbl>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center"/>
              <w:rPr>
                <w:b/>
                <w:b/>
                <w:bCs/>
                <w:lang w:val="smj-NO"/>
              </w:rPr>
            </w:pPr>
            <w:r>
              <w:rPr>
                <w:b/>
                <w:bCs/>
                <w:lang w:val="smj-NO"/>
              </w:rPr>
              <w:t>Roalla</w:t>
            </w:r>
            <w:r>
              <w:rPr>
                <w:b/>
                <w:bCs/>
                <w:lang w:val="smj-NO"/>
              </w:rPr>
              <w:t>:</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center"/>
              <w:rPr>
                <w:b/>
                <w:b/>
                <w:bCs/>
                <w:lang w:val="smj-NO"/>
              </w:rPr>
            </w:pPr>
            <w:r>
              <w:rPr>
                <w:b/>
                <w:bCs/>
                <w:lang w:val="smj-NO"/>
              </w:rPr>
              <w:t>Alm</w:t>
            </w:r>
            <w:r>
              <w:rPr>
                <w:b/>
                <w:bCs/>
                <w:lang w:val="smj-NO"/>
              </w:rPr>
              <w:t>odiddje</w:t>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Namma:</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mj-NO"/>
              </w:rPr>
            </w:pPr>
            <w:r>
              <w:rPr>
                <w:sz w:val="4"/>
                <w:szCs w:val="4"/>
                <w:lang w:val="smj-NO"/>
              </w:rPr>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Adræssa</w:t>
            </w:r>
            <w:r>
              <w:rPr>
                <w:lang w:val="smj-NO"/>
              </w:rPr>
              <w:t>:</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mj-NO"/>
              </w:rPr>
            </w:pPr>
            <w:r>
              <w:rPr>
                <w:sz w:val="4"/>
                <w:szCs w:val="4"/>
                <w:lang w:val="smj-NO"/>
              </w:rPr>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Poasstanummar ja -bájkke:</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mj-NO"/>
              </w:rPr>
            </w:pPr>
            <w:r>
              <w:rPr>
                <w:sz w:val="4"/>
                <w:szCs w:val="4"/>
                <w:lang w:val="smj-NO"/>
              </w:rPr>
            </w:r>
          </w:p>
        </w:tc>
      </w:tr>
    </w:tbl>
    <w:p>
      <w:pPr>
        <w:pStyle w:val="Heading3"/>
        <w:bidi w:val="0"/>
        <w:jc w:val="left"/>
        <w:rPr>
          <w:lang w:val="smj-NO"/>
        </w:rPr>
      </w:pPr>
      <w:r>
        <w:rPr>
          <w:lang w:val="smj-NO"/>
        </w:rPr>
        <w:t xml:space="preserve">Dat gut adnemriektáv oadtju </w:t>
      </w:r>
      <w:r>
        <w:rPr>
          <w:lang w:val="smj-NO"/>
        </w:rPr>
        <w:t xml:space="preserve"> (</w:t>
      </w:r>
      <w:r>
        <w:rPr>
          <w:lang w:val="smj-NO"/>
        </w:rPr>
        <w:t>vuosstájvállde</w:t>
      </w:r>
      <w:r>
        <w:rPr>
          <w:lang w:val="smj-NO"/>
        </w:rPr>
        <w:t>)</w:t>
      </w:r>
    </w:p>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left"/>
              <w:rPr>
                <w:lang w:val="smj-NO"/>
              </w:rPr>
            </w:pPr>
            <w:r>
              <w:rPr>
                <w:lang w:val="smj-NO"/>
              </w:rPr>
              <w:t>Namma</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Sámediggi · Sametinget</w:t>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Adræssa</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Ávjovárgeaidnu 50</w:t>
            </w:r>
          </w:p>
        </w:tc>
      </w:tr>
      <w:tr>
        <w:trPr/>
        <w:tc>
          <w:tcPr>
            <w:tcW w:w="3396" w:type="dxa"/>
            <w:tcBorders>
              <w:left w:val="single" w:sz="2" w:space="0" w:color="000000"/>
              <w:bottom w:val="single" w:sz="2" w:space="0" w:color="000000"/>
            </w:tcBorders>
            <w:vAlign w:val="center"/>
          </w:tcPr>
          <w:p>
            <w:pPr>
              <w:pStyle w:val="TableContents"/>
              <w:bidi w:val="0"/>
              <w:jc w:val="left"/>
              <w:rPr>
                <w:lang w:val="smj-NO"/>
              </w:rPr>
            </w:pPr>
            <w:r>
              <w:rPr>
                <w:lang w:val="smj-NO"/>
              </w:rPr>
              <w:t>Poasstanummar ja -bájkke</w:t>
            </w:r>
            <w:r>
              <w:rPr>
                <w:lang w:val="smj-NO"/>
              </w:rPr>
              <w:t xml:space="preserve"> </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N-9730 Kárášjohka</w:t>
            </w:r>
          </w:p>
        </w:tc>
      </w:tr>
    </w:tbl>
    <w:p>
      <w:pPr>
        <w:pStyle w:val="Heading2"/>
        <w:numPr>
          <w:ilvl w:val="0"/>
          <w:numId w:val="0"/>
        </w:numPr>
        <w:bidi w:val="0"/>
        <w:jc w:val="left"/>
        <w:rPr>
          <w:lang w:val="smj-NO"/>
        </w:rPr>
      </w:pPr>
      <w:r>
        <w:rPr>
          <w:lang w:val="smj-NO"/>
        </w:rPr>
      </w:r>
      <w:r>
        <w:br w:type="page"/>
      </w:r>
    </w:p>
    <w:p>
      <w:pPr>
        <w:pStyle w:val="Heading2"/>
        <w:bidi w:val="0"/>
        <w:jc w:val="left"/>
        <w:rPr>
          <w:lang w:val="smj-NO"/>
        </w:rPr>
      </w:pPr>
      <w:r>
        <w:rPr>
          <w:lang w:val="smj-NO"/>
        </w:rPr>
        <w:t>Sjiehtadusá ulmme</w:t>
      </w:r>
    </w:p>
    <w:p>
      <w:pPr>
        <w:pStyle w:val="TextBody"/>
        <w:bidi w:val="0"/>
        <w:jc w:val="left"/>
        <w:rPr>
          <w:lang w:val="smj-NO"/>
        </w:rPr>
      </w:pPr>
      <w:r>
        <w:rPr>
          <w:lang w:val="smj-NO"/>
        </w:rPr>
        <w:t xml:space="preserve">2.1. </w:t>
      </w:r>
      <w:r>
        <w:rPr>
          <w:lang w:val="smj-NO"/>
        </w:rPr>
        <w:t>Dát sjiehtadus guosská adnemriektáv tevstajda ma rievddaduvvi elektråvnålasj hábmáj. Vuosstájvállde oadtju biedjat dav ietjas tækstatjoakkáldahkaj ja adnet dav dutkamaktijvuodan ja/jali åvddånahtátjit giellateknolåvgålasj prográmmajt.</w:t>
      </w:r>
    </w:p>
    <w:p>
      <w:pPr>
        <w:pStyle w:val="TextBody"/>
        <w:bidi w:val="0"/>
        <w:jc w:val="left"/>
        <w:rPr>
          <w:lang w:val="smj-NO"/>
        </w:rPr>
      </w:pPr>
      <w:r>
        <w:rPr>
          <w:lang w:val="smj-NO"/>
        </w:rPr>
        <w:t xml:space="preserve">2.2 </w:t>
      </w:r>
      <w:r>
        <w:rPr>
          <w:lang w:val="smj-NO"/>
        </w:rPr>
        <w:t>Vadde duodasti siján la riektá vuosstájválldáj vaddet tevstajt majt dát kontrákta gåbtjå.</w:t>
      </w:r>
    </w:p>
    <w:p>
      <w:pPr>
        <w:pStyle w:val="Heading2"/>
        <w:bidi w:val="0"/>
        <w:jc w:val="left"/>
        <w:rPr>
          <w:lang w:val="smj-NO"/>
        </w:rPr>
      </w:pPr>
      <w:r>
        <w:rPr>
          <w:lang w:val="smj-NO"/>
        </w:rPr>
        <w:t>Adnemriektá stuorrudahka</w:t>
      </w:r>
    </w:p>
    <w:p>
      <w:pPr>
        <w:pStyle w:val="TextBody"/>
        <w:bidi w:val="0"/>
        <w:jc w:val="left"/>
        <w:rPr>
          <w:lang w:val="smj-NO"/>
        </w:rPr>
      </w:pPr>
      <w:r>
        <w:rPr>
          <w:lang w:val="smj-NO"/>
        </w:rPr>
        <w:t>3.1 Te</w:t>
      </w:r>
      <w:r>
        <w:rPr>
          <w:lang w:val="smj-NO"/>
        </w:rPr>
        <w:t>vsta majn adnemriektá sirdeduvvi nammaduvvi dán kontrávtan.</w:t>
      </w:r>
    </w:p>
    <w:p>
      <w:pPr>
        <w:pStyle w:val="TextBody"/>
        <w:bidi w:val="0"/>
        <w:jc w:val="left"/>
        <w:rPr>
          <w:lang w:val="smj-NO"/>
        </w:rPr>
      </w:pPr>
      <w:r>
        <w:rPr>
          <w:lang w:val="smj-NO"/>
        </w:rPr>
        <w:t xml:space="preserve">3.2 </w:t>
      </w:r>
      <w:r>
        <w:rPr>
          <w:lang w:val="smj-NO"/>
        </w:rPr>
        <w:t>Tevstaj dahkkerievtesvuohta</w:t>
      </w:r>
      <w:r>
        <w:rPr>
          <w:lang w:val="smj-NO"/>
        </w:rPr>
        <w:t xml:space="preserve"> ja </w:t>
      </w:r>
      <w:r>
        <w:rPr>
          <w:lang w:val="smj-NO"/>
        </w:rPr>
        <w:t>immateriella adnemriektá gulluji tevstaj vaddijda.</w:t>
      </w:r>
    </w:p>
    <w:p>
      <w:pPr>
        <w:pStyle w:val="TextBody"/>
        <w:bidi w:val="0"/>
        <w:jc w:val="left"/>
        <w:rPr>
          <w:lang w:val="smj-NO"/>
        </w:rPr>
      </w:pPr>
      <w:r>
        <w:rPr>
          <w:lang w:val="smj-NO"/>
        </w:rPr>
        <w:t xml:space="preserve">3.3 </w:t>
      </w:r>
      <w:r>
        <w:rPr>
          <w:lang w:val="smj-NO"/>
        </w:rPr>
        <w:t>Vuosstájvállde oadtju riektáv tevstajt ietjas tækstatjoakkáldahkaj biedjat váni máksemis vaddijt dán riektá åvdås. Dát riektá ij la eksklusijvva. Tevsta soajttá giehtadaláduvvat sihke manuellalattjat ja masjijnalattjat, valla dakkir láhkáj vaj sisadno ij rievddaduvá. Tevstajda la huoman vejulasj lasedit kåvdåjt ma li dárbulattja diedalasj guoradallamij, jali EDM-giehtadallamij, dagu diedo gárgadisáj, gihpoj, báhkoklásaj ja ietjá gielalasj vuogij jali klassifisierimij birra.</w:t>
      </w:r>
    </w:p>
    <w:p>
      <w:pPr>
        <w:pStyle w:val="TextBody"/>
        <w:bidi w:val="0"/>
        <w:jc w:val="left"/>
        <w:rPr>
          <w:lang w:val="smj-NO"/>
        </w:rPr>
      </w:pPr>
      <w:r>
        <w:rPr>
          <w:lang w:val="smj-NO"/>
        </w:rPr>
        <w:t xml:space="preserve">3.4 </w:t>
      </w:r>
      <w:r>
        <w:rPr>
          <w:lang w:val="smj-NO"/>
        </w:rPr>
        <w:t>Tevstaj vadde e oadtjo dahkkerievtesvuodav jali ietjá immateriella riektájt dutkambåhtusijda ma li båhtusa tevstaj giehtadallamijs. Tevstaj vadde galggi huoman nammaduvvat girjátjijn ja diedojn tækstatjoakkáldagá birra.</w:t>
      </w:r>
    </w:p>
    <w:p>
      <w:pPr>
        <w:pStyle w:val="TextBody"/>
        <w:bidi w:val="0"/>
        <w:jc w:val="left"/>
        <w:rPr>
          <w:lang w:val="smj-NO"/>
        </w:rPr>
      </w:pPr>
      <w:r>
        <w:rPr>
          <w:lang w:val="smj-NO"/>
        </w:rPr>
        <w:t xml:space="preserve">3.5 </w:t>
      </w:r>
      <w:r>
        <w:rPr>
          <w:lang w:val="smj-NO"/>
        </w:rPr>
        <w:t>Vuosstájvállde oadtju vuorkkit tevstajt ietjas dáhtámasjijnnaj ja/jali ietja ålgoldis dáhtásentrállaj. Vuosstájvállden le vælggogisvuohta sihkarasstet tevstaj dáhtáoaggásvuodav ja ævto ja vælgo ma tjuovvu dáv kontrávtav ålliduvvi.</w:t>
      </w:r>
    </w:p>
    <w:p>
      <w:pPr>
        <w:pStyle w:val="TextBody"/>
        <w:bidi w:val="0"/>
        <w:jc w:val="left"/>
        <w:rPr>
          <w:lang w:val="smj-NO"/>
        </w:rPr>
      </w:pPr>
      <w:r>
        <w:rPr>
          <w:lang w:val="smj-NO"/>
        </w:rPr>
        <w:t xml:space="preserve">3.6 </w:t>
      </w:r>
      <w:r>
        <w:rPr>
          <w:lang w:val="smj-NO"/>
        </w:rPr>
        <w:t>Vuosstájvállden ij la loahpe tevstajt, tevstaj kopidjajt jali tevstaj adnemriektájt vaddet ietjádijda ietján gå mij la nammaduvvam tjuokkan 3.7. Jus vuosstájvállde tevstajt vuorkki ålgoldis dáhtáguovdátjin, dagu nammaduvvam tjuokkan 3.5, li barggin dán dáhtáguovdátjin riektá tevstajt giehtadallat dagu tjielggiduvvam tjuokken 2.1</w:t>
      </w:r>
    </w:p>
    <w:p>
      <w:pPr>
        <w:pStyle w:val="TextBody"/>
        <w:bidi w:val="0"/>
        <w:jc w:val="left"/>
        <w:rPr>
          <w:lang w:val="smj-NO"/>
        </w:rPr>
      </w:pPr>
      <w:r>
        <w:rPr>
          <w:lang w:val="smj-NO"/>
        </w:rPr>
        <w:t xml:space="preserve">3.7 </w:t>
      </w:r>
      <w:r>
        <w:rPr>
          <w:lang w:val="smj-NO"/>
        </w:rPr>
        <w:t xml:space="preserve">Vuosstájvállde máhttá persåvnålasj adnemriektáv vaddet ulmutjijda gudi li vuollájtjállám adnemriektákontrávtav dán kontrávta tjuovvusin. Vuosstájvállde ij galga adnemriektáv ulmutjijda vaddet gudi soajtti kontrávta ævtojt dåssjidit. Vuosstájvállden le vælggo vaddijt dalága diededit jus oadtju diedov dá ævto li dåssjiduvvam. </w:t>
      </w:r>
    </w:p>
    <w:p>
      <w:pPr>
        <w:pStyle w:val="TextBody"/>
        <w:bidi w:val="0"/>
        <w:jc w:val="left"/>
        <w:rPr>
          <w:lang w:val="smj-NO"/>
        </w:rPr>
      </w:pPr>
      <w:r>
        <w:rPr>
          <w:lang w:val="smj-NO"/>
        </w:rPr>
        <w:t xml:space="preserve">3.8 </w:t>
      </w:r>
      <w:r>
        <w:rPr>
          <w:lang w:val="smj-NO"/>
        </w:rPr>
        <w:t>Adnemriektá guosská riektáj tækstatjoakkáldagáv elektråvnålasj hámen adnet dáj aktijvuodajn (dahkkerievtesvuodaj lágaj ja njuolgadusáj ja aj buorre diedulasj dábij milta):</w:t>
      </w:r>
    </w:p>
    <w:p>
      <w:pPr>
        <w:pStyle w:val="TextBody"/>
        <w:numPr>
          <w:ilvl w:val="0"/>
          <w:numId w:val="2"/>
        </w:numPr>
        <w:tabs>
          <w:tab w:val="clear" w:pos="709"/>
          <w:tab w:val="left" w:pos="707" w:leader="none"/>
        </w:tabs>
        <w:bidi w:val="0"/>
        <w:spacing w:before="0" w:after="0"/>
        <w:ind w:left="707" w:hanging="283"/>
        <w:jc w:val="left"/>
        <w:rPr>
          <w:lang w:val="smj-NO"/>
        </w:rPr>
      </w:pPr>
      <w:r>
        <w:rPr>
          <w:lang w:val="smj-NO"/>
        </w:rPr>
        <w:t>diedalasj dutkamij,</w:t>
      </w:r>
      <w:r>
        <w:rPr>
          <w:lang w:val="smj-NO"/>
        </w:rPr>
        <w:t xml:space="preserve"> </w:t>
      </w:r>
    </w:p>
    <w:p>
      <w:pPr>
        <w:pStyle w:val="TextBody"/>
        <w:numPr>
          <w:ilvl w:val="0"/>
          <w:numId w:val="2"/>
        </w:numPr>
        <w:tabs>
          <w:tab w:val="clear" w:pos="709"/>
          <w:tab w:val="left" w:pos="707" w:leader="none"/>
        </w:tabs>
        <w:bidi w:val="0"/>
        <w:spacing w:before="0" w:after="0"/>
        <w:ind w:left="707" w:hanging="283"/>
        <w:jc w:val="left"/>
        <w:rPr>
          <w:lang w:val="smj-NO"/>
        </w:rPr>
      </w:pPr>
      <w:r>
        <w:rPr>
          <w:lang w:val="smj-NO"/>
        </w:rPr>
        <w:t xml:space="preserve">guoradallat tevstaj gielav </w:t>
      </w:r>
      <w:r>
        <w:rPr>
          <w:lang w:val="smj-NO"/>
        </w:rPr>
        <w:t>(</w:t>
      </w:r>
      <w:r>
        <w:rPr>
          <w:lang w:val="smj-NO"/>
        </w:rPr>
        <w:t>buojk</w:t>
      </w:r>
      <w:r>
        <w:rPr>
          <w:lang w:val="smj-NO"/>
        </w:rPr>
        <w:t xml:space="preserve">. </w:t>
      </w:r>
      <w:r>
        <w:rPr>
          <w:lang w:val="smj-NO"/>
        </w:rPr>
        <w:t>gávnnat statistihkalasj dáhtáv</w:t>
      </w:r>
      <w:r>
        <w:rPr>
          <w:lang w:val="smj-NO"/>
        </w:rPr>
        <w:t xml:space="preserve">, </w:t>
      </w:r>
      <w:r>
        <w:rPr>
          <w:lang w:val="smj-NO"/>
        </w:rPr>
        <w:t>grammatihkalasj diedojt, bágojt)</w:t>
      </w:r>
    </w:p>
    <w:p>
      <w:pPr>
        <w:pStyle w:val="TextBody"/>
        <w:numPr>
          <w:ilvl w:val="0"/>
          <w:numId w:val="2"/>
        </w:numPr>
        <w:tabs>
          <w:tab w:val="clear" w:pos="709"/>
          <w:tab w:val="left" w:pos="707" w:leader="none"/>
        </w:tabs>
        <w:bidi w:val="0"/>
        <w:spacing w:before="0" w:after="0"/>
        <w:ind w:left="707" w:hanging="283"/>
        <w:jc w:val="left"/>
        <w:rPr>
          <w:lang w:val="smj-NO"/>
        </w:rPr>
      </w:pPr>
      <w:r>
        <w:rPr>
          <w:lang w:val="smj-NO"/>
        </w:rPr>
        <w:t>almodit oanes buojkulvisgárgadisájt</w:t>
      </w:r>
    </w:p>
    <w:p>
      <w:pPr>
        <w:pStyle w:val="TextBody"/>
        <w:numPr>
          <w:ilvl w:val="0"/>
          <w:numId w:val="2"/>
        </w:numPr>
        <w:tabs>
          <w:tab w:val="clear" w:pos="709"/>
          <w:tab w:val="left" w:pos="707" w:leader="none"/>
        </w:tabs>
        <w:bidi w:val="0"/>
        <w:ind w:left="707" w:hanging="283"/>
        <w:jc w:val="left"/>
        <w:rPr>
          <w:lang w:val="smj-NO"/>
        </w:rPr>
      </w:pPr>
      <w:r>
        <w:rPr>
          <w:lang w:val="smj-NO"/>
        </w:rPr>
        <w:t>adnet tevstajt kommersiála ja i</w:t>
      </w:r>
      <w:r>
        <w:rPr>
          <w:lang w:val="smj-NO"/>
        </w:rPr>
        <w:t>j</w:t>
      </w:r>
      <w:r>
        <w:rPr>
          <w:lang w:val="smj-NO"/>
        </w:rPr>
        <w:t>-kommersiála giellateknolåvgålasj á</w:t>
      </w:r>
      <w:r>
        <w:rPr>
          <w:lang w:val="smj-NO"/>
        </w:rPr>
        <w:t>jggomusájda</w:t>
      </w:r>
      <w:r>
        <w:rPr>
          <w:lang w:val="smj-NO"/>
        </w:rPr>
        <w:t xml:space="preserve"> ma e dåssjida dahkkerievtesvuodalágajt. Buojkulvisá </w:t>
      </w:r>
      <w:r>
        <w:rPr>
          <w:lang w:val="smj-NO"/>
        </w:rPr>
        <w:t>li</w:t>
      </w:r>
      <w:r>
        <w:rPr>
          <w:lang w:val="smj-NO"/>
        </w:rPr>
        <w:t xml:space="preserve"> tjállemdárkastusá, giellaoahppamprográmma, mas</w:t>
      </w:r>
      <w:r>
        <w:rPr>
          <w:lang w:val="smj-NO"/>
        </w:rPr>
        <w:t>j</w:t>
      </w:r>
      <w:r>
        <w:rPr>
          <w:lang w:val="smj-NO"/>
        </w:rPr>
        <w:t>ijnnajårggålibme, jnv.</w:t>
      </w:r>
    </w:p>
    <w:p>
      <w:pPr>
        <w:pStyle w:val="TextBody"/>
        <w:bidi w:val="0"/>
        <w:jc w:val="left"/>
        <w:rPr>
          <w:lang w:val="smj-NO"/>
        </w:rPr>
      </w:pPr>
      <w:r>
        <w:rPr>
          <w:lang w:val="smj-NO"/>
        </w:rPr>
        <w:t xml:space="preserve">3.9 </w:t>
      </w:r>
      <w:r>
        <w:rPr>
          <w:lang w:val="smj-NO"/>
        </w:rPr>
        <w:t xml:space="preserve">Vuosstájvállden le vælggogisvuohta tjuovvot tækstagiehtadallamprinsihpajt ma sihkarassti dáhtáoaggásvuodav ja -suodjalimev. </w:t>
      </w:r>
    </w:p>
    <w:p>
      <w:pPr>
        <w:pStyle w:val="TextBody"/>
        <w:bidi w:val="0"/>
        <w:jc w:val="left"/>
        <w:rPr>
          <w:lang w:val="smj-NO"/>
        </w:rPr>
      </w:pPr>
      <w:r>
        <w:rPr>
          <w:lang w:val="smj-NO"/>
        </w:rPr>
        <w:t xml:space="preserve">3.10 </w:t>
      </w:r>
      <w:r>
        <w:rPr>
          <w:lang w:val="smj-NO"/>
        </w:rPr>
        <w:t xml:space="preserve">Vuosstájvállde fállá vaddijda vaddet gárvedum ja kåvddiduvvam versjåvnåv tevstajs ma li tækstatjoakkáldahkaj laseduvvam. </w:t>
      </w:r>
    </w:p>
    <w:p>
      <w:pPr>
        <w:pStyle w:val="TextBody"/>
        <w:bidi w:val="0"/>
        <w:jc w:val="left"/>
        <w:rPr>
          <w:lang w:val="smj-NO"/>
        </w:rPr>
      </w:pPr>
      <w:r>
        <w:rPr>
          <w:lang w:val="smj-NO"/>
        </w:rPr>
        <w:t xml:space="preserve">3.11 </w:t>
      </w:r>
      <w:r>
        <w:rPr>
          <w:lang w:val="smj-NO"/>
        </w:rPr>
        <w:t>Dát kontrákta doajmmagoahtá gå divna kontráktaoasálattja li dav vuollájtjállám.</w:t>
      </w:r>
    </w:p>
    <w:p>
      <w:pPr>
        <w:pStyle w:val="TextBody"/>
        <w:bidi w:val="0"/>
        <w:jc w:val="left"/>
        <w:rPr>
          <w:lang w:val="smj-NO"/>
        </w:rPr>
      </w:pPr>
      <w:r>
        <w:rPr>
          <w:lang w:val="smj-NO"/>
        </w:rPr>
        <w:t xml:space="preserve">3.12 </w:t>
      </w:r>
      <w:r>
        <w:rPr>
          <w:lang w:val="smj-NO"/>
        </w:rPr>
        <w:t>Vuosstájvállde máhttá låhpadit kontrávtav jus rádjá tevstajt aktan divna kopidjaj ruoptus vaddáj, jali jus gádot tevstajt aktan divna kopidjaj, ja jus vaddijda ássjeguoskavasj láhkáj diedet dán birra. Tevstaj vaddijn le riektá kontrávtav hiejttet jus vuosstájvállde duodas la dåssjidam ævtojt dán kontrávtan, ja jus ij la, tjálalasj tsuojggidime niedjen, njuolggim ietjas æktodåssjidimev 60 biejve dán tsuojggidime maŋŋela.</w:t>
      </w:r>
    </w:p>
    <w:p>
      <w:pPr>
        <w:pStyle w:val="TextBody"/>
        <w:bidi w:val="0"/>
        <w:jc w:val="left"/>
        <w:rPr>
          <w:lang w:val="smj-NO"/>
        </w:rPr>
      </w:pPr>
      <w:r>
        <w:rPr>
          <w:lang w:val="smj-NO"/>
        </w:rPr>
        <w:t xml:space="preserve">3.13 </w:t>
      </w:r>
      <w:r>
        <w:rPr>
          <w:lang w:val="smj-NO"/>
        </w:rPr>
        <w:t>Jus li kontrávta aktijvuodan ássje masi oassálasste e guorrasa, galggá gæhttjalit sjiehtadallama baktu guorrasibmáj boahtet.</w:t>
      </w:r>
    </w:p>
    <w:p>
      <w:pPr>
        <w:pStyle w:val="TextBody"/>
        <w:bidi w:val="0"/>
        <w:jc w:val="left"/>
        <w:rPr>
          <w:lang w:val="smj-NO"/>
        </w:rPr>
      </w:pPr>
      <w:r>
        <w:rPr>
          <w:lang w:val="smj-NO"/>
        </w:rPr>
        <w:t xml:space="preserve">3.14 </w:t>
      </w:r>
      <w:r>
        <w:rPr>
          <w:lang w:val="smj-NO"/>
        </w:rPr>
        <w:t>Juohkka kontráktaoassálasste la oadtjum eksemplárav kontrávtas.</w:t>
      </w:r>
    </w:p>
    <w:p>
      <w:pPr>
        <w:pStyle w:val="Heading2"/>
        <w:bidi w:val="0"/>
        <w:jc w:val="left"/>
        <w:rPr>
          <w:lang w:val="smj-NO"/>
        </w:rPr>
      </w:pPr>
      <w:r>
        <w:rPr>
          <w:lang w:val="smj-NO"/>
        </w:rPr>
        <w:t>Tevsta kontrákta gåbtjå</w:t>
      </w:r>
    </w:p>
    <w:p>
      <w:pPr>
        <w:pStyle w:val="TextBody"/>
        <w:numPr>
          <w:ilvl w:val="0"/>
          <w:numId w:val="3"/>
        </w:numPr>
        <w:tabs>
          <w:tab w:val="clear" w:pos="709"/>
          <w:tab w:val="left" w:pos="707" w:leader="none"/>
        </w:tabs>
        <w:bidi w:val="0"/>
        <w:ind w:left="707" w:hanging="283"/>
        <w:jc w:val="left"/>
        <w:rPr>
          <w:lang w:val="smj-NO"/>
        </w:rPr>
      </w:pPr>
      <w:r>
        <w:rPr>
          <w:lang w:val="smj-NO"/>
        </w:rPr>
        <w:t>Tevsta</w:t>
      </w:r>
      <w:r>
        <w:rPr>
          <w:lang w:val="smj-NO"/>
        </w:rPr>
        <w:t xml:space="preserve"> namma, ISBN: xxxxxxxxx </w:t>
      </w:r>
    </w:p>
    <w:p>
      <w:pPr>
        <w:pStyle w:val="Heading2"/>
        <w:keepNext w:val="true"/>
        <w:numPr>
          <w:ilvl w:val="0"/>
          <w:numId w:val="0"/>
        </w:numPr>
        <w:bidi w:val="0"/>
        <w:spacing w:before="200" w:after="120"/>
        <w:ind w:left="0" w:right="0" w:hanging="0"/>
        <w:jc w:val="left"/>
        <w:rPr>
          <w:lang w:val="smj-NO"/>
        </w:rPr>
      </w:pPr>
      <w:r>
        <w:rPr>
          <w:lang w:val="smj-NO"/>
        </w:rPr>
        <w:t>Vuollájtjállaga</w:t>
      </w:r>
    </w:p>
    <w:tbl>
      <w:tblPr>
        <w:tblW w:w="9471" w:type="dxa"/>
        <w:jc w:val="left"/>
        <w:tblInd w:w="0" w:type="dxa"/>
        <w:tblLayout w:type="fixed"/>
        <w:tblCellMar>
          <w:top w:w="60" w:type="dxa"/>
          <w:left w:w="60" w:type="dxa"/>
          <w:bottom w:w="60" w:type="dxa"/>
          <w:right w:w="60" w:type="dxa"/>
        </w:tblCellMar>
      </w:tblPr>
      <w:tblGrid>
        <w:gridCol w:w="9471"/>
      </w:tblGrid>
      <w:tr>
        <w:trPr/>
        <w:tc>
          <w:tcPr>
            <w:tcW w:w="9471" w:type="dxa"/>
            <w:tcBorders>
              <w:top w:val="single" w:sz="2" w:space="0" w:color="000000"/>
              <w:left w:val="single" w:sz="2" w:space="0" w:color="000000"/>
              <w:bottom w:val="single" w:sz="2" w:space="0" w:color="000000"/>
              <w:right w:val="single" w:sz="2" w:space="0" w:color="000000"/>
            </w:tcBorders>
            <w:vAlign w:val="center"/>
          </w:tcPr>
          <w:p>
            <w:pPr>
              <w:pStyle w:val="TableHeading"/>
              <w:bidi w:val="0"/>
              <w:rPr>
                <w:lang w:val="smj-NO"/>
              </w:rPr>
            </w:pPr>
            <w:r>
              <w:rPr>
                <w:lang w:val="smj-NO"/>
              </w:rPr>
              <w:t>Vadde</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Bájkke</w:t>
            </w:r>
            <w:r>
              <w:rPr>
                <w:lang w:val="smj-NO"/>
              </w:rPr>
              <w:t xml:space="preserve"> ja á</w:t>
            </w:r>
            <w:r>
              <w:rPr>
                <w:lang w:val="smj-NO"/>
              </w:rPr>
              <w:t>jgge</w:t>
            </w:r>
            <w:r>
              <w:rPr>
                <w:lang w:val="smj-NO"/>
              </w:rPr>
              <w: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Vuollájtjálla</w:t>
            </w:r>
            <w:r>
              <w:rPr>
                <w:lang w:val="smj-NO"/>
              </w:rPr>
              <w:t xml:space="preserve">, </w:t>
            </w:r>
            <w:r>
              <w:rPr>
                <w:lang w:val="smj-NO"/>
              </w:rPr>
              <w:t>tjálle</w:t>
            </w:r>
            <w:r>
              <w:rPr>
                <w:lang w:val="smj-NO"/>
              </w:rPr>
              <w: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Bájkke</w:t>
            </w:r>
            <w:r>
              <w:rPr>
                <w:lang w:val="smj-NO"/>
              </w:rPr>
              <w:t xml:space="preserve"> ja á</w:t>
            </w:r>
            <w:r>
              <w:rPr>
                <w:lang w:val="smj-NO"/>
              </w:rPr>
              <w:t>jgge</w:t>
            </w:r>
            <w:r>
              <w:rPr>
                <w:lang w:val="smj-NO"/>
              </w:rPr>
              <w: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Vuollájtjálla</w:t>
            </w:r>
            <w:r>
              <w:rPr>
                <w:lang w:val="smj-NO"/>
              </w:rPr>
              <w:t xml:space="preserve">, </w:t>
            </w:r>
            <w:r>
              <w:rPr>
                <w:lang w:val="smj-NO"/>
              </w:rPr>
              <w:t>jårgåliddje</w:t>
            </w:r>
            <w:r>
              <w:rPr>
                <w:lang w:val="smj-NO"/>
              </w:rPr>
              <w: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Bájkke</w:t>
            </w:r>
            <w:r>
              <w:rPr>
                <w:lang w:val="smj-NO"/>
              </w:rPr>
              <w:t xml:space="preserve"> ja á</w:t>
            </w:r>
            <w:r>
              <w:rPr>
                <w:lang w:val="smj-NO"/>
              </w:rPr>
              <w:t>jgge</w:t>
            </w:r>
            <w:r>
              <w:rPr>
                <w:lang w:val="smj-NO"/>
              </w:rPr>
              <w: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Vuollájtjálla</w:t>
            </w:r>
            <w:r>
              <w:rPr>
                <w:lang w:val="smj-NO"/>
              </w:rPr>
              <w:t xml:space="preserve">, </w:t>
            </w:r>
            <w:r>
              <w:rPr>
                <w:lang w:val="smj-NO"/>
              </w:rPr>
              <w:t>almodiddje</w:t>
            </w:r>
            <w:r>
              <w:rPr>
                <w:lang w:val="smj-NO"/>
              </w:rPr>
              <w:t>:</w:t>
            </w:r>
          </w:p>
        </w:tc>
      </w:tr>
    </w:tbl>
    <w:tbl>
      <w:tblPr>
        <w:tblW w:w="9471" w:type="dxa"/>
        <w:jc w:val="left"/>
        <w:tblInd w:w="0" w:type="dxa"/>
        <w:tblLayout w:type="fixed"/>
        <w:tblCellMar>
          <w:top w:w="60" w:type="dxa"/>
          <w:left w:w="60" w:type="dxa"/>
          <w:bottom w:w="60" w:type="dxa"/>
          <w:right w:w="60" w:type="dxa"/>
        </w:tblCellMar>
      </w:tblPr>
      <w:tblGrid>
        <w:gridCol w:w="9471"/>
      </w:tblGrid>
      <w:tr>
        <w:trPr/>
        <w:tc>
          <w:tcPr>
            <w:tcW w:w="9471" w:type="dxa"/>
            <w:tcBorders>
              <w:top w:val="single" w:sz="2" w:space="0" w:color="000000"/>
              <w:left w:val="single" w:sz="2" w:space="0" w:color="000000"/>
              <w:bottom w:val="single" w:sz="2" w:space="0" w:color="000000"/>
              <w:right w:val="single" w:sz="2" w:space="0" w:color="000000"/>
            </w:tcBorders>
            <w:vAlign w:val="center"/>
          </w:tcPr>
          <w:p>
            <w:pPr>
              <w:pStyle w:val="TableHeading"/>
              <w:bidi w:val="0"/>
              <w:rPr>
                <w:lang w:val="smj-NO"/>
              </w:rPr>
            </w:pPr>
            <w:r>
              <w:rPr>
                <w:lang w:val="smj-NO"/>
              </w:rPr>
              <w:t>Vuosstájváldde</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Bájkke</w:t>
            </w:r>
            <w:r>
              <w:rPr>
                <w:lang w:val="smj-NO"/>
              </w:rPr>
              <w:t xml:space="preserve"> ja á</w:t>
            </w:r>
            <w:r>
              <w:rPr>
                <w:lang w:val="smj-NO"/>
              </w:rPr>
              <w:t>jgge</w:t>
            </w:r>
            <w:r>
              <w:rPr>
                <w:lang w:val="smj-NO"/>
              </w:rPr>
              <w: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mj-NO"/>
              </w:rPr>
            </w:pPr>
            <w:r>
              <w:rPr>
                <w:lang w:val="smj-NO"/>
              </w:rPr>
              <w:t>Vuollájtjálla</w:t>
            </w:r>
            <w:r>
              <w:rPr>
                <w:lang w:val="smj-NO"/>
              </w:rPr>
              <w:t>, Sámedigg</w:t>
            </w:r>
            <w:r>
              <w:rPr>
                <w:lang w:val="smj-NO"/>
              </w:rPr>
              <w:t>e</w:t>
            </w:r>
            <w:r>
              <w:rPr>
                <w:lang w:val="smj-NO"/>
              </w:rPr>
              <w:t>:</w:t>
            </w:r>
          </w:p>
        </w:tc>
      </w:tr>
    </w:tbl>
    <w:p>
      <w:pPr>
        <w:pStyle w:val="Heading2"/>
        <w:bidi w:val="0"/>
        <w:jc w:val="left"/>
        <w:rPr>
          <w:lang w:val="smj-NO"/>
        </w:rPr>
      </w:pPr>
      <w:r>
        <w:rPr>
          <w:lang w:val="smj-NO"/>
        </w:rPr>
        <w:t>Tjuovvus</w:t>
      </w:r>
    </w:p>
    <w:p>
      <w:pPr>
        <w:pStyle w:val="TextBody"/>
        <w:numPr>
          <w:ilvl w:val="0"/>
          <w:numId w:val="4"/>
        </w:numPr>
        <w:tabs>
          <w:tab w:val="clear" w:pos="709"/>
          <w:tab w:val="left" w:pos="707" w:leader="none"/>
        </w:tabs>
        <w:bidi w:val="0"/>
        <w:ind w:left="707" w:hanging="283"/>
        <w:jc w:val="left"/>
        <w:rPr>
          <w:lang w:val="smj-NO"/>
        </w:rPr>
      </w:pPr>
      <w:r>
        <w:rPr>
          <w:lang w:val="smj-NO"/>
        </w:rPr>
        <w:t xml:space="preserve">Tækstatjoakkáldagá adnemriektásjiehtadus </w:t>
      </w:r>
    </w:p>
    <w:p>
      <w:pPr>
        <w:pStyle w:val="TextBody"/>
        <w:bidi w:val="0"/>
        <w:jc w:val="left"/>
        <w:rPr>
          <w:lang w:val="smj-NO"/>
        </w:rPr>
      </w:pPr>
      <w:r>
        <w:rPr>
          <w:lang w:val="smj-NO"/>
        </w:rPr>
      </w:r>
    </w:p>
    <w:p>
      <w:pPr>
        <w:sectPr>
          <w:type w:val="continuous"/>
          <w:pgSz w:w="11906" w:h="16838"/>
          <w:pgMar w:left="1134" w:right="1134" w:gutter="0" w:header="0" w:top="1134" w:footer="1134" w:bottom="1693"/>
          <w:formProt w:val="false"/>
          <w:textDirection w:val="lrTb"/>
          <w:docGrid w:type="default" w:linePitch="600" w:charSpace="32768"/>
        </w:sectPr>
      </w:pPr>
    </w:p>
    <w:p>
      <w:pPr>
        <w:pStyle w:val="TextBody"/>
        <w:bidi w:val="0"/>
        <w:spacing w:before="0" w:after="140"/>
        <w:jc w:val="left"/>
        <w:rPr>
          <w:lang w:val="smj-NO"/>
        </w:rPr>
      </w:pPr>
      <w:r>
        <w:rPr>
          <w:lang w:val="smj-NO"/>
        </w:rPr>
      </w:r>
    </w:p>
    <w:sectPr>
      <w:type w:val="continuous"/>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2</w:t>
    </w:r>
    <w:r>
      <w:rPr/>
      <w:fldChar w:fldCharType="end"/>
    </w:r>
    <w:r>
      <w:rPr/>
      <w:t xml:space="preserve">. </w:t>
    </w:r>
    <w:r>
      <w:rPr/>
      <w:t xml:space="preserve">sijdu </w:t>
    </w:r>
    <w:r>
      <w:rPr/>
      <w:fldChar w:fldCharType="begin"/>
    </w:r>
    <w:r>
      <w:rPr/>
      <w:instrText xml:space="preserve"> NUMPAGES </w:instrText>
    </w:r>
    <w:r>
      <w:rPr/>
      <w:fldChar w:fldCharType="separate"/>
    </w:r>
    <w:r>
      <w:rPr/>
      <w:t>3</w:t>
    </w:r>
    <w:r>
      <w:rPr/>
      <w:fldChar w:fldCharType="end"/>
    </w:r>
    <w:r>
      <w:rPr/>
      <w:t xml:space="preserve"> sijdus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nb-NO"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nb-NO"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TotalTime>
  <Application>LibreOffice/7.4.2.3$Linux_X86_64 LibreOffice_project/40$Build-3</Application>
  <AppVersion>15.0000</AppVersion>
  <Pages>3</Pages>
  <Words>505</Words>
  <Characters>3898</Characters>
  <CharactersWithSpaces>4346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Børre Gaup</cp:lastModifiedBy>
  <dcterms:modified xsi:type="dcterms:W3CDTF">2016-12-08T12:57:33Z</dcterms:modified>
  <cp:revision>47</cp:revision>
  <dc:subject/>
  <dc:title/>
</cp:coreProperties>
</file>