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Student–Freelancer Marketplace — Main Project Idea</w:t>
      </w:r>
    </w:p>
    <w:p>
      <w:r>
        <w:rPr>
          <w:b/>
        </w:rPr>
        <w:t>Purpose</w:t>
        <w:br/>
      </w:r>
      <w:r>
        <w:t>A two-sided marketplace designed specifically for students and freelancers. Students can find and hire freelancers for their work, while freelancers can discover student work opportunities, showcase their experience, offer services, communicate through built-in chat, and manage orders.</w:t>
      </w:r>
    </w:p>
    <w:p>
      <w:pPr>
        <w:pStyle w:val="Heading2"/>
      </w:pPr>
      <w:r>
        <w:t>1. User Roles</w:t>
      </w:r>
    </w:p>
    <w:p>
      <w:r>
        <w:t>• Student</w:t>
      </w:r>
    </w:p>
    <w:p>
      <w:r>
        <w:t>• Freelancer</w:t>
      </w:r>
    </w:p>
    <w:p>
      <w:r>
        <w:t>• Admin</w:t>
      </w:r>
    </w:p>
    <w:p>
      <w:pPr>
        <w:pStyle w:val="Heading2"/>
      </w:pPr>
      <w:r>
        <w:t>2. Separate Student and Freelancer Accounts</w:t>
      </w:r>
    </w:p>
    <w:p>
      <w:r>
        <w:t>A user may be both a student and a freelancer, but the platform will use separate accounts for the two roles. This is required because the freelancer subscription trial is tied to the creation of the freelancer account.</w:t>
      </w:r>
    </w:p>
    <w:p>
      <w:r>
        <w:t>When a freelancer account is created, the 7-day free-trial countdown starts immediately. Switching to or using a student account must not pause, reset, or extend the freelancer trial. Keeping the accounts separate makes the subscription model easier to manage.</w:t>
      </w:r>
    </w:p>
    <w:p>
      <w:pPr>
        <w:pStyle w:val="Heading2"/>
      </w:pPr>
      <w:r>
        <w:t>3. Student Marketplace</w:t>
      </w:r>
    </w:p>
    <w:p>
      <w:r>
        <w:t>The student-facing marketplace is primarily for finding freelancers and hiring them.</w:t>
      </w:r>
    </w:p>
    <w:p>
      <w:pPr>
        <w:pStyle w:val="ListBullet"/>
      </w:pPr>
      <w:r>
        <w:t>Browse freelancer profiles and services.</w:t>
      </w:r>
    </w:p>
    <w:p>
      <w:pPr>
        <w:pStyle w:val="ListBullet"/>
      </w:pPr>
      <w:r>
        <w:t>View freelancer work experience/portfolio.</w:t>
      </w:r>
    </w:p>
    <w:p>
      <w:pPr>
        <w:pStyle w:val="ListBullet"/>
      </w:pPr>
      <w:r>
        <w:t>Bookmark freelancers.</w:t>
      </w:r>
    </w:p>
    <w:p>
      <w:pPr>
        <w:pStyle w:val="ListBullet"/>
      </w:pPr>
      <w:r>
        <w:t>Contact freelancers through built-in chat.</w:t>
      </w:r>
    </w:p>
    <w:p>
      <w:pPr>
        <w:pStyle w:val="ListBullet"/>
      </w:pPr>
      <w:r>
        <w:t>Hire freelancers and create/manage orders.</w:t>
      </w:r>
    </w:p>
    <w:p>
      <w:pPr>
        <w:pStyle w:val="ListBullet"/>
      </w:pPr>
      <w:r>
        <w:t>Post a work requirement when a suitable freelancer cannot be found.</w:t>
      </w:r>
    </w:p>
    <w:p>
      <w:pPr>
        <w:pStyle w:val="Heading2"/>
      </w:pPr>
      <w:r>
        <w:t>4. Freelancer Marketplace</w:t>
      </w:r>
    </w:p>
    <w:p>
      <w:r>
        <w:t>The freelancer-facing marketplace is primarily for finding work posted by students.</w:t>
      </w:r>
    </w:p>
    <w:p>
      <w:pPr>
        <w:pStyle w:val="ListBullet"/>
      </w:pPr>
      <w:r>
        <w:t>Browse student work requirements.</w:t>
      </w:r>
    </w:p>
    <w:p>
      <w:pPr>
        <w:pStyle w:val="ListBullet"/>
      </w:pPr>
      <w:r>
        <w:t>Use an 'I'm Interested' action on a student post.</w:t>
      </w:r>
    </w:p>
    <w:p>
      <w:pPr>
        <w:pStyle w:val="ListBullet"/>
      </w:pPr>
      <w:r>
        <w:t>Optionally enter a proposed price when clicking 'I'm Interested'.</w:t>
      </w:r>
    </w:p>
    <w:p>
      <w:pPr>
        <w:pStyle w:val="ListBullet"/>
      </w:pPr>
      <w:r>
        <w:t>The student's post owner receives the interest message.</w:t>
      </w:r>
    </w:p>
    <w:p>
      <w:pPr>
        <w:pStyle w:val="ListBullet"/>
      </w:pPr>
      <w:r>
        <w:t>Chat directly with the student through the built-in chat system.</w:t>
      </w:r>
    </w:p>
    <w:p>
      <w:pPr>
        <w:pStyle w:val="Heading2"/>
      </w:pPr>
      <w:r>
        <w:t>5. Freelancer Content: Two Posting Types</w:t>
      </w:r>
    </w:p>
    <w:p>
      <w:r>
        <w:t>Freelancers can publish two different types of content under separate headings:</w:t>
      </w:r>
    </w:p>
    <w:p>
      <w:pPr>
        <w:pStyle w:val="ListBullet"/>
      </w:pPr>
      <w:r>
        <w:t>• Post Work Experience — showcase previous work/projects, experience, or portfolio content.</w:t>
      </w:r>
    </w:p>
    <w:p>
      <w:pPr>
        <w:pStyle w:val="ListBullet"/>
      </w:pPr>
      <w:r>
        <w:t>• Post Service — advertise a service that the freelancer is currently offering.</w:t>
      </w:r>
    </w:p>
    <w:p>
      <w:pPr>
        <w:pStyle w:val="Heading2"/>
      </w:pPr>
      <w:r>
        <w:t>6. Student Work Posts</w:t>
      </w:r>
    </w:p>
    <w:p>
      <w:r>
        <w:t>Students can post their own requirements when they cannot find a suitable freelancer.</w:t>
      </w:r>
    </w:p>
    <w:p>
      <w:r>
        <w:t>A student post can support both a fixed price and a budget/range. Freelancers can discover the post, express interest with an optional proposed price, or start a chat.</w:t>
      </w:r>
    </w:p>
    <w:p>
      <w:pPr>
        <w:pStyle w:val="Heading2"/>
      </w:pPr>
      <w:r>
        <w:t>7. Pricing Model</w:t>
      </w:r>
    </w:p>
    <w:p>
      <w:pPr>
        <w:pStyle w:val="ListBullet"/>
      </w:pPr>
      <w:r>
        <w:t>Fixed price can be used when the student/freelancer knows the exact amount.</w:t>
      </w:r>
    </w:p>
    <w:p>
      <w:pPr>
        <w:pStyle w:val="ListBullet"/>
      </w:pPr>
      <w:r>
        <w:t>A budget or budget range can be used for flexible requirements.</w:t>
      </w:r>
    </w:p>
    <w:p>
      <w:pPr>
        <w:pStyle w:val="ListBullet"/>
      </w:pPr>
      <w:r>
        <w:t>A freelancer can optionally propose a price when expressing interest in a student post.</w:t>
      </w:r>
    </w:p>
    <w:p>
      <w:pPr>
        <w:pStyle w:val="Heading2"/>
      </w:pPr>
      <w:r>
        <w:t>8. Orders and Status Tracking</w:t>
      </w:r>
    </w:p>
    <w:p>
      <w:r>
        <w:t>The platform will have an order/project lifecycle. Freelancers can update the status of an order so students can see where their work currently stands.</w:t>
      </w:r>
    </w:p>
    <w:p>
      <w:r>
        <w:t>The exact status names can be finalized during the PRD/database design stage. The important requirement is that students have visibility into the current order stage.</w:t>
      </w:r>
    </w:p>
    <w:p>
      <w:pPr>
        <w:pStyle w:val="Heading2"/>
      </w:pPr>
      <w:r>
        <w:t>9. Ratings and Reviews</w:t>
      </w:r>
    </w:p>
    <w:p>
      <w:r>
        <w:t>Ratings and reviews will be supported. Students can rate freelancers, and freelancers can also rate students. Freelancer ratings will influence marketplace visibility/ranking, helping highly rated freelancers appear higher in the marketplace.</w:t>
      </w:r>
    </w:p>
    <w:p>
      <w:pPr>
        <w:pStyle w:val="Heading2"/>
      </w:pPr>
      <w:r>
        <w:t>10. Communication</w:t>
      </w:r>
    </w:p>
    <w:p>
      <w:r>
        <w:t>An in-built chat system will allow students and freelancers to communicate without requiring them to share personal phone numbers. Chat is available as a core marketplace feature.</w:t>
      </w:r>
    </w:p>
    <w:p>
      <w:pPr>
        <w:pStyle w:val="Heading2"/>
      </w:pPr>
      <w:r>
        <w:t>11. Payment Gateway</w:t>
      </w:r>
    </w:p>
    <w:p>
      <w:r>
        <w:t>An integrated payment gateway will be included so students and freelancers can complete payments through the platform. In the initial architecture, the platform will not earn commission from individual orders.</w:t>
      </w:r>
    </w:p>
    <w:p>
      <w:r>
        <w:t>The initial business model is subscription-based: platform revenue comes from freelancer subscriptions.</w:t>
      </w:r>
    </w:p>
    <w:p>
      <w:pPr>
        <w:pStyle w:val="Heading2"/>
      </w:pPr>
      <w:r>
        <w:t>12. Freelancer 7-Day Free Trial and Subscription</w:t>
      </w:r>
    </w:p>
    <w:p>
      <w:r>
        <w:t>Every newly created freelancer account receives a 7-day free trial. The countdown begins when the freelancer account is created and continues independently of any student account.</w:t>
      </w:r>
    </w:p>
    <w:p>
      <w:r>
        <w:t>After the 7-day trial expires:</w:t>
      </w:r>
    </w:p>
    <w:p>
      <w:pPr>
        <w:pStyle w:val="ListBullet"/>
      </w:pPr>
      <w:r>
        <w:t>The freelancer can still browse/scroll through the marketplace.</w:t>
      </w:r>
    </w:p>
    <w:p>
      <w:pPr>
        <w:pStyle w:val="ListBullet"/>
      </w:pPr>
      <w:r>
        <w:t>The freelancer's relevant posting capabilities become restricted/hidden.</w:t>
      </w:r>
    </w:p>
    <w:p>
      <w:pPr>
        <w:pStyle w:val="ListBullet"/>
      </w:pPr>
      <w:r>
        <w:t>If the freelancer attempts to post, the platform asks them to purchase a subscription.</w:t>
      </w:r>
    </w:p>
    <w:p>
      <w:pPr>
        <w:pStyle w:val="ListBullet"/>
      </w:pPr>
      <w:r>
        <w:t>The freelancer must subscribe to regain posting capabilities.</w:t>
      </w:r>
    </w:p>
    <w:p>
      <w:pPr>
        <w:pStyle w:val="Heading2"/>
      </w:pPr>
      <w:r>
        <w:t>13. Dashboards</w:t>
      </w:r>
    </w:p>
    <w:p>
      <w:r>
        <w:t>Student Dashboard</w:t>
      </w:r>
    </w:p>
    <w:p>
      <w:pPr>
        <w:pStyle w:val="ListBullet2"/>
      </w:pPr>
      <w:r>
        <w:t>Profile</w:t>
      </w:r>
    </w:p>
    <w:p>
      <w:pPr>
        <w:pStyle w:val="ListBullet2"/>
      </w:pPr>
      <w:r>
        <w:t>My posts/work requirements</w:t>
      </w:r>
    </w:p>
    <w:p>
      <w:pPr>
        <w:pStyle w:val="ListBullet2"/>
      </w:pPr>
      <w:r>
        <w:t>Bookmarked freelancers</w:t>
      </w:r>
    </w:p>
    <w:p>
      <w:pPr>
        <w:pStyle w:val="ListBullet2"/>
      </w:pPr>
      <w:r>
        <w:t>Messages</w:t>
      </w:r>
    </w:p>
    <w:p>
      <w:pPr>
        <w:pStyle w:val="ListBullet2"/>
      </w:pPr>
      <w:r>
        <w:t>Orders/projects</w:t>
      </w:r>
    </w:p>
    <w:p>
      <w:pPr>
        <w:pStyle w:val="ListBullet2"/>
      </w:pPr>
      <w:r>
        <w:t>Order status tracking</w:t>
      </w:r>
    </w:p>
    <w:p>
      <w:pPr>
        <w:pStyle w:val="ListBullet2"/>
      </w:pPr>
      <w:r>
        <w:t>Ratings/reviews</w:t>
      </w:r>
    </w:p>
    <w:p>
      <w:pPr>
        <w:pStyle w:val="ListBullet2"/>
      </w:pPr>
      <w:r>
        <w:t>Payments</w:t>
      </w:r>
    </w:p>
    <w:p>
      <w:r>
        <w:t>Freelancer Dashboard</w:t>
      </w:r>
    </w:p>
    <w:p>
      <w:pPr>
        <w:pStyle w:val="ListBullet2"/>
      </w:pPr>
      <w:r>
        <w:t>Profile</w:t>
      </w:r>
    </w:p>
    <w:p>
      <w:pPr>
        <w:pStyle w:val="ListBullet2"/>
      </w:pPr>
      <w:r>
        <w:t>Work experience/portfolio posts</w:t>
      </w:r>
    </w:p>
    <w:p>
      <w:pPr>
        <w:pStyle w:val="ListBullet2"/>
      </w:pPr>
      <w:r>
        <w:t>Service posts</w:t>
      </w:r>
    </w:p>
    <w:p>
      <w:pPr>
        <w:pStyle w:val="ListBullet2"/>
      </w:pPr>
      <w:r>
        <w:t>Student requirements/interested opportunities</w:t>
      </w:r>
    </w:p>
    <w:p>
      <w:pPr>
        <w:pStyle w:val="ListBullet2"/>
      </w:pPr>
      <w:r>
        <w:t>Messages</w:t>
      </w:r>
    </w:p>
    <w:p>
      <w:pPr>
        <w:pStyle w:val="ListBullet2"/>
      </w:pPr>
      <w:r>
        <w:t>Orders and order management</w:t>
      </w:r>
    </w:p>
    <w:p>
      <w:pPr>
        <w:pStyle w:val="ListBullet2"/>
      </w:pPr>
      <w:r>
        <w:t>Order status updates</w:t>
      </w:r>
    </w:p>
    <w:p>
      <w:pPr>
        <w:pStyle w:val="ListBullet2"/>
      </w:pPr>
      <w:r>
        <w:t>Ratings/reviews</w:t>
      </w:r>
    </w:p>
    <w:p>
      <w:pPr>
        <w:pStyle w:val="ListBullet2"/>
      </w:pPr>
      <w:r>
        <w:t>Subscription</w:t>
      </w:r>
    </w:p>
    <w:p>
      <w:pPr>
        <w:pStyle w:val="ListBullet2"/>
      </w:pPr>
      <w:r>
        <w:t>Payments/earnings information</w:t>
      </w:r>
    </w:p>
    <w:p>
      <w:pPr>
        <w:pStyle w:val="Heading2"/>
      </w:pPr>
      <w:r>
        <w:t>14. Admin</w:t>
      </w:r>
    </w:p>
    <w:p>
      <w:r>
        <w:t>Admin is a separate platform role. Detailed admin functionality is intentionally not fully defined yet. A dispute-resolution system is NOT part of the initial scope; students and freelancers are currently responsible for resolving their own disputes. A dispute system may be added in a future version.</w:t>
      </w:r>
    </w:p>
    <w:p>
      <w:pPr>
        <w:pStyle w:val="Heading2"/>
      </w:pPr>
      <w:r>
        <w:t>15. Core Product Concept</w:t>
      </w:r>
    </w:p>
    <w:p>
      <w:r>
        <w:t>The platform connects two sides of the same student ecosystem:</w:t>
      </w:r>
    </w:p>
    <w:p>
      <w:pPr>
        <w:pStyle w:val="ListBullet"/>
      </w:pPr>
      <w:r>
        <w:t>Students → Find people to do their work.</w:t>
      </w:r>
    </w:p>
    <w:p>
      <w:pPr>
        <w:pStyle w:val="ListBullet"/>
      </w:pPr>
      <w:r>
        <w:t>Freelancers → Find work they want to do.</w:t>
      </w:r>
    </w:p>
    <w:p>
      <w:r>
        <w:t>The marketplace therefore supports both supply-side listings (freelancer services and work experience) and demand-side listings (student work requirements). Built-in chat, orders, status tracking, ratings, and payments connect the two sides.</w:t>
      </w:r>
    </w:p>
    <w:p>
      <w:pPr>
        <w:pStyle w:val="Heading2"/>
      </w:pPr>
      <w:r>
        <w:t>16. Initial Scope Decisions</w:t>
      </w:r>
    </w:p>
    <w:p>
      <w:pPr>
        <w:pStyle w:val="ListBullet"/>
      </w:pPr>
      <w:r>
        <w:t>Separate Student and Freelancer accounts.</w:t>
      </w:r>
    </w:p>
    <w:p>
      <w:pPr>
        <w:pStyle w:val="ListBullet"/>
      </w:pPr>
      <w:r>
        <w:t>7-day freelancer trial starts at freelancer-account creation and never pauses because of student usage.</w:t>
      </w:r>
    </w:p>
    <w:p>
      <w:pPr>
        <w:pStyle w:val="ListBullet"/>
      </w:pPr>
      <w:r>
        <w:t>Two freelancer posting types: Work Experience and Service.</w:t>
      </w:r>
    </w:p>
    <w:p>
      <w:pPr>
        <w:pStyle w:val="ListBullet"/>
      </w:pPr>
      <w:r>
        <w:t>Students can post requirements.</w:t>
      </w:r>
    </w:p>
    <w:p>
      <w:pPr>
        <w:pStyle w:val="ListBullet"/>
      </w:pPr>
      <w:r>
        <w:t>Freelancers can express interest with an optional price.</w:t>
      </w:r>
    </w:p>
    <w:p>
      <w:pPr>
        <w:pStyle w:val="ListBullet"/>
      </w:pPr>
      <w:r>
        <w:t>Both fixed pricing and budgets are supported.</w:t>
      </w:r>
    </w:p>
    <w:p>
      <w:pPr>
        <w:pStyle w:val="ListBullet"/>
      </w:pPr>
      <w:r>
        <w:t>Built-in chat is a core feature.</w:t>
      </w:r>
    </w:p>
    <w:p>
      <w:pPr>
        <w:pStyle w:val="ListBullet"/>
      </w:pPr>
      <w:r>
        <w:t>Orders have visible status tracking.</w:t>
      </w:r>
    </w:p>
    <w:p>
      <w:pPr>
        <w:pStyle w:val="ListBullet"/>
      </w:pPr>
      <w:r>
        <w:t>Both sides can rate each other.</w:t>
      </w:r>
    </w:p>
    <w:p>
      <w:pPr>
        <w:pStyle w:val="ListBullet"/>
      </w:pPr>
      <w:r>
        <w:t>Freelancer ratings affect marketplace ranking.</w:t>
      </w:r>
    </w:p>
    <w:p>
      <w:pPr>
        <w:pStyle w:val="ListBullet"/>
      </w:pPr>
      <w:r>
        <w:t>Payment gateway will be integrated.</w:t>
      </w:r>
    </w:p>
    <w:p>
      <w:pPr>
        <w:pStyle w:val="ListBullet"/>
      </w:pPr>
      <w:r>
        <w:t>Initial revenue model is freelancer subscription only; no order commission.</w:t>
      </w:r>
    </w:p>
    <w:p>
      <w:pPr>
        <w:pStyle w:val="ListBullet"/>
      </w:pPr>
      <w:r>
        <w:t>Expired trial freelancers can browse but must subscribe to post.</w:t>
      </w:r>
    </w:p>
    <w:p>
      <w:pPr>
        <w:pStyle w:val="ListBullet"/>
      </w:pPr>
      <w:r>
        <w:t>Dispute management is out of initial scope and may be added later.</w:t>
      </w:r>
    </w:p>
    <w:p/>
    <w:p>
      <w:r>
        <w:rPr>
          <w:b/>
        </w:rPr>
        <w:t xml:space="preserve">Note: </w:t>
      </w:r>
      <w:r>
        <w:t>This document captures the current agreed product concept and decisions. Specific implementation details such as exact order statuses, subscription price, payment provider, ranking algorithm, database schema, and admin controls can be finalized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