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24D31" w14:textId="5149620D" w:rsidR="00727A02" w:rsidRPr="00AF7E6F" w:rsidRDefault="0096784B" w:rsidP="0096784B">
      <w:pPr>
        <w:shd w:val="clear" w:color="auto" w:fill="FFFFFF"/>
        <w:spacing w:after="180" w:line="240" w:lineRule="auto"/>
        <w:jc w:val="center"/>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STA6704 – Final Project</w:t>
      </w:r>
    </w:p>
    <w:p w14:paraId="00C46880" w14:textId="0E8DE1A0" w:rsidR="0096784B" w:rsidRPr="00AF7E6F" w:rsidRDefault="0096784B" w:rsidP="0096784B">
      <w:pPr>
        <w:shd w:val="clear" w:color="auto" w:fill="FFFFFF"/>
        <w:spacing w:after="180" w:line="240" w:lineRule="auto"/>
        <w:jc w:val="center"/>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Country Segmentation – Unsupervised learning</w:t>
      </w:r>
    </w:p>
    <w:p w14:paraId="65E55993" w14:textId="3B78A716" w:rsidR="0096784B" w:rsidRPr="00AF7E6F" w:rsidRDefault="0096784B" w:rsidP="0096784B">
      <w:pPr>
        <w:shd w:val="clear" w:color="auto" w:fill="FFFFFF"/>
        <w:spacing w:after="180" w:line="240" w:lineRule="auto"/>
        <w:rPr>
          <w:rFonts w:ascii="Times New Roman" w:hAnsi="Times New Roman" w:cs="Times New Roman"/>
          <w:b/>
          <w:bCs/>
          <w:sz w:val="24"/>
          <w:szCs w:val="24"/>
        </w:rPr>
      </w:pPr>
      <w:r w:rsidRPr="00AF7E6F">
        <w:rPr>
          <w:rFonts w:ascii="Times New Roman" w:hAnsi="Times New Roman" w:cs="Times New Roman"/>
          <w:b/>
          <w:bCs/>
          <w:sz w:val="24"/>
          <w:szCs w:val="24"/>
        </w:rPr>
        <w:t>Project Goal:</w:t>
      </w:r>
    </w:p>
    <w:p w14:paraId="2D89124D" w14:textId="4AC7CD6C" w:rsidR="00BD63BE" w:rsidRPr="00AF7E6F" w:rsidRDefault="0096784B" w:rsidP="0096784B">
      <w:pPr>
        <w:shd w:val="clear" w:color="auto" w:fill="FFFFFF"/>
        <w:spacing w:after="180" w:line="240" w:lineRule="auto"/>
        <w:rPr>
          <w:rFonts w:ascii="Times New Roman" w:hAnsi="Times New Roman" w:cs="Times New Roman"/>
          <w:sz w:val="24"/>
          <w:szCs w:val="24"/>
        </w:rPr>
      </w:pPr>
      <w:bookmarkStart w:id="0" w:name="_Hlk78492378"/>
      <w:r w:rsidRPr="00AF7E6F">
        <w:rPr>
          <w:rFonts w:ascii="Times New Roman" w:hAnsi="Times New Roman" w:cs="Times New Roman"/>
          <w:sz w:val="24"/>
          <w:szCs w:val="24"/>
        </w:rPr>
        <w:t xml:space="preserve">The goal of this project is to apply unsupervised learning techniques on the country dataset and </w:t>
      </w:r>
      <w:r w:rsidR="008F2C52" w:rsidRPr="00AF7E6F">
        <w:rPr>
          <w:rFonts w:ascii="Times New Roman" w:hAnsi="Times New Roman" w:cs="Times New Roman"/>
          <w:sz w:val="24"/>
          <w:szCs w:val="24"/>
        </w:rPr>
        <w:t xml:space="preserve">to </w:t>
      </w:r>
      <w:r w:rsidR="00D24CFD" w:rsidRPr="00AF7E6F">
        <w:rPr>
          <w:rFonts w:ascii="Times New Roman" w:hAnsi="Times New Roman" w:cs="Times New Roman"/>
          <w:sz w:val="24"/>
          <w:szCs w:val="24"/>
        </w:rPr>
        <w:t>cluster</w:t>
      </w:r>
      <w:r w:rsidRPr="00AF7E6F">
        <w:rPr>
          <w:rFonts w:ascii="Times New Roman" w:hAnsi="Times New Roman" w:cs="Times New Roman"/>
          <w:sz w:val="24"/>
          <w:szCs w:val="24"/>
        </w:rPr>
        <w:t xml:space="preserve"> cou</w:t>
      </w:r>
      <w:r w:rsidR="008F2C52" w:rsidRPr="00AF7E6F">
        <w:rPr>
          <w:rFonts w:ascii="Times New Roman" w:hAnsi="Times New Roman" w:cs="Times New Roman"/>
          <w:sz w:val="24"/>
          <w:szCs w:val="24"/>
        </w:rPr>
        <w:t>n</w:t>
      </w:r>
      <w:r w:rsidRPr="00AF7E6F">
        <w:rPr>
          <w:rFonts w:ascii="Times New Roman" w:hAnsi="Times New Roman" w:cs="Times New Roman"/>
          <w:sz w:val="24"/>
          <w:szCs w:val="24"/>
        </w:rPr>
        <w:t>tries</w:t>
      </w:r>
      <w:r w:rsidR="00D24CFD" w:rsidRPr="00AF7E6F">
        <w:rPr>
          <w:rFonts w:ascii="Times New Roman" w:hAnsi="Times New Roman" w:cs="Times New Roman"/>
          <w:sz w:val="24"/>
          <w:szCs w:val="24"/>
        </w:rPr>
        <w:t xml:space="preserve"> </w:t>
      </w:r>
      <w:r w:rsidRPr="00AF7E6F">
        <w:rPr>
          <w:rFonts w:ascii="Times New Roman" w:hAnsi="Times New Roman" w:cs="Times New Roman"/>
          <w:sz w:val="24"/>
          <w:szCs w:val="24"/>
        </w:rPr>
        <w:t>based on the</w:t>
      </w:r>
      <w:r w:rsidR="00D24CFD" w:rsidRPr="00AF7E6F">
        <w:rPr>
          <w:rFonts w:ascii="Times New Roman" w:hAnsi="Times New Roman" w:cs="Times New Roman"/>
          <w:sz w:val="24"/>
          <w:szCs w:val="24"/>
        </w:rPr>
        <w:t>ir</w:t>
      </w:r>
      <w:r w:rsidRPr="00AF7E6F">
        <w:rPr>
          <w:rFonts w:ascii="Times New Roman" w:hAnsi="Times New Roman" w:cs="Times New Roman"/>
          <w:sz w:val="24"/>
          <w:szCs w:val="24"/>
        </w:rPr>
        <w:t xml:space="preserve"> socio-economic factors.</w:t>
      </w:r>
      <w:r w:rsidR="008F2C52" w:rsidRPr="00AF7E6F">
        <w:rPr>
          <w:rFonts w:ascii="Times New Roman" w:hAnsi="Times New Roman" w:cs="Times New Roman"/>
          <w:sz w:val="24"/>
          <w:szCs w:val="24"/>
        </w:rPr>
        <w:t xml:space="preserve"> This will help to determine the overall development on the country and</w:t>
      </w:r>
      <w:r w:rsidR="001D457A" w:rsidRPr="00AF7E6F">
        <w:rPr>
          <w:rFonts w:ascii="Times New Roman" w:hAnsi="Times New Roman" w:cs="Times New Roman"/>
          <w:sz w:val="24"/>
          <w:szCs w:val="24"/>
        </w:rPr>
        <w:t xml:space="preserve"> identify the countries that needs more help for their </w:t>
      </w:r>
      <w:r w:rsidR="00E7326E" w:rsidRPr="00AF7E6F">
        <w:rPr>
          <w:rFonts w:ascii="Times New Roman" w:hAnsi="Times New Roman" w:cs="Times New Roman"/>
          <w:sz w:val="24"/>
          <w:szCs w:val="24"/>
        </w:rPr>
        <w:t>development</w:t>
      </w:r>
      <w:r w:rsidR="00A97CAB" w:rsidRPr="00AF7E6F">
        <w:rPr>
          <w:rFonts w:ascii="Times New Roman" w:hAnsi="Times New Roman" w:cs="Times New Roman"/>
          <w:sz w:val="24"/>
          <w:szCs w:val="24"/>
        </w:rPr>
        <w:t>.</w:t>
      </w:r>
      <w:r w:rsidR="00295B49" w:rsidRPr="00AF7E6F">
        <w:rPr>
          <w:rFonts w:ascii="Times New Roman" w:hAnsi="Times New Roman" w:cs="Times New Roman"/>
          <w:sz w:val="24"/>
          <w:szCs w:val="24"/>
        </w:rPr>
        <w:t xml:space="preserve"> The </w:t>
      </w:r>
      <w:r w:rsidR="0092030F" w:rsidRPr="00AF7E6F">
        <w:rPr>
          <w:rFonts w:ascii="Times New Roman" w:hAnsi="Times New Roman" w:cs="Times New Roman"/>
          <w:sz w:val="24"/>
          <w:szCs w:val="24"/>
        </w:rPr>
        <w:t>methods</w:t>
      </w:r>
      <w:r w:rsidR="00295B49" w:rsidRPr="00AF7E6F">
        <w:rPr>
          <w:rFonts w:ascii="Times New Roman" w:hAnsi="Times New Roman" w:cs="Times New Roman"/>
          <w:sz w:val="24"/>
          <w:szCs w:val="24"/>
        </w:rPr>
        <w:t xml:space="preserve"> used </w:t>
      </w:r>
      <w:r w:rsidR="0092030F" w:rsidRPr="00AF7E6F">
        <w:rPr>
          <w:rFonts w:ascii="Times New Roman" w:hAnsi="Times New Roman" w:cs="Times New Roman"/>
          <w:sz w:val="24"/>
          <w:szCs w:val="24"/>
        </w:rPr>
        <w:t xml:space="preserve">for analysis </w:t>
      </w:r>
      <w:r w:rsidR="00295B49" w:rsidRPr="00AF7E6F">
        <w:rPr>
          <w:rFonts w:ascii="Times New Roman" w:hAnsi="Times New Roman" w:cs="Times New Roman"/>
          <w:sz w:val="24"/>
          <w:szCs w:val="24"/>
        </w:rPr>
        <w:t>in th</w:t>
      </w:r>
      <w:r w:rsidR="0092030F" w:rsidRPr="00AF7E6F">
        <w:rPr>
          <w:rFonts w:ascii="Times New Roman" w:hAnsi="Times New Roman" w:cs="Times New Roman"/>
          <w:sz w:val="24"/>
          <w:szCs w:val="24"/>
        </w:rPr>
        <w:t>is</w:t>
      </w:r>
      <w:r w:rsidR="00295B49" w:rsidRPr="00AF7E6F">
        <w:rPr>
          <w:rFonts w:ascii="Times New Roman" w:hAnsi="Times New Roman" w:cs="Times New Roman"/>
          <w:sz w:val="24"/>
          <w:szCs w:val="24"/>
        </w:rPr>
        <w:t xml:space="preserve"> project are</w:t>
      </w:r>
      <w:r w:rsidR="00BD63BE" w:rsidRPr="00AF7E6F">
        <w:rPr>
          <w:rFonts w:ascii="Times New Roman" w:hAnsi="Times New Roman" w:cs="Times New Roman"/>
          <w:sz w:val="24"/>
          <w:szCs w:val="24"/>
        </w:rPr>
        <w:t>:</w:t>
      </w:r>
    </w:p>
    <w:bookmarkEnd w:id="0"/>
    <w:p w14:paraId="7B25ADCE" w14:textId="1C7F6590" w:rsidR="00BD63BE" w:rsidRPr="00AF7E6F" w:rsidRDefault="00295B49" w:rsidP="00BD63BE">
      <w:pPr>
        <w:pStyle w:val="ListParagraph"/>
        <w:numPr>
          <w:ilvl w:val="0"/>
          <w:numId w:val="8"/>
        </w:numPr>
        <w:shd w:val="clear" w:color="auto" w:fill="FFFFFF"/>
        <w:spacing w:after="180" w:line="240" w:lineRule="auto"/>
        <w:rPr>
          <w:rFonts w:ascii="Times New Roman" w:hAnsi="Times New Roman" w:cs="Times New Roman"/>
          <w:sz w:val="24"/>
          <w:szCs w:val="24"/>
        </w:rPr>
      </w:pPr>
      <w:r w:rsidRPr="00AF7E6F">
        <w:rPr>
          <w:rFonts w:ascii="Times New Roman" w:hAnsi="Times New Roman" w:cs="Times New Roman"/>
          <w:sz w:val="24"/>
          <w:szCs w:val="24"/>
        </w:rPr>
        <w:t>Principal Component Analysis (PCA)</w:t>
      </w:r>
      <w:r w:rsidR="00BD63BE" w:rsidRPr="00AF7E6F">
        <w:rPr>
          <w:rFonts w:ascii="Times New Roman" w:hAnsi="Times New Roman" w:cs="Times New Roman"/>
          <w:sz w:val="24"/>
          <w:szCs w:val="24"/>
        </w:rPr>
        <w:t xml:space="preserve"> using</w:t>
      </w:r>
    </w:p>
    <w:p w14:paraId="06498742" w14:textId="01714214" w:rsidR="00BD63BE" w:rsidRPr="00AF7E6F" w:rsidRDefault="00BD63BE" w:rsidP="00BD63BE">
      <w:pPr>
        <w:pStyle w:val="ListParagraph"/>
        <w:numPr>
          <w:ilvl w:val="0"/>
          <w:numId w:val="9"/>
        </w:numPr>
        <w:shd w:val="clear" w:color="auto" w:fill="FFFFFF"/>
        <w:spacing w:after="180" w:line="240" w:lineRule="auto"/>
        <w:rPr>
          <w:rFonts w:ascii="Times New Roman" w:hAnsi="Times New Roman" w:cs="Times New Roman"/>
          <w:sz w:val="24"/>
          <w:szCs w:val="24"/>
        </w:rPr>
      </w:pPr>
      <w:proofErr w:type="spellStart"/>
      <w:proofErr w:type="gramStart"/>
      <w:r w:rsidRPr="00AF7E6F">
        <w:rPr>
          <w:rFonts w:ascii="Times New Roman" w:hAnsi="Times New Roman" w:cs="Times New Roman"/>
          <w:sz w:val="24"/>
          <w:szCs w:val="24"/>
        </w:rPr>
        <w:t>prcomp</w:t>
      </w:r>
      <w:proofErr w:type="spellEnd"/>
      <w:r w:rsidRPr="00AF7E6F">
        <w:rPr>
          <w:rFonts w:ascii="Times New Roman" w:hAnsi="Times New Roman" w:cs="Times New Roman"/>
          <w:sz w:val="24"/>
          <w:szCs w:val="24"/>
        </w:rPr>
        <w:t>(</w:t>
      </w:r>
      <w:proofErr w:type="gramEnd"/>
      <w:r w:rsidRPr="00AF7E6F">
        <w:rPr>
          <w:rFonts w:ascii="Times New Roman" w:hAnsi="Times New Roman" w:cs="Times New Roman"/>
          <w:sz w:val="24"/>
          <w:szCs w:val="24"/>
        </w:rPr>
        <w:t>)</w:t>
      </w:r>
    </w:p>
    <w:p w14:paraId="74452A3F" w14:textId="788172E9" w:rsidR="00BD63BE" w:rsidRPr="00AF7E6F" w:rsidRDefault="00BD63BE" w:rsidP="00BD63BE">
      <w:pPr>
        <w:pStyle w:val="ListParagraph"/>
        <w:numPr>
          <w:ilvl w:val="0"/>
          <w:numId w:val="9"/>
        </w:numPr>
        <w:shd w:val="clear" w:color="auto" w:fill="FFFFFF"/>
        <w:spacing w:after="180" w:line="240" w:lineRule="auto"/>
        <w:rPr>
          <w:rFonts w:ascii="Times New Roman" w:hAnsi="Times New Roman" w:cs="Times New Roman"/>
          <w:sz w:val="24"/>
          <w:szCs w:val="24"/>
        </w:rPr>
      </w:pPr>
      <w:proofErr w:type="gramStart"/>
      <w:r w:rsidRPr="00AF7E6F">
        <w:rPr>
          <w:rFonts w:ascii="Times New Roman" w:hAnsi="Times New Roman" w:cs="Times New Roman"/>
          <w:sz w:val="24"/>
          <w:szCs w:val="24"/>
        </w:rPr>
        <w:t>principal(</w:t>
      </w:r>
      <w:proofErr w:type="gramEnd"/>
      <w:r w:rsidRPr="00AF7E6F">
        <w:rPr>
          <w:rFonts w:ascii="Times New Roman" w:hAnsi="Times New Roman" w:cs="Times New Roman"/>
          <w:sz w:val="24"/>
          <w:szCs w:val="24"/>
        </w:rPr>
        <w:t>)</w:t>
      </w:r>
    </w:p>
    <w:p w14:paraId="347DFD33" w14:textId="13B29687" w:rsidR="00182747" w:rsidRPr="00AF7E6F" w:rsidRDefault="00BD63BE" w:rsidP="00182747">
      <w:pPr>
        <w:pStyle w:val="ListParagraph"/>
        <w:numPr>
          <w:ilvl w:val="0"/>
          <w:numId w:val="8"/>
        </w:numPr>
        <w:shd w:val="clear" w:color="auto" w:fill="FFFFFF"/>
        <w:spacing w:after="180" w:line="240" w:lineRule="auto"/>
        <w:rPr>
          <w:rFonts w:ascii="Times New Roman" w:hAnsi="Times New Roman" w:cs="Times New Roman"/>
          <w:sz w:val="24"/>
          <w:szCs w:val="24"/>
        </w:rPr>
      </w:pPr>
      <w:r w:rsidRPr="00AF7E6F">
        <w:rPr>
          <w:rFonts w:ascii="Times New Roman" w:hAnsi="Times New Roman" w:cs="Times New Roman"/>
          <w:sz w:val="24"/>
          <w:szCs w:val="24"/>
        </w:rPr>
        <w:t>H</w:t>
      </w:r>
      <w:r w:rsidR="00295B49" w:rsidRPr="00AF7E6F">
        <w:rPr>
          <w:rFonts w:ascii="Times New Roman" w:hAnsi="Times New Roman" w:cs="Times New Roman"/>
          <w:sz w:val="24"/>
          <w:szCs w:val="24"/>
        </w:rPr>
        <w:t>ierarchical clustering</w:t>
      </w:r>
      <w:r w:rsidRPr="00AF7E6F">
        <w:rPr>
          <w:rFonts w:ascii="Times New Roman" w:hAnsi="Times New Roman" w:cs="Times New Roman"/>
          <w:sz w:val="24"/>
          <w:szCs w:val="24"/>
        </w:rPr>
        <w:t xml:space="preserve"> using </w:t>
      </w:r>
      <w:proofErr w:type="spellStart"/>
      <w:r w:rsidRPr="00AF7E6F">
        <w:rPr>
          <w:rFonts w:ascii="Times New Roman" w:hAnsi="Times New Roman" w:cs="Times New Roman"/>
          <w:sz w:val="24"/>
          <w:szCs w:val="24"/>
        </w:rPr>
        <w:t>hclust</w:t>
      </w:r>
      <w:proofErr w:type="spellEnd"/>
    </w:p>
    <w:p w14:paraId="45457536" w14:textId="35150F41" w:rsidR="006B4970" w:rsidRPr="00AF7E6F" w:rsidRDefault="006B4970" w:rsidP="006B4970">
      <w:pPr>
        <w:pStyle w:val="ListParagraph"/>
        <w:numPr>
          <w:ilvl w:val="0"/>
          <w:numId w:val="12"/>
        </w:numPr>
        <w:shd w:val="clear" w:color="auto" w:fill="FFFFFF"/>
        <w:spacing w:after="180" w:line="240" w:lineRule="auto"/>
        <w:rPr>
          <w:rFonts w:ascii="Times New Roman" w:hAnsi="Times New Roman" w:cs="Times New Roman"/>
          <w:sz w:val="24"/>
          <w:szCs w:val="24"/>
        </w:rPr>
      </w:pPr>
      <w:r w:rsidRPr="00AF7E6F">
        <w:rPr>
          <w:rFonts w:ascii="Times New Roman" w:hAnsi="Times New Roman" w:cs="Times New Roman"/>
          <w:sz w:val="24"/>
          <w:szCs w:val="24"/>
        </w:rPr>
        <w:t>Euclidean, complete linkage</w:t>
      </w:r>
    </w:p>
    <w:p w14:paraId="03F70E5A" w14:textId="04B0830D" w:rsidR="006B4970" w:rsidRPr="00AF7E6F" w:rsidRDefault="006B4970" w:rsidP="006B4970">
      <w:pPr>
        <w:pStyle w:val="ListParagraph"/>
        <w:numPr>
          <w:ilvl w:val="0"/>
          <w:numId w:val="12"/>
        </w:numPr>
        <w:shd w:val="clear" w:color="auto" w:fill="FFFFFF"/>
        <w:spacing w:after="180" w:line="240" w:lineRule="auto"/>
        <w:rPr>
          <w:rFonts w:ascii="Times New Roman" w:hAnsi="Times New Roman" w:cs="Times New Roman"/>
          <w:sz w:val="24"/>
          <w:szCs w:val="24"/>
        </w:rPr>
      </w:pPr>
      <w:r w:rsidRPr="00AF7E6F">
        <w:rPr>
          <w:rFonts w:ascii="Times New Roman" w:hAnsi="Times New Roman" w:cs="Times New Roman"/>
          <w:sz w:val="24"/>
          <w:szCs w:val="24"/>
        </w:rPr>
        <w:t xml:space="preserve">Canberra, </w:t>
      </w:r>
      <w:proofErr w:type="spellStart"/>
      <w:proofErr w:type="gramStart"/>
      <w:r w:rsidRPr="00AF7E6F">
        <w:rPr>
          <w:rFonts w:ascii="Times New Roman" w:hAnsi="Times New Roman" w:cs="Times New Roman"/>
          <w:sz w:val="24"/>
          <w:szCs w:val="24"/>
        </w:rPr>
        <w:t>ward.D</w:t>
      </w:r>
      <w:proofErr w:type="spellEnd"/>
      <w:proofErr w:type="gramEnd"/>
    </w:p>
    <w:p w14:paraId="03B726C8" w14:textId="7505F328" w:rsidR="0096784B" w:rsidRPr="00AF7E6F" w:rsidRDefault="00BD63BE" w:rsidP="00BD63BE">
      <w:pPr>
        <w:pStyle w:val="ListParagraph"/>
        <w:numPr>
          <w:ilvl w:val="0"/>
          <w:numId w:val="8"/>
        </w:numPr>
        <w:shd w:val="clear" w:color="auto" w:fill="FFFFFF"/>
        <w:spacing w:after="180" w:line="240" w:lineRule="auto"/>
        <w:rPr>
          <w:rFonts w:ascii="Times New Roman" w:hAnsi="Times New Roman" w:cs="Times New Roman"/>
          <w:sz w:val="24"/>
          <w:szCs w:val="24"/>
        </w:rPr>
      </w:pPr>
      <w:r w:rsidRPr="00AF7E6F">
        <w:rPr>
          <w:rFonts w:ascii="Times New Roman" w:hAnsi="Times New Roman" w:cs="Times New Roman"/>
          <w:sz w:val="24"/>
          <w:szCs w:val="24"/>
        </w:rPr>
        <w:t>P</w:t>
      </w:r>
      <w:r w:rsidR="00295B49" w:rsidRPr="00AF7E6F">
        <w:rPr>
          <w:rFonts w:ascii="Times New Roman" w:hAnsi="Times New Roman" w:cs="Times New Roman"/>
          <w:sz w:val="24"/>
          <w:szCs w:val="24"/>
        </w:rPr>
        <w:t>artition</w:t>
      </w:r>
      <w:r w:rsidR="00423990" w:rsidRPr="00AF7E6F">
        <w:rPr>
          <w:rFonts w:ascii="Times New Roman" w:hAnsi="Times New Roman" w:cs="Times New Roman"/>
          <w:sz w:val="24"/>
          <w:szCs w:val="24"/>
        </w:rPr>
        <w:t>ing</w:t>
      </w:r>
      <w:r w:rsidR="00295B49" w:rsidRPr="00AF7E6F">
        <w:rPr>
          <w:rFonts w:ascii="Times New Roman" w:hAnsi="Times New Roman" w:cs="Times New Roman"/>
          <w:sz w:val="24"/>
          <w:szCs w:val="24"/>
        </w:rPr>
        <w:t xml:space="preserve"> </w:t>
      </w:r>
      <w:r w:rsidRPr="00AF7E6F">
        <w:rPr>
          <w:rFonts w:ascii="Times New Roman" w:hAnsi="Times New Roman" w:cs="Times New Roman"/>
          <w:sz w:val="24"/>
          <w:szCs w:val="24"/>
        </w:rPr>
        <w:t>clustering</w:t>
      </w:r>
      <w:r w:rsidR="00295B49" w:rsidRPr="00AF7E6F">
        <w:rPr>
          <w:rFonts w:ascii="Times New Roman" w:hAnsi="Times New Roman" w:cs="Times New Roman"/>
          <w:sz w:val="24"/>
          <w:szCs w:val="24"/>
        </w:rPr>
        <w:t xml:space="preserve"> using K</w:t>
      </w:r>
      <w:r w:rsidR="002B0B9B">
        <w:rPr>
          <w:rFonts w:ascii="Times New Roman" w:hAnsi="Times New Roman" w:cs="Times New Roman"/>
          <w:sz w:val="24"/>
          <w:szCs w:val="24"/>
        </w:rPr>
        <w:t>-</w:t>
      </w:r>
      <w:r w:rsidR="00295B49" w:rsidRPr="00AF7E6F">
        <w:rPr>
          <w:rFonts w:ascii="Times New Roman" w:hAnsi="Times New Roman" w:cs="Times New Roman"/>
          <w:sz w:val="24"/>
          <w:szCs w:val="24"/>
        </w:rPr>
        <w:t>means.</w:t>
      </w:r>
    </w:p>
    <w:p w14:paraId="76C809FB" w14:textId="370CC907" w:rsidR="008F2C52" w:rsidRPr="00AF7E6F" w:rsidRDefault="008F2C52" w:rsidP="0096784B">
      <w:pPr>
        <w:shd w:val="clear" w:color="auto" w:fill="FFFFFF"/>
        <w:spacing w:after="180" w:line="240" w:lineRule="auto"/>
        <w:rPr>
          <w:rFonts w:ascii="Times New Roman" w:hAnsi="Times New Roman" w:cs="Times New Roman"/>
          <w:b/>
          <w:bCs/>
          <w:sz w:val="24"/>
          <w:szCs w:val="24"/>
        </w:rPr>
      </w:pPr>
      <w:r w:rsidRPr="00AF7E6F">
        <w:rPr>
          <w:rFonts w:ascii="Times New Roman" w:hAnsi="Times New Roman" w:cs="Times New Roman"/>
          <w:b/>
          <w:bCs/>
          <w:sz w:val="24"/>
          <w:szCs w:val="24"/>
        </w:rPr>
        <w:t>Dataset:</w:t>
      </w:r>
    </w:p>
    <w:p w14:paraId="35844FCD" w14:textId="72BE692F" w:rsidR="0096784B" w:rsidRPr="00AF7E6F" w:rsidRDefault="008F2C52" w:rsidP="0096784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sz w:val="24"/>
          <w:szCs w:val="24"/>
          <w:shd w:val="clear" w:color="auto" w:fill="FFFFFF"/>
        </w:rPr>
        <w:t xml:space="preserve">The dataset has </w:t>
      </w:r>
      <w:r w:rsidR="009952A4" w:rsidRPr="00AF7E6F">
        <w:rPr>
          <w:rFonts w:ascii="Times New Roman" w:hAnsi="Times New Roman" w:cs="Times New Roman"/>
          <w:sz w:val="24"/>
          <w:szCs w:val="24"/>
          <w:shd w:val="clear" w:color="auto" w:fill="FFFFFF"/>
        </w:rPr>
        <w:t>ten variables which includes</w:t>
      </w:r>
      <w:r w:rsidRPr="00AF7E6F">
        <w:rPr>
          <w:rFonts w:ascii="Times New Roman" w:hAnsi="Times New Roman" w:cs="Times New Roman"/>
          <w:sz w:val="24"/>
          <w:szCs w:val="24"/>
          <w:shd w:val="clear" w:color="auto" w:fill="FFFFFF"/>
        </w:rPr>
        <w:t xml:space="preserve"> socio-economic and health factors </w:t>
      </w:r>
      <w:r w:rsidR="004E420F" w:rsidRPr="00AF7E6F">
        <w:rPr>
          <w:rFonts w:ascii="Times New Roman" w:hAnsi="Times New Roman" w:cs="Times New Roman"/>
          <w:sz w:val="24"/>
          <w:szCs w:val="24"/>
          <w:shd w:val="clear" w:color="auto" w:fill="FFFFFF"/>
        </w:rPr>
        <w:t>such as</w:t>
      </w:r>
      <w:r w:rsidRPr="00AF7E6F">
        <w:rPr>
          <w:rFonts w:ascii="Times New Roman" w:hAnsi="Times New Roman" w:cs="Times New Roman"/>
          <w:sz w:val="24"/>
          <w:szCs w:val="24"/>
          <w:shd w:val="clear" w:color="auto" w:fill="FFFFFF"/>
        </w:rPr>
        <w:t xml:space="preserve"> child mortality rate, </w:t>
      </w:r>
      <w:r w:rsidR="004E420F" w:rsidRPr="00AF7E6F">
        <w:rPr>
          <w:rFonts w:ascii="Times New Roman" w:hAnsi="Times New Roman" w:cs="Times New Roman"/>
          <w:sz w:val="24"/>
          <w:szCs w:val="24"/>
          <w:shd w:val="clear" w:color="auto" w:fill="FFFFFF"/>
        </w:rPr>
        <w:t>exports, health, imports, income, inflation, life expectancy, total fertility rates and GDP for each country.</w:t>
      </w:r>
      <w:r w:rsidRPr="00AF7E6F">
        <w:rPr>
          <w:rFonts w:ascii="Times New Roman" w:hAnsi="Times New Roman" w:cs="Times New Roman"/>
          <w:sz w:val="24"/>
          <w:szCs w:val="24"/>
          <w:shd w:val="clear" w:color="auto" w:fill="FFFFFF"/>
        </w:rPr>
        <w:t xml:space="preserve"> There are 167 countries in the dataset with one record per country.</w:t>
      </w:r>
      <w:r w:rsidR="009952A4" w:rsidRPr="00AF7E6F">
        <w:rPr>
          <w:rFonts w:ascii="Times New Roman" w:hAnsi="Times New Roman" w:cs="Times New Roman"/>
          <w:sz w:val="24"/>
          <w:szCs w:val="24"/>
          <w:shd w:val="clear" w:color="auto" w:fill="FFFFFF"/>
        </w:rPr>
        <w:t xml:space="preserve"> Below snapshot shows the </w:t>
      </w:r>
      <w:r w:rsidR="00E7326E" w:rsidRPr="00AF7E6F">
        <w:rPr>
          <w:rFonts w:ascii="Times New Roman" w:hAnsi="Times New Roman" w:cs="Times New Roman"/>
          <w:sz w:val="24"/>
          <w:szCs w:val="24"/>
          <w:shd w:val="clear" w:color="auto" w:fill="FFFFFF"/>
        </w:rPr>
        <w:t>number of variables, observations,</w:t>
      </w:r>
      <w:r w:rsidR="009952A4" w:rsidRPr="00AF7E6F">
        <w:rPr>
          <w:rFonts w:ascii="Times New Roman" w:hAnsi="Times New Roman" w:cs="Times New Roman"/>
          <w:sz w:val="24"/>
          <w:szCs w:val="24"/>
          <w:shd w:val="clear" w:color="auto" w:fill="FFFFFF"/>
        </w:rPr>
        <w:t xml:space="preserve"> and sample of the data in country dataset.</w:t>
      </w:r>
      <w:r w:rsidR="0038061B" w:rsidRPr="00AF7E6F">
        <w:rPr>
          <w:rFonts w:ascii="Times New Roman" w:hAnsi="Times New Roman" w:cs="Times New Roman"/>
          <w:sz w:val="24"/>
          <w:szCs w:val="24"/>
          <w:shd w:val="clear" w:color="auto" w:fill="FFFFFF"/>
        </w:rPr>
        <w:t xml:space="preserve"> </w:t>
      </w:r>
      <w:r w:rsidR="00E7326E" w:rsidRPr="00AF7E6F">
        <w:rPr>
          <w:rFonts w:ascii="Times New Roman" w:eastAsia="Times New Roman" w:hAnsi="Times New Roman" w:cs="Times New Roman"/>
          <w:sz w:val="24"/>
          <w:szCs w:val="24"/>
        </w:rPr>
        <w:t>It can be</w:t>
      </w:r>
      <w:r w:rsidR="0038061B" w:rsidRPr="00AF7E6F">
        <w:rPr>
          <w:rFonts w:ascii="Times New Roman" w:eastAsia="Times New Roman" w:hAnsi="Times New Roman" w:cs="Times New Roman"/>
          <w:sz w:val="24"/>
          <w:szCs w:val="24"/>
        </w:rPr>
        <w:t xml:space="preserve"> seen from the structure of the dataset</w:t>
      </w:r>
      <w:r w:rsidR="00E7326E" w:rsidRPr="00AF7E6F">
        <w:rPr>
          <w:rFonts w:ascii="Times New Roman" w:eastAsia="Times New Roman" w:hAnsi="Times New Roman" w:cs="Times New Roman"/>
          <w:sz w:val="24"/>
          <w:szCs w:val="24"/>
        </w:rPr>
        <w:t xml:space="preserve"> that</w:t>
      </w:r>
      <w:r w:rsidR="0038061B" w:rsidRPr="00AF7E6F">
        <w:rPr>
          <w:rFonts w:ascii="Times New Roman" w:eastAsia="Times New Roman" w:hAnsi="Times New Roman" w:cs="Times New Roman"/>
          <w:sz w:val="24"/>
          <w:szCs w:val="24"/>
        </w:rPr>
        <w:t xml:space="preserve"> only the country column consists of characters and all the other variables are numeric/integers. There are no ordinal or categorical data in the dataset.</w:t>
      </w:r>
    </w:p>
    <w:p w14:paraId="1C0D7351" w14:textId="639B681B" w:rsidR="00801C88" w:rsidRPr="00AF7E6F" w:rsidRDefault="0038061B"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5BF5B25E" wp14:editId="7BC8A2D3">
            <wp:extent cx="5370316" cy="1531917"/>
            <wp:effectExtent l="19050" t="19050" r="20955" b="1143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5"/>
                    <a:stretch>
                      <a:fillRect/>
                    </a:stretch>
                  </pic:blipFill>
                  <pic:spPr>
                    <a:xfrm>
                      <a:off x="0" y="0"/>
                      <a:ext cx="5385958" cy="1536379"/>
                    </a:xfrm>
                    <a:prstGeom prst="rect">
                      <a:avLst/>
                    </a:prstGeom>
                    <a:ln>
                      <a:solidFill>
                        <a:schemeClr val="accent1"/>
                      </a:solidFill>
                    </a:ln>
                  </pic:spPr>
                </pic:pic>
              </a:graphicData>
            </a:graphic>
          </wp:inline>
        </w:drawing>
      </w:r>
    </w:p>
    <w:p w14:paraId="7C4C1936" w14:textId="160A3DFB" w:rsidR="00801C88" w:rsidRPr="00AF7E6F" w:rsidRDefault="009952A4"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These are the column definition that can help in understanding the input variables.</w:t>
      </w:r>
    </w:p>
    <w:p w14:paraId="18C99C16" w14:textId="77777777" w:rsidR="008D2346" w:rsidRPr="00AF7E6F" w:rsidRDefault="00801C88"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384D4C36" wp14:editId="1A8CB134">
            <wp:extent cx="6307822" cy="1180021"/>
            <wp:effectExtent l="19050" t="19050" r="17145" b="203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6335650" cy="1185227"/>
                    </a:xfrm>
                    <a:prstGeom prst="rect">
                      <a:avLst/>
                    </a:prstGeom>
                    <a:ln>
                      <a:solidFill>
                        <a:schemeClr val="accent1"/>
                      </a:solidFill>
                    </a:ln>
                  </pic:spPr>
                </pic:pic>
              </a:graphicData>
            </a:graphic>
          </wp:inline>
        </w:drawing>
      </w:r>
    </w:p>
    <w:p w14:paraId="453D76F5" w14:textId="771FC4B0" w:rsidR="00A97CAB" w:rsidRPr="00AF7E6F" w:rsidRDefault="009952A4"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lastRenderedPageBreak/>
        <w:t xml:space="preserve">The summary of dataset shows the standard statistical measures like minimum, maximum, mean, median, </w:t>
      </w:r>
      <w:proofErr w:type="spellStart"/>
      <w:r w:rsidRPr="00AF7E6F">
        <w:rPr>
          <w:rFonts w:ascii="Times New Roman" w:eastAsia="Times New Roman" w:hAnsi="Times New Roman" w:cs="Times New Roman"/>
          <w:sz w:val="24"/>
          <w:szCs w:val="24"/>
        </w:rPr>
        <w:t>etc</w:t>
      </w:r>
      <w:proofErr w:type="spellEnd"/>
      <w:r w:rsidRPr="00AF7E6F">
        <w:rPr>
          <w:rFonts w:ascii="Times New Roman" w:eastAsia="Times New Roman" w:hAnsi="Times New Roman" w:cs="Times New Roman"/>
          <w:sz w:val="24"/>
          <w:szCs w:val="24"/>
        </w:rPr>
        <w:t xml:space="preserve"> for each of the variables. </w:t>
      </w:r>
    </w:p>
    <w:p w14:paraId="4D073832" w14:textId="548FFF50" w:rsidR="00801C88" w:rsidRPr="00AF7E6F" w:rsidRDefault="00661781"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61E9A173" wp14:editId="02371ECE">
            <wp:extent cx="5723382" cy="1397214"/>
            <wp:effectExtent l="19050" t="19050" r="10795" b="1270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7"/>
                    <a:stretch>
                      <a:fillRect/>
                    </a:stretch>
                  </pic:blipFill>
                  <pic:spPr>
                    <a:xfrm>
                      <a:off x="0" y="0"/>
                      <a:ext cx="5723382" cy="1397214"/>
                    </a:xfrm>
                    <a:prstGeom prst="rect">
                      <a:avLst/>
                    </a:prstGeom>
                    <a:ln>
                      <a:solidFill>
                        <a:schemeClr val="accent1"/>
                      </a:solidFill>
                    </a:ln>
                  </pic:spPr>
                </pic:pic>
              </a:graphicData>
            </a:graphic>
          </wp:inline>
        </w:drawing>
      </w:r>
    </w:p>
    <w:p w14:paraId="7D8C58EF" w14:textId="70BA1309" w:rsidR="0012553E" w:rsidRPr="00AF7E6F" w:rsidRDefault="0012553E" w:rsidP="001D1F03">
      <w:pPr>
        <w:shd w:val="clear" w:color="auto" w:fill="FFFFFF"/>
        <w:spacing w:after="180" w:line="240" w:lineRule="auto"/>
        <w:rPr>
          <w:rFonts w:ascii="Times New Roman" w:hAnsi="Times New Roman" w:cs="Times New Roman"/>
          <w:b/>
          <w:bCs/>
          <w:sz w:val="24"/>
          <w:szCs w:val="24"/>
        </w:rPr>
      </w:pPr>
      <w:r w:rsidRPr="00AF7E6F">
        <w:rPr>
          <w:rFonts w:ascii="Times New Roman" w:hAnsi="Times New Roman" w:cs="Times New Roman"/>
          <w:b/>
          <w:bCs/>
          <w:sz w:val="24"/>
          <w:szCs w:val="24"/>
        </w:rPr>
        <w:t>Exploratory Data Analysis (EDA):</w:t>
      </w:r>
    </w:p>
    <w:p w14:paraId="2D793156" w14:textId="5DA1911B" w:rsidR="0012553E" w:rsidRPr="00AF7E6F" w:rsidRDefault="0012553E"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To gain more insight of the dataset, we will perform some </w:t>
      </w:r>
      <w:r w:rsidR="002C5802" w:rsidRPr="00AF7E6F">
        <w:rPr>
          <w:rFonts w:ascii="Times New Roman" w:eastAsia="Times New Roman" w:hAnsi="Times New Roman" w:cs="Times New Roman"/>
          <w:sz w:val="24"/>
          <w:szCs w:val="24"/>
        </w:rPr>
        <w:t>analysis.</w:t>
      </w:r>
      <w:r w:rsidRPr="00AF7E6F">
        <w:rPr>
          <w:rFonts w:ascii="Times New Roman" w:eastAsia="Times New Roman" w:hAnsi="Times New Roman" w:cs="Times New Roman"/>
          <w:sz w:val="24"/>
          <w:szCs w:val="24"/>
        </w:rPr>
        <w:t xml:space="preserve"> </w:t>
      </w:r>
    </w:p>
    <w:p w14:paraId="1930D3A4" w14:textId="67C040B3" w:rsidR="0012553E" w:rsidRPr="00AF7E6F" w:rsidRDefault="0012553E" w:rsidP="0012553E">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Missing Values:</w:t>
      </w:r>
    </w:p>
    <w:p w14:paraId="557F1434" w14:textId="44D2260C" w:rsidR="0012553E" w:rsidRPr="00AF7E6F" w:rsidRDefault="002C5802" w:rsidP="0012553E">
      <w:pPr>
        <w:pStyle w:val="ListParagraph"/>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All the columns and rows have data. Hence, t</w:t>
      </w:r>
      <w:r w:rsidR="0012553E" w:rsidRPr="00AF7E6F">
        <w:rPr>
          <w:rFonts w:ascii="Times New Roman" w:eastAsia="Times New Roman" w:hAnsi="Times New Roman" w:cs="Times New Roman"/>
          <w:sz w:val="24"/>
          <w:szCs w:val="24"/>
        </w:rPr>
        <w:t>here are no missing values in any of the features in the dataset</w:t>
      </w:r>
      <w:r w:rsidRPr="00AF7E6F">
        <w:rPr>
          <w:rFonts w:ascii="Times New Roman" w:eastAsia="Times New Roman" w:hAnsi="Times New Roman" w:cs="Times New Roman"/>
          <w:sz w:val="24"/>
          <w:szCs w:val="24"/>
        </w:rPr>
        <w:t>. Missing data plot is shown below.</w:t>
      </w:r>
    </w:p>
    <w:p w14:paraId="0EF78C6E" w14:textId="020EF08D" w:rsidR="00902E18" w:rsidRPr="00AF7E6F" w:rsidRDefault="00801C88" w:rsidP="00902E18">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eastAsia="Times New Roman" w:hAnsi="Times New Roman" w:cs="Times New Roman"/>
          <w:b/>
          <w:bCs/>
          <w:noProof/>
          <w:sz w:val="24"/>
          <w:szCs w:val="24"/>
        </w:rPr>
        <w:drawing>
          <wp:inline distT="0" distB="0" distL="0" distR="0" wp14:anchorId="1439CF75" wp14:editId="1FE80F35">
            <wp:extent cx="4055724" cy="3681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9959" cy="3685194"/>
                    </a:xfrm>
                    <a:prstGeom prst="rect">
                      <a:avLst/>
                    </a:prstGeom>
                    <a:noFill/>
                    <a:ln>
                      <a:noFill/>
                    </a:ln>
                  </pic:spPr>
                </pic:pic>
              </a:graphicData>
            </a:graphic>
          </wp:inline>
        </w:drawing>
      </w:r>
    </w:p>
    <w:p w14:paraId="471ED060" w14:textId="77777777" w:rsidR="001942CA" w:rsidRPr="00AF7E6F" w:rsidRDefault="002C5802" w:rsidP="00AF6162">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Univariable Analysis – Histogram:</w:t>
      </w:r>
    </w:p>
    <w:p w14:paraId="3D2ED08F" w14:textId="2276EAEA" w:rsidR="002C5802" w:rsidRPr="00AF7E6F" w:rsidRDefault="002C5802" w:rsidP="001942CA">
      <w:pPr>
        <w:pStyle w:val="ListParagraph"/>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t xml:space="preserve">Histogram shows the frequency of values. Here, we are grouping each variable in the dataset and plotting a histogram. From the plots, we can say that most of the variables do not have a normal distribution. </w:t>
      </w:r>
    </w:p>
    <w:p w14:paraId="5CCBAA4E" w14:textId="1EAAE783" w:rsidR="00801C88" w:rsidRPr="00AF7E6F" w:rsidRDefault="0054364F" w:rsidP="002C5802">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lastRenderedPageBreak/>
        <w:drawing>
          <wp:inline distT="0" distB="0" distL="0" distR="0" wp14:anchorId="7BB91940" wp14:editId="4CD74C63">
            <wp:extent cx="4720442" cy="3799047"/>
            <wp:effectExtent l="0" t="0" r="444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a:stretch>
                      <a:fillRect/>
                    </a:stretch>
                  </pic:blipFill>
                  <pic:spPr>
                    <a:xfrm>
                      <a:off x="0" y="0"/>
                      <a:ext cx="4731251" cy="3807746"/>
                    </a:xfrm>
                    <a:prstGeom prst="rect">
                      <a:avLst/>
                    </a:prstGeom>
                    <a:ln>
                      <a:noFill/>
                    </a:ln>
                  </pic:spPr>
                </pic:pic>
              </a:graphicData>
            </a:graphic>
          </wp:inline>
        </w:drawing>
      </w:r>
    </w:p>
    <w:p w14:paraId="26D9B0D7" w14:textId="42D5BC9C" w:rsidR="00902E18" w:rsidRPr="00AF7E6F" w:rsidRDefault="00902E18" w:rsidP="00902E18">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Univariable Analysis – Boxplot:</w:t>
      </w:r>
    </w:p>
    <w:p w14:paraId="18CB24EA" w14:textId="55534E9D" w:rsidR="00902E18" w:rsidRPr="00AF7E6F" w:rsidRDefault="00902E18" w:rsidP="00902E18">
      <w:pPr>
        <w:pStyle w:val="ListParagraph"/>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Boxplot shows the statistical summary of the variables. The </w:t>
      </w:r>
      <w:r w:rsidR="008E75BF" w:rsidRPr="00AF7E6F">
        <w:rPr>
          <w:rFonts w:ascii="Times New Roman" w:eastAsia="Times New Roman" w:hAnsi="Times New Roman" w:cs="Times New Roman"/>
          <w:sz w:val="24"/>
          <w:szCs w:val="24"/>
        </w:rPr>
        <w:t>plot</w:t>
      </w:r>
      <w:r w:rsidRPr="00AF7E6F">
        <w:rPr>
          <w:rFonts w:ascii="Times New Roman" w:eastAsia="Times New Roman" w:hAnsi="Times New Roman" w:cs="Times New Roman"/>
          <w:sz w:val="24"/>
          <w:szCs w:val="24"/>
        </w:rPr>
        <w:t xml:space="preserve"> below shows boxplots of </w:t>
      </w:r>
      <w:r w:rsidR="00A5071D" w:rsidRPr="00AF7E6F">
        <w:rPr>
          <w:rFonts w:ascii="Times New Roman" w:eastAsia="Times New Roman" w:hAnsi="Times New Roman" w:cs="Times New Roman"/>
          <w:sz w:val="24"/>
          <w:szCs w:val="24"/>
        </w:rPr>
        <w:t xml:space="preserve">7 </w:t>
      </w:r>
      <w:r w:rsidRPr="00AF7E6F">
        <w:rPr>
          <w:rFonts w:ascii="Times New Roman" w:eastAsia="Times New Roman" w:hAnsi="Times New Roman" w:cs="Times New Roman"/>
          <w:sz w:val="24"/>
          <w:szCs w:val="24"/>
        </w:rPr>
        <w:t>variables</w:t>
      </w:r>
      <w:r w:rsidR="00A5071D" w:rsidRPr="00AF7E6F">
        <w:rPr>
          <w:rFonts w:ascii="Times New Roman" w:eastAsia="Times New Roman" w:hAnsi="Times New Roman" w:cs="Times New Roman"/>
          <w:sz w:val="24"/>
          <w:szCs w:val="24"/>
        </w:rPr>
        <w:t xml:space="preserve"> from the dataset. Income and </w:t>
      </w:r>
      <w:proofErr w:type="spellStart"/>
      <w:r w:rsidR="00A5071D" w:rsidRPr="00AF7E6F">
        <w:rPr>
          <w:rFonts w:ascii="Times New Roman" w:eastAsia="Times New Roman" w:hAnsi="Times New Roman" w:cs="Times New Roman"/>
          <w:sz w:val="24"/>
          <w:szCs w:val="24"/>
        </w:rPr>
        <w:t>gdpp</w:t>
      </w:r>
      <w:proofErr w:type="spellEnd"/>
      <w:r w:rsidR="00A5071D" w:rsidRPr="00AF7E6F">
        <w:rPr>
          <w:rFonts w:ascii="Times New Roman" w:eastAsia="Times New Roman" w:hAnsi="Times New Roman" w:cs="Times New Roman"/>
          <w:sz w:val="24"/>
          <w:szCs w:val="24"/>
        </w:rPr>
        <w:t xml:space="preserve"> are excluded as the scale</w:t>
      </w:r>
      <w:r w:rsidR="008E75BF" w:rsidRPr="00AF7E6F">
        <w:rPr>
          <w:rFonts w:ascii="Times New Roman" w:eastAsia="Times New Roman" w:hAnsi="Times New Roman" w:cs="Times New Roman"/>
          <w:sz w:val="24"/>
          <w:szCs w:val="24"/>
        </w:rPr>
        <w:t>s</w:t>
      </w:r>
      <w:r w:rsidR="00A5071D" w:rsidRPr="00AF7E6F">
        <w:rPr>
          <w:rFonts w:ascii="Times New Roman" w:eastAsia="Times New Roman" w:hAnsi="Times New Roman" w:cs="Times New Roman"/>
          <w:sz w:val="24"/>
          <w:szCs w:val="24"/>
        </w:rPr>
        <w:t xml:space="preserve"> </w:t>
      </w:r>
      <w:r w:rsidR="008E75BF" w:rsidRPr="00AF7E6F">
        <w:rPr>
          <w:rFonts w:ascii="Times New Roman" w:eastAsia="Times New Roman" w:hAnsi="Times New Roman" w:cs="Times New Roman"/>
          <w:sz w:val="24"/>
          <w:szCs w:val="24"/>
        </w:rPr>
        <w:t>are</w:t>
      </w:r>
      <w:r w:rsidR="00A5071D" w:rsidRPr="00AF7E6F">
        <w:rPr>
          <w:rFonts w:ascii="Times New Roman" w:eastAsia="Times New Roman" w:hAnsi="Times New Roman" w:cs="Times New Roman"/>
          <w:sz w:val="24"/>
          <w:szCs w:val="24"/>
        </w:rPr>
        <w:t xml:space="preserve"> quite different for these 2 variables from the others.</w:t>
      </w:r>
      <w:r w:rsidRPr="00AF7E6F">
        <w:rPr>
          <w:rFonts w:ascii="Times New Roman" w:eastAsia="Times New Roman" w:hAnsi="Times New Roman" w:cs="Times New Roman"/>
          <w:sz w:val="24"/>
          <w:szCs w:val="24"/>
        </w:rPr>
        <w:t xml:space="preserve"> </w:t>
      </w:r>
      <w:r w:rsidR="008E75BF" w:rsidRPr="00AF7E6F">
        <w:rPr>
          <w:rFonts w:ascii="Times New Roman" w:eastAsia="Times New Roman" w:hAnsi="Times New Roman" w:cs="Times New Roman"/>
          <w:sz w:val="24"/>
          <w:szCs w:val="24"/>
        </w:rPr>
        <w:t xml:space="preserve">This means we </w:t>
      </w:r>
      <w:proofErr w:type="gramStart"/>
      <w:r w:rsidR="008E75BF" w:rsidRPr="00AF7E6F">
        <w:rPr>
          <w:rFonts w:ascii="Times New Roman" w:eastAsia="Times New Roman" w:hAnsi="Times New Roman" w:cs="Times New Roman"/>
          <w:sz w:val="24"/>
          <w:szCs w:val="24"/>
        </w:rPr>
        <w:t>have to</w:t>
      </w:r>
      <w:proofErr w:type="gramEnd"/>
      <w:r w:rsidR="008E75BF" w:rsidRPr="00AF7E6F">
        <w:rPr>
          <w:rFonts w:ascii="Times New Roman" w:eastAsia="Times New Roman" w:hAnsi="Times New Roman" w:cs="Times New Roman"/>
          <w:sz w:val="24"/>
          <w:szCs w:val="24"/>
        </w:rPr>
        <w:t xml:space="preserve"> scale the data. </w:t>
      </w:r>
    </w:p>
    <w:p w14:paraId="62D819DC" w14:textId="77777777" w:rsidR="00902E18" w:rsidRPr="00AF7E6F" w:rsidRDefault="00902E18" w:rsidP="00902E18">
      <w:pPr>
        <w:pStyle w:val="ListParagraph"/>
        <w:shd w:val="clear" w:color="auto" w:fill="FFFFFF"/>
        <w:spacing w:after="180" w:line="240" w:lineRule="auto"/>
        <w:rPr>
          <w:rFonts w:ascii="Times New Roman" w:eastAsia="Times New Roman" w:hAnsi="Times New Roman" w:cs="Times New Roman"/>
          <w:sz w:val="24"/>
          <w:szCs w:val="24"/>
        </w:rPr>
      </w:pPr>
    </w:p>
    <w:p w14:paraId="32DF321F" w14:textId="77777777" w:rsidR="00A2628D" w:rsidRPr="00AF7E6F" w:rsidRDefault="00902E18" w:rsidP="00902E18">
      <w:pPr>
        <w:pStyle w:val="ListParagraph"/>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AA2DE3B" wp14:editId="256E82B3">
            <wp:extent cx="3491345" cy="3369373"/>
            <wp:effectExtent l="0" t="0" r="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0"/>
                    <a:stretch>
                      <a:fillRect/>
                    </a:stretch>
                  </pic:blipFill>
                  <pic:spPr>
                    <a:xfrm>
                      <a:off x="0" y="0"/>
                      <a:ext cx="3495193" cy="3373087"/>
                    </a:xfrm>
                    <a:prstGeom prst="rect">
                      <a:avLst/>
                    </a:prstGeom>
                  </pic:spPr>
                </pic:pic>
              </a:graphicData>
            </a:graphic>
          </wp:inline>
        </w:drawing>
      </w:r>
    </w:p>
    <w:p w14:paraId="140AFE44" w14:textId="0E5D785D" w:rsidR="00A5071D" w:rsidRPr="00AF7E6F" w:rsidRDefault="00A5071D" w:rsidP="00902E18">
      <w:pPr>
        <w:pStyle w:val="ListParagraph"/>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lastRenderedPageBreak/>
        <w:t>Th</w:t>
      </w:r>
      <w:r w:rsidR="00765161" w:rsidRPr="00AF7E6F">
        <w:rPr>
          <w:rFonts w:ascii="Times New Roman" w:eastAsia="Times New Roman" w:hAnsi="Times New Roman" w:cs="Times New Roman"/>
          <w:sz w:val="24"/>
          <w:szCs w:val="24"/>
        </w:rPr>
        <w:t xml:space="preserve">e </w:t>
      </w:r>
      <w:r w:rsidRPr="00AF7E6F">
        <w:rPr>
          <w:rFonts w:ascii="Times New Roman" w:eastAsia="Times New Roman" w:hAnsi="Times New Roman" w:cs="Times New Roman"/>
          <w:sz w:val="24"/>
          <w:szCs w:val="24"/>
        </w:rPr>
        <w:t xml:space="preserve">plot </w:t>
      </w:r>
      <w:r w:rsidR="008E75BF" w:rsidRPr="00AF7E6F">
        <w:rPr>
          <w:rFonts w:ascii="Times New Roman" w:eastAsia="Times New Roman" w:hAnsi="Times New Roman" w:cs="Times New Roman"/>
          <w:sz w:val="24"/>
          <w:szCs w:val="24"/>
        </w:rPr>
        <w:t>below</w:t>
      </w:r>
      <w:r w:rsidR="00765161" w:rsidRPr="00AF7E6F">
        <w:rPr>
          <w:rFonts w:ascii="Times New Roman" w:eastAsia="Times New Roman" w:hAnsi="Times New Roman" w:cs="Times New Roman"/>
          <w:sz w:val="24"/>
          <w:szCs w:val="24"/>
        </w:rPr>
        <w:t xml:space="preserve"> includes all the input variables from the dataset. It</w:t>
      </w:r>
      <w:r w:rsidRPr="00AF7E6F">
        <w:rPr>
          <w:rFonts w:ascii="Times New Roman" w:eastAsia="Times New Roman" w:hAnsi="Times New Roman" w:cs="Times New Roman"/>
          <w:sz w:val="24"/>
          <w:szCs w:val="24"/>
        </w:rPr>
        <w:t xml:space="preserve"> shows that all variables have outliers. Since there can be countries with extreme values like very high child mortality rate or very low life expectancy as compared to the rest of the world, we will not impute or remove these values.</w:t>
      </w:r>
      <w:r w:rsidR="00F90544" w:rsidRPr="00AF7E6F">
        <w:rPr>
          <w:rFonts w:ascii="Times New Roman" w:eastAsia="Times New Roman" w:hAnsi="Times New Roman" w:cs="Times New Roman"/>
          <w:sz w:val="24"/>
          <w:szCs w:val="24"/>
        </w:rPr>
        <w:t xml:space="preserve"> </w:t>
      </w:r>
      <w:r w:rsidR="00765161" w:rsidRPr="00AF7E6F">
        <w:rPr>
          <w:rFonts w:ascii="Times New Roman" w:eastAsia="Times New Roman" w:hAnsi="Times New Roman" w:cs="Times New Roman"/>
          <w:sz w:val="24"/>
          <w:szCs w:val="24"/>
        </w:rPr>
        <w:t xml:space="preserve">These datapoints which looks like outliers could even be the countries whose development is very less and is in dire need of help. </w:t>
      </w:r>
    </w:p>
    <w:p w14:paraId="5DE31C79" w14:textId="6B318872" w:rsidR="00A97CAB" w:rsidRPr="00AF7E6F" w:rsidRDefault="0054364F" w:rsidP="00902E18">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5783C3EE" wp14:editId="00728B16">
            <wp:extent cx="4781107" cy="4613564"/>
            <wp:effectExtent l="0" t="0" r="635"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1"/>
                    <a:stretch>
                      <a:fillRect/>
                    </a:stretch>
                  </pic:blipFill>
                  <pic:spPr>
                    <a:xfrm>
                      <a:off x="0" y="0"/>
                      <a:ext cx="4784602" cy="4616936"/>
                    </a:xfrm>
                    <a:prstGeom prst="rect">
                      <a:avLst/>
                    </a:prstGeom>
                  </pic:spPr>
                </pic:pic>
              </a:graphicData>
            </a:graphic>
          </wp:inline>
        </w:drawing>
      </w:r>
    </w:p>
    <w:p w14:paraId="18D1E905" w14:textId="77777777" w:rsidR="00A5071D" w:rsidRPr="00AF7E6F" w:rsidRDefault="00A5071D" w:rsidP="00A5071D">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Bivariate Analysis:</w:t>
      </w:r>
    </w:p>
    <w:p w14:paraId="15A69E05" w14:textId="77777777" w:rsidR="00765161" w:rsidRPr="00AF7E6F" w:rsidRDefault="00A5071D" w:rsidP="00765161">
      <w:pPr>
        <w:pStyle w:val="ListParagraph"/>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Pair plot for all the input variables is shown below. The scatter plot for each pair of variables helps to see the </w:t>
      </w:r>
      <w:r w:rsidR="00765161" w:rsidRPr="00AF7E6F">
        <w:rPr>
          <w:rFonts w:ascii="Times New Roman" w:eastAsia="Times New Roman" w:hAnsi="Times New Roman" w:cs="Times New Roman"/>
          <w:sz w:val="24"/>
          <w:szCs w:val="24"/>
        </w:rPr>
        <w:t>relationship</w:t>
      </w:r>
      <w:r w:rsidRPr="00AF7E6F">
        <w:rPr>
          <w:rFonts w:ascii="Times New Roman" w:eastAsia="Times New Roman" w:hAnsi="Times New Roman" w:cs="Times New Roman"/>
          <w:sz w:val="24"/>
          <w:szCs w:val="24"/>
        </w:rPr>
        <w:t xml:space="preserve"> between the</w:t>
      </w:r>
      <w:r w:rsidR="00765161" w:rsidRPr="00AF7E6F">
        <w:rPr>
          <w:rFonts w:ascii="Times New Roman" w:eastAsia="Times New Roman" w:hAnsi="Times New Roman" w:cs="Times New Roman"/>
          <w:sz w:val="24"/>
          <w:szCs w:val="24"/>
        </w:rPr>
        <w:t>m</w:t>
      </w:r>
      <w:r w:rsidRPr="00AF7E6F">
        <w:rPr>
          <w:rFonts w:ascii="Times New Roman" w:eastAsia="Times New Roman" w:hAnsi="Times New Roman" w:cs="Times New Roman"/>
          <w:sz w:val="24"/>
          <w:szCs w:val="24"/>
        </w:rPr>
        <w:t xml:space="preserve">. The correlation coefficient is also displayed inside the scatter plot. </w:t>
      </w:r>
    </w:p>
    <w:p w14:paraId="51FAEA20" w14:textId="77777777" w:rsidR="00765161" w:rsidRPr="00AF7E6F" w:rsidRDefault="00765161" w:rsidP="00765161">
      <w:pPr>
        <w:pStyle w:val="ListParagraph"/>
        <w:shd w:val="clear" w:color="auto" w:fill="FFFFFF"/>
        <w:spacing w:after="180" w:line="240" w:lineRule="auto"/>
        <w:rPr>
          <w:rFonts w:ascii="Times New Roman" w:eastAsia="Times New Roman" w:hAnsi="Times New Roman" w:cs="Times New Roman"/>
          <w:sz w:val="24"/>
          <w:szCs w:val="24"/>
        </w:rPr>
      </w:pPr>
    </w:p>
    <w:p w14:paraId="6270CB2C" w14:textId="60B92D6A" w:rsidR="00765161" w:rsidRPr="00AF7E6F" w:rsidRDefault="00765161" w:rsidP="00765161">
      <w:pPr>
        <w:pStyle w:val="ListParagraph"/>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Some of the observations from the </w:t>
      </w:r>
      <w:proofErr w:type="spellStart"/>
      <w:r w:rsidRPr="00AF7E6F">
        <w:rPr>
          <w:rFonts w:ascii="Times New Roman" w:eastAsia="Times New Roman" w:hAnsi="Times New Roman" w:cs="Times New Roman"/>
          <w:sz w:val="24"/>
          <w:szCs w:val="24"/>
        </w:rPr>
        <w:t>pairplot</w:t>
      </w:r>
      <w:proofErr w:type="spellEnd"/>
      <w:r w:rsidRPr="00AF7E6F">
        <w:rPr>
          <w:rFonts w:ascii="Times New Roman" w:eastAsia="Times New Roman" w:hAnsi="Times New Roman" w:cs="Times New Roman"/>
          <w:sz w:val="24"/>
          <w:szCs w:val="24"/>
        </w:rPr>
        <w:t>:</w:t>
      </w:r>
    </w:p>
    <w:p w14:paraId="76CB6321" w14:textId="3F85DF70" w:rsidR="00765161" w:rsidRPr="00AF7E6F" w:rsidRDefault="00765161" w:rsidP="00DD386D">
      <w:pPr>
        <w:pStyle w:val="ListParagraph"/>
        <w:numPr>
          <w:ilvl w:val="0"/>
          <w:numId w:val="4"/>
        </w:numPr>
        <w:shd w:val="clear" w:color="auto" w:fill="FFFFFF"/>
        <w:spacing w:after="18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total_fer</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child_mort</w:t>
      </w:r>
      <w:proofErr w:type="spellEnd"/>
      <w:r w:rsidRPr="00AF7E6F">
        <w:rPr>
          <w:rFonts w:ascii="Times New Roman" w:eastAsia="Times New Roman" w:hAnsi="Times New Roman" w:cs="Times New Roman"/>
          <w:sz w:val="24"/>
          <w:szCs w:val="24"/>
        </w:rPr>
        <w:t xml:space="preserve"> ha</w:t>
      </w:r>
      <w:r w:rsidR="00DD386D" w:rsidRPr="00AF7E6F">
        <w:rPr>
          <w:rFonts w:ascii="Times New Roman" w:eastAsia="Times New Roman" w:hAnsi="Times New Roman" w:cs="Times New Roman"/>
          <w:sz w:val="24"/>
          <w:szCs w:val="24"/>
        </w:rPr>
        <w:t xml:space="preserve">s </w:t>
      </w:r>
      <w:r w:rsidRPr="00AF7E6F">
        <w:rPr>
          <w:rFonts w:ascii="Times New Roman" w:eastAsia="Times New Roman" w:hAnsi="Times New Roman" w:cs="Times New Roman"/>
          <w:sz w:val="24"/>
          <w:szCs w:val="24"/>
        </w:rPr>
        <w:t>strong pos</w:t>
      </w:r>
      <w:r w:rsidR="00DD386D" w:rsidRPr="00AF7E6F">
        <w:rPr>
          <w:rFonts w:ascii="Times New Roman" w:eastAsia="Times New Roman" w:hAnsi="Times New Roman" w:cs="Times New Roman"/>
          <w:sz w:val="24"/>
          <w:szCs w:val="24"/>
        </w:rPr>
        <w:t>i</w:t>
      </w:r>
      <w:r w:rsidRPr="00AF7E6F">
        <w:rPr>
          <w:rFonts w:ascii="Times New Roman" w:eastAsia="Times New Roman" w:hAnsi="Times New Roman" w:cs="Times New Roman"/>
          <w:sz w:val="24"/>
          <w:szCs w:val="24"/>
        </w:rPr>
        <w:t>tive relationship.</w:t>
      </w:r>
    </w:p>
    <w:p w14:paraId="0DA2F98C" w14:textId="530A35DB" w:rsidR="00DD386D" w:rsidRPr="00AF7E6F" w:rsidRDefault="00DD386D" w:rsidP="00DD386D">
      <w:pPr>
        <w:pStyle w:val="ListParagraph"/>
        <w:numPr>
          <w:ilvl w:val="0"/>
          <w:numId w:val="4"/>
        </w:numPr>
        <w:shd w:val="clear" w:color="auto" w:fill="FFFFFF"/>
        <w:spacing w:after="18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Child_mort</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gdpp</w:t>
      </w:r>
      <w:proofErr w:type="spellEnd"/>
      <w:r w:rsidRPr="00AF7E6F">
        <w:rPr>
          <w:rFonts w:ascii="Times New Roman" w:eastAsia="Times New Roman" w:hAnsi="Times New Roman" w:cs="Times New Roman"/>
          <w:sz w:val="24"/>
          <w:szCs w:val="24"/>
        </w:rPr>
        <w:t xml:space="preserve"> has negative relationship.</w:t>
      </w:r>
    </w:p>
    <w:p w14:paraId="38CD5C59" w14:textId="66141F3F" w:rsidR="00DD386D" w:rsidRPr="00AF7E6F" w:rsidRDefault="00DD386D" w:rsidP="00DD386D">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Life_expec</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gdpp</w:t>
      </w:r>
      <w:proofErr w:type="spellEnd"/>
      <w:r w:rsidRPr="00AF7E6F">
        <w:rPr>
          <w:rFonts w:ascii="Times New Roman" w:eastAsia="Times New Roman" w:hAnsi="Times New Roman" w:cs="Times New Roman"/>
          <w:sz w:val="24"/>
          <w:szCs w:val="24"/>
        </w:rPr>
        <w:t xml:space="preserve"> has positive relationship.</w:t>
      </w:r>
    </w:p>
    <w:p w14:paraId="628EC4CA" w14:textId="5D8A1AC7" w:rsidR="00D05927" w:rsidRPr="00AF7E6F" w:rsidRDefault="00DD386D" w:rsidP="00DD386D">
      <w:pPr>
        <w:numPr>
          <w:ilvl w:val="0"/>
          <w:numId w:val="4"/>
        </w:numPr>
        <w:spacing w:after="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total_fer</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life_expec</w:t>
      </w:r>
      <w:proofErr w:type="spellEnd"/>
      <w:r w:rsidRPr="00AF7E6F">
        <w:rPr>
          <w:rFonts w:ascii="Times New Roman" w:eastAsia="Times New Roman" w:hAnsi="Times New Roman" w:cs="Times New Roman"/>
          <w:sz w:val="24"/>
          <w:szCs w:val="24"/>
        </w:rPr>
        <w:t xml:space="preserve"> has negative relationship.</w:t>
      </w:r>
    </w:p>
    <w:p w14:paraId="063C0B92" w14:textId="3B64480C" w:rsidR="000E6FE2" w:rsidRPr="00AF7E6F" w:rsidRDefault="00A5071D"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lastRenderedPageBreak/>
        <w:drawing>
          <wp:inline distT="0" distB="0" distL="0" distR="0" wp14:anchorId="7DDB0C7A" wp14:editId="53EC061D">
            <wp:extent cx="5785108" cy="4001984"/>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800582" cy="4012689"/>
                    </a:xfrm>
                    <a:prstGeom prst="rect">
                      <a:avLst/>
                    </a:prstGeom>
                  </pic:spPr>
                </pic:pic>
              </a:graphicData>
            </a:graphic>
          </wp:inline>
        </w:drawing>
      </w:r>
    </w:p>
    <w:p w14:paraId="2164B4C7" w14:textId="489A66F1" w:rsidR="000E6FE2" w:rsidRPr="00AF7E6F" w:rsidRDefault="00D05927" w:rsidP="001D1F03">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Correlation Matrix:</w:t>
      </w:r>
    </w:p>
    <w:p w14:paraId="1F158726" w14:textId="77777777" w:rsidR="00C65E3D" w:rsidRPr="00AF7E6F" w:rsidRDefault="00C65E3D" w:rsidP="00C65E3D">
      <w:pPr>
        <w:shd w:val="clear" w:color="auto" w:fill="FFFFFF"/>
        <w:spacing w:after="180" w:line="240" w:lineRule="auto"/>
        <w:ind w:left="144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9037114" wp14:editId="6415B3D3">
            <wp:extent cx="4082775" cy="3722914"/>
            <wp:effectExtent l="0" t="0" r="0" b="0"/>
            <wp:docPr id="33" name="Picture 3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ubble chart&#10;&#10;Description automatically generated"/>
                    <pic:cNvPicPr/>
                  </pic:nvPicPr>
                  <pic:blipFill>
                    <a:blip r:embed="rId13"/>
                    <a:stretch>
                      <a:fillRect/>
                    </a:stretch>
                  </pic:blipFill>
                  <pic:spPr>
                    <a:xfrm>
                      <a:off x="0" y="0"/>
                      <a:ext cx="4113914" cy="3751308"/>
                    </a:xfrm>
                    <a:prstGeom prst="rect">
                      <a:avLst/>
                    </a:prstGeom>
                  </pic:spPr>
                </pic:pic>
              </a:graphicData>
            </a:graphic>
          </wp:inline>
        </w:drawing>
      </w:r>
    </w:p>
    <w:p w14:paraId="38B37674" w14:textId="2D9A9A13" w:rsidR="00F507FE" w:rsidRPr="00AF7E6F" w:rsidRDefault="00F72BF6" w:rsidP="009F2B3D">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lastRenderedPageBreak/>
        <w:t xml:space="preserve">Correlation matrix shown above displays the correlation coefficient between the variables. Bigger and darker circles represent stronger correlation. Higher correlation values on positive side </w:t>
      </w:r>
      <w:r w:rsidR="00F507FE" w:rsidRPr="00AF7E6F">
        <w:rPr>
          <w:rFonts w:ascii="Times New Roman" w:eastAsia="Times New Roman" w:hAnsi="Times New Roman" w:cs="Times New Roman"/>
          <w:sz w:val="24"/>
          <w:szCs w:val="24"/>
        </w:rPr>
        <w:t>are</w:t>
      </w:r>
      <w:r w:rsidRPr="00AF7E6F">
        <w:rPr>
          <w:rFonts w:ascii="Times New Roman" w:eastAsia="Times New Roman" w:hAnsi="Times New Roman" w:cs="Times New Roman"/>
          <w:sz w:val="24"/>
          <w:szCs w:val="24"/>
        </w:rPr>
        <w:t xml:space="preserve"> displayed in darker blue and higher correlation on negative side is displayed in darker red. </w:t>
      </w:r>
    </w:p>
    <w:p w14:paraId="101F9890" w14:textId="52DD9DAB" w:rsidR="00F507FE" w:rsidRPr="00AF7E6F" w:rsidRDefault="00F507FE" w:rsidP="00F72BF6">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Some observations from the correlation matrix:</w:t>
      </w:r>
    </w:p>
    <w:p w14:paraId="1EEC38E0" w14:textId="2D740203" w:rsidR="00F72BF6" w:rsidRPr="00AF7E6F" w:rsidRDefault="00F72BF6" w:rsidP="00F507FE">
      <w:pPr>
        <w:pStyle w:val="ListParagraph"/>
        <w:numPr>
          <w:ilvl w:val="0"/>
          <w:numId w:val="5"/>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Income and </w:t>
      </w:r>
      <w:proofErr w:type="spellStart"/>
      <w:r w:rsidRPr="00AF7E6F">
        <w:rPr>
          <w:rFonts w:ascii="Times New Roman" w:eastAsia="Times New Roman" w:hAnsi="Times New Roman" w:cs="Times New Roman"/>
          <w:sz w:val="24"/>
          <w:szCs w:val="24"/>
        </w:rPr>
        <w:t>gdpp</w:t>
      </w:r>
      <w:proofErr w:type="spellEnd"/>
      <w:r w:rsidRPr="00AF7E6F">
        <w:rPr>
          <w:rFonts w:ascii="Times New Roman" w:eastAsia="Times New Roman" w:hAnsi="Times New Roman" w:cs="Times New Roman"/>
          <w:sz w:val="24"/>
          <w:szCs w:val="24"/>
        </w:rPr>
        <w:t xml:space="preserve"> are highly correlat</w:t>
      </w:r>
      <w:r w:rsidR="00F507FE" w:rsidRPr="00AF7E6F">
        <w:rPr>
          <w:rFonts w:ascii="Times New Roman" w:eastAsia="Times New Roman" w:hAnsi="Times New Roman" w:cs="Times New Roman"/>
          <w:sz w:val="24"/>
          <w:szCs w:val="24"/>
        </w:rPr>
        <w:t>ed</w:t>
      </w:r>
      <w:r w:rsidRPr="00AF7E6F">
        <w:rPr>
          <w:rFonts w:ascii="Times New Roman" w:eastAsia="Times New Roman" w:hAnsi="Times New Roman" w:cs="Times New Roman"/>
          <w:sz w:val="24"/>
          <w:szCs w:val="24"/>
        </w:rPr>
        <w:t xml:space="preserve"> with correlation coefficient of 0.9. </w:t>
      </w:r>
      <w:r w:rsidR="00F507FE" w:rsidRPr="00AF7E6F">
        <w:rPr>
          <w:rFonts w:ascii="Times New Roman" w:eastAsia="Times New Roman" w:hAnsi="Times New Roman" w:cs="Times New Roman"/>
          <w:sz w:val="24"/>
          <w:szCs w:val="24"/>
        </w:rPr>
        <w:t xml:space="preserve">Higher the income of the country, higher its </w:t>
      </w:r>
      <w:proofErr w:type="spellStart"/>
      <w:r w:rsidR="00F507FE" w:rsidRPr="00AF7E6F">
        <w:rPr>
          <w:rFonts w:ascii="Times New Roman" w:eastAsia="Times New Roman" w:hAnsi="Times New Roman" w:cs="Times New Roman"/>
          <w:sz w:val="24"/>
          <w:szCs w:val="24"/>
        </w:rPr>
        <w:t>gdpp</w:t>
      </w:r>
      <w:proofErr w:type="spellEnd"/>
    </w:p>
    <w:p w14:paraId="36B3CD63" w14:textId="76D197D4" w:rsidR="00F507FE" w:rsidRPr="00AF7E6F" w:rsidRDefault="00F507FE" w:rsidP="00F507FE">
      <w:pPr>
        <w:pStyle w:val="ListParagraph"/>
        <w:numPr>
          <w:ilvl w:val="0"/>
          <w:numId w:val="5"/>
        </w:numPr>
        <w:shd w:val="clear" w:color="auto" w:fill="FFFFFF"/>
        <w:spacing w:after="18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Child_mort</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tot_fer</w:t>
      </w:r>
      <w:proofErr w:type="spellEnd"/>
      <w:r w:rsidRPr="00AF7E6F">
        <w:rPr>
          <w:rFonts w:ascii="Times New Roman" w:eastAsia="Times New Roman" w:hAnsi="Times New Roman" w:cs="Times New Roman"/>
          <w:sz w:val="24"/>
          <w:szCs w:val="24"/>
        </w:rPr>
        <w:t xml:space="preserve"> are highly correlated with correlation coefficient of 0.85.</w:t>
      </w:r>
    </w:p>
    <w:p w14:paraId="3F61C8A6" w14:textId="4BA08C0C" w:rsidR="00C65E3D" w:rsidRPr="00AF7E6F" w:rsidRDefault="00F507FE" w:rsidP="00C65E3D">
      <w:pPr>
        <w:pStyle w:val="ListParagraph"/>
        <w:numPr>
          <w:ilvl w:val="0"/>
          <w:numId w:val="5"/>
        </w:numPr>
        <w:shd w:val="clear" w:color="auto" w:fill="FFFFFF"/>
        <w:spacing w:after="18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Child_mort</w:t>
      </w:r>
      <w:proofErr w:type="spellEnd"/>
      <w:r w:rsidRPr="00AF7E6F">
        <w:rPr>
          <w:rFonts w:ascii="Times New Roman" w:eastAsia="Times New Roman" w:hAnsi="Times New Roman" w:cs="Times New Roman"/>
          <w:sz w:val="24"/>
          <w:szCs w:val="24"/>
        </w:rPr>
        <w:t xml:space="preserve"> and </w:t>
      </w:r>
      <w:proofErr w:type="spellStart"/>
      <w:r w:rsidRPr="00AF7E6F">
        <w:rPr>
          <w:rFonts w:ascii="Times New Roman" w:eastAsia="Times New Roman" w:hAnsi="Times New Roman" w:cs="Times New Roman"/>
          <w:sz w:val="24"/>
          <w:szCs w:val="24"/>
        </w:rPr>
        <w:t>life_expect</w:t>
      </w:r>
      <w:proofErr w:type="spellEnd"/>
      <w:r w:rsidRPr="00AF7E6F">
        <w:rPr>
          <w:rFonts w:ascii="Times New Roman" w:eastAsia="Times New Roman" w:hAnsi="Times New Roman" w:cs="Times New Roman"/>
          <w:sz w:val="24"/>
          <w:szCs w:val="24"/>
        </w:rPr>
        <w:t xml:space="preserve"> have high negative correlation with correlation coefficient of -0.89. A country with high child mortality rate will have lesser life expectanc</w:t>
      </w:r>
      <w:r w:rsidR="00C65E3D" w:rsidRPr="00AF7E6F">
        <w:rPr>
          <w:rFonts w:ascii="Times New Roman" w:eastAsia="Times New Roman" w:hAnsi="Times New Roman" w:cs="Times New Roman"/>
          <w:sz w:val="24"/>
          <w:szCs w:val="24"/>
        </w:rPr>
        <w:t>y.</w:t>
      </w:r>
    </w:p>
    <w:p w14:paraId="6929759C" w14:textId="77777777" w:rsidR="00C65E3D" w:rsidRPr="00AF7E6F" w:rsidRDefault="00C65E3D" w:rsidP="00C65E3D">
      <w:pPr>
        <w:pStyle w:val="ListParagraph"/>
        <w:shd w:val="clear" w:color="auto" w:fill="FFFFFF"/>
        <w:spacing w:after="180" w:line="240" w:lineRule="auto"/>
        <w:ind w:left="1440"/>
        <w:rPr>
          <w:rFonts w:ascii="Times New Roman" w:eastAsia="Times New Roman" w:hAnsi="Times New Roman" w:cs="Times New Roman"/>
          <w:sz w:val="24"/>
          <w:szCs w:val="24"/>
        </w:rPr>
      </w:pPr>
    </w:p>
    <w:p w14:paraId="7C4D7712" w14:textId="7691C5EC" w:rsidR="00C65E3D" w:rsidRPr="00AF7E6F" w:rsidRDefault="00C65E3D" w:rsidP="00C65E3D">
      <w:pPr>
        <w:pStyle w:val="ListParagraph"/>
        <w:numPr>
          <w:ilvl w:val="0"/>
          <w:numId w:val="2"/>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Correlation Network graph:</w:t>
      </w:r>
    </w:p>
    <w:p w14:paraId="36810D89" w14:textId="41D6BA4D" w:rsidR="0078581C" w:rsidRPr="00AF7E6F" w:rsidRDefault="00C65E3D" w:rsidP="00C65E3D">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Another representation of correlation is shown in the graph below. </w:t>
      </w:r>
      <w:r w:rsidR="00585DF1" w:rsidRPr="00AF7E6F">
        <w:rPr>
          <w:rFonts w:ascii="Times New Roman" w:eastAsia="Times New Roman" w:hAnsi="Times New Roman" w:cs="Times New Roman"/>
          <w:sz w:val="24"/>
          <w:szCs w:val="24"/>
        </w:rPr>
        <w:t xml:space="preserve">Each variable is represented by a node. </w:t>
      </w:r>
      <w:r w:rsidRPr="00AF7E6F">
        <w:rPr>
          <w:rFonts w:ascii="Times New Roman" w:eastAsia="Times New Roman" w:hAnsi="Times New Roman" w:cs="Times New Roman"/>
          <w:sz w:val="24"/>
          <w:szCs w:val="24"/>
        </w:rPr>
        <w:t xml:space="preserve">Closer the </w:t>
      </w:r>
      <w:r w:rsidR="009B07C4" w:rsidRPr="00AF7E6F">
        <w:rPr>
          <w:rFonts w:ascii="Times New Roman" w:eastAsia="Times New Roman" w:hAnsi="Times New Roman" w:cs="Times New Roman"/>
          <w:sz w:val="24"/>
          <w:szCs w:val="24"/>
        </w:rPr>
        <w:t>nodes</w:t>
      </w:r>
      <w:r w:rsidRPr="00AF7E6F">
        <w:rPr>
          <w:rFonts w:ascii="Times New Roman" w:eastAsia="Times New Roman" w:hAnsi="Times New Roman" w:cs="Times New Roman"/>
          <w:sz w:val="24"/>
          <w:szCs w:val="24"/>
        </w:rPr>
        <w:t xml:space="preserve"> and stronger the lines between them represents higher correlation between the two variables. Red represents negative correlation and green represents positive correlation.</w:t>
      </w:r>
    </w:p>
    <w:p w14:paraId="30ECB4F5" w14:textId="75B8F36A" w:rsidR="0078581C" w:rsidRPr="00AF7E6F" w:rsidRDefault="0078581C" w:rsidP="00C65E3D">
      <w:pPr>
        <w:shd w:val="clear" w:color="auto" w:fill="FFFFFF"/>
        <w:spacing w:after="180" w:line="240" w:lineRule="auto"/>
        <w:ind w:left="144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41794059" wp14:editId="708A5C68">
            <wp:extent cx="4025735" cy="4158160"/>
            <wp:effectExtent l="0" t="0" r="0" b="0"/>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4"/>
                    <a:stretch>
                      <a:fillRect/>
                    </a:stretch>
                  </pic:blipFill>
                  <pic:spPr>
                    <a:xfrm>
                      <a:off x="0" y="0"/>
                      <a:ext cx="4030646" cy="4163232"/>
                    </a:xfrm>
                    <a:prstGeom prst="rect">
                      <a:avLst/>
                    </a:prstGeom>
                  </pic:spPr>
                </pic:pic>
              </a:graphicData>
            </a:graphic>
          </wp:inline>
        </w:drawing>
      </w:r>
    </w:p>
    <w:p w14:paraId="535F1D0C" w14:textId="57DFD9ED" w:rsidR="00E56DF8" w:rsidRPr="00AF7E6F" w:rsidRDefault="00E56DF8" w:rsidP="00E56DF8">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Data is scaled and the following analysis are performed.</w:t>
      </w:r>
    </w:p>
    <w:p w14:paraId="44DF8DF9" w14:textId="77777777" w:rsidR="00AF7E6F" w:rsidRDefault="00AF7E6F" w:rsidP="001D1F03">
      <w:pPr>
        <w:shd w:val="clear" w:color="auto" w:fill="FFFFFF"/>
        <w:spacing w:after="180" w:line="240" w:lineRule="auto"/>
        <w:rPr>
          <w:rFonts w:ascii="Times New Roman" w:eastAsia="Times New Roman" w:hAnsi="Times New Roman" w:cs="Times New Roman"/>
          <w:b/>
          <w:bCs/>
          <w:sz w:val="24"/>
          <w:szCs w:val="24"/>
        </w:rPr>
      </w:pPr>
    </w:p>
    <w:p w14:paraId="1EF74594" w14:textId="074A34FD" w:rsidR="00D05927" w:rsidRPr="00AF7E6F" w:rsidRDefault="00D05927"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Unsupervised learning:</w:t>
      </w:r>
    </w:p>
    <w:p w14:paraId="243CF052" w14:textId="5C240F14" w:rsidR="0078581C" w:rsidRPr="00AF7E6F" w:rsidRDefault="009F2B3D"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I.</w:t>
      </w:r>
      <w:r w:rsidR="00D05927" w:rsidRPr="00AF7E6F">
        <w:rPr>
          <w:rFonts w:ascii="Times New Roman" w:eastAsia="Times New Roman" w:hAnsi="Times New Roman" w:cs="Times New Roman"/>
          <w:b/>
          <w:bCs/>
          <w:sz w:val="24"/>
          <w:szCs w:val="24"/>
        </w:rPr>
        <w:t xml:space="preserve"> Principal Component Analysis</w:t>
      </w:r>
      <w:r w:rsidRPr="00AF7E6F">
        <w:rPr>
          <w:rFonts w:ascii="Times New Roman" w:eastAsia="Times New Roman" w:hAnsi="Times New Roman" w:cs="Times New Roman"/>
          <w:b/>
          <w:bCs/>
          <w:sz w:val="24"/>
          <w:szCs w:val="24"/>
        </w:rPr>
        <w:t xml:space="preserve"> (PCA)</w:t>
      </w:r>
      <w:r w:rsidR="00D05927" w:rsidRPr="00AF7E6F">
        <w:rPr>
          <w:rFonts w:ascii="Times New Roman" w:eastAsia="Times New Roman" w:hAnsi="Times New Roman" w:cs="Times New Roman"/>
          <w:b/>
          <w:bCs/>
          <w:sz w:val="24"/>
          <w:szCs w:val="24"/>
        </w:rPr>
        <w:t>:</w:t>
      </w:r>
    </w:p>
    <w:p w14:paraId="5D152A3E" w14:textId="7D0729D6" w:rsidR="009F2B3D" w:rsidRPr="00AF7E6F" w:rsidRDefault="00A2628D"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(a)</w:t>
      </w:r>
      <w:r w:rsidR="009F2B3D" w:rsidRPr="00AF7E6F">
        <w:rPr>
          <w:rFonts w:ascii="Times New Roman" w:eastAsia="Times New Roman" w:hAnsi="Times New Roman" w:cs="Times New Roman"/>
          <w:b/>
          <w:bCs/>
          <w:sz w:val="24"/>
          <w:szCs w:val="24"/>
        </w:rPr>
        <w:t xml:space="preserve"> PCA using </w:t>
      </w:r>
      <w:proofErr w:type="spellStart"/>
      <w:proofErr w:type="gramStart"/>
      <w:r w:rsidR="009F2B3D" w:rsidRPr="00AF7E6F">
        <w:rPr>
          <w:rFonts w:ascii="Times New Roman" w:eastAsia="Times New Roman" w:hAnsi="Times New Roman" w:cs="Times New Roman"/>
          <w:b/>
          <w:bCs/>
          <w:sz w:val="24"/>
          <w:szCs w:val="24"/>
        </w:rPr>
        <w:t>prcomp</w:t>
      </w:r>
      <w:proofErr w:type="spellEnd"/>
      <w:r w:rsidR="009F2B3D" w:rsidRPr="00AF7E6F">
        <w:rPr>
          <w:rFonts w:ascii="Times New Roman" w:eastAsia="Times New Roman" w:hAnsi="Times New Roman" w:cs="Times New Roman"/>
          <w:b/>
          <w:bCs/>
          <w:sz w:val="24"/>
          <w:szCs w:val="24"/>
        </w:rPr>
        <w:t>(</w:t>
      </w:r>
      <w:proofErr w:type="gramEnd"/>
      <w:r w:rsidR="009F2B3D" w:rsidRPr="00AF7E6F">
        <w:rPr>
          <w:rFonts w:ascii="Times New Roman" w:eastAsia="Times New Roman" w:hAnsi="Times New Roman" w:cs="Times New Roman"/>
          <w:b/>
          <w:bCs/>
          <w:sz w:val="24"/>
          <w:szCs w:val="24"/>
        </w:rPr>
        <w:t>):</w:t>
      </w:r>
    </w:p>
    <w:p w14:paraId="319841E4" w14:textId="06CD7F6D" w:rsidR="00DA1CAE" w:rsidRPr="00AF7E6F" w:rsidRDefault="00DA1CAE"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The first unsupervised learning technique applied on the dataset is principal component analysis. Principal components using </w:t>
      </w:r>
      <w:proofErr w:type="spellStart"/>
      <w:r w:rsidRPr="00AF7E6F">
        <w:rPr>
          <w:rFonts w:ascii="Times New Roman" w:eastAsia="Times New Roman" w:hAnsi="Times New Roman" w:cs="Times New Roman"/>
          <w:sz w:val="24"/>
          <w:szCs w:val="24"/>
        </w:rPr>
        <w:t>prcomp</w:t>
      </w:r>
      <w:proofErr w:type="spellEnd"/>
      <w:r w:rsidRPr="00AF7E6F">
        <w:rPr>
          <w:rFonts w:ascii="Times New Roman" w:eastAsia="Times New Roman" w:hAnsi="Times New Roman" w:cs="Times New Roman"/>
          <w:sz w:val="24"/>
          <w:szCs w:val="24"/>
        </w:rPr>
        <w:t xml:space="preserve"> </w:t>
      </w:r>
      <w:r w:rsidR="009F2B3D" w:rsidRPr="00AF7E6F">
        <w:rPr>
          <w:rFonts w:ascii="Times New Roman" w:eastAsia="Times New Roman" w:hAnsi="Times New Roman" w:cs="Times New Roman"/>
          <w:sz w:val="24"/>
          <w:szCs w:val="24"/>
        </w:rPr>
        <w:t>are</w:t>
      </w:r>
      <w:r w:rsidRPr="00AF7E6F">
        <w:rPr>
          <w:rFonts w:ascii="Times New Roman" w:eastAsia="Times New Roman" w:hAnsi="Times New Roman" w:cs="Times New Roman"/>
          <w:sz w:val="24"/>
          <w:szCs w:val="24"/>
        </w:rPr>
        <w:t xml:space="preserve"> shown in image below:</w:t>
      </w:r>
    </w:p>
    <w:p w14:paraId="38DF5D92" w14:textId="1E223140" w:rsidR="00B5621A" w:rsidRPr="00AF7E6F" w:rsidRDefault="0078581C"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2CD43EE3" wp14:editId="6E71C868">
            <wp:extent cx="6071880" cy="1524457"/>
            <wp:effectExtent l="19050" t="19050" r="24130" b="190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5"/>
                    <a:stretch>
                      <a:fillRect/>
                    </a:stretch>
                  </pic:blipFill>
                  <pic:spPr>
                    <a:xfrm>
                      <a:off x="0" y="0"/>
                      <a:ext cx="6109630" cy="1533935"/>
                    </a:xfrm>
                    <a:prstGeom prst="rect">
                      <a:avLst/>
                    </a:prstGeom>
                    <a:ln>
                      <a:solidFill>
                        <a:schemeClr val="accent1"/>
                      </a:solidFill>
                    </a:ln>
                  </pic:spPr>
                </pic:pic>
              </a:graphicData>
            </a:graphic>
          </wp:inline>
        </w:drawing>
      </w:r>
    </w:p>
    <w:p w14:paraId="273970FE" w14:textId="4507A66A" w:rsidR="0078581C" w:rsidRPr="00AF7E6F" w:rsidRDefault="00100DAD"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The standard deviation, proportion of variance and cumulative variance </w:t>
      </w:r>
      <w:r w:rsidR="009F2B3D" w:rsidRPr="00AF7E6F">
        <w:rPr>
          <w:rFonts w:ascii="Times New Roman" w:eastAsia="Times New Roman" w:hAnsi="Times New Roman" w:cs="Times New Roman"/>
          <w:sz w:val="24"/>
          <w:szCs w:val="24"/>
        </w:rPr>
        <w:t>of the principal components are</w:t>
      </w:r>
      <w:r w:rsidRPr="00AF7E6F">
        <w:rPr>
          <w:rFonts w:ascii="Times New Roman" w:eastAsia="Times New Roman" w:hAnsi="Times New Roman" w:cs="Times New Roman"/>
          <w:sz w:val="24"/>
          <w:szCs w:val="24"/>
        </w:rPr>
        <w:t xml:space="preserve"> shown below. A</w:t>
      </w:r>
      <w:r w:rsidR="00DA1CAE" w:rsidRPr="00AF7E6F">
        <w:rPr>
          <w:rFonts w:ascii="Times New Roman" w:eastAsia="Times New Roman" w:hAnsi="Times New Roman" w:cs="Times New Roman"/>
          <w:sz w:val="24"/>
          <w:szCs w:val="24"/>
        </w:rPr>
        <w:t xml:space="preserve">bout 95% of the variability in the dataset can be explained by the first 5 principal components. </w:t>
      </w:r>
    </w:p>
    <w:p w14:paraId="59F2D886" w14:textId="77777777" w:rsidR="009F2B3D" w:rsidRPr="00AF7E6F" w:rsidRDefault="0078581C" w:rsidP="009F2B3D">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78EFA2BC" wp14:editId="6B965F13">
            <wp:extent cx="6097437" cy="874878"/>
            <wp:effectExtent l="19050" t="19050" r="17780" b="209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6135386" cy="880323"/>
                    </a:xfrm>
                    <a:prstGeom prst="rect">
                      <a:avLst/>
                    </a:prstGeom>
                    <a:ln>
                      <a:solidFill>
                        <a:schemeClr val="accent1"/>
                      </a:solidFill>
                    </a:ln>
                  </pic:spPr>
                </pic:pic>
              </a:graphicData>
            </a:graphic>
          </wp:inline>
        </w:drawing>
      </w:r>
    </w:p>
    <w:p w14:paraId="54F7DFA2" w14:textId="7FC19D51" w:rsidR="009F2B3D" w:rsidRPr="00AF7E6F" w:rsidRDefault="009F2B3D" w:rsidP="009F2B3D">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t>The eigen values and percentage of various of the principal components is shown below. The first dimension explains about 46% of variability and second dimension explains about 17% of variability in the dataset.</w:t>
      </w:r>
    </w:p>
    <w:p w14:paraId="444B2FFB" w14:textId="77777777" w:rsidR="009F2B3D" w:rsidRPr="00AF7E6F" w:rsidRDefault="009F2B3D" w:rsidP="009F2B3D">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137C79C4" wp14:editId="295815EB">
            <wp:extent cx="5105684" cy="1671449"/>
            <wp:effectExtent l="19050" t="19050" r="19050" b="2413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110471" cy="1673016"/>
                    </a:xfrm>
                    <a:prstGeom prst="rect">
                      <a:avLst/>
                    </a:prstGeom>
                    <a:ln>
                      <a:solidFill>
                        <a:schemeClr val="accent1"/>
                      </a:solidFill>
                    </a:ln>
                  </pic:spPr>
                </pic:pic>
              </a:graphicData>
            </a:graphic>
          </wp:inline>
        </w:drawing>
      </w:r>
    </w:p>
    <w:p w14:paraId="0EC5CA8B" w14:textId="77777777" w:rsidR="009F2B3D" w:rsidRPr="00AF7E6F" w:rsidRDefault="009F2B3D" w:rsidP="001D1F03">
      <w:pPr>
        <w:shd w:val="clear" w:color="auto" w:fill="FFFFFF"/>
        <w:spacing w:after="180" w:line="240" w:lineRule="auto"/>
        <w:rPr>
          <w:rFonts w:ascii="Times New Roman" w:eastAsia="Times New Roman" w:hAnsi="Times New Roman" w:cs="Times New Roman"/>
          <w:b/>
          <w:bCs/>
          <w:sz w:val="24"/>
          <w:szCs w:val="24"/>
        </w:rPr>
      </w:pPr>
    </w:p>
    <w:p w14:paraId="0F9FC2AC" w14:textId="77777777" w:rsidR="009F2B3D" w:rsidRPr="00AF7E6F" w:rsidRDefault="009F2B3D" w:rsidP="009F2B3D">
      <w:pPr>
        <w:shd w:val="clear" w:color="auto" w:fill="FFFFFF"/>
        <w:spacing w:after="180" w:line="240" w:lineRule="auto"/>
        <w:rPr>
          <w:rFonts w:ascii="Times New Roman" w:eastAsia="Times New Roman" w:hAnsi="Times New Roman" w:cs="Times New Roman"/>
          <w:sz w:val="24"/>
          <w:szCs w:val="24"/>
        </w:rPr>
      </w:pPr>
    </w:p>
    <w:p w14:paraId="25E3C19E" w14:textId="4F566EE9" w:rsidR="00CE00FE" w:rsidRDefault="00CE00FE" w:rsidP="009F2B3D">
      <w:pPr>
        <w:shd w:val="clear" w:color="auto" w:fill="FFFFFF"/>
        <w:spacing w:after="180" w:line="240" w:lineRule="auto"/>
        <w:rPr>
          <w:rFonts w:ascii="Times New Roman" w:eastAsia="Times New Roman" w:hAnsi="Times New Roman" w:cs="Times New Roman"/>
          <w:sz w:val="24"/>
          <w:szCs w:val="24"/>
        </w:rPr>
      </w:pPr>
    </w:p>
    <w:p w14:paraId="41E9B83C" w14:textId="77777777" w:rsidR="00AF7E6F" w:rsidRPr="00AF7E6F" w:rsidRDefault="00AF7E6F" w:rsidP="009F2B3D">
      <w:pPr>
        <w:shd w:val="clear" w:color="auto" w:fill="FFFFFF"/>
        <w:spacing w:after="180" w:line="240" w:lineRule="auto"/>
        <w:rPr>
          <w:rFonts w:ascii="Times New Roman" w:eastAsia="Times New Roman" w:hAnsi="Times New Roman" w:cs="Times New Roman"/>
          <w:sz w:val="24"/>
          <w:szCs w:val="24"/>
        </w:rPr>
      </w:pPr>
    </w:p>
    <w:p w14:paraId="1B0ED949" w14:textId="4AF7F7A1" w:rsidR="009F2B3D" w:rsidRPr="00AF7E6F" w:rsidRDefault="00100DAD" w:rsidP="009F2B3D">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The Scree plot displays the percentage of variance</w:t>
      </w:r>
      <w:r w:rsidR="000F657E" w:rsidRPr="00AF7E6F">
        <w:rPr>
          <w:rFonts w:ascii="Times New Roman" w:eastAsia="Times New Roman" w:hAnsi="Times New Roman" w:cs="Times New Roman"/>
          <w:sz w:val="24"/>
          <w:szCs w:val="24"/>
        </w:rPr>
        <w:t xml:space="preserve"> </w:t>
      </w:r>
      <w:r w:rsidRPr="00AF7E6F">
        <w:rPr>
          <w:rFonts w:ascii="Times New Roman" w:eastAsia="Times New Roman" w:hAnsi="Times New Roman" w:cs="Times New Roman"/>
          <w:sz w:val="24"/>
          <w:szCs w:val="24"/>
        </w:rPr>
        <w:t xml:space="preserve">of each principal component. </w:t>
      </w:r>
    </w:p>
    <w:p w14:paraId="06FFBAFA" w14:textId="1614124D" w:rsidR="00AF66C8" w:rsidRPr="00AF7E6F" w:rsidRDefault="000F657E" w:rsidP="004E420F">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2D585369" wp14:editId="6678560C">
            <wp:extent cx="5048250" cy="3812077"/>
            <wp:effectExtent l="19050" t="19050" r="19050" b="17145"/>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18"/>
                    <a:stretch>
                      <a:fillRect/>
                    </a:stretch>
                  </pic:blipFill>
                  <pic:spPr>
                    <a:xfrm>
                      <a:off x="0" y="0"/>
                      <a:ext cx="5068763" cy="3827567"/>
                    </a:xfrm>
                    <a:prstGeom prst="rect">
                      <a:avLst/>
                    </a:prstGeom>
                    <a:ln>
                      <a:solidFill>
                        <a:schemeClr val="accent1"/>
                      </a:solidFill>
                    </a:ln>
                  </pic:spPr>
                </pic:pic>
              </a:graphicData>
            </a:graphic>
          </wp:inline>
        </w:drawing>
      </w:r>
    </w:p>
    <w:p w14:paraId="74CA0798" w14:textId="5832BCCA" w:rsidR="0090559A" w:rsidRPr="00AF7E6F" w:rsidRDefault="000F657E" w:rsidP="00E71C2A">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w:t>
      </w:r>
      <w:r w:rsidR="00AF66C8" w:rsidRPr="00AF7E6F">
        <w:rPr>
          <w:rFonts w:ascii="Times New Roman" w:eastAsia="Times New Roman" w:hAnsi="Times New Roman" w:cs="Times New Roman"/>
          <w:sz w:val="24"/>
          <w:szCs w:val="24"/>
        </w:rPr>
        <w:t xml:space="preserve">e next </w:t>
      </w:r>
      <w:r w:rsidR="004E420F" w:rsidRPr="00AF7E6F">
        <w:rPr>
          <w:rFonts w:ascii="Times New Roman" w:eastAsia="Times New Roman" w:hAnsi="Times New Roman" w:cs="Times New Roman"/>
          <w:sz w:val="24"/>
          <w:szCs w:val="24"/>
        </w:rPr>
        <w:t xml:space="preserve">two </w:t>
      </w:r>
      <w:r w:rsidR="00AF66C8" w:rsidRPr="00AF7E6F">
        <w:rPr>
          <w:rFonts w:ascii="Times New Roman" w:eastAsia="Times New Roman" w:hAnsi="Times New Roman" w:cs="Times New Roman"/>
          <w:sz w:val="24"/>
          <w:szCs w:val="24"/>
        </w:rPr>
        <w:t>bar</w:t>
      </w:r>
      <w:r w:rsidRPr="00AF7E6F">
        <w:rPr>
          <w:rFonts w:ascii="Times New Roman" w:eastAsia="Times New Roman" w:hAnsi="Times New Roman" w:cs="Times New Roman"/>
          <w:sz w:val="24"/>
          <w:szCs w:val="24"/>
        </w:rPr>
        <w:t xml:space="preserve"> plot </w:t>
      </w:r>
      <w:r w:rsidR="0090559A" w:rsidRPr="00AF7E6F">
        <w:rPr>
          <w:rFonts w:ascii="Times New Roman" w:eastAsia="Times New Roman" w:hAnsi="Times New Roman" w:cs="Times New Roman"/>
          <w:sz w:val="24"/>
          <w:szCs w:val="24"/>
        </w:rPr>
        <w:t>show</w:t>
      </w:r>
      <w:r w:rsidR="004E420F" w:rsidRPr="00AF7E6F">
        <w:rPr>
          <w:rFonts w:ascii="Times New Roman" w:eastAsia="Times New Roman" w:hAnsi="Times New Roman" w:cs="Times New Roman"/>
          <w:sz w:val="24"/>
          <w:szCs w:val="24"/>
        </w:rPr>
        <w:t>s</w:t>
      </w:r>
      <w:r w:rsidRPr="00AF7E6F">
        <w:rPr>
          <w:rFonts w:ascii="Times New Roman" w:eastAsia="Times New Roman" w:hAnsi="Times New Roman" w:cs="Times New Roman"/>
          <w:sz w:val="24"/>
          <w:szCs w:val="24"/>
        </w:rPr>
        <w:t xml:space="preserve"> the contribution of </w:t>
      </w:r>
      <w:r w:rsidR="00917B35" w:rsidRPr="00AF7E6F">
        <w:rPr>
          <w:rFonts w:ascii="Times New Roman" w:eastAsia="Times New Roman" w:hAnsi="Times New Roman" w:cs="Times New Roman"/>
          <w:sz w:val="24"/>
          <w:szCs w:val="24"/>
        </w:rPr>
        <w:t xml:space="preserve">each </w:t>
      </w:r>
      <w:r w:rsidRPr="00AF7E6F">
        <w:rPr>
          <w:rFonts w:ascii="Times New Roman" w:eastAsia="Times New Roman" w:hAnsi="Times New Roman" w:cs="Times New Roman"/>
          <w:sz w:val="24"/>
          <w:szCs w:val="24"/>
        </w:rPr>
        <w:t>variable</w:t>
      </w:r>
      <w:r w:rsidR="00B81E1E" w:rsidRPr="00AF7E6F">
        <w:rPr>
          <w:rFonts w:ascii="Times New Roman" w:eastAsia="Times New Roman" w:hAnsi="Times New Roman" w:cs="Times New Roman"/>
          <w:sz w:val="24"/>
          <w:szCs w:val="24"/>
        </w:rPr>
        <w:t xml:space="preserve"> </w:t>
      </w:r>
      <w:r w:rsidRPr="00AF7E6F">
        <w:rPr>
          <w:rFonts w:ascii="Times New Roman" w:eastAsia="Times New Roman" w:hAnsi="Times New Roman" w:cs="Times New Roman"/>
          <w:sz w:val="24"/>
          <w:szCs w:val="24"/>
        </w:rPr>
        <w:t xml:space="preserve">to principal components PC1 and PC2. The variables that contribute </w:t>
      </w:r>
      <w:r w:rsidR="002E174F" w:rsidRPr="00AF7E6F">
        <w:rPr>
          <w:rFonts w:ascii="Times New Roman" w:eastAsia="Times New Roman" w:hAnsi="Times New Roman" w:cs="Times New Roman"/>
          <w:sz w:val="24"/>
          <w:szCs w:val="24"/>
        </w:rPr>
        <w:t xml:space="preserve">more </w:t>
      </w:r>
      <w:r w:rsidRPr="00AF7E6F">
        <w:rPr>
          <w:rFonts w:ascii="Times New Roman" w:eastAsia="Times New Roman" w:hAnsi="Times New Roman" w:cs="Times New Roman"/>
          <w:sz w:val="24"/>
          <w:szCs w:val="24"/>
        </w:rPr>
        <w:t>to first principal component</w:t>
      </w:r>
      <w:r w:rsidR="004A3CE6" w:rsidRPr="00AF7E6F">
        <w:rPr>
          <w:rFonts w:ascii="Times New Roman" w:eastAsia="Times New Roman" w:hAnsi="Times New Roman" w:cs="Times New Roman"/>
          <w:sz w:val="24"/>
          <w:szCs w:val="24"/>
        </w:rPr>
        <w:t xml:space="preserve"> </w:t>
      </w:r>
      <w:r w:rsidRPr="00AF7E6F">
        <w:rPr>
          <w:rFonts w:ascii="Times New Roman" w:eastAsia="Times New Roman" w:hAnsi="Times New Roman" w:cs="Times New Roman"/>
          <w:sz w:val="24"/>
          <w:szCs w:val="24"/>
        </w:rPr>
        <w:t xml:space="preserve">(PC1) are </w:t>
      </w:r>
      <w:proofErr w:type="spellStart"/>
      <w:r w:rsidRPr="00AF7E6F">
        <w:rPr>
          <w:rFonts w:ascii="Times New Roman" w:eastAsia="Times New Roman" w:hAnsi="Times New Roman" w:cs="Times New Roman"/>
          <w:sz w:val="24"/>
          <w:szCs w:val="24"/>
        </w:rPr>
        <w:t>life_expec</w:t>
      </w:r>
      <w:proofErr w:type="spellEnd"/>
      <w:r w:rsidRPr="00AF7E6F">
        <w:rPr>
          <w:rFonts w:ascii="Times New Roman" w:eastAsia="Times New Roman" w:hAnsi="Times New Roman" w:cs="Times New Roman"/>
          <w:sz w:val="24"/>
          <w:szCs w:val="24"/>
        </w:rPr>
        <w:t xml:space="preserve">, </w:t>
      </w:r>
      <w:proofErr w:type="spellStart"/>
      <w:r w:rsidRPr="00AF7E6F">
        <w:rPr>
          <w:rFonts w:ascii="Times New Roman" w:eastAsia="Times New Roman" w:hAnsi="Times New Roman" w:cs="Times New Roman"/>
          <w:sz w:val="24"/>
          <w:szCs w:val="24"/>
        </w:rPr>
        <w:t>gdpp</w:t>
      </w:r>
      <w:proofErr w:type="spellEnd"/>
      <w:r w:rsidRPr="00AF7E6F">
        <w:rPr>
          <w:rFonts w:ascii="Times New Roman" w:eastAsia="Times New Roman" w:hAnsi="Times New Roman" w:cs="Times New Roman"/>
          <w:sz w:val="24"/>
          <w:szCs w:val="24"/>
        </w:rPr>
        <w:t xml:space="preserve">, income and exports. </w:t>
      </w:r>
      <w:r w:rsidR="00961DC7" w:rsidRPr="00AF7E6F">
        <w:rPr>
          <w:rFonts w:ascii="Times New Roman" w:eastAsia="Times New Roman" w:hAnsi="Times New Roman" w:cs="Times New Roman"/>
          <w:sz w:val="24"/>
          <w:szCs w:val="24"/>
        </w:rPr>
        <w:t xml:space="preserve">For PC2, the variables </w:t>
      </w:r>
      <w:r w:rsidR="00660927" w:rsidRPr="00AF7E6F">
        <w:rPr>
          <w:rFonts w:ascii="Times New Roman" w:eastAsia="Times New Roman" w:hAnsi="Times New Roman" w:cs="Times New Roman"/>
          <w:sz w:val="24"/>
          <w:szCs w:val="24"/>
        </w:rPr>
        <w:t>health</w:t>
      </w:r>
      <w:r w:rsidR="002E174F" w:rsidRPr="00AF7E6F">
        <w:rPr>
          <w:rFonts w:ascii="Times New Roman" w:eastAsia="Times New Roman" w:hAnsi="Times New Roman" w:cs="Times New Roman"/>
          <w:sz w:val="24"/>
          <w:szCs w:val="24"/>
        </w:rPr>
        <w:t xml:space="preserve"> and</w:t>
      </w:r>
      <w:r w:rsidR="00AF66C8" w:rsidRPr="00AF7E6F">
        <w:rPr>
          <w:rFonts w:ascii="Times New Roman" w:eastAsia="Times New Roman" w:hAnsi="Times New Roman" w:cs="Times New Roman"/>
          <w:sz w:val="24"/>
          <w:szCs w:val="24"/>
        </w:rPr>
        <w:t xml:space="preserve"> </w:t>
      </w:r>
      <w:proofErr w:type="spellStart"/>
      <w:r w:rsidR="00AF66C8" w:rsidRPr="00AF7E6F">
        <w:rPr>
          <w:rFonts w:ascii="Times New Roman" w:eastAsia="Times New Roman" w:hAnsi="Times New Roman" w:cs="Times New Roman"/>
          <w:sz w:val="24"/>
          <w:szCs w:val="24"/>
        </w:rPr>
        <w:t>life_expec</w:t>
      </w:r>
      <w:proofErr w:type="spellEnd"/>
      <w:r w:rsidR="002E174F" w:rsidRPr="00AF7E6F">
        <w:rPr>
          <w:rFonts w:ascii="Times New Roman" w:eastAsia="Times New Roman" w:hAnsi="Times New Roman" w:cs="Times New Roman"/>
          <w:sz w:val="24"/>
          <w:szCs w:val="24"/>
        </w:rPr>
        <w:t xml:space="preserve"> contributes the most.</w:t>
      </w:r>
      <w:r w:rsidRPr="00AF7E6F">
        <w:rPr>
          <w:rFonts w:ascii="Times New Roman" w:eastAsia="Times New Roman" w:hAnsi="Times New Roman" w:cs="Times New Roman"/>
          <w:sz w:val="24"/>
          <w:szCs w:val="24"/>
        </w:rPr>
        <w:t xml:space="preserve"> </w:t>
      </w:r>
    </w:p>
    <w:p w14:paraId="37190B6A" w14:textId="0749F9EF" w:rsidR="00AF66C8" w:rsidRPr="00AF7E6F" w:rsidRDefault="004E420F" w:rsidP="004E420F">
      <w:pPr>
        <w:shd w:val="clear" w:color="auto" w:fill="FFFFFF"/>
        <w:spacing w:after="180" w:line="240" w:lineRule="auto"/>
        <w:rPr>
          <w:rFonts w:ascii="Times New Roman" w:eastAsia="Times New Roman" w:hAnsi="Times New Roman" w:cs="Times New Roman"/>
          <w:sz w:val="24"/>
          <w:szCs w:val="24"/>
        </w:rPr>
      </w:pPr>
      <w:r w:rsidRPr="00AF7E6F">
        <w:rPr>
          <w:rFonts w:ascii="Times New Roman" w:hAnsi="Times New Roman" w:cs="Times New Roman"/>
          <w:noProof/>
          <w:sz w:val="24"/>
          <w:szCs w:val="24"/>
        </w:rPr>
        <w:drawing>
          <wp:inline distT="0" distB="0" distL="0" distR="0" wp14:anchorId="3C05F51B" wp14:editId="687288C7">
            <wp:extent cx="5138011" cy="2571750"/>
            <wp:effectExtent l="19050" t="19050" r="24765" b="19050"/>
            <wp:docPr id="91" name="Picture 9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waterfall chart&#10;&#10;Description automatically generated"/>
                    <pic:cNvPicPr/>
                  </pic:nvPicPr>
                  <pic:blipFill>
                    <a:blip r:embed="rId19"/>
                    <a:stretch>
                      <a:fillRect/>
                    </a:stretch>
                  </pic:blipFill>
                  <pic:spPr>
                    <a:xfrm>
                      <a:off x="0" y="0"/>
                      <a:ext cx="5156016" cy="2580762"/>
                    </a:xfrm>
                    <a:prstGeom prst="rect">
                      <a:avLst/>
                    </a:prstGeom>
                    <a:ln>
                      <a:solidFill>
                        <a:schemeClr val="accent1"/>
                      </a:solidFill>
                    </a:ln>
                  </pic:spPr>
                </pic:pic>
              </a:graphicData>
            </a:graphic>
          </wp:inline>
        </w:drawing>
      </w:r>
    </w:p>
    <w:p w14:paraId="186804F8" w14:textId="699355C3" w:rsidR="004E420F" w:rsidRPr="00AF7E6F" w:rsidRDefault="004E420F" w:rsidP="00A305AE">
      <w:pPr>
        <w:shd w:val="clear" w:color="auto" w:fill="FFFFFF"/>
        <w:spacing w:after="180" w:line="240" w:lineRule="auto"/>
        <w:ind w:left="720"/>
        <w:rPr>
          <w:rFonts w:ascii="Times New Roman" w:eastAsia="Times New Roman" w:hAnsi="Times New Roman" w:cs="Times New Roman"/>
          <w:sz w:val="24"/>
          <w:szCs w:val="24"/>
        </w:rPr>
      </w:pPr>
    </w:p>
    <w:p w14:paraId="5B23C358" w14:textId="77777777" w:rsidR="004E420F" w:rsidRPr="00AF7E6F" w:rsidRDefault="004E420F" w:rsidP="00A305AE">
      <w:pPr>
        <w:shd w:val="clear" w:color="auto" w:fill="FFFFFF"/>
        <w:spacing w:after="180" w:line="240" w:lineRule="auto"/>
        <w:ind w:left="720"/>
        <w:rPr>
          <w:rFonts w:ascii="Times New Roman" w:eastAsia="Times New Roman" w:hAnsi="Times New Roman" w:cs="Times New Roman"/>
          <w:sz w:val="24"/>
          <w:szCs w:val="24"/>
        </w:rPr>
      </w:pPr>
    </w:p>
    <w:p w14:paraId="471B932D" w14:textId="77777777" w:rsidR="004E420F" w:rsidRPr="00AF7E6F" w:rsidRDefault="004E420F" w:rsidP="00A305AE">
      <w:pPr>
        <w:shd w:val="clear" w:color="auto" w:fill="FFFFFF"/>
        <w:spacing w:after="180" w:line="240" w:lineRule="auto"/>
        <w:ind w:left="720"/>
        <w:rPr>
          <w:rFonts w:ascii="Times New Roman" w:eastAsia="Times New Roman" w:hAnsi="Times New Roman" w:cs="Times New Roman"/>
          <w:sz w:val="24"/>
          <w:szCs w:val="24"/>
        </w:rPr>
      </w:pPr>
    </w:p>
    <w:p w14:paraId="6E1DF473" w14:textId="77777777" w:rsidR="00C9176F" w:rsidRPr="00AF7E6F" w:rsidRDefault="004E420F" w:rsidP="004E420F">
      <w:pPr>
        <w:shd w:val="clear" w:color="auto" w:fill="FFFFFF"/>
        <w:spacing w:after="180" w:line="240" w:lineRule="auto"/>
        <w:rPr>
          <w:rFonts w:ascii="Times New Roman" w:eastAsia="Times New Roman" w:hAnsi="Times New Roman" w:cs="Times New Roman"/>
          <w:sz w:val="24"/>
          <w:szCs w:val="24"/>
        </w:rPr>
      </w:pPr>
      <w:r w:rsidRPr="00AF7E6F">
        <w:rPr>
          <w:rFonts w:ascii="Times New Roman" w:hAnsi="Times New Roman" w:cs="Times New Roman"/>
          <w:noProof/>
          <w:sz w:val="24"/>
          <w:szCs w:val="24"/>
        </w:rPr>
        <w:drawing>
          <wp:inline distT="0" distB="0" distL="0" distR="0" wp14:anchorId="6E58F26E" wp14:editId="6D307D51">
            <wp:extent cx="5332178" cy="2639314"/>
            <wp:effectExtent l="19050" t="19050" r="20955" b="27940"/>
            <wp:docPr id="92" name="Picture 9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waterfall chart&#10;&#10;Description automatically generated"/>
                    <pic:cNvPicPr/>
                  </pic:nvPicPr>
                  <pic:blipFill>
                    <a:blip r:embed="rId20"/>
                    <a:stretch>
                      <a:fillRect/>
                    </a:stretch>
                  </pic:blipFill>
                  <pic:spPr>
                    <a:xfrm>
                      <a:off x="0" y="0"/>
                      <a:ext cx="5356315" cy="2651261"/>
                    </a:xfrm>
                    <a:prstGeom prst="rect">
                      <a:avLst/>
                    </a:prstGeom>
                    <a:ln>
                      <a:solidFill>
                        <a:schemeClr val="accent1"/>
                      </a:solidFill>
                    </a:ln>
                  </pic:spPr>
                </pic:pic>
              </a:graphicData>
            </a:graphic>
          </wp:inline>
        </w:drawing>
      </w:r>
    </w:p>
    <w:p w14:paraId="544E1878" w14:textId="35ED5D38" w:rsidR="004E420F" w:rsidRPr="00AF7E6F" w:rsidRDefault="004E420F" w:rsidP="004E420F">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This plot also shows the contribution of variables to principal components PC1 and PC2.  </w:t>
      </w:r>
    </w:p>
    <w:p w14:paraId="2E2C9853" w14:textId="0F604DDD" w:rsidR="008D2346" w:rsidRPr="00AF7E6F" w:rsidRDefault="008D2346" w:rsidP="00A305AE">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hAnsi="Times New Roman" w:cs="Times New Roman"/>
          <w:noProof/>
          <w:sz w:val="24"/>
          <w:szCs w:val="24"/>
        </w:rPr>
        <w:drawing>
          <wp:inline distT="0" distB="0" distL="0" distR="0" wp14:anchorId="7C97CF2E" wp14:editId="62E1D082">
            <wp:extent cx="4503761" cy="4381543"/>
            <wp:effectExtent l="0" t="0" r="0" b="0"/>
            <wp:docPr id="90" name="Picture 9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radar chart&#10;&#10;Description automatically generated"/>
                    <pic:cNvPicPr/>
                  </pic:nvPicPr>
                  <pic:blipFill>
                    <a:blip r:embed="rId21"/>
                    <a:stretch>
                      <a:fillRect/>
                    </a:stretch>
                  </pic:blipFill>
                  <pic:spPr>
                    <a:xfrm>
                      <a:off x="0" y="0"/>
                      <a:ext cx="4512457" cy="4390003"/>
                    </a:xfrm>
                    <a:prstGeom prst="rect">
                      <a:avLst/>
                    </a:prstGeom>
                  </pic:spPr>
                </pic:pic>
              </a:graphicData>
            </a:graphic>
          </wp:inline>
        </w:drawing>
      </w:r>
    </w:p>
    <w:p w14:paraId="69A83DEF" w14:textId="77777777" w:rsidR="001940F7" w:rsidRPr="00AF7E6F" w:rsidRDefault="001940F7" w:rsidP="009330FC">
      <w:pPr>
        <w:shd w:val="clear" w:color="auto" w:fill="FFFFFF"/>
        <w:spacing w:after="180" w:line="240" w:lineRule="auto"/>
        <w:rPr>
          <w:rFonts w:ascii="Times New Roman" w:eastAsia="Times New Roman" w:hAnsi="Times New Roman" w:cs="Times New Roman"/>
          <w:b/>
          <w:bCs/>
          <w:sz w:val="24"/>
          <w:szCs w:val="24"/>
        </w:rPr>
      </w:pPr>
    </w:p>
    <w:p w14:paraId="7091D999" w14:textId="7ACB7083" w:rsidR="009330FC" w:rsidRPr="00AF7E6F" w:rsidRDefault="009330FC" w:rsidP="009330FC">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w:t>
      </w:r>
      <w:r w:rsidR="00A2628D" w:rsidRPr="00AF7E6F">
        <w:rPr>
          <w:rFonts w:ascii="Times New Roman" w:eastAsia="Times New Roman" w:hAnsi="Times New Roman" w:cs="Times New Roman"/>
          <w:b/>
          <w:bCs/>
          <w:sz w:val="24"/>
          <w:szCs w:val="24"/>
        </w:rPr>
        <w:t>b</w:t>
      </w:r>
      <w:r w:rsidRPr="00AF7E6F">
        <w:rPr>
          <w:rFonts w:ascii="Times New Roman" w:eastAsia="Times New Roman" w:hAnsi="Times New Roman" w:cs="Times New Roman"/>
          <w:b/>
          <w:bCs/>
          <w:sz w:val="24"/>
          <w:szCs w:val="24"/>
        </w:rPr>
        <w:t xml:space="preserve">) PCA using </w:t>
      </w:r>
      <w:proofErr w:type="gramStart"/>
      <w:r w:rsidRPr="00AF7E6F">
        <w:rPr>
          <w:rFonts w:ascii="Times New Roman" w:eastAsia="Times New Roman" w:hAnsi="Times New Roman" w:cs="Times New Roman"/>
          <w:b/>
          <w:bCs/>
          <w:sz w:val="24"/>
          <w:szCs w:val="24"/>
        </w:rPr>
        <w:t>principal(</w:t>
      </w:r>
      <w:proofErr w:type="gramEnd"/>
      <w:r w:rsidRPr="00AF7E6F">
        <w:rPr>
          <w:rFonts w:ascii="Times New Roman" w:eastAsia="Times New Roman" w:hAnsi="Times New Roman" w:cs="Times New Roman"/>
          <w:b/>
          <w:bCs/>
          <w:sz w:val="24"/>
          <w:szCs w:val="24"/>
        </w:rPr>
        <w:t>):</w:t>
      </w:r>
    </w:p>
    <w:p w14:paraId="79A2BF77" w14:textId="77777777" w:rsidR="004E420F" w:rsidRPr="00AF7E6F" w:rsidRDefault="009330FC"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t xml:space="preserve">Principal component analysis is done on the same dataset using a different function </w:t>
      </w:r>
      <w:proofErr w:type="gramStart"/>
      <w:r w:rsidRPr="00AF7E6F">
        <w:rPr>
          <w:rFonts w:ascii="Times New Roman" w:eastAsia="Times New Roman" w:hAnsi="Times New Roman" w:cs="Times New Roman"/>
          <w:sz w:val="24"/>
          <w:szCs w:val="24"/>
        </w:rPr>
        <w:t>principal(</w:t>
      </w:r>
      <w:proofErr w:type="gramEnd"/>
      <w:r w:rsidRPr="00AF7E6F">
        <w:rPr>
          <w:rFonts w:ascii="Times New Roman" w:eastAsia="Times New Roman" w:hAnsi="Times New Roman" w:cs="Times New Roman"/>
          <w:sz w:val="24"/>
          <w:szCs w:val="24"/>
        </w:rPr>
        <w:t xml:space="preserve">). Here we are looking at only first 2 principal components by setting the </w:t>
      </w:r>
      <w:proofErr w:type="spellStart"/>
      <w:r w:rsidRPr="00AF7E6F">
        <w:rPr>
          <w:rFonts w:ascii="Times New Roman" w:eastAsia="Times New Roman" w:hAnsi="Times New Roman" w:cs="Times New Roman"/>
          <w:sz w:val="24"/>
          <w:szCs w:val="24"/>
        </w:rPr>
        <w:t>nfactors</w:t>
      </w:r>
      <w:proofErr w:type="spellEnd"/>
      <w:r w:rsidRPr="00AF7E6F">
        <w:rPr>
          <w:rFonts w:ascii="Times New Roman" w:eastAsia="Times New Roman" w:hAnsi="Times New Roman" w:cs="Times New Roman"/>
          <w:sz w:val="24"/>
          <w:szCs w:val="24"/>
        </w:rPr>
        <w:t xml:space="preserve"> parameter as 2. </w:t>
      </w:r>
      <w:r w:rsidR="004E420F" w:rsidRPr="00AF7E6F">
        <w:rPr>
          <w:rFonts w:ascii="Times New Roman" w:eastAsia="Times New Roman" w:hAnsi="Times New Roman" w:cs="Times New Roman"/>
          <w:sz w:val="24"/>
          <w:szCs w:val="24"/>
        </w:rPr>
        <w:t>Also,</w:t>
      </w:r>
      <w:r w:rsidRPr="00AF7E6F">
        <w:rPr>
          <w:rFonts w:ascii="Times New Roman" w:eastAsia="Times New Roman" w:hAnsi="Times New Roman" w:cs="Times New Roman"/>
          <w:sz w:val="24"/>
          <w:szCs w:val="24"/>
        </w:rPr>
        <w:t xml:space="preserve"> the rotate parameter is set to none. </w:t>
      </w:r>
      <w:r w:rsidR="00B56EF3" w:rsidRPr="00AF7E6F">
        <w:rPr>
          <w:rFonts w:ascii="Times New Roman" w:eastAsia="Times New Roman" w:hAnsi="Times New Roman" w:cs="Times New Roman"/>
          <w:b/>
          <w:bCs/>
          <w:noProof/>
          <w:sz w:val="24"/>
          <w:szCs w:val="24"/>
        </w:rPr>
        <w:drawing>
          <wp:inline distT="0" distB="0" distL="0" distR="0" wp14:anchorId="50F78486" wp14:editId="408F7861">
            <wp:extent cx="4220593" cy="3562350"/>
            <wp:effectExtent l="19050" t="19050" r="279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767" cy="3577689"/>
                    </a:xfrm>
                    <a:prstGeom prst="rect">
                      <a:avLst/>
                    </a:prstGeom>
                    <a:noFill/>
                    <a:ln>
                      <a:solidFill>
                        <a:schemeClr val="accent1"/>
                      </a:solidFill>
                    </a:ln>
                  </pic:spPr>
                </pic:pic>
              </a:graphicData>
            </a:graphic>
          </wp:inline>
        </w:drawing>
      </w:r>
    </w:p>
    <w:p w14:paraId="23D60638" w14:textId="4F07CF26" w:rsidR="00B56EF3" w:rsidRPr="00AF7E6F" w:rsidRDefault="009330FC"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t>Loadings of the pri</w:t>
      </w:r>
      <w:r w:rsidR="0024363F" w:rsidRPr="00AF7E6F">
        <w:rPr>
          <w:rFonts w:ascii="Times New Roman" w:eastAsia="Times New Roman" w:hAnsi="Times New Roman" w:cs="Times New Roman"/>
          <w:sz w:val="24"/>
          <w:szCs w:val="24"/>
        </w:rPr>
        <w:t>ncipal components PC1 and PC2 shown below. The first two principal components explain 63% variability in the data.</w:t>
      </w:r>
    </w:p>
    <w:p w14:paraId="34AC8476" w14:textId="0A67D627" w:rsidR="00B56EF3" w:rsidRPr="00AF7E6F" w:rsidRDefault="009E5CF4"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noProof/>
          <w:sz w:val="24"/>
          <w:szCs w:val="24"/>
        </w:rPr>
        <w:drawing>
          <wp:inline distT="0" distB="0" distL="0" distR="0" wp14:anchorId="6F749EB8" wp14:editId="27CC20BE">
            <wp:extent cx="1965257" cy="2559050"/>
            <wp:effectExtent l="19050" t="19050" r="1651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369" cy="2561800"/>
                    </a:xfrm>
                    <a:prstGeom prst="rect">
                      <a:avLst/>
                    </a:prstGeom>
                    <a:noFill/>
                    <a:ln>
                      <a:solidFill>
                        <a:schemeClr val="accent1"/>
                      </a:solidFill>
                    </a:ln>
                  </pic:spPr>
                </pic:pic>
              </a:graphicData>
            </a:graphic>
          </wp:inline>
        </w:drawing>
      </w:r>
    </w:p>
    <w:p w14:paraId="65F6C6F9" w14:textId="77777777" w:rsidR="001940F7" w:rsidRPr="00AF7E6F" w:rsidRDefault="001940F7" w:rsidP="001D1F03">
      <w:pPr>
        <w:shd w:val="clear" w:color="auto" w:fill="FFFFFF"/>
        <w:spacing w:after="180" w:line="240" w:lineRule="auto"/>
        <w:rPr>
          <w:rFonts w:ascii="Times New Roman" w:eastAsia="Times New Roman" w:hAnsi="Times New Roman" w:cs="Times New Roman"/>
          <w:sz w:val="24"/>
          <w:szCs w:val="24"/>
        </w:rPr>
      </w:pPr>
    </w:p>
    <w:p w14:paraId="4C8F4B5E" w14:textId="765CECD6" w:rsidR="0024363F" w:rsidRPr="00AF7E6F" w:rsidRDefault="0024363F"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The network graph shows the contribution of variables to principal components PC1 and PC2 without rotation of components. Each node(square) represents the variables and line/arc shows the contribution</w:t>
      </w:r>
      <w:r w:rsidR="00501093" w:rsidRPr="00AF7E6F">
        <w:rPr>
          <w:rFonts w:ascii="Times New Roman" w:eastAsia="Times New Roman" w:hAnsi="Times New Roman" w:cs="Times New Roman"/>
          <w:sz w:val="24"/>
          <w:szCs w:val="24"/>
        </w:rPr>
        <w:t xml:space="preserve"> of the variables</w:t>
      </w:r>
      <w:r w:rsidRPr="00AF7E6F">
        <w:rPr>
          <w:rFonts w:ascii="Times New Roman" w:eastAsia="Times New Roman" w:hAnsi="Times New Roman" w:cs="Times New Roman"/>
          <w:sz w:val="24"/>
          <w:szCs w:val="24"/>
        </w:rPr>
        <w:t xml:space="preserve"> to the respective principal component PC1 and PC2 (specified as circles 1 and 2). Green colored arc represents positive and higher contribution. Red represents negative values. Stronger the line/arc, higher the values. </w:t>
      </w:r>
    </w:p>
    <w:p w14:paraId="5767C444" w14:textId="130FC68B" w:rsidR="009E5CF4" w:rsidRPr="00AF7E6F" w:rsidRDefault="009E5CF4" w:rsidP="0024363F">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676A35D7" wp14:editId="38AD7157">
            <wp:extent cx="5972566" cy="4996281"/>
            <wp:effectExtent l="0" t="0" r="9525" b="0"/>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24"/>
                    <a:stretch>
                      <a:fillRect/>
                    </a:stretch>
                  </pic:blipFill>
                  <pic:spPr>
                    <a:xfrm>
                      <a:off x="0" y="0"/>
                      <a:ext cx="5981309" cy="5003594"/>
                    </a:xfrm>
                    <a:prstGeom prst="rect">
                      <a:avLst/>
                    </a:prstGeom>
                  </pic:spPr>
                </pic:pic>
              </a:graphicData>
            </a:graphic>
          </wp:inline>
        </w:drawing>
      </w:r>
    </w:p>
    <w:p w14:paraId="6CA731CA" w14:textId="77777777" w:rsidR="001940F7" w:rsidRPr="00AF7E6F" w:rsidRDefault="001940F7" w:rsidP="0024363F">
      <w:pPr>
        <w:shd w:val="clear" w:color="auto" w:fill="FFFFFF"/>
        <w:spacing w:after="180" w:line="240" w:lineRule="auto"/>
        <w:rPr>
          <w:rFonts w:ascii="Times New Roman" w:eastAsia="Times New Roman" w:hAnsi="Times New Roman" w:cs="Times New Roman"/>
          <w:sz w:val="24"/>
          <w:szCs w:val="24"/>
        </w:rPr>
      </w:pPr>
    </w:p>
    <w:p w14:paraId="597A898B" w14:textId="6C2CDEDF" w:rsidR="004054FA" w:rsidRPr="00AF7E6F" w:rsidRDefault="002374D0" w:rsidP="0024363F">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From the </w:t>
      </w:r>
      <w:r w:rsidR="001940F7" w:rsidRPr="00AF7E6F">
        <w:rPr>
          <w:rFonts w:ascii="Times New Roman" w:eastAsia="Times New Roman" w:hAnsi="Times New Roman" w:cs="Times New Roman"/>
          <w:sz w:val="24"/>
          <w:szCs w:val="24"/>
        </w:rPr>
        <w:t xml:space="preserve">network </w:t>
      </w:r>
      <w:r w:rsidRPr="00AF7E6F">
        <w:rPr>
          <w:rFonts w:ascii="Times New Roman" w:eastAsia="Times New Roman" w:hAnsi="Times New Roman" w:cs="Times New Roman"/>
          <w:sz w:val="24"/>
          <w:szCs w:val="24"/>
        </w:rPr>
        <w:t>graph</w:t>
      </w:r>
      <w:r w:rsidR="004054FA" w:rsidRPr="00AF7E6F">
        <w:rPr>
          <w:rFonts w:ascii="Times New Roman" w:eastAsia="Times New Roman" w:hAnsi="Times New Roman" w:cs="Times New Roman"/>
          <w:sz w:val="24"/>
          <w:szCs w:val="24"/>
        </w:rPr>
        <w:t>,</w:t>
      </w:r>
    </w:p>
    <w:p w14:paraId="57C282A4" w14:textId="7CCBE36D" w:rsidR="004054FA" w:rsidRPr="00AF7E6F" w:rsidRDefault="002374D0" w:rsidP="004054FA">
      <w:pPr>
        <w:pStyle w:val="ListParagraph"/>
        <w:numPr>
          <w:ilvl w:val="0"/>
          <w:numId w:val="6"/>
        </w:numPr>
        <w:shd w:val="clear" w:color="auto" w:fill="FFFFFF"/>
        <w:spacing w:after="180" w:line="240" w:lineRule="auto"/>
        <w:rPr>
          <w:rFonts w:ascii="Times New Roman" w:eastAsia="Times New Roman" w:hAnsi="Times New Roman" w:cs="Times New Roman"/>
          <w:sz w:val="24"/>
          <w:szCs w:val="24"/>
        </w:rPr>
      </w:pPr>
      <w:proofErr w:type="spellStart"/>
      <w:r w:rsidRPr="00AF7E6F">
        <w:rPr>
          <w:rFonts w:ascii="Times New Roman" w:eastAsia="Times New Roman" w:hAnsi="Times New Roman" w:cs="Times New Roman"/>
          <w:sz w:val="24"/>
          <w:szCs w:val="24"/>
        </w:rPr>
        <w:t>life_expec</w:t>
      </w:r>
      <w:proofErr w:type="spellEnd"/>
      <w:r w:rsidRPr="00AF7E6F">
        <w:rPr>
          <w:rFonts w:ascii="Times New Roman" w:eastAsia="Times New Roman" w:hAnsi="Times New Roman" w:cs="Times New Roman"/>
          <w:sz w:val="24"/>
          <w:szCs w:val="24"/>
        </w:rPr>
        <w:t xml:space="preserve">, </w:t>
      </w:r>
      <w:proofErr w:type="spellStart"/>
      <w:r w:rsidRPr="00AF7E6F">
        <w:rPr>
          <w:rFonts w:ascii="Times New Roman" w:eastAsia="Times New Roman" w:hAnsi="Times New Roman" w:cs="Times New Roman"/>
          <w:sz w:val="24"/>
          <w:szCs w:val="24"/>
        </w:rPr>
        <w:t>gdpp</w:t>
      </w:r>
      <w:proofErr w:type="spellEnd"/>
      <w:r w:rsidRPr="00AF7E6F">
        <w:rPr>
          <w:rFonts w:ascii="Times New Roman" w:eastAsia="Times New Roman" w:hAnsi="Times New Roman" w:cs="Times New Roman"/>
          <w:sz w:val="24"/>
          <w:szCs w:val="24"/>
        </w:rPr>
        <w:t xml:space="preserve"> and </w:t>
      </w:r>
      <w:r w:rsidR="001942CA" w:rsidRPr="00AF7E6F">
        <w:rPr>
          <w:rFonts w:ascii="Times New Roman" w:eastAsia="Times New Roman" w:hAnsi="Times New Roman" w:cs="Times New Roman"/>
          <w:sz w:val="24"/>
          <w:szCs w:val="24"/>
        </w:rPr>
        <w:t>income</w:t>
      </w:r>
      <w:r w:rsidRPr="00AF7E6F">
        <w:rPr>
          <w:rFonts w:ascii="Times New Roman" w:eastAsia="Times New Roman" w:hAnsi="Times New Roman" w:cs="Times New Roman"/>
          <w:sz w:val="24"/>
          <w:szCs w:val="24"/>
        </w:rPr>
        <w:t xml:space="preserve"> contribute more to PC1</w:t>
      </w:r>
      <w:r w:rsidR="004054FA" w:rsidRPr="00AF7E6F">
        <w:rPr>
          <w:rFonts w:ascii="Times New Roman" w:eastAsia="Times New Roman" w:hAnsi="Times New Roman" w:cs="Times New Roman"/>
          <w:sz w:val="24"/>
          <w:szCs w:val="24"/>
        </w:rPr>
        <w:t>.</w:t>
      </w:r>
    </w:p>
    <w:p w14:paraId="5F4071C6" w14:textId="30AA7D88" w:rsidR="002374D0" w:rsidRPr="00AF7E6F" w:rsidRDefault="002374D0" w:rsidP="004054FA">
      <w:pPr>
        <w:pStyle w:val="ListParagraph"/>
        <w:numPr>
          <w:ilvl w:val="0"/>
          <w:numId w:val="6"/>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variables imports and exports contribute </w:t>
      </w:r>
      <w:r w:rsidR="004054FA" w:rsidRPr="00AF7E6F">
        <w:rPr>
          <w:rFonts w:ascii="Times New Roman" w:eastAsia="Times New Roman" w:hAnsi="Times New Roman" w:cs="Times New Roman"/>
          <w:sz w:val="24"/>
          <w:szCs w:val="24"/>
        </w:rPr>
        <w:t>more to P</w:t>
      </w:r>
      <w:r w:rsidR="007B4CCE" w:rsidRPr="00AF7E6F">
        <w:rPr>
          <w:rFonts w:ascii="Times New Roman" w:eastAsia="Times New Roman" w:hAnsi="Times New Roman" w:cs="Times New Roman"/>
          <w:sz w:val="24"/>
          <w:szCs w:val="24"/>
        </w:rPr>
        <w:t>C</w:t>
      </w:r>
      <w:r w:rsidRPr="00AF7E6F">
        <w:rPr>
          <w:rFonts w:ascii="Times New Roman" w:eastAsia="Times New Roman" w:hAnsi="Times New Roman" w:cs="Times New Roman"/>
          <w:sz w:val="24"/>
          <w:szCs w:val="24"/>
        </w:rPr>
        <w:t>2.</w:t>
      </w:r>
      <w:r w:rsidR="00E02B29" w:rsidRPr="00AF7E6F">
        <w:rPr>
          <w:rFonts w:ascii="Times New Roman" w:eastAsia="Times New Roman" w:hAnsi="Times New Roman" w:cs="Times New Roman"/>
          <w:sz w:val="24"/>
          <w:szCs w:val="24"/>
        </w:rPr>
        <w:t xml:space="preserve"> </w:t>
      </w:r>
    </w:p>
    <w:p w14:paraId="34639842" w14:textId="6BD4F3F1" w:rsidR="00BF489B" w:rsidRPr="00AF7E6F" w:rsidRDefault="00BF489B" w:rsidP="0024363F">
      <w:pPr>
        <w:shd w:val="clear" w:color="auto" w:fill="FFFFFF"/>
        <w:spacing w:after="180" w:line="240" w:lineRule="auto"/>
        <w:rPr>
          <w:rFonts w:ascii="Times New Roman" w:eastAsia="Times New Roman" w:hAnsi="Times New Roman" w:cs="Times New Roman"/>
          <w:sz w:val="24"/>
          <w:szCs w:val="24"/>
        </w:rPr>
      </w:pPr>
    </w:p>
    <w:p w14:paraId="639F47D4" w14:textId="709383C7" w:rsidR="00BF489B" w:rsidRPr="00AF7E6F" w:rsidRDefault="00BF489B" w:rsidP="0024363F">
      <w:pPr>
        <w:shd w:val="clear" w:color="auto" w:fill="FFFFFF"/>
        <w:spacing w:after="180" w:line="240" w:lineRule="auto"/>
        <w:rPr>
          <w:rFonts w:ascii="Times New Roman" w:eastAsia="Times New Roman" w:hAnsi="Times New Roman" w:cs="Times New Roman"/>
          <w:sz w:val="24"/>
          <w:szCs w:val="24"/>
        </w:rPr>
      </w:pPr>
    </w:p>
    <w:p w14:paraId="2C66CB09" w14:textId="5902E2C9" w:rsidR="00BF489B" w:rsidRPr="00AF7E6F" w:rsidRDefault="00BF489B" w:rsidP="0024363F">
      <w:pPr>
        <w:shd w:val="clear" w:color="auto" w:fill="FFFFFF"/>
        <w:spacing w:after="180" w:line="240" w:lineRule="auto"/>
        <w:rPr>
          <w:rFonts w:ascii="Times New Roman" w:eastAsia="Times New Roman" w:hAnsi="Times New Roman" w:cs="Times New Roman"/>
          <w:sz w:val="24"/>
          <w:szCs w:val="24"/>
        </w:rPr>
      </w:pPr>
    </w:p>
    <w:p w14:paraId="5EC318C7" w14:textId="7D9A6960" w:rsidR="00BF489B" w:rsidRPr="00AF7E6F" w:rsidRDefault="00BF489B" w:rsidP="0024363F">
      <w:pPr>
        <w:shd w:val="clear" w:color="auto" w:fill="FFFFFF"/>
        <w:spacing w:after="180" w:line="240" w:lineRule="auto"/>
        <w:rPr>
          <w:rFonts w:ascii="Times New Roman" w:eastAsia="Times New Roman" w:hAnsi="Times New Roman" w:cs="Times New Roman"/>
          <w:sz w:val="24"/>
          <w:szCs w:val="24"/>
        </w:rPr>
      </w:pPr>
    </w:p>
    <w:p w14:paraId="03EBABC1" w14:textId="36748B14" w:rsidR="00BF489B" w:rsidRPr="00AF7E6F" w:rsidRDefault="00BF489B" w:rsidP="0024363F">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 xml:space="preserve">Now, the principal component analysis is done using the same function </w:t>
      </w:r>
      <w:proofErr w:type="gramStart"/>
      <w:r w:rsidRPr="00AF7E6F">
        <w:rPr>
          <w:rFonts w:ascii="Times New Roman" w:eastAsia="Times New Roman" w:hAnsi="Times New Roman" w:cs="Times New Roman"/>
          <w:sz w:val="24"/>
          <w:szCs w:val="24"/>
        </w:rPr>
        <w:t>principal(</w:t>
      </w:r>
      <w:proofErr w:type="gramEnd"/>
      <w:r w:rsidRPr="00AF7E6F">
        <w:rPr>
          <w:rFonts w:ascii="Times New Roman" w:eastAsia="Times New Roman" w:hAnsi="Times New Roman" w:cs="Times New Roman"/>
          <w:sz w:val="24"/>
          <w:szCs w:val="24"/>
        </w:rPr>
        <w:t xml:space="preserve">) but with </w:t>
      </w:r>
      <w:r w:rsidR="00C14B7E" w:rsidRPr="00AF7E6F">
        <w:rPr>
          <w:rFonts w:ascii="Times New Roman" w:eastAsia="Times New Roman" w:hAnsi="Times New Roman" w:cs="Times New Roman"/>
          <w:sz w:val="24"/>
          <w:szCs w:val="24"/>
        </w:rPr>
        <w:t xml:space="preserve">rotated components. This is done by setting a value for rotate function. The type used here is varimax. The contributions made by variables to the first two principal components are shown below: </w:t>
      </w:r>
    </w:p>
    <w:p w14:paraId="4C3B8DBD" w14:textId="2DB23BF9" w:rsidR="009E5CF4" w:rsidRPr="00AF7E6F" w:rsidRDefault="009E5CF4"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7304D117" wp14:editId="28FD42AC">
            <wp:extent cx="3964664" cy="3462985"/>
            <wp:effectExtent l="19050" t="19050" r="17145" b="2349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3971662" cy="3469098"/>
                    </a:xfrm>
                    <a:prstGeom prst="rect">
                      <a:avLst/>
                    </a:prstGeom>
                    <a:ln>
                      <a:solidFill>
                        <a:schemeClr val="accent1"/>
                      </a:solidFill>
                    </a:ln>
                  </pic:spPr>
                </pic:pic>
              </a:graphicData>
            </a:graphic>
          </wp:inline>
        </w:drawing>
      </w:r>
    </w:p>
    <w:p w14:paraId="1DC7054B" w14:textId="54BBA450" w:rsidR="009E5CF4" w:rsidRPr="00AF7E6F" w:rsidRDefault="00C14B7E"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The loadings values for the principal components with rotated components.</w:t>
      </w:r>
    </w:p>
    <w:p w14:paraId="290311C6" w14:textId="7719C000" w:rsidR="00D05927" w:rsidRPr="00AF7E6F" w:rsidRDefault="00D05927"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noProof/>
          <w:sz w:val="24"/>
          <w:szCs w:val="24"/>
        </w:rPr>
        <w:drawing>
          <wp:inline distT="0" distB="0" distL="0" distR="0" wp14:anchorId="176C06B9" wp14:editId="2207A52D">
            <wp:extent cx="2146300" cy="2927350"/>
            <wp:effectExtent l="19050" t="1905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0" cy="2927350"/>
                    </a:xfrm>
                    <a:prstGeom prst="rect">
                      <a:avLst/>
                    </a:prstGeom>
                    <a:noFill/>
                    <a:ln>
                      <a:solidFill>
                        <a:schemeClr val="accent1"/>
                      </a:solidFill>
                    </a:ln>
                  </pic:spPr>
                </pic:pic>
              </a:graphicData>
            </a:graphic>
          </wp:inline>
        </w:drawing>
      </w:r>
    </w:p>
    <w:p w14:paraId="4D7DB39F" w14:textId="3D9B61FC" w:rsidR="009E5CF4" w:rsidRPr="00AF7E6F" w:rsidRDefault="009E5CF4" w:rsidP="001D1F03">
      <w:pPr>
        <w:shd w:val="clear" w:color="auto" w:fill="FFFFFF"/>
        <w:spacing w:after="180" w:line="240" w:lineRule="auto"/>
        <w:rPr>
          <w:rFonts w:ascii="Times New Roman" w:eastAsia="Times New Roman" w:hAnsi="Times New Roman" w:cs="Times New Roman"/>
          <w:b/>
          <w:bCs/>
          <w:sz w:val="24"/>
          <w:szCs w:val="24"/>
        </w:rPr>
      </w:pPr>
    </w:p>
    <w:p w14:paraId="763D4DB8" w14:textId="38DF15EC" w:rsidR="009E5CF4" w:rsidRPr="00AF7E6F" w:rsidRDefault="009F1563" w:rsidP="009F156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Like</w:t>
      </w:r>
      <w:r w:rsidR="00C14B7E" w:rsidRPr="00AF7E6F">
        <w:rPr>
          <w:rFonts w:ascii="Times New Roman" w:eastAsia="Times New Roman" w:hAnsi="Times New Roman" w:cs="Times New Roman"/>
          <w:sz w:val="24"/>
          <w:szCs w:val="24"/>
        </w:rPr>
        <w:t xml:space="preserve"> the previous network graph, this also shows the variables contribution to principal components that are rotated. The graph is also similar, except the contribution for PC1 from exports is reduced here. </w:t>
      </w:r>
    </w:p>
    <w:p w14:paraId="2354F102" w14:textId="31505BF0" w:rsidR="00D05927" w:rsidRPr="00AF7E6F" w:rsidRDefault="004054FA" w:rsidP="003D0A14">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1DD2AA9" wp14:editId="16E43663">
            <wp:extent cx="5615326" cy="5596128"/>
            <wp:effectExtent l="0" t="0" r="4445" b="5080"/>
            <wp:docPr id="58" name="Picture 5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radar chart&#10;&#10;Description automatically generated"/>
                    <pic:cNvPicPr/>
                  </pic:nvPicPr>
                  <pic:blipFill>
                    <a:blip r:embed="rId27"/>
                    <a:stretch>
                      <a:fillRect/>
                    </a:stretch>
                  </pic:blipFill>
                  <pic:spPr>
                    <a:xfrm>
                      <a:off x="0" y="0"/>
                      <a:ext cx="5620946" cy="5601729"/>
                    </a:xfrm>
                    <a:prstGeom prst="rect">
                      <a:avLst/>
                    </a:prstGeom>
                  </pic:spPr>
                </pic:pic>
              </a:graphicData>
            </a:graphic>
          </wp:inline>
        </w:drawing>
      </w:r>
    </w:p>
    <w:p w14:paraId="7F072C20" w14:textId="360DF407" w:rsidR="00D05927" w:rsidRPr="00AF7E6F" w:rsidRDefault="009F1563"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b/>
          <w:bCs/>
          <w:sz w:val="24"/>
          <w:szCs w:val="24"/>
        </w:rPr>
        <w:t xml:space="preserve">II. </w:t>
      </w:r>
      <w:r w:rsidR="00D05927" w:rsidRPr="00AF7E6F">
        <w:rPr>
          <w:rFonts w:ascii="Times New Roman" w:eastAsia="Times New Roman" w:hAnsi="Times New Roman" w:cs="Times New Roman"/>
          <w:b/>
          <w:bCs/>
          <w:sz w:val="24"/>
          <w:szCs w:val="24"/>
        </w:rPr>
        <w:t>Hierarchical Clustering:</w:t>
      </w:r>
    </w:p>
    <w:p w14:paraId="0DA57C4B" w14:textId="4C0727BD" w:rsidR="00182747" w:rsidRPr="00AF7E6F" w:rsidRDefault="00295B49"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The</w:t>
      </w:r>
      <w:r w:rsidR="00E7326E" w:rsidRPr="00AF7E6F">
        <w:rPr>
          <w:rFonts w:ascii="Times New Roman" w:eastAsia="Times New Roman" w:hAnsi="Times New Roman" w:cs="Times New Roman"/>
          <w:sz w:val="24"/>
          <w:szCs w:val="24"/>
        </w:rPr>
        <w:t xml:space="preserve"> next method used for analysis the data is hierarchical clustering using </w:t>
      </w:r>
      <w:proofErr w:type="spellStart"/>
      <w:r w:rsidR="00E7326E" w:rsidRPr="00AF7E6F">
        <w:rPr>
          <w:rFonts w:ascii="Times New Roman" w:eastAsia="Times New Roman" w:hAnsi="Times New Roman" w:cs="Times New Roman"/>
          <w:sz w:val="24"/>
          <w:szCs w:val="24"/>
        </w:rPr>
        <w:t>hclust</w:t>
      </w:r>
      <w:proofErr w:type="spellEnd"/>
      <w:r w:rsidR="00E7326E" w:rsidRPr="00AF7E6F">
        <w:rPr>
          <w:rFonts w:ascii="Times New Roman" w:eastAsia="Times New Roman" w:hAnsi="Times New Roman" w:cs="Times New Roman"/>
          <w:sz w:val="24"/>
          <w:szCs w:val="24"/>
        </w:rPr>
        <w:t xml:space="preserve"> function. </w:t>
      </w:r>
    </w:p>
    <w:p w14:paraId="498C6B34" w14:textId="3FE73802" w:rsidR="003D0A14" w:rsidRPr="00AF7E6F" w:rsidRDefault="003D0A14" w:rsidP="003D0A14">
      <w:pPr>
        <w:pStyle w:val="ListParagraph"/>
        <w:numPr>
          <w:ilvl w:val="0"/>
          <w:numId w:val="10"/>
        </w:numPr>
        <w:shd w:val="clear" w:color="auto" w:fill="FFFFFF"/>
        <w:spacing w:after="180" w:line="240" w:lineRule="auto"/>
        <w:rPr>
          <w:rFonts w:ascii="Times New Roman" w:eastAsia="Times New Roman" w:hAnsi="Times New Roman" w:cs="Times New Roman"/>
          <w:b/>
          <w:bCs/>
          <w:sz w:val="24"/>
          <w:szCs w:val="24"/>
        </w:rPr>
      </w:pPr>
      <w:proofErr w:type="spellStart"/>
      <w:r w:rsidRPr="00AF7E6F">
        <w:rPr>
          <w:rFonts w:ascii="Times New Roman" w:eastAsia="Times New Roman" w:hAnsi="Times New Roman" w:cs="Times New Roman"/>
          <w:b/>
          <w:bCs/>
          <w:sz w:val="24"/>
          <w:szCs w:val="24"/>
        </w:rPr>
        <w:t>hclust</w:t>
      </w:r>
      <w:proofErr w:type="spellEnd"/>
      <w:r w:rsidRPr="00AF7E6F">
        <w:rPr>
          <w:rFonts w:ascii="Times New Roman" w:eastAsia="Times New Roman" w:hAnsi="Times New Roman" w:cs="Times New Roman"/>
          <w:b/>
          <w:bCs/>
          <w:sz w:val="24"/>
          <w:szCs w:val="24"/>
        </w:rPr>
        <w:t xml:space="preserve"> (Euclidean, complete):</w:t>
      </w:r>
    </w:p>
    <w:p w14:paraId="1018A2E4" w14:textId="77A6CCF1" w:rsidR="00295B49" w:rsidRPr="00AF7E6F" w:rsidRDefault="00E7326E" w:rsidP="003D0A14">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The dendrogram of hierarchical cluster formed using default Euclidean distance </w:t>
      </w:r>
      <w:r w:rsidR="00182747" w:rsidRPr="00AF7E6F">
        <w:rPr>
          <w:rFonts w:ascii="Times New Roman" w:eastAsia="Times New Roman" w:hAnsi="Times New Roman" w:cs="Times New Roman"/>
          <w:sz w:val="24"/>
          <w:szCs w:val="24"/>
        </w:rPr>
        <w:t>metric</w:t>
      </w:r>
      <w:r w:rsidRPr="00AF7E6F">
        <w:rPr>
          <w:rFonts w:ascii="Times New Roman" w:eastAsia="Times New Roman" w:hAnsi="Times New Roman" w:cs="Times New Roman"/>
          <w:sz w:val="24"/>
          <w:szCs w:val="24"/>
        </w:rPr>
        <w:t xml:space="preserve"> and complete linkage </w:t>
      </w:r>
      <w:r w:rsidR="00182747" w:rsidRPr="00AF7E6F">
        <w:rPr>
          <w:rFonts w:ascii="Times New Roman" w:eastAsia="Times New Roman" w:hAnsi="Times New Roman" w:cs="Times New Roman"/>
          <w:sz w:val="24"/>
          <w:szCs w:val="24"/>
        </w:rPr>
        <w:t xml:space="preserve">clustering method </w:t>
      </w:r>
      <w:r w:rsidRPr="00AF7E6F">
        <w:rPr>
          <w:rFonts w:ascii="Times New Roman" w:eastAsia="Times New Roman" w:hAnsi="Times New Roman" w:cs="Times New Roman"/>
          <w:sz w:val="24"/>
          <w:szCs w:val="24"/>
        </w:rPr>
        <w:t>is shown below</w:t>
      </w:r>
      <w:r w:rsidR="003D0A14" w:rsidRPr="00AF7E6F">
        <w:rPr>
          <w:rFonts w:ascii="Times New Roman" w:eastAsia="Times New Roman" w:hAnsi="Times New Roman" w:cs="Times New Roman"/>
          <w:sz w:val="24"/>
          <w:szCs w:val="24"/>
        </w:rPr>
        <w:t>.</w:t>
      </w:r>
    </w:p>
    <w:p w14:paraId="3C9D27E8" w14:textId="66FB13E6" w:rsidR="006B6498" w:rsidRPr="00AF7E6F" w:rsidRDefault="006B6498" w:rsidP="00AD36B1">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lastRenderedPageBreak/>
        <w:drawing>
          <wp:inline distT="0" distB="0" distL="0" distR="0" wp14:anchorId="4703503C" wp14:editId="69179B44">
            <wp:extent cx="6682976" cy="3107298"/>
            <wp:effectExtent l="0" t="0" r="381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8"/>
                    <a:stretch>
                      <a:fillRect/>
                    </a:stretch>
                  </pic:blipFill>
                  <pic:spPr>
                    <a:xfrm>
                      <a:off x="0" y="0"/>
                      <a:ext cx="6727672" cy="3128080"/>
                    </a:xfrm>
                    <a:prstGeom prst="rect">
                      <a:avLst/>
                    </a:prstGeom>
                  </pic:spPr>
                </pic:pic>
              </a:graphicData>
            </a:graphic>
          </wp:inline>
        </w:drawing>
      </w:r>
    </w:p>
    <w:p w14:paraId="5F456155" w14:textId="77777777" w:rsidR="003D0A14" w:rsidRPr="00AF7E6F" w:rsidRDefault="003D0A14" w:rsidP="003D0A14">
      <w:pPr>
        <w:shd w:val="clear" w:color="auto" w:fill="FFFFFF"/>
        <w:spacing w:after="180" w:line="240" w:lineRule="auto"/>
        <w:rPr>
          <w:rFonts w:ascii="Times New Roman" w:eastAsia="Times New Roman" w:hAnsi="Times New Roman" w:cs="Times New Roman"/>
          <w:sz w:val="24"/>
          <w:szCs w:val="24"/>
        </w:rPr>
      </w:pPr>
    </w:p>
    <w:p w14:paraId="49375D09" w14:textId="41370AD1" w:rsidR="006B6498" w:rsidRPr="00AF7E6F" w:rsidRDefault="003D0A14"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This dendrogram shows the tree using different colors for each cluster if they are cut for three clusters.</w:t>
      </w:r>
    </w:p>
    <w:p w14:paraId="546DF7B0" w14:textId="3877CECC" w:rsidR="006B6498" w:rsidRPr="00AF7E6F" w:rsidRDefault="006B6498"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7A491716" wp14:editId="65DCF7B4">
            <wp:extent cx="6634716" cy="3429354"/>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9"/>
                    <a:stretch>
                      <a:fillRect/>
                    </a:stretch>
                  </pic:blipFill>
                  <pic:spPr>
                    <a:xfrm>
                      <a:off x="0" y="0"/>
                      <a:ext cx="6683086" cy="3454356"/>
                    </a:xfrm>
                    <a:prstGeom prst="rect">
                      <a:avLst/>
                    </a:prstGeom>
                  </pic:spPr>
                </pic:pic>
              </a:graphicData>
            </a:graphic>
          </wp:inline>
        </w:drawing>
      </w:r>
    </w:p>
    <w:p w14:paraId="674530B6" w14:textId="771CBC92" w:rsidR="006B6498" w:rsidRPr="00AF7E6F" w:rsidRDefault="006B6498" w:rsidP="001D1F03">
      <w:pPr>
        <w:shd w:val="clear" w:color="auto" w:fill="FFFFFF"/>
        <w:spacing w:after="180" w:line="240" w:lineRule="auto"/>
        <w:rPr>
          <w:rFonts w:ascii="Times New Roman" w:eastAsia="Times New Roman" w:hAnsi="Times New Roman" w:cs="Times New Roman"/>
          <w:b/>
          <w:bCs/>
          <w:sz w:val="24"/>
          <w:szCs w:val="24"/>
        </w:rPr>
      </w:pPr>
    </w:p>
    <w:p w14:paraId="1B2A7CE5" w14:textId="77777777" w:rsidR="003D0A14" w:rsidRPr="00AF7E6F" w:rsidRDefault="003D0A14" w:rsidP="001D1F03">
      <w:pPr>
        <w:shd w:val="clear" w:color="auto" w:fill="FFFFFF"/>
        <w:spacing w:after="180" w:line="240" w:lineRule="auto"/>
        <w:rPr>
          <w:rFonts w:ascii="Times New Roman" w:eastAsia="Times New Roman" w:hAnsi="Times New Roman" w:cs="Times New Roman"/>
          <w:b/>
          <w:bCs/>
          <w:sz w:val="24"/>
          <w:szCs w:val="24"/>
        </w:rPr>
      </w:pPr>
    </w:p>
    <w:p w14:paraId="79A711EA" w14:textId="12A9E7B3" w:rsidR="00BA047A" w:rsidRPr="00AF7E6F" w:rsidRDefault="00BA047A"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 xml:space="preserve">This is the scatter plot of three clusters using the principal components PC1 and PC2. </w:t>
      </w:r>
    </w:p>
    <w:p w14:paraId="792FF3C5" w14:textId="1AF3E8A2" w:rsidR="00B7225F" w:rsidRPr="00AF7E6F" w:rsidRDefault="00B7225F" w:rsidP="003D0A14">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3D325C5D" wp14:editId="76CF3003">
            <wp:extent cx="4711700" cy="4690558"/>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0"/>
                    <a:stretch>
                      <a:fillRect/>
                    </a:stretch>
                  </pic:blipFill>
                  <pic:spPr>
                    <a:xfrm>
                      <a:off x="0" y="0"/>
                      <a:ext cx="4713658" cy="4692507"/>
                    </a:xfrm>
                    <a:prstGeom prst="rect">
                      <a:avLst/>
                    </a:prstGeom>
                  </pic:spPr>
                </pic:pic>
              </a:graphicData>
            </a:graphic>
          </wp:inline>
        </w:drawing>
      </w:r>
    </w:p>
    <w:p w14:paraId="1550D9F1" w14:textId="2F592373" w:rsidR="003D0A14" w:rsidRPr="00AF7E6F" w:rsidRDefault="00182747" w:rsidP="003D0A14">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From the above plot, we can say that size of cluster three is very small. Also looking at the country’s name, we can say that they need not belong a separate cluster. The clusters formed by hierarchical clustering complete linkage method did not create equal sized clusters. Hence, we can try to create equal sized clusters using a different distance metric and clustering method.</w:t>
      </w:r>
    </w:p>
    <w:p w14:paraId="23B57B89" w14:textId="77777777" w:rsidR="003D0A14" w:rsidRPr="00AF7E6F" w:rsidRDefault="003D0A14" w:rsidP="003D0A14">
      <w:pPr>
        <w:pStyle w:val="ListParagraph"/>
        <w:numPr>
          <w:ilvl w:val="0"/>
          <w:numId w:val="10"/>
        </w:numPr>
        <w:shd w:val="clear" w:color="auto" w:fill="FFFFFF"/>
        <w:spacing w:after="180" w:line="240" w:lineRule="auto"/>
        <w:rPr>
          <w:rFonts w:ascii="Times New Roman" w:eastAsia="Times New Roman" w:hAnsi="Times New Roman" w:cs="Times New Roman"/>
          <w:b/>
          <w:bCs/>
          <w:sz w:val="24"/>
          <w:szCs w:val="24"/>
        </w:rPr>
      </w:pPr>
      <w:proofErr w:type="spellStart"/>
      <w:r w:rsidRPr="00AF7E6F">
        <w:rPr>
          <w:rFonts w:ascii="Times New Roman" w:eastAsia="Times New Roman" w:hAnsi="Times New Roman" w:cs="Times New Roman"/>
          <w:b/>
          <w:bCs/>
          <w:sz w:val="24"/>
          <w:szCs w:val="24"/>
        </w:rPr>
        <w:t>hclust</w:t>
      </w:r>
      <w:proofErr w:type="spellEnd"/>
      <w:r w:rsidRPr="00AF7E6F">
        <w:rPr>
          <w:rFonts w:ascii="Times New Roman" w:eastAsia="Times New Roman" w:hAnsi="Times New Roman" w:cs="Times New Roman"/>
          <w:b/>
          <w:bCs/>
          <w:sz w:val="24"/>
          <w:szCs w:val="24"/>
        </w:rPr>
        <w:t xml:space="preserve"> (Canberra, </w:t>
      </w:r>
      <w:proofErr w:type="spellStart"/>
      <w:proofErr w:type="gramStart"/>
      <w:r w:rsidRPr="00AF7E6F">
        <w:rPr>
          <w:rFonts w:ascii="Times New Roman" w:eastAsia="Times New Roman" w:hAnsi="Times New Roman" w:cs="Times New Roman"/>
          <w:b/>
          <w:bCs/>
          <w:sz w:val="24"/>
          <w:szCs w:val="24"/>
        </w:rPr>
        <w:t>ward.D</w:t>
      </w:r>
      <w:proofErr w:type="spellEnd"/>
      <w:proofErr w:type="gramEnd"/>
      <w:r w:rsidRPr="00AF7E6F">
        <w:rPr>
          <w:rFonts w:ascii="Times New Roman" w:eastAsia="Times New Roman" w:hAnsi="Times New Roman" w:cs="Times New Roman"/>
          <w:b/>
          <w:bCs/>
          <w:sz w:val="24"/>
          <w:szCs w:val="24"/>
        </w:rPr>
        <w:t>):</w:t>
      </w:r>
    </w:p>
    <w:p w14:paraId="10DCD28D" w14:textId="0CFC3B95" w:rsidR="00182747" w:rsidRPr="00AF7E6F" w:rsidRDefault="003D0A14" w:rsidP="003D0A14">
      <w:pPr>
        <w:pStyle w:val="ListParagraph"/>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Hierarchical clustering is performed on the dataset</w:t>
      </w:r>
      <w:r w:rsidR="00182747" w:rsidRPr="00AF7E6F">
        <w:rPr>
          <w:rFonts w:ascii="Times New Roman" w:eastAsia="Times New Roman" w:hAnsi="Times New Roman" w:cs="Times New Roman"/>
          <w:sz w:val="24"/>
          <w:szCs w:val="24"/>
        </w:rPr>
        <w:t xml:space="preserve"> using Canberra distance metric and </w:t>
      </w:r>
      <w:proofErr w:type="spellStart"/>
      <w:proofErr w:type="gramStart"/>
      <w:r w:rsidR="00182747" w:rsidRPr="00AF7E6F">
        <w:rPr>
          <w:rFonts w:ascii="Times New Roman" w:eastAsia="Times New Roman" w:hAnsi="Times New Roman" w:cs="Times New Roman"/>
          <w:sz w:val="24"/>
          <w:szCs w:val="24"/>
        </w:rPr>
        <w:t>ward.D</w:t>
      </w:r>
      <w:proofErr w:type="spellEnd"/>
      <w:proofErr w:type="gramEnd"/>
      <w:r w:rsidR="00182747" w:rsidRPr="00AF7E6F">
        <w:rPr>
          <w:rFonts w:ascii="Times New Roman" w:eastAsia="Times New Roman" w:hAnsi="Times New Roman" w:cs="Times New Roman"/>
          <w:sz w:val="24"/>
          <w:szCs w:val="24"/>
        </w:rPr>
        <w:t xml:space="preserve"> clustering method.</w:t>
      </w:r>
      <w:r w:rsidRPr="00AF7E6F">
        <w:rPr>
          <w:rFonts w:ascii="Times New Roman" w:eastAsia="Times New Roman" w:hAnsi="Times New Roman" w:cs="Times New Roman"/>
          <w:sz w:val="24"/>
          <w:szCs w:val="24"/>
        </w:rPr>
        <w:t xml:space="preserve"> The following dendrograms shows the clusters created.</w:t>
      </w:r>
    </w:p>
    <w:p w14:paraId="4DA6BE3C" w14:textId="77777777" w:rsidR="00182747" w:rsidRPr="00AF7E6F" w:rsidRDefault="00182747" w:rsidP="001D1F03">
      <w:pPr>
        <w:shd w:val="clear" w:color="auto" w:fill="FFFFFF"/>
        <w:spacing w:after="180" w:line="240" w:lineRule="auto"/>
        <w:rPr>
          <w:rFonts w:ascii="Times New Roman" w:eastAsia="Times New Roman" w:hAnsi="Times New Roman" w:cs="Times New Roman"/>
          <w:b/>
          <w:bCs/>
          <w:sz w:val="24"/>
          <w:szCs w:val="24"/>
        </w:rPr>
      </w:pPr>
    </w:p>
    <w:p w14:paraId="65D62172" w14:textId="7B988F82" w:rsidR="00B7225F" w:rsidRPr="00AF7E6F" w:rsidRDefault="00B7225F"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lastRenderedPageBreak/>
        <w:drawing>
          <wp:inline distT="0" distB="0" distL="0" distR="0" wp14:anchorId="2D8E8215" wp14:editId="04B6E03A">
            <wp:extent cx="6598310" cy="3342157"/>
            <wp:effectExtent l="0" t="0" r="0" b="0"/>
            <wp:docPr id="34" name="Picture 3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diagram&#10;&#10;Description automatically generated"/>
                    <pic:cNvPicPr/>
                  </pic:nvPicPr>
                  <pic:blipFill>
                    <a:blip r:embed="rId31"/>
                    <a:stretch>
                      <a:fillRect/>
                    </a:stretch>
                  </pic:blipFill>
                  <pic:spPr>
                    <a:xfrm>
                      <a:off x="0" y="0"/>
                      <a:ext cx="6628790" cy="3357596"/>
                    </a:xfrm>
                    <a:prstGeom prst="rect">
                      <a:avLst/>
                    </a:prstGeom>
                  </pic:spPr>
                </pic:pic>
              </a:graphicData>
            </a:graphic>
          </wp:inline>
        </w:drawing>
      </w:r>
    </w:p>
    <w:p w14:paraId="26C67387" w14:textId="264ABAEA" w:rsidR="003D0A14" w:rsidRPr="00AF7E6F" w:rsidRDefault="003D0A14" w:rsidP="001D1F03">
      <w:pPr>
        <w:shd w:val="clear" w:color="auto" w:fill="FFFFFF"/>
        <w:spacing w:after="180" w:line="240" w:lineRule="auto"/>
        <w:rPr>
          <w:rFonts w:ascii="Times New Roman" w:eastAsia="Times New Roman" w:hAnsi="Times New Roman" w:cs="Times New Roman"/>
          <w:b/>
          <w:bCs/>
          <w:sz w:val="24"/>
          <w:szCs w:val="24"/>
        </w:rPr>
      </w:pPr>
    </w:p>
    <w:p w14:paraId="19890B6E" w14:textId="58398CA8" w:rsidR="003D0A14" w:rsidRPr="00AF7E6F" w:rsidRDefault="003D0A14" w:rsidP="003D0A14">
      <w:pPr>
        <w:pStyle w:val="ListParagraph"/>
        <w:shd w:val="clear" w:color="auto" w:fill="FFFFFF"/>
        <w:spacing w:after="180" w:line="240" w:lineRule="auto"/>
        <w:ind w:left="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The colored dendrogram clearly shows that the clusters are more equal sized as compared to the previous method.</w:t>
      </w:r>
    </w:p>
    <w:p w14:paraId="1BF177AE" w14:textId="77777777" w:rsidR="003D0A14" w:rsidRPr="00AF7E6F" w:rsidRDefault="003D0A14" w:rsidP="001D1F03">
      <w:pPr>
        <w:shd w:val="clear" w:color="auto" w:fill="FFFFFF"/>
        <w:spacing w:after="180" w:line="240" w:lineRule="auto"/>
        <w:rPr>
          <w:rFonts w:ascii="Times New Roman" w:eastAsia="Times New Roman" w:hAnsi="Times New Roman" w:cs="Times New Roman"/>
          <w:b/>
          <w:bCs/>
          <w:sz w:val="24"/>
          <w:szCs w:val="24"/>
        </w:rPr>
      </w:pPr>
    </w:p>
    <w:p w14:paraId="49DF0565" w14:textId="291CA1BB" w:rsidR="00B7225F" w:rsidRPr="00AF7E6F" w:rsidRDefault="00B7225F"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54BC68A" wp14:editId="41B5EED7">
            <wp:extent cx="6627571" cy="3330071"/>
            <wp:effectExtent l="0" t="0" r="1905"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2"/>
                    <a:stretch>
                      <a:fillRect/>
                    </a:stretch>
                  </pic:blipFill>
                  <pic:spPr>
                    <a:xfrm>
                      <a:off x="0" y="0"/>
                      <a:ext cx="6636965" cy="3334791"/>
                    </a:xfrm>
                    <a:prstGeom prst="rect">
                      <a:avLst/>
                    </a:prstGeom>
                  </pic:spPr>
                </pic:pic>
              </a:graphicData>
            </a:graphic>
          </wp:inline>
        </w:drawing>
      </w:r>
    </w:p>
    <w:p w14:paraId="4A755EDF" w14:textId="32D5FAC6" w:rsidR="00B7225F" w:rsidRPr="00AF7E6F" w:rsidRDefault="00B7225F" w:rsidP="001D1F03">
      <w:pPr>
        <w:shd w:val="clear" w:color="auto" w:fill="FFFFFF"/>
        <w:spacing w:after="180" w:line="240" w:lineRule="auto"/>
        <w:rPr>
          <w:rFonts w:ascii="Times New Roman" w:eastAsia="Times New Roman" w:hAnsi="Times New Roman" w:cs="Times New Roman"/>
          <w:b/>
          <w:bCs/>
          <w:sz w:val="24"/>
          <w:szCs w:val="24"/>
        </w:rPr>
      </w:pPr>
    </w:p>
    <w:p w14:paraId="56024D6D" w14:textId="6A084F43" w:rsidR="003D0A14" w:rsidRPr="00AF7E6F" w:rsidRDefault="003D0A14"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 xml:space="preserve">This is the scatter plot of three clusters using the principal components PC1 and PC2. </w:t>
      </w:r>
    </w:p>
    <w:p w14:paraId="7B7DD2A3" w14:textId="2D1B259E" w:rsidR="003D0A14" w:rsidRPr="00AF7E6F" w:rsidRDefault="00B7225F" w:rsidP="001841D5">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4041830" wp14:editId="1103E2FD">
            <wp:extent cx="3708400" cy="3725040"/>
            <wp:effectExtent l="0" t="0" r="6350" b="889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3"/>
                    <a:stretch>
                      <a:fillRect/>
                    </a:stretch>
                  </pic:blipFill>
                  <pic:spPr>
                    <a:xfrm>
                      <a:off x="0" y="0"/>
                      <a:ext cx="3710523" cy="3727172"/>
                    </a:xfrm>
                    <a:prstGeom prst="rect">
                      <a:avLst/>
                    </a:prstGeom>
                  </pic:spPr>
                </pic:pic>
              </a:graphicData>
            </a:graphic>
          </wp:inline>
        </w:drawing>
      </w:r>
    </w:p>
    <w:p w14:paraId="088E52EE" w14:textId="17420A02" w:rsidR="003E5B7A" w:rsidRPr="00AF7E6F" w:rsidRDefault="003D0A14" w:rsidP="003E5B7A">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From the above plot, we can see that the cluster sizes are equal. </w:t>
      </w:r>
      <w:r w:rsidR="00A76BDC" w:rsidRPr="00AF7E6F">
        <w:rPr>
          <w:rFonts w:ascii="Times New Roman" w:eastAsia="Times New Roman" w:hAnsi="Times New Roman" w:cs="Times New Roman"/>
          <w:sz w:val="24"/>
          <w:szCs w:val="24"/>
        </w:rPr>
        <w:t>So,</w:t>
      </w:r>
      <w:r w:rsidRPr="00AF7E6F">
        <w:rPr>
          <w:rFonts w:ascii="Times New Roman" w:eastAsia="Times New Roman" w:hAnsi="Times New Roman" w:cs="Times New Roman"/>
          <w:sz w:val="24"/>
          <w:szCs w:val="24"/>
        </w:rPr>
        <w:t xml:space="preserve"> this method seems to have created good clusters. Cluster 1 marked in red has countries like Haiti, Nigeria. Congo, </w:t>
      </w:r>
      <w:proofErr w:type="gramStart"/>
      <w:r w:rsidRPr="00AF7E6F">
        <w:rPr>
          <w:rFonts w:ascii="Times New Roman" w:eastAsia="Times New Roman" w:hAnsi="Times New Roman" w:cs="Times New Roman"/>
          <w:sz w:val="24"/>
          <w:szCs w:val="24"/>
        </w:rPr>
        <w:t>Rep</w:t>
      </w:r>
      <w:proofErr w:type="gramEnd"/>
      <w:r w:rsidRPr="00AF7E6F">
        <w:rPr>
          <w:rFonts w:ascii="Times New Roman" w:eastAsia="Times New Roman" w:hAnsi="Times New Roman" w:cs="Times New Roman"/>
          <w:sz w:val="24"/>
          <w:szCs w:val="24"/>
        </w:rPr>
        <w:t xml:space="preserve"> </w:t>
      </w:r>
      <w:r w:rsidR="00361F80" w:rsidRPr="00AF7E6F">
        <w:rPr>
          <w:rFonts w:ascii="Times New Roman" w:eastAsia="Times New Roman" w:hAnsi="Times New Roman" w:cs="Times New Roman"/>
          <w:sz w:val="24"/>
          <w:szCs w:val="24"/>
        </w:rPr>
        <w:t xml:space="preserve">and other African countries </w:t>
      </w:r>
      <w:r w:rsidRPr="00AF7E6F">
        <w:rPr>
          <w:rFonts w:ascii="Times New Roman" w:eastAsia="Times New Roman" w:hAnsi="Times New Roman" w:cs="Times New Roman"/>
          <w:sz w:val="24"/>
          <w:szCs w:val="24"/>
        </w:rPr>
        <w:t xml:space="preserve">which might represent under-developed countries. Cluster 2 marked in green includes countries like Brazil, </w:t>
      </w:r>
      <w:r w:rsidR="00A76BDC" w:rsidRPr="00AF7E6F">
        <w:rPr>
          <w:rFonts w:ascii="Times New Roman" w:eastAsia="Times New Roman" w:hAnsi="Times New Roman" w:cs="Times New Roman"/>
          <w:sz w:val="24"/>
          <w:szCs w:val="24"/>
        </w:rPr>
        <w:t>Malaysia,</w:t>
      </w:r>
      <w:r w:rsidR="00361F80" w:rsidRPr="00AF7E6F">
        <w:rPr>
          <w:rFonts w:ascii="Times New Roman" w:eastAsia="Times New Roman" w:hAnsi="Times New Roman" w:cs="Times New Roman"/>
          <w:sz w:val="24"/>
          <w:szCs w:val="24"/>
        </w:rPr>
        <w:t xml:space="preserve"> and some Asian and south American countries, which might represent developing countries. Cluster 3 marked in blue has countries like United States, Australia, Netherlands which might represent developed nations. Hence from this hierarchical clustering, we can see that cluster 1 could potentially be the list of countries that is not developed socially or economically and might need help.</w:t>
      </w:r>
    </w:p>
    <w:p w14:paraId="151017E3" w14:textId="77777777" w:rsidR="00CE00FE" w:rsidRPr="00AF7E6F" w:rsidRDefault="00CE00FE" w:rsidP="003E5B7A">
      <w:pPr>
        <w:shd w:val="clear" w:color="auto" w:fill="FFFFFF"/>
        <w:spacing w:after="180" w:line="240" w:lineRule="auto"/>
        <w:rPr>
          <w:rFonts w:ascii="Times New Roman" w:eastAsia="Times New Roman" w:hAnsi="Times New Roman" w:cs="Times New Roman"/>
          <w:sz w:val="24"/>
          <w:szCs w:val="24"/>
        </w:rPr>
      </w:pPr>
    </w:p>
    <w:p w14:paraId="2988CE8F" w14:textId="3ABCE715" w:rsidR="00D05927" w:rsidRPr="00AF7E6F" w:rsidRDefault="003D0A14"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III</w:t>
      </w:r>
      <w:r w:rsidR="00D05927" w:rsidRPr="00AF7E6F">
        <w:rPr>
          <w:rFonts w:ascii="Times New Roman" w:eastAsia="Times New Roman" w:hAnsi="Times New Roman" w:cs="Times New Roman"/>
          <w:b/>
          <w:bCs/>
          <w:sz w:val="24"/>
          <w:szCs w:val="24"/>
        </w:rPr>
        <w:t>) K</w:t>
      </w:r>
      <w:r w:rsidR="00CA27F4">
        <w:rPr>
          <w:rFonts w:ascii="Times New Roman" w:eastAsia="Times New Roman" w:hAnsi="Times New Roman" w:cs="Times New Roman"/>
          <w:b/>
          <w:bCs/>
          <w:sz w:val="24"/>
          <w:szCs w:val="24"/>
        </w:rPr>
        <w:t>-M</w:t>
      </w:r>
      <w:r w:rsidR="00D05927" w:rsidRPr="00AF7E6F">
        <w:rPr>
          <w:rFonts w:ascii="Times New Roman" w:eastAsia="Times New Roman" w:hAnsi="Times New Roman" w:cs="Times New Roman"/>
          <w:b/>
          <w:bCs/>
          <w:sz w:val="24"/>
          <w:szCs w:val="24"/>
        </w:rPr>
        <w:t xml:space="preserve">eans Clustering: </w:t>
      </w:r>
    </w:p>
    <w:p w14:paraId="235462CA" w14:textId="4D41B71B" w:rsidR="003E5B7A" w:rsidRPr="00AF7E6F" w:rsidRDefault="003E5B7A"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The last technique to be applied on the dataset is k</w:t>
      </w:r>
      <w:r w:rsidR="002E74BA">
        <w:rPr>
          <w:rFonts w:ascii="Times New Roman" w:eastAsia="Times New Roman" w:hAnsi="Times New Roman" w:cs="Times New Roman"/>
          <w:sz w:val="24"/>
          <w:szCs w:val="24"/>
        </w:rPr>
        <w:t>-</w:t>
      </w:r>
      <w:r w:rsidRPr="00AF7E6F">
        <w:rPr>
          <w:rFonts w:ascii="Times New Roman" w:eastAsia="Times New Roman" w:hAnsi="Times New Roman" w:cs="Times New Roman"/>
          <w:sz w:val="24"/>
          <w:szCs w:val="24"/>
        </w:rPr>
        <w:t>means clustering. We will try to create various number of clusters and try to find best value for K and analyze the countries assigned to the clusters. Using different values for k (k = 2, 3, 4 and 5) clustering has been done and plotted against the principal components PC1 and PC2.</w:t>
      </w:r>
    </w:p>
    <w:p w14:paraId="6E514AF7" w14:textId="3FB5CE2E" w:rsidR="003E5B7A" w:rsidRPr="00AF7E6F" w:rsidRDefault="003E5B7A" w:rsidP="001D1F03">
      <w:pPr>
        <w:shd w:val="clear" w:color="auto" w:fill="FFFFFF"/>
        <w:spacing w:after="180" w:line="240" w:lineRule="auto"/>
        <w:rPr>
          <w:rFonts w:ascii="Times New Roman" w:eastAsia="Times New Roman" w:hAnsi="Times New Roman" w:cs="Times New Roman"/>
          <w:sz w:val="24"/>
          <w:szCs w:val="24"/>
        </w:rPr>
      </w:pPr>
    </w:p>
    <w:p w14:paraId="3CB39CA5" w14:textId="518D28ED" w:rsidR="003E5B7A" w:rsidRPr="00AF7E6F" w:rsidRDefault="003E5B7A" w:rsidP="001D1F03">
      <w:pPr>
        <w:shd w:val="clear" w:color="auto" w:fill="FFFFFF"/>
        <w:spacing w:after="180" w:line="240" w:lineRule="auto"/>
        <w:rPr>
          <w:rFonts w:ascii="Times New Roman" w:eastAsia="Times New Roman" w:hAnsi="Times New Roman" w:cs="Times New Roman"/>
          <w:sz w:val="24"/>
          <w:szCs w:val="24"/>
        </w:rPr>
      </w:pPr>
    </w:p>
    <w:p w14:paraId="2F67F4C6" w14:textId="42262041" w:rsidR="003E5B7A" w:rsidRPr="00AF7E6F" w:rsidRDefault="003E5B7A" w:rsidP="001D1F03">
      <w:pPr>
        <w:shd w:val="clear" w:color="auto" w:fill="FFFFFF"/>
        <w:spacing w:after="180" w:line="240" w:lineRule="auto"/>
        <w:rPr>
          <w:rFonts w:ascii="Times New Roman" w:eastAsia="Times New Roman" w:hAnsi="Times New Roman" w:cs="Times New Roman"/>
          <w:sz w:val="24"/>
          <w:szCs w:val="24"/>
        </w:rPr>
      </w:pPr>
    </w:p>
    <w:p w14:paraId="4BB02CAA" w14:textId="40AE4170" w:rsidR="003E5B7A" w:rsidRPr="00AF7E6F" w:rsidRDefault="003E5B7A" w:rsidP="001D1F03">
      <w:pPr>
        <w:shd w:val="clear" w:color="auto" w:fill="FFFFFF"/>
        <w:spacing w:after="180" w:line="240" w:lineRule="auto"/>
        <w:rPr>
          <w:rFonts w:ascii="Times New Roman" w:eastAsia="Times New Roman" w:hAnsi="Times New Roman" w:cs="Times New Roman"/>
          <w:sz w:val="24"/>
          <w:szCs w:val="24"/>
        </w:rPr>
      </w:pPr>
    </w:p>
    <w:p w14:paraId="78112AB2" w14:textId="7481ED6C" w:rsidR="003E5B7A" w:rsidRPr="00AF7E6F" w:rsidRDefault="003E5B7A"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K= 2 Cluster Plot</w:t>
      </w:r>
    </w:p>
    <w:p w14:paraId="10A87328" w14:textId="44B8BB49" w:rsidR="00B7225F" w:rsidRPr="00AF7E6F" w:rsidRDefault="003E5B7A"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2842F117" wp14:editId="322628B1">
            <wp:extent cx="5379568" cy="3650175"/>
            <wp:effectExtent l="19050" t="19050" r="12065" b="26670"/>
            <wp:docPr id="1" name="Picture 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map&#10;&#10;Description automatically generated"/>
                    <pic:cNvPicPr/>
                  </pic:nvPicPr>
                  <pic:blipFill>
                    <a:blip r:embed="rId34"/>
                    <a:stretch>
                      <a:fillRect/>
                    </a:stretch>
                  </pic:blipFill>
                  <pic:spPr>
                    <a:xfrm>
                      <a:off x="0" y="0"/>
                      <a:ext cx="5402739" cy="3665897"/>
                    </a:xfrm>
                    <a:prstGeom prst="rect">
                      <a:avLst/>
                    </a:prstGeom>
                    <a:ln>
                      <a:solidFill>
                        <a:schemeClr val="accent1"/>
                      </a:solidFill>
                    </a:ln>
                  </pic:spPr>
                </pic:pic>
              </a:graphicData>
            </a:graphic>
          </wp:inline>
        </w:drawing>
      </w:r>
    </w:p>
    <w:p w14:paraId="7DF5BE3A" w14:textId="178F5C74" w:rsidR="007F5CDC" w:rsidRPr="00AF7E6F" w:rsidRDefault="007F5CDC"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K = 3 Cluster Plot</w:t>
      </w:r>
    </w:p>
    <w:p w14:paraId="72CBC43C" w14:textId="4697B23D" w:rsidR="00C41938" w:rsidRPr="00AF7E6F" w:rsidRDefault="007F5CDC"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hAnsi="Times New Roman" w:cs="Times New Roman"/>
          <w:noProof/>
          <w:sz w:val="24"/>
          <w:szCs w:val="24"/>
        </w:rPr>
        <w:drawing>
          <wp:inline distT="0" distB="0" distL="0" distR="0" wp14:anchorId="20C0F0BA" wp14:editId="698E6B2A">
            <wp:extent cx="5401513" cy="3646023"/>
            <wp:effectExtent l="19050" t="19050" r="27940" b="12065"/>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5"/>
                    <a:stretch>
                      <a:fillRect/>
                    </a:stretch>
                  </pic:blipFill>
                  <pic:spPr>
                    <a:xfrm>
                      <a:off x="0" y="0"/>
                      <a:ext cx="5428428" cy="3664190"/>
                    </a:xfrm>
                    <a:prstGeom prst="rect">
                      <a:avLst/>
                    </a:prstGeom>
                    <a:ln>
                      <a:solidFill>
                        <a:schemeClr val="accent1"/>
                      </a:solidFill>
                    </a:ln>
                  </pic:spPr>
                </pic:pic>
              </a:graphicData>
            </a:graphic>
          </wp:inline>
        </w:drawing>
      </w:r>
    </w:p>
    <w:p w14:paraId="3EB87FD1" w14:textId="515E4BE9" w:rsidR="007F5CDC" w:rsidRPr="00AF7E6F" w:rsidRDefault="007F5CDC" w:rsidP="007F5CDC">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K = 4 Cluster Plot</w:t>
      </w:r>
    </w:p>
    <w:p w14:paraId="6D8E6537" w14:textId="6D1532C2" w:rsidR="007C18FC" w:rsidRPr="00AF7E6F" w:rsidRDefault="00C41938" w:rsidP="007F5CDC">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39264E2" wp14:editId="11F5D7F2">
            <wp:extent cx="5943600" cy="3290570"/>
            <wp:effectExtent l="19050" t="19050" r="19050" b="24130"/>
            <wp:docPr id="68" name="Picture 6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Map&#10;&#10;Description automatically generated"/>
                    <pic:cNvPicPr/>
                  </pic:nvPicPr>
                  <pic:blipFill>
                    <a:blip r:embed="rId36"/>
                    <a:stretch>
                      <a:fillRect/>
                    </a:stretch>
                  </pic:blipFill>
                  <pic:spPr>
                    <a:xfrm>
                      <a:off x="0" y="0"/>
                      <a:ext cx="5943600" cy="3290570"/>
                    </a:xfrm>
                    <a:prstGeom prst="rect">
                      <a:avLst/>
                    </a:prstGeom>
                    <a:ln>
                      <a:solidFill>
                        <a:schemeClr val="accent1"/>
                      </a:solidFill>
                    </a:ln>
                  </pic:spPr>
                </pic:pic>
              </a:graphicData>
            </a:graphic>
          </wp:inline>
        </w:drawing>
      </w:r>
    </w:p>
    <w:p w14:paraId="111BA0F3" w14:textId="094F0F43" w:rsidR="007C18FC" w:rsidRPr="00AF7E6F" w:rsidRDefault="0035669F"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K = 5 Cluster Plot</w:t>
      </w:r>
    </w:p>
    <w:p w14:paraId="54F18AA0" w14:textId="1A594B9F" w:rsidR="00C41938" w:rsidRPr="00AF7E6F" w:rsidRDefault="00C41938"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6EB6DEA9" wp14:editId="2EE7E784">
            <wp:extent cx="5943600" cy="3096260"/>
            <wp:effectExtent l="19050" t="19050" r="19050" b="27940"/>
            <wp:docPr id="69" name="Picture 6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ap&#10;&#10;Description automatically generated"/>
                    <pic:cNvPicPr/>
                  </pic:nvPicPr>
                  <pic:blipFill>
                    <a:blip r:embed="rId37"/>
                    <a:stretch>
                      <a:fillRect/>
                    </a:stretch>
                  </pic:blipFill>
                  <pic:spPr>
                    <a:xfrm>
                      <a:off x="0" y="0"/>
                      <a:ext cx="5943600" cy="3096260"/>
                    </a:xfrm>
                    <a:prstGeom prst="rect">
                      <a:avLst/>
                    </a:prstGeom>
                    <a:ln>
                      <a:solidFill>
                        <a:schemeClr val="accent1"/>
                      </a:solidFill>
                    </a:ln>
                  </pic:spPr>
                </pic:pic>
              </a:graphicData>
            </a:graphic>
          </wp:inline>
        </w:drawing>
      </w:r>
    </w:p>
    <w:p w14:paraId="737FBF6B" w14:textId="77777777" w:rsidR="00401595" w:rsidRPr="00AF7E6F" w:rsidRDefault="0035669F"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From the above</w:t>
      </w:r>
      <w:r w:rsidR="00D55767" w:rsidRPr="00AF7E6F">
        <w:rPr>
          <w:rFonts w:ascii="Times New Roman" w:eastAsia="Times New Roman" w:hAnsi="Times New Roman" w:cs="Times New Roman"/>
          <w:sz w:val="24"/>
          <w:szCs w:val="24"/>
        </w:rPr>
        <w:t xml:space="preserve"> cluster</w:t>
      </w:r>
      <w:r w:rsidRPr="00AF7E6F">
        <w:rPr>
          <w:rFonts w:ascii="Times New Roman" w:eastAsia="Times New Roman" w:hAnsi="Times New Roman" w:cs="Times New Roman"/>
          <w:sz w:val="24"/>
          <w:szCs w:val="24"/>
        </w:rPr>
        <w:t xml:space="preserve"> plot for various values of K, 2 and 3 seems to be good options</w:t>
      </w:r>
      <w:r w:rsidR="004D25A8" w:rsidRPr="00AF7E6F">
        <w:rPr>
          <w:rFonts w:ascii="Times New Roman" w:eastAsia="Times New Roman" w:hAnsi="Times New Roman" w:cs="Times New Roman"/>
          <w:sz w:val="24"/>
          <w:szCs w:val="24"/>
        </w:rPr>
        <w:t xml:space="preserve"> in terms of cluster size. However, for K=2, developed countries like United States belong the same cluster as developing nations like Thailand, Brazil, etc.</w:t>
      </w:r>
      <w:r w:rsidRPr="00AF7E6F">
        <w:rPr>
          <w:rFonts w:ascii="Times New Roman" w:eastAsia="Times New Roman" w:hAnsi="Times New Roman" w:cs="Times New Roman"/>
          <w:sz w:val="24"/>
          <w:szCs w:val="24"/>
        </w:rPr>
        <w:t xml:space="preserve"> </w:t>
      </w:r>
      <w:r w:rsidR="00D55767" w:rsidRPr="00AF7E6F">
        <w:rPr>
          <w:rFonts w:ascii="Times New Roman" w:eastAsia="Times New Roman" w:hAnsi="Times New Roman" w:cs="Times New Roman"/>
          <w:sz w:val="24"/>
          <w:szCs w:val="24"/>
        </w:rPr>
        <w:t>Also,</w:t>
      </w:r>
      <w:r w:rsidR="004D25A8" w:rsidRPr="00AF7E6F">
        <w:rPr>
          <w:rFonts w:ascii="Times New Roman" w:eastAsia="Times New Roman" w:hAnsi="Times New Roman" w:cs="Times New Roman"/>
          <w:sz w:val="24"/>
          <w:szCs w:val="24"/>
        </w:rPr>
        <w:t xml:space="preserve"> </w:t>
      </w:r>
      <w:r w:rsidRPr="00AF7E6F">
        <w:rPr>
          <w:rFonts w:ascii="Times New Roman" w:eastAsia="Times New Roman" w:hAnsi="Times New Roman" w:cs="Times New Roman"/>
          <w:sz w:val="24"/>
          <w:szCs w:val="24"/>
        </w:rPr>
        <w:t xml:space="preserve">the number of datapoints on some clusters for K = 4 and K=5 </w:t>
      </w:r>
      <w:r w:rsidR="00DC3FA1" w:rsidRPr="00AF7E6F">
        <w:rPr>
          <w:rFonts w:ascii="Times New Roman" w:eastAsia="Times New Roman" w:hAnsi="Times New Roman" w:cs="Times New Roman"/>
          <w:sz w:val="24"/>
          <w:szCs w:val="24"/>
        </w:rPr>
        <w:t>is</w:t>
      </w:r>
      <w:r w:rsidRPr="00AF7E6F">
        <w:rPr>
          <w:rFonts w:ascii="Times New Roman" w:eastAsia="Times New Roman" w:hAnsi="Times New Roman" w:cs="Times New Roman"/>
          <w:sz w:val="24"/>
          <w:szCs w:val="24"/>
        </w:rPr>
        <w:t xml:space="preserve"> very less.</w:t>
      </w:r>
      <w:r w:rsidR="004D25A8" w:rsidRPr="00AF7E6F">
        <w:rPr>
          <w:rFonts w:ascii="Times New Roman" w:eastAsia="Times New Roman" w:hAnsi="Times New Roman" w:cs="Times New Roman"/>
          <w:sz w:val="24"/>
          <w:szCs w:val="24"/>
        </w:rPr>
        <w:t xml:space="preserve"> Hence, it looks like 3 clusters will be a better choice.</w:t>
      </w:r>
    </w:p>
    <w:p w14:paraId="35BA0C10" w14:textId="437B7D39" w:rsidR="004D25A8" w:rsidRPr="00AF7E6F" w:rsidRDefault="004D25A8"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To find the optimal number of clusters, the following plots are used:</w:t>
      </w:r>
    </w:p>
    <w:p w14:paraId="0B0C0CB1" w14:textId="77777777" w:rsidR="00401595" w:rsidRPr="00AF7E6F" w:rsidRDefault="004D25A8" w:rsidP="001D1F03">
      <w:pPr>
        <w:pStyle w:val="ListParagraph"/>
        <w:numPr>
          <w:ilvl w:val="0"/>
          <w:numId w:val="11"/>
        </w:num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 xml:space="preserve">Elbow Method: </w:t>
      </w:r>
    </w:p>
    <w:p w14:paraId="17D3B2E6" w14:textId="00692BFD" w:rsidR="006B4970" w:rsidRDefault="004D25A8" w:rsidP="00217849">
      <w:pPr>
        <w:pStyle w:val="ListParagraph"/>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t>Using the elbow method, the optimal number of clusters can be 4 or 6.</w:t>
      </w:r>
    </w:p>
    <w:p w14:paraId="4412888E" w14:textId="09B89A24" w:rsidR="00217849" w:rsidRPr="00AF7E6F" w:rsidRDefault="00217849" w:rsidP="004D25A8">
      <w:pPr>
        <w:shd w:val="clear" w:color="auto" w:fill="FFFFFF"/>
        <w:spacing w:after="180" w:line="240" w:lineRule="auto"/>
        <w:ind w:left="720"/>
        <w:rPr>
          <w:rFonts w:ascii="Times New Roman" w:eastAsia="Times New Roman" w:hAnsi="Times New Roman" w:cs="Times New Roman"/>
          <w:b/>
          <w:bCs/>
          <w:sz w:val="24"/>
          <w:szCs w:val="24"/>
        </w:rPr>
      </w:pPr>
      <w:r>
        <w:rPr>
          <w:noProof/>
        </w:rPr>
        <w:drawing>
          <wp:inline distT="0" distB="0" distL="0" distR="0" wp14:anchorId="09FE1FC3" wp14:editId="5C15F9D3">
            <wp:extent cx="3142945" cy="3418742"/>
            <wp:effectExtent l="19050" t="19050" r="19685" b="1079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8"/>
                    <a:stretch>
                      <a:fillRect/>
                    </a:stretch>
                  </pic:blipFill>
                  <pic:spPr>
                    <a:xfrm>
                      <a:off x="0" y="0"/>
                      <a:ext cx="3160941" cy="3438317"/>
                    </a:xfrm>
                    <a:prstGeom prst="rect">
                      <a:avLst/>
                    </a:prstGeom>
                    <a:ln>
                      <a:solidFill>
                        <a:schemeClr val="accent1"/>
                      </a:solidFill>
                    </a:ln>
                  </pic:spPr>
                </pic:pic>
              </a:graphicData>
            </a:graphic>
          </wp:inline>
        </w:drawing>
      </w:r>
    </w:p>
    <w:p w14:paraId="4CF09917" w14:textId="2ECBA79E" w:rsidR="00B7225F" w:rsidRPr="00AF7E6F" w:rsidRDefault="004D25A8" w:rsidP="00D55767">
      <w:pPr>
        <w:pStyle w:val="ListParagraph"/>
        <w:numPr>
          <w:ilvl w:val="0"/>
          <w:numId w:val="11"/>
        </w:numPr>
        <w:rPr>
          <w:rFonts w:ascii="Times New Roman" w:hAnsi="Times New Roman" w:cs="Times New Roman"/>
          <w:b/>
          <w:bCs/>
          <w:color w:val="000000" w:themeColor="text1"/>
          <w:sz w:val="24"/>
          <w:szCs w:val="24"/>
        </w:rPr>
      </w:pPr>
      <w:r w:rsidRPr="00AF7E6F">
        <w:rPr>
          <w:rFonts w:ascii="Times New Roman" w:hAnsi="Times New Roman" w:cs="Times New Roman"/>
          <w:b/>
          <w:bCs/>
          <w:color w:val="000000" w:themeColor="text1"/>
          <w:sz w:val="24"/>
          <w:szCs w:val="24"/>
        </w:rPr>
        <w:t>Silhouette Method:</w:t>
      </w:r>
    </w:p>
    <w:p w14:paraId="0331A0FF" w14:textId="44957157" w:rsidR="00A73B83" w:rsidRDefault="00D55767" w:rsidP="00A73B83">
      <w:pPr>
        <w:pStyle w:val="ListParagraph"/>
        <w:spacing w:line="240" w:lineRule="auto"/>
        <w:rPr>
          <w:rFonts w:ascii="Times New Roman" w:eastAsia="Times New Roman" w:hAnsi="Times New Roman" w:cs="Times New Roman"/>
          <w:sz w:val="24"/>
          <w:szCs w:val="24"/>
        </w:rPr>
      </w:pPr>
      <w:r w:rsidRPr="00A73B83">
        <w:rPr>
          <w:rFonts w:ascii="Times New Roman" w:eastAsia="Times New Roman" w:hAnsi="Times New Roman" w:cs="Times New Roman"/>
          <w:sz w:val="24"/>
          <w:szCs w:val="24"/>
        </w:rPr>
        <w:t>Using this method, optimal number of clusters is suggested as 5</w:t>
      </w:r>
      <w:r w:rsidR="00217849" w:rsidRPr="00A73B83">
        <w:rPr>
          <w:rFonts w:ascii="Times New Roman" w:eastAsia="Times New Roman" w:hAnsi="Times New Roman" w:cs="Times New Roman"/>
          <w:sz w:val="24"/>
          <w:szCs w:val="24"/>
        </w:rPr>
        <w:t>.</w:t>
      </w:r>
    </w:p>
    <w:p w14:paraId="3429EB47" w14:textId="77777777" w:rsidR="00A73B83" w:rsidRPr="00A73B83" w:rsidRDefault="00A73B83" w:rsidP="00A73B83">
      <w:pPr>
        <w:pStyle w:val="ListParagraph"/>
        <w:spacing w:line="240" w:lineRule="auto"/>
        <w:rPr>
          <w:rFonts w:ascii="Times New Roman" w:eastAsia="Times New Roman" w:hAnsi="Times New Roman" w:cs="Times New Roman"/>
          <w:sz w:val="24"/>
          <w:szCs w:val="24"/>
        </w:rPr>
      </w:pPr>
    </w:p>
    <w:p w14:paraId="50AFEA07" w14:textId="35A7F5A6" w:rsidR="00217849" w:rsidRPr="00AF7E6F" w:rsidRDefault="00A73B83" w:rsidP="00D55767">
      <w:pPr>
        <w:pStyle w:val="ListParagraph"/>
        <w:rPr>
          <w:rFonts w:ascii="Times New Roman" w:hAnsi="Times New Roman" w:cs="Times New Roman"/>
          <w:color w:val="000000" w:themeColor="text1"/>
          <w:sz w:val="24"/>
          <w:szCs w:val="24"/>
        </w:rPr>
      </w:pPr>
      <w:r>
        <w:rPr>
          <w:noProof/>
        </w:rPr>
        <w:drawing>
          <wp:inline distT="0" distB="0" distL="0" distR="0" wp14:anchorId="0787B634" wp14:editId="673171CD">
            <wp:extent cx="3029136" cy="3233034"/>
            <wp:effectExtent l="19050" t="19050" r="19050" b="2476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9"/>
                    <a:stretch>
                      <a:fillRect/>
                    </a:stretch>
                  </pic:blipFill>
                  <pic:spPr>
                    <a:xfrm>
                      <a:off x="0" y="0"/>
                      <a:ext cx="3036681" cy="3241087"/>
                    </a:xfrm>
                    <a:prstGeom prst="rect">
                      <a:avLst/>
                    </a:prstGeom>
                    <a:ln>
                      <a:solidFill>
                        <a:schemeClr val="accent1"/>
                      </a:solidFill>
                    </a:ln>
                  </pic:spPr>
                </pic:pic>
              </a:graphicData>
            </a:graphic>
          </wp:inline>
        </w:drawing>
      </w:r>
    </w:p>
    <w:p w14:paraId="1F66CC0A" w14:textId="2AFBA154" w:rsidR="007F4BA9" w:rsidRPr="00AF7E6F" w:rsidRDefault="00D55767" w:rsidP="00D55767">
      <w:pPr>
        <w:pStyle w:val="ListParagraph"/>
        <w:numPr>
          <w:ilvl w:val="0"/>
          <w:numId w:val="11"/>
        </w:numPr>
        <w:rPr>
          <w:rFonts w:ascii="Times New Roman" w:hAnsi="Times New Roman" w:cs="Times New Roman"/>
          <w:b/>
          <w:bCs/>
          <w:color w:val="000000" w:themeColor="text1"/>
          <w:sz w:val="24"/>
          <w:szCs w:val="24"/>
        </w:rPr>
      </w:pPr>
      <w:r w:rsidRPr="00AF7E6F">
        <w:rPr>
          <w:rFonts w:ascii="Times New Roman" w:hAnsi="Times New Roman" w:cs="Times New Roman"/>
          <w:b/>
          <w:bCs/>
          <w:color w:val="000000" w:themeColor="text1"/>
          <w:sz w:val="24"/>
          <w:szCs w:val="24"/>
        </w:rPr>
        <w:lastRenderedPageBreak/>
        <w:t>GAP statistics Method:</w:t>
      </w:r>
    </w:p>
    <w:p w14:paraId="74949BE5" w14:textId="06D2CE4C" w:rsidR="00D55767" w:rsidRDefault="00D55767" w:rsidP="00D55767">
      <w:pPr>
        <w:pStyle w:val="ListParagraph"/>
        <w:rPr>
          <w:rFonts w:ascii="Times New Roman" w:hAnsi="Times New Roman" w:cs="Times New Roman"/>
          <w:color w:val="000000" w:themeColor="text1"/>
          <w:sz w:val="24"/>
          <w:szCs w:val="24"/>
        </w:rPr>
      </w:pPr>
      <w:r w:rsidRPr="00AF7E6F">
        <w:rPr>
          <w:rFonts w:ascii="Times New Roman" w:hAnsi="Times New Roman" w:cs="Times New Roman"/>
          <w:color w:val="000000" w:themeColor="text1"/>
          <w:sz w:val="24"/>
          <w:szCs w:val="24"/>
        </w:rPr>
        <w:t>As per plot using gap statistic method, optimal number of clusters is 3.</w:t>
      </w:r>
    </w:p>
    <w:p w14:paraId="4A93BD0D" w14:textId="23DFA61B" w:rsidR="007F4BA9" w:rsidRPr="00217849" w:rsidRDefault="00217849" w:rsidP="00217849">
      <w:pPr>
        <w:pStyle w:val="ListParagraph"/>
        <w:rPr>
          <w:rFonts w:ascii="Times New Roman" w:hAnsi="Times New Roman" w:cs="Times New Roman"/>
          <w:color w:val="000000" w:themeColor="text1"/>
          <w:sz w:val="24"/>
          <w:szCs w:val="24"/>
        </w:rPr>
      </w:pPr>
      <w:r>
        <w:rPr>
          <w:noProof/>
        </w:rPr>
        <w:drawing>
          <wp:inline distT="0" distB="0" distL="0" distR="0" wp14:anchorId="0F4D3811" wp14:editId="7DF8F493">
            <wp:extent cx="2828020" cy="3075279"/>
            <wp:effectExtent l="19050" t="19050" r="10795" b="1143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0"/>
                    <a:stretch>
                      <a:fillRect/>
                    </a:stretch>
                  </pic:blipFill>
                  <pic:spPr>
                    <a:xfrm>
                      <a:off x="0" y="0"/>
                      <a:ext cx="2862380" cy="3112643"/>
                    </a:xfrm>
                    <a:prstGeom prst="rect">
                      <a:avLst/>
                    </a:prstGeom>
                    <a:ln>
                      <a:solidFill>
                        <a:schemeClr val="accent1"/>
                      </a:solidFill>
                    </a:ln>
                  </pic:spPr>
                </pic:pic>
              </a:graphicData>
            </a:graphic>
          </wp:inline>
        </w:drawing>
      </w:r>
    </w:p>
    <w:p w14:paraId="162475F9" w14:textId="644FF408" w:rsidR="00401595" w:rsidRPr="00AF7E6F" w:rsidRDefault="00D55767" w:rsidP="00FD2061">
      <w:pPr>
        <w:shd w:val="clear" w:color="auto" w:fill="FFFFFF"/>
        <w:spacing w:after="180" w:line="240" w:lineRule="auto"/>
        <w:ind w:left="72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Different methods suggest different optimal number of clusters. </w:t>
      </w:r>
      <w:r w:rsidR="00401595" w:rsidRPr="00AF7E6F">
        <w:rPr>
          <w:rFonts w:ascii="Times New Roman" w:eastAsia="Times New Roman" w:hAnsi="Times New Roman" w:cs="Times New Roman"/>
          <w:sz w:val="24"/>
          <w:szCs w:val="24"/>
        </w:rPr>
        <w:t xml:space="preserve">Let see the silhouette plot for all the clusters. Silhouette plot for different values of K shown below. </w:t>
      </w:r>
    </w:p>
    <w:p w14:paraId="6606A063" w14:textId="77777777" w:rsidR="007048D4" w:rsidRPr="00AF7E6F" w:rsidRDefault="00A84154" w:rsidP="00401595">
      <w:pPr>
        <w:shd w:val="clear" w:color="auto" w:fill="FFFFFF"/>
        <w:spacing w:after="180" w:line="240" w:lineRule="auto"/>
        <w:ind w:left="720"/>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66390BEC" wp14:editId="7BBF8D6F">
            <wp:extent cx="4282898" cy="4095750"/>
            <wp:effectExtent l="19050" t="19050" r="22860" b="19050"/>
            <wp:docPr id="48" name="Picture 48" descr="Chart, funnel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funnel chart, surface chart&#10;&#10;Description automatically generated"/>
                    <pic:cNvPicPr/>
                  </pic:nvPicPr>
                  <pic:blipFill>
                    <a:blip r:embed="rId41"/>
                    <a:stretch>
                      <a:fillRect/>
                    </a:stretch>
                  </pic:blipFill>
                  <pic:spPr>
                    <a:xfrm>
                      <a:off x="0" y="0"/>
                      <a:ext cx="4282898" cy="4095750"/>
                    </a:xfrm>
                    <a:prstGeom prst="rect">
                      <a:avLst/>
                    </a:prstGeom>
                    <a:ln>
                      <a:solidFill>
                        <a:schemeClr val="accent1"/>
                      </a:solidFill>
                    </a:ln>
                  </pic:spPr>
                </pic:pic>
              </a:graphicData>
            </a:graphic>
          </wp:inline>
        </w:drawing>
      </w:r>
    </w:p>
    <w:p w14:paraId="20B6FB8E" w14:textId="5B765779" w:rsidR="00401595" w:rsidRPr="00AF7E6F" w:rsidRDefault="00401595" w:rsidP="007048D4">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lastRenderedPageBreak/>
        <w:t xml:space="preserve">Confidence of the data points being grouped into clusters looks good for all values of K. But as mentioned earlier, the cluster size of one of the clusters is only 3 for k = 4. Similarly, for K = 5, there are two clusters with size 1 and 3. </w:t>
      </w:r>
    </w:p>
    <w:p w14:paraId="012694B8" w14:textId="14F600B9" w:rsidR="00233A6E" w:rsidRPr="00AF7E6F" w:rsidRDefault="00401595" w:rsidP="007048D4">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For K=2, developed countries like United States belong the same cluster as developing nations like Thailand, Brazil, etc. This grouping of certain countries for K = 2 is not correct from the project goal perspective. Hence, we can decide the number of optimal clusters to be 3 for this analysis. </w:t>
      </w:r>
    </w:p>
    <w:p w14:paraId="326B68DB" w14:textId="367EFB28" w:rsidR="007048D4" w:rsidRPr="00AF7E6F" w:rsidRDefault="00233A6E"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 xml:space="preserve">Merge </w:t>
      </w:r>
      <w:r w:rsidR="00401595" w:rsidRPr="00AF7E6F">
        <w:rPr>
          <w:rFonts w:ascii="Times New Roman" w:eastAsia="Times New Roman" w:hAnsi="Times New Roman" w:cs="Times New Roman"/>
          <w:b/>
          <w:bCs/>
          <w:sz w:val="24"/>
          <w:szCs w:val="24"/>
        </w:rPr>
        <w:t>cluster value:</w:t>
      </w:r>
    </w:p>
    <w:p w14:paraId="4424ABE1" w14:textId="3302B6B8" w:rsidR="00401595" w:rsidRPr="00AF7E6F" w:rsidRDefault="007048D4"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After deciding the number of clusters as 3, we will assign the corresponding cluster number to each observation in the original dataset. Here a new column kmeans3 is added to the dataset which represents the cluster number to which the observation belongs. </w:t>
      </w:r>
    </w:p>
    <w:p w14:paraId="210ABB49" w14:textId="16ABD80B" w:rsidR="00A84154" w:rsidRPr="00AF7E6F" w:rsidRDefault="007048D4"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4C8E72A9" wp14:editId="01438757">
            <wp:extent cx="5943600" cy="2638425"/>
            <wp:effectExtent l="19050" t="19050" r="19050" b="2857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42"/>
                    <a:stretch>
                      <a:fillRect/>
                    </a:stretch>
                  </pic:blipFill>
                  <pic:spPr>
                    <a:xfrm>
                      <a:off x="0" y="0"/>
                      <a:ext cx="5943600" cy="2638425"/>
                    </a:xfrm>
                    <a:prstGeom prst="rect">
                      <a:avLst/>
                    </a:prstGeom>
                    <a:ln>
                      <a:solidFill>
                        <a:schemeClr val="accent1"/>
                      </a:solidFill>
                    </a:ln>
                  </pic:spPr>
                </pic:pic>
              </a:graphicData>
            </a:graphic>
          </wp:inline>
        </w:drawing>
      </w:r>
    </w:p>
    <w:p w14:paraId="2AFFCEFC" w14:textId="34E0B5B9"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Let’s analyze the cluster assignment with some plots to identify the characteristics of the countries assigned to that cluster. </w:t>
      </w:r>
    </w:p>
    <w:p w14:paraId="2B3257CE" w14:textId="455F4178"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725F64F1" w14:textId="50B07546"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1C8FE4DC" w14:textId="574B8B03"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0820C9AF" w14:textId="6CE5FF03"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4E74F805" w14:textId="785BC13D"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731130CD" w14:textId="758A1B2F"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4E41DDDF" w14:textId="4FE9A155"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58BEC593" w14:textId="29AE8F9D" w:rsidR="007048D4" w:rsidRPr="00AF7E6F" w:rsidRDefault="007048D4" w:rsidP="001D1F03">
      <w:pPr>
        <w:shd w:val="clear" w:color="auto" w:fill="FFFFFF"/>
        <w:spacing w:after="180" w:line="240" w:lineRule="auto"/>
        <w:rPr>
          <w:rFonts w:ascii="Times New Roman" w:eastAsia="Times New Roman" w:hAnsi="Times New Roman" w:cs="Times New Roman"/>
          <w:sz w:val="24"/>
          <w:szCs w:val="24"/>
        </w:rPr>
      </w:pPr>
    </w:p>
    <w:p w14:paraId="002B2FB1" w14:textId="13D152D9" w:rsidR="001942CA" w:rsidRPr="00AF7E6F" w:rsidRDefault="001942CA" w:rsidP="001D1F03">
      <w:pPr>
        <w:shd w:val="clear" w:color="auto" w:fill="FFFFFF"/>
        <w:spacing w:after="180" w:line="240" w:lineRule="auto"/>
        <w:rPr>
          <w:rFonts w:ascii="Times New Roman" w:eastAsia="Times New Roman" w:hAnsi="Times New Roman" w:cs="Times New Roman"/>
          <w:b/>
          <w:bCs/>
          <w:sz w:val="24"/>
          <w:szCs w:val="24"/>
        </w:rPr>
      </w:pPr>
    </w:p>
    <w:p w14:paraId="61BE52E7" w14:textId="722BBF2C" w:rsidR="001942CA" w:rsidRPr="00AF7E6F" w:rsidRDefault="001942CA" w:rsidP="001942CA">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 xml:space="preserve">Boxplot of all variables grouped by clusters is shown in the image below </w:t>
      </w:r>
    </w:p>
    <w:p w14:paraId="36970703" w14:textId="48A1E076" w:rsidR="00BD1188" w:rsidRPr="00AF7E6F" w:rsidRDefault="000F49B1"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52CDD9F" wp14:editId="693DF52C">
            <wp:extent cx="5943600" cy="4446905"/>
            <wp:effectExtent l="19050" t="19050" r="19050" b="1079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43"/>
                    <a:stretch>
                      <a:fillRect/>
                    </a:stretch>
                  </pic:blipFill>
                  <pic:spPr>
                    <a:xfrm>
                      <a:off x="0" y="0"/>
                      <a:ext cx="5943600" cy="4446905"/>
                    </a:xfrm>
                    <a:prstGeom prst="rect">
                      <a:avLst/>
                    </a:prstGeom>
                    <a:ln>
                      <a:solidFill>
                        <a:schemeClr val="accent1"/>
                      </a:solidFill>
                    </a:ln>
                  </pic:spPr>
                </pic:pic>
              </a:graphicData>
            </a:graphic>
          </wp:inline>
        </w:drawing>
      </w:r>
    </w:p>
    <w:p w14:paraId="5F0DA5CB" w14:textId="11FC68C8" w:rsidR="001942CA" w:rsidRPr="00AF7E6F" w:rsidRDefault="001942CA" w:rsidP="001942CA">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Some of the observation from the boxplot clusters</w:t>
      </w:r>
    </w:p>
    <w:p w14:paraId="299E5169" w14:textId="57F9E9DF" w:rsidR="001942CA" w:rsidRPr="00AF7E6F" w:rsidRDefault="001942CA" w:rsidP="001942CA">
      <w:pPr>
        <w:pStyle w:val="ListParagraph"/>
        <w:numPr>
          <w:ilvl w:val="0"/>
          <w:numId w:val="11"/>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Cluster 1: Has </w:t>
      </w:r>
      <w:r w:rsidR="000F49B1" w:rsidRPr="00AF7E6F">
        <w:rPr>
          <w:rFonts w:ascii="Times New Roman" w:eastAsia="Times New Roman" w:hAnsi="Times New Roman" w:cs="Times New Roman"/>
          <w:sz w:val="24"/>
          <w:szCs w:val="24"/>
        </w:rPr>
        <w:t>high</w:t>
      </w:r>
      <w:r w:rsidRPr="00AF7E6F">
        <w:rPr>
          <w:rFonts w:ascii="Times New Roman" w:eastAsia="Times New Roman" w:hAnsi="Times New Roman" w:cs="Times New Roman"/>
          <w:sz w:val="24"/>
          <w:szCs w:val="24"/>
        </w:rPr>
        <w:t xml:space="preserve"> </w:t>
      </w:r>
      <w:proofErr w:type="spellStart"/>
      <w:r w:rsidRPr="00AF7E6F">
        <w:rPr>
          <w:rFonts w:ascii="Times New Roman" w:eastAsia="Times New Roman" w:hAnsi="Times New Roman" w:cs="Times New Roman"/>
          <w:sz w:val="24"/>
          <w:szCs w:val="24"/>
        </w:rPr>
        <w:t>child_mort</w:t>
      </w:r>
      <w:proofErr w:type="spellEnd"/>
      <w:r w:rsidRPr="00AF7E6F">
        <w:rPr>
          <w:rFonts w:ascii="Times New Roman" w:eastAsia="Times New Roman" w:hAnsi="Times New Roman" w:cs="Times New Roman"/>
          <w:sz w:val="24"/>
          <w:szCs w:val="24"/>
        </w:rPr>
        <w:t xml:space="preserve">, </w:t>
      </w:r>
      <w:r w:rsidR="000F49B1" w:rsidRPr="00AF7E6F">
        <w:rPr>
          <w:rFonts w:ascii="Times New Roman" w:eastAsia="Times New Roman" w:hAnsi="Times New Roman" w:cs="Times New Roman"/>
          <w:sz w:val="24"/>
          <w:szCs w:val="24"/>
        </w:rPr>
        <w:t>low</w:t>
      </w:r>
      <w:r w:rsidRPr="00AF7E6F">
        <w:rPr>
          <w:rFonts w:ascii="Times New Roman" w:eastAsia="Times New Roman" w:hAnsi="Times New Roman" w:cs="Times New Roman"/>
          <w:sz w:val="24"/>
          <w:szCs w:val="24"/>
        </w:rPr>
        <w:t xml:space="preserve"> income, </w:t>
      </w:r>
      <w:r w:rsidR="000F49B1" w:rsidRPr="00AF7E6F">
        <w:rPr>
          <w:rFonts w:ascii="Times New Roman" w:eastAsia="Times New Roman" w:hAnsi="Times New Roman" w:cs="Times New Roman"/>
          <w:sz w:val="24"/>
          <w:szCs w:val="24"/>
        </w:rPr>
        <w:t>low</w:t>
      </w:r>
      <w:r w:rsidRPr="00AF7E6F">
        <w:rPr>
          <w:rFonts w:ascii="Times New Roman" w:eastAsia="Times New Roman" w:hAnsi="Times New Roman" w:cs="Times New Roman"/>
          <w:sz w:val="24"/>
          <w:szCs w:val="24"/>
        </w:rPr>
        <w:t xml:space="preserve"> </w:t>
      </w:r>
      <w:proofErr w:type="spellStart"/>
      <w:r w:rsidRPr="00AF7E6F">
        <w:rPr>
          <w:rFonts w:ascii="Times New Roman" w:eastAsia="Times New Roman" w:hAnsi="Times New Roman" w:cs="Times New Roman"/>
          <w:sz w:val="24"/>
          <w:szCs w:val="24"/>
        </w:rPr>
        <w:t>life_expec</w:t>
      </w:r>
      <w:proofErr w:type="spellEnd"/>
      <w:r w:rsidRPr="00AF7E6F">
        <w:rPr>
          <w:rFonts w:ascii="Times New Roman" w:eastAsia="Times New Roman" w:hAnsi="Times New Roman" w:cs="Times New Roman"/>
          <w:sz w:val="24"/>
          <w:szCs w:val="24"/>
        </w:rPr>
        <w:t xml:space="preserve"> and </w:t>
      </w:r>
      <w:r w:rsidR="000F49B1" w:rsidRPr="00AF7E6F">
        <w:rPr>
          <w:rFonts w:ascii="Times New Roman" w:eastAsia="Times New Roman" w:hAnsi="Times New Roman" w:cs="Times New Roman"/>
          <w:sz w:val="24"/>
          <w:szCs w:val="24"/>
        </w:rPr>
        <w:t>low</w:t>
      </w:r>
      <w:r w:rsidRPr="00AF7E6F">
        <w:rPr>
          <w:rFonts w:ascii="Times New Roman" w:eastAsia="Times New Roman" w:hAnsi="Times New Roman" w:cs="Times New Roman"/>
          <w:sz w:val="24"/>
          <w:szCs w:val="24"/>
        </w:rPr>
        <w:t xml:space="preserve"> </w:t>
      </w:r>
      <w:proofErr w:type="spellStart"/>
      <w:r w:rsidRPr="00AF7E6F">
        <w:rPr>
          <w:rFonts w:ascii="Times New Roman" w:eastAsia="Times New Roman" w:hAnsi="Times New Roman" w:cs="Times New Roman"/>
          <w:sz w:val="24"/>
          <w:szCs w:val="24"/>
        </w:rPr>
        <w:t>gdpp</w:t>
      </w:r>
      <w:proofErr w:type="spellEnd"/>
    </w:p>
    <w:p w14:paraId="39A5FBDE" w14:textId="6D562ACC" w:rsidR="001942CA" w:rsidRPr="00AF7E6F" w:rsidRDefault="001942CA" w:rsidP="001942CA">
      <w:pPr>
        <w:pStyle w:val="ListParagraph"/>
        <w:numPr>
          <w:ilvl w:val="0"/>
          <w:numId w:val="11"/>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Cluster 2:</w:t>
      </w:r>
      <w:r w:rsidR="000F49B1" w:rsidRPr="00AF7E6F">
        <w:rPr>
          <w:rFonts w:ascii="Times New Roman" w:eastAsia="Times New Roman" w:hAnsi="Times New Roman" w:cs="Times New Roman"/>
          <w:sz w:val="24"/>
          <w:szCs w:val="24"/>
        </w:rPr>
        <w:t xml:space="preserve"> Has moderate values for most variables</w:t>
      </w:r>
    </w:p>
    <w:p w14:paraId="2FBC3B82" w14:textId="5E42DD68" w:rsidR="001942CA" w:rsidRPr="00AF7E6F" w:rsidRDefault="001942CA" w:rsidP="000F49B1">
      <w:pPr>
        <w:pStyle w:val="ListParagraph"/>
        <w:numPr>
          <w:ilvl w:val="0"/>
          <w:numId w:val="11"/>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Cluster 3: </w:t>
      </w:r>
      <w:r w:rsidR="000F49B1" w:rsidRPr="00AF7E6F">
        <w:rPr>
          <w:rFonts w:ascii="Times New Roman" w:eastAsia="Times New Roman" w:hAnsi="Times New Roman" w:cs="Times New Roman"/>
          <w:sz w:val="24"/>
          <w:szCs w:val="24"/>
        </w:rPr>
        <w:t xml:space="preserve">Has low </w:t>
      </w:r>
      <w:proofErr w:type="spellStart"/>
      <w:r w:rsidR="000F49B1" w:rsidRPr="00AF7E6F">
        <w:rPr>
          <w:rFonts w:ascii="Times New Roman" w:eastAsia="Times New Roman" w:hAnsi="Times New Roman" w:cs="Times New Roman"/>
          <w:sz w:val="24"/>
          <w:szCs w:val="24"/>
        </w:rPr>
        <w:t>child_mort</w:t>
      </w:r>
      <w:proofErr w:type="spellEnd"/>
      <w:r w:rsidR="000F49B1" w:rsidRPr="00AF7E6F">
        <w:rPr>
          <w:rFonts w:ascii="Times New Roman" w:eastAsia="Times New Roman" w:hAnsi="Times New Roman" w:cs="Times New Roman"/>
          <w:sz w:val="24"/>
          <w:szCs w:val="24"/>
        </w:rPr>
        <w:t xml:space="preserve">, high income, high </w:t>
      </w:r>
      <w:proofErr w:type="spellStart"/>
      <w:r w:rsidR="000F49B1" w:rsidRPr="00AF7E6F">
        <w:rPr>
          <w:rFonts w:ascii="Times New Roman" w:eastAsia="Times New Roman" w:hAnsi="Times New Roman" w:cs="Times New Roman"/>
          <w:sz w:val="24"/>
          <w:szCs w:val="24"/>
        </w:rPr>
        <w:t>life_expec</w:t>
      </w:r>
      <w:proofErr w:type="spellEnd"/>
      <w:r w:rsidR="000F49B1" w:rsidRPr="00AF7E6F">
        <w:rPr>
          <w:rFonts w:ascii="Times New Roman" w:eastAsia="Times New Roman" w:hAnsi="Times New Roman" w:cs="Times New Roman"/>
          <w:sz w:val="24"/>
          <w:szCs w:val="24"/>
        </w:rPr>
        <w:t xml:space="preserve"> and high </w:t>
      </w:r>
      <w:proofErr w:type="spellStart"/>
      <w:r w:rsidR="000F49B1" w:rsidRPr="00AF7E6F">
        <w:rPr>
          <w:rFonts w:ascii="Times New Roman" w:eastAsia="Times New Roman" w:hAnsi="Times New Roman" w:cs="Times New Roman"/>
          <w:sz w:val="24"/>
          <w:szCs w:val="24"/>
        </w:rPr>
        <w:t>gdpp</w:t>
      </w:r>
      <w:proofErr w:type="spellEnd"/>
    </w:p>
    <w:p w14:paraId="6227F438" w14:textId="31D10267" w:rsidR="000F49B1" w:rsidRPr="00AF7E6F" w:rsidRDefault="000F49B1" w:rsidP="000F49B1">
      <w:pPr>
        <w:pStyle w:val="ListParagraph"/>
        <w:shd w:val="clear" w:color="auto" w:fill="FFFFFF"/>
        <w:spacing w:after="180" w:line="240" w:lineRule="auto"/>
        <w:ind w:left="0"/>
        <w:rPr>
          <w:rFonts w:ascii="Times New Roman" w:eastAsia="Times New Roman" w:hAnsi="Times New Roman" w:cs="Times New Roman"/>
          <w:sz w:val="24"/>
          <w:szCs w:val="24"/>
        </w:rPr>
      </w:pPr>
    </w:p>
    <w:p w14:paraId="3A55FF23" w14:textId="6D6614BE" w:rsidR="000F49B1" w:rsidRPr="00AF7E6F" w:rsidRDefault="000F49B1" w:rsidP="000F49B1">
      <w:pPr>
        <w:pStyle w:val="ListParagraph"/>
        <w:shd w:val="clear" w:color="auto" w:fill="FFFFFF"/>
        <w:spacing w:after="180" w:line="240" w:lineRule="auto"/>
        <w:ind w:left="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Mean values of variables based on clusters:</w:t>
      </w:r>
    </w:p>
    <w:p w14:paraId="4CD2EC7A" w14:textId="359BA56E" w:rsidR="006B6498" w:rsidRPr="00AF7E6F" w:rsidRDefault="009D2479"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2F262D40" wp14:editId="785DAD88">
            <wp:extent cx="5943600" cy="991870"/>
            <wp:effectExtent l="19050" t="19050" r="19050" b="1778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4"/>
                    <a:stretch>
                      <a:fillRect/>
                    </a:stretch>
                  </pic:blipFill>
                  <pic:spPr>
                    <a:xfrm>
                      <a:off x="0" y="0"/>
                      <a:ext cx="5943600" cy="991870"/>
                    </a:xfrm>
                    <a:prstGeom prst="rect">
                      <a:avLst/>
                    </a:prstGeom>
                    <a:ln>
                      <a:solidFill>
                        <a:schemeClr val="accent1"/>
                      </a:solidFill>
                    </a:ln>
                  </pic:spPr>
                </pic:pic>
              </a:graphicData>
            </a:graphic>
          </wp:inline>
        </w:drawing>
      </w:r>
    </w:p>
    <w:p w14:paraId="6CEEC85D" w14:textId="77777777" w:rsidR="00BD1188" w:rsidRPr="00AF7E6F" w:rsidRDefault="00BD1188" w:rsidP="00BD1188">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From the boxplots and average values for all variables as shown above, we can say that:</w:t>
      </w:r>
    </w:p>
    <w:p w14:paraId="465744F4" w14:textId="3CE141FD" w:rsidR="00BD1188" w:rsidRPr="00AF7E6F" w:rsidRDefault="00BD1188" w:rsidP="00BD1188">
      <w:pPr>
        <w:pStyle w:val="ListParagraph"/>
        <w:numPr>
          <w:ilvl w:val="0"/>
          <w:numId w:val="14"/>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Cluster 1 =&gt; </w:t>
      </w:r>
      <w:r w:rsidR="00791176" w:rsidRPr="00AF7E6F">
        <w:rPr>
          <w:rFonts w:ascii="Times New Roman" w:eastAsia="Times New Roman" w:hAnsi="Times New Roman" w:cs="Times New Roman"/>
          <w:sz w:val="24"/>
          <w:szCs w:val="24"/>
        </w:rPr>
        <w:t xml:space="preserve">Under-Developed Countries </w:t>
      </w:r>
    </w:p>
    <w:p w14:paraId="5509C739" w14:textId="77777777" w:rsidR="00791176" w:rsidRPr="00AF7E6F" w:rsidRDefault="00BD1188" w:rsidP="00827969">
      <w:pPr>
        <w:pStyle w:val="ListParagraph"/>
        <w:numPr>
          <w:ilvl w:val="0"/>
          <w:numId w:val="14"/>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Cluster 2 =&gt; </w:t>
      </w:r>
      <w:r w:rsidR="00791176" w:rsidRPr="00AF7E6F">
        <w:rPr>
          <w:rFonts w:ascii="Times New Roman" w:eastAsia="Times New Roman" w:hAnsi="Times New Roman" w:cs="Times New Roman"/>
          <w:sz w:val="24"/>
          <w:szCs w:val="24"/>
        </w:rPr>
        <w:t xml:space="preserve">Developing Countries </w:t>
      </w:r>
    </w:p>
    <w:p w14:paraId="404E6EA0" w14:textId="77777777" w:rsidR="009D2479" w:rsidRPr="00AF7E6F" w:rsidRDefault="00BD1188" w:rsidP="001D1F03">
      <w:pPr>
        <w:pStyle w:val="ListParagraph"/>
        <w:numPr>
          <w:ilvl w:val="0"/>
          <w:numId w:val="14"/>
        </w:num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Cluster 3 =&gt; </w:t>
      </w:r>
      <w:r w:rsidR="00791176" w:rsidRPr="00AF7E6F">
        <w:rPr>
          <w:rFonts w:ascii="Times New Roman" w:eastAsia="Times New Roman" w:hAnsi="Times New Roman" w:cs="Times New Roman"/>
          <w:sz w:val="24"/>
          <w:szCs w:val="24"/>
        </w:rPr>
        <w:t>Developed Countries</w:t>
      </w:r>
    </w:p>
    <w:p w14:paraId="649DC6B0" w14:textId="7BB512ED" w:rsidR="009D2479" w:rsidRPr="00AF7E6F" w:rsidRDefault="00233A6E" w:rsidP="009D2479">
      <w:pPr>
        <w:pStyle w:val="ListParagraph"/>
        <w:shd w:val="clear" w:color="auto" w:fill="FFFFFF"/>
        <w:spacing w:after="180" w:line="240" w:lineRule="auto"/>
        <w:ind w:left="0"/>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Add</w:t>
      </w:r>
      <w:r w:rsidR="00BD1188" w:rsidRPr="00AF7E6F">
        <w:rPr>
          <w:rFonts w:ascii="Times New Roman" w:eastAsia="Times New Roman" w:hAnsi="Times New Roman" w:cs="Times New Roman"/>
          <w:sz w:val="24"/>
          <w:szCs w:val="24"/>
        </w:rPr>
        <w:t>ing country category to the dataset:</w:t>
      </w:r>
    </w:p>
    <w:p w14:paraId="61F19E57" w14:textId="261ADBC3" w:rsidR="007E5758" w:rsidRPr="00AF7E6F" w:rsidRDefault="00D51975"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25FACAF1" wp14:editId="6D6C2A37">
            <wp:extent cx="5943600" cy="2270125"/>
            <wp:effectExtent l="19050" t="19050" r="19050" b="1587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5943600" cy="2270125"/>
                    </a:xfrm>
                    <a:prstGeom prst="rect">
                      <a:avLst/>
                    </a:prstGeom>
                    <a:ln>
                      <a:solidFill>
                        <a:schemeClr val="accent1"/>
                      </a:solidFill>
                    </a:ln>
                  </pic:spPr>
                </pic:pic>
              </a:graphicData>
            </a:graphic>
          </wp:inline>
        </w:drawing>
      </w:r>
    </w:p>
    <w:p w14:paraId="476030BE" w14:textId="503ABEAA" w:rsidR="00A33FC1" w:rsidRPr="00AF7E6F" w:rsidRDefault="00C3313B"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 xml:space="preserve">Visualizing </w:t>
      </w:r>
      <w:r w:rsidR="00DE69EB" w:rsidRPr="00AF7E6F">
        <w:rPr>
          <w:rFonts w:ascii="Times New Roman" w:eastAsia="Times New Roman" w:hAnsi="Times New Roman" w:cs="Times New Roman"/>
          <w:b/>
          <w:bCs/>
          <w:sz w:val="24"/>
          <w:szCs w:val="24"/>
        </w:rPr>
        <w:t>variables</w:t>
      </w:r>
      <w:r w:rsidR="00A33FC1" w:rsidRPr="00AF7E6F">
        <w:rPr>
          <w:rFonts w:ascii="Times New Roman" w:eastAsia="Times New Roman" w:hAnsi="Times New Roman" w:cs="Times New Roman"/>
          <w:b/>
          <w:bCs/>
          <w:sz w:val="24"/>
          <w:szCs w:val="24"/>
        </w:rPr>
        <w:t xml:space="preserve"> – Bar plot</w:t>
      </w:r>
      <w:r w:rsidRPr="00AF7E6F">
        <w:rPr>
          <w:rFonts w:ascii="Times New Roman" w:eastAsia="Times New Roman" w:hAnsi="Times New Roman" w:cs="Times New Roman"/>
          <w:b/>
          <w:bCs/>
          <w:sz w:val="24"/>
          <w:szCs w:val="24"/>
        </w:rPr>
        <w:t>:</w:t>
      </w:r>
    </w:p>
    <w:p w14:paraId="680FB075" w14:textId="5A344AE7" w:rsidR="00A33FC1" w:rsidRPr="00AF7E6F" w:rsidRDefault="0076706F"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In the following </w:t>
      </w:r>
      <w:r w:rsidR="005263FC" w:rsidRPr="00AF7E6F">
        <w:rPr>
          <w:rFonts w:ascii="Times New Roman" w:eastAsia="Times New Roman" w:hAnsi="Times New Roman" w:cs="Times New Roman"/>
          <w:sz w:val="24"/>
          <w:szCs w:val="24"/>
        </w:rPr>
        <w:t>bar plots</w:t>
      </w:r>
      <w:r w:rsidRPr="00AF7E6F">
        <w:rPr>
          <w:rFonts w:ascii="Times New Roman" w:eastAsia="Times New Roman" w:hAnsi="Times New Roman" w:cs="Times New Roman"/>
          <w:sz w:val="24"/>
          <w:szCs w:val="24"/>
        </w:rPr>
        <w:t xml:space="preserve">, </w:t>
      </w:r>
      <w:r w:rsidR="00B215E7" w:rsidRPr="00AF7E6F">
        <w:rPr>
          <w:rFonts w:ascii="Times New Roman" w:eastAsia="Times New Roman" w:hAnsi="Times New Roman" w:cs="Times New Roman"/>
          <w:sz w:val="24"/>
          <w:szCs w:val="24"/>
        </w:rPr>
        <w:t xml:space="preserve">sorted </w:t>
      </w:r>
      <w:r w:rsidRPr="00AF7E6F">
        <w:rPr>
          <w:rFonts w:ascii="Times New Roman" w:eastAsia="Times New Roman" w:hAnsi="Times New Roman" w:cs="Times New Roman"/>
          <w:sz w:val="24"/>
          <w:szCs w:val="24"/>
        </w:rPr>
        <w:t xml:space="preserve">variable values are plotted by country and color is assigned by cluster category determined by </w:t>
      </w:r>
      <w:proofErr w:type="spellStart"/>
      <w:r w:rsidRPr="00AF7E6F">
        <w:rPr>
          <w:rFonts w:ascii="Times New Roman" w:eastAsia="Times New Roman" w:hAnsi="Times New Roman" w:cs="Times New Roman"/>
          <w:sz w:val="24"/>
          <w:szCs w:val="24"/>
        </w:rPr>
        <w:t>kmeans</w:t>
      </w:r>
      <w:proofErr w:type="spellEnd"/>
      <w:r w:rsidRPr="00AF7E6F">
        <w:rPr>
          <w:rFonts w:ascii="Times New Roman" w:eastAsia="Times New Roman" w:hAnsi="Times New Roman" w:cs="Times New Roman"/>
          <w:sz w:val="24"/>
          <w:szCs w:val="24"/>
        </w:rPr>
        <w:t xml:space="preserve"> </w:t>
      </w:r>
      <w:r w:rsidR="00B215E7" w:rsidRPr="00AF7E6F">
        <w:rPr>
          <w:rFonts w:ascii="Times New Roman" w:eastAsia="Times New Roman" w:hAnsi="Times New Roman" w:cs="Times New Roman"/>
          <w:sz w:val="24"/>
          <w:szCs w:val="24"/>
        </w:rPr>
        <w:t>clustering</w:t>
      </w:r>
      <w:r w:rsidRPr="00AF7E6F">
        <w:rPr>
          <w:rFonts w:ascii="Times New Roman" w:eastAsia="Times New Roman" w:hAnsi="Times New Roman" w:cs="Times New Roman"/>
          <w:sz w:val="24"/>
          <w:szCs w:val="24"/>
        </w:rPr>
        <w:t>.</w:t>
      </w:r>
      <w:r w:rsidR="00A33FC1" w:rsidRPr="00AF7E6F">
        <w:rPr>
          <w:rFonts w:ascii="Times New Roman" w:eastAsia="Times New Roman" w:hAnsi="Times New Roman" w:cs="Times New Roman"/>
          <w:sz w:val="24"/>
          <w:szCs w:val="24"/>
        </w:rPr>
        <w:t xml:space="preserve"> We will consider 4 variables which has clear distinction in the values</w:t>
      </w:r>
      <w:r w:rsidR="001D3026" w:rsidRPr="00AF7E6F">
        <w:rPr>
          <w:rFonts w:ascii="Times New Roman" w:eastAsia="Times New Roman" w:hAnsi="Times New Roman" w:cs="Times New Roman"/>
          <w:sz w:val="24"/>
          <w:szCs w:val="24"/>
        </w:rPr>
        <w:t xml:space="preserve"> between the clusters</w:t>
      </w:r>
      <w:r w:rsidR="00A33FC1" w:rsidRPr="00AF7E6F">
        <w:rPr>
          <w:rFonts w:ascii="Times New Roman" w:eastAsia="Times New Roman" w:hAnsi="Times New Roman" w:cs="Times New Roman"/>
          <w:sz w:val="24"/>
          <w:szCs w:val="24"/>
        </w:rPr>
        <w:t xml:space="preserve"> in the group box plot namely, </w:t>
      </w:r>
      <w:proofErr w:type="spellStart"/>
      <w:r w:rsidR="00A33FC1" w:rsidRPr="00AF7E6F">
        <w:rPr>
          <w:rFonts w:ascii="Times New Roman" w:eastAsia="Times New Roman" w:hAnsi="Times New Roman" w:cs="Times New Roman"/>
          <w:sz w:val="24"/>
          <w:szCs w:val="24"/>
        </w:rPr>
        <w:t>child_mort</w:t>
      </w:r>
      <w:proofErr w:type="spellEnd"/>
      <w:r w:rsidR="00A33FC1" w:rsidRPr="00AF7E6F">
        <w:rPr>
          <w:rFonts w:ascii="Times New Roman" w:eastAsia="Times New Roman" w:hAnsi="Times New Roman" w:cs="Times New Roman"/>
          <w:sz w:val="24"/>
          <w:szCs w:val="24"/>
        </w:rPr>
        <w:t xml:space="preserve">, </w:t>
      </w:r>
      <w:proofErr w:type="spellStart"/>
      <w:r w:rsidR="00A33FC1" w:rsidRPr="00AF7E6F">
        <w:rPr>
          <w:rFonts w:ascii="Times New Roman" w:eastAsia="Times New Roman" w:hAnsi="Times New Roman" w:cs="Times New Roman"/>
          <w:sz w:val="24"/>
          <w:szCs w:val="24"/>
        </w:rPr>
        <w:t>gdpp</w:t>
      </w:r>
      <w:proofErr w:type="spellEnd"/>
      <w:r w:rsidR="00A33FC1" w:rsidRPr="00AF7E6F">
        <w:rPr>
          <w:rFonts w:ascii="Times New Roman" w:eastAsia="Times New Roman" w:hAnsi="Times New Roman" w:cs="Times New Roman"/>
          <w:sz w:val="24"/>
          <w:szCs w:val="24"/>
        </w:rPr>
        <w:t xml:space="preserve">, income and </w:t>
      </w:r>
      <w:proofErr w:type="spellStart"/>
      <w:r w:rsidR="00A33FC1" w:rsidRPr="00AF7E6F">
        <w:rPr>
          <w:rFonts w:ascii="Times New Roman" w:eastAsia="Times New Roman" w:hAnsi="Times New Roman" w:cs="Times New Roman"/>
          <w:sz w:val="24"/>
          <w:szCs w:val="24"/>
        </w:rPr>
        <w:t>life_expec</w:t>
      </w:r>
      <w:proofErr w:type="spellEnd"/>
      <w:r w:rsidR="001D3026" w:rsidRPr="00AF7E6F">
        <w:rPr>
          <w:rFonts w:ascii="Times New Roman" w:eastAsia="Times New Roman" w:hAnsi="Times New Roman" w:cs="Times New Roman"/>
          <w:sz w:val="24"/>
          <w:szCs w:val="24"/>
        </w:rPr>
        <w:t>.</w:t>
      </w:r>
    </w:p>
    <w:p w14:paraId="67887E67" w14:textId="519CF158" w:rsidR="00C3313B" w:rsidRPr="00AF7E6F" w:rsidRDefault="00C3313B"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Child mortality is higher in under-developed countries followed by developing countries and it is least in developed countries</w:t>
      </w:r>
    </w:p>
    <w:p w14:paraId="291568B6" w14:textId="0709814A" w:rsidR="001E38CC" w:rsidRPr="00AF7E6F" w:rsidRDefault="001E38CC" w:rsidP="001D1F03">
      <w:pPr>
        <w:shd w:val="clear" w:color="auto" w:fill="FFFFFF"/>
        <w:spacing w:after="180" w:line="240" w:lineRule="auto"/>
        <w:rPr>
          <w:rFonts w:ascii="Times New Roman" w:eastAsia="Times New Roman" w:hAnsi="Times New Roman" w:cs="Times New Roman"/>
          <w:b/>
          <w:bCs/>
          <w:sz w:val="24"/>
          <w:szCs w:val="24"/>
        </w:rPr>
      </w:pPr>
      <w:r>
        <w:rPr>
          <w:noProof/>
        </w:rPr>
        <w:drawing>
          <wp:inline distT="0" distB="0" distL="0" distR="0" wp14:anchorId="12B1B6A6" wp14:editId="5F6BBC1F">
            <wp:extent cx="4926820" cy="3753016"/>
            <wp:effectExtent l="19050" t="19050" r="26670" b="190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6"/>
                    <a:stretch>
                      <a:fillRect/>
                    </a:stretch>
                  </pic:blipFill>
                  <pic:spPr>
                    <a:xfrm>
                      <a:off x="0" y="0"/>
                      <a:ext cx="4930159" cy="3755560"/>
                    </a:xfrm>
                    <a:prstGeom prst="rect">
                      <a:avLst/>
                    </a:prstGeom>
                    <a:noFill/>
                    <a:ln>
                      <a:solidFill>
                        <a:schemeClr val="accent1"/>
                      </a:solidFill>
                    </a:ln>
                  </pic:spPr>
                </pic:pic>
              </a:graphicData>
            </a:graphic>
          </wp:inline>
        </w:drawing>
      </w:r>
    </w:p>
    <w:p w14:paraId="4C83FA0B" w14:textId="0A87F805" w:rsidR="00C3313B" w:rsidRPr="00AF7E6F" w:rsidRDefault="00C3313B"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sz w:val="24"/>
          <w:szCs w:val="24"/>
        </w:rPr>
        <w:lastRenderedPageBreak/>
        <w:t xml:space="preserve">GDP per capita is higher </w:t>
      </w:r>
      <w:r w:rsidR="0071529E">
        <w:rPr>
          <w:rFonts w:ascii="Times New Roman" w:eastAsia="Times New Roman" w:hAnsi="Times New Roman" w:cs="Times New Roman"/>
          <w:sz w:val="24"/>
          <w:szCs w:val="24"/>
        </w:rPr>
        <w:t xml:space="preserve">in </w:t>
      </w:r>
      <w:r w:rsidRPr="00AF7E6F">
        <w:rPr>
          <w:rFonts w:ascii="Times New Roman" w:eastAsia="Times New Roman" w:hAnsi="Times New Roman" w:cs="Times New Roman"/>
          <w:sz w:val="24"/>
          <w:szCs w:val="24"/>
        </w:rPr>
        <w:t xml:space="preserve">developed countries followed by developing countries and it is least in </w:t>
      </w:r>
      <w:r w:rsidR="0076706F" w:rsidRPr="00AF7E6F">
        <w:rPr>
          <w:rFonts w:ascii="Times New Roman" w:eastAsia="Times New Roman" w:hAnsi="Times New Roman" w:cs="Times New Roman"/>
          <w:sz w:val="24"/>
          <w:szCs w:val="24"/>
        </w:rPr>
        <w:t>under-</w:t>
      </w:r>
      <w:r w:rsidRPr="00AF7E6F">
        <w:rPr>
          <w:rFonts w:ascii="Times New Roman" w:eastAsia="Times New Roman" w:hAnsi="Times New Roman" w:cs="Times New Roman"/>
          <w:sz w:val="24"/>
          <w:szCs w:val="24"/>
        </w:rPr>
        <w:t>developed countries</w:t>
      </w:r>
    </w:p>
    <w:p w14:paraId="1AA5033F" w14:textId="2ED24CE8" w:rsidR="00C3313B" w:rsidRPr="00AF7E6F" w:rsidRDefault="0071529E" w:rsidP="001D1F03">
      <w:pPr>
        <w:shd w:val="clear" w:color="auto" w:fill="FFFFFF"/>
        <w:spacing w:after="180" w:line="240" w:lineRule="auto"/>
        <w:rPr>
          <w:rFonts w:ascii="Times New Roman" w:eastAsia="Times New Roman" w:hAnsi="Times New Roman" w:cs="Times New Roman"/>
          <w:b/>
          <w:bCs/>
          <w:sz w:val="24"/>
          <w:szCs w:val="24"/>
        </w:rPr>
      </w:pPr>
      <w:r>
        <w:rPr>
          <w:noProof/>
        </w:rPr>
        <w:drawing>
          <wp:inline distT="0" distB="0" distL="0" distR="0" wp14:anchorId="54DD30C1" wp14:editId="786B8D86">
            <wp:extent cx="4664268" cy="3583414"/>
            <wp:effectExtent l="19050" t="19050" r="22225" b="1714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7"/>
                    <a:stretch>
                      <a:fillRect/>
                    </a:stretch>
                  </pic:blipFill>
                  <pic:spPr>
                    <a:xfrm>
                      <a:off x="0" y="0"/>
                      <a:ext cx="4687774" cy="3601473"/>
                    </a:xfrm>
                    <a:prstGeom prst="rect">
                      <a:avLst/>
                    </a:prstGeom>
                    <a:ln>
                      <a:solidFill>
                        <a:schemeClr val="accent1"/>
                      </a:solidFill>
                    </a:ln>
                  </pic:spPr>
                </pic:pic>
              </a:graphicData>
            </a:graphic>
          </wp:inline>
        </w:drawing>
      </w:r>
    </w:p>
    <w:p w14:paraId="3C7C38CE" w14:textId="050370DF" w:rsidR="0036607E" w:rsidRPr="00AF7E6F" w:rsidRDefault="00DB2369"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 xml:space="preserve">Income is </w:t>
      </w:r>
      <w:proofErr w:type="gramStart"/>
      <w:r w:rsidRPr="00AF7E6F">
        <w:rPr>
          <w:rFonts w:ascii="Times New Roman" w:eastAsia="Times New Roman" w:hAnsi="Times New Roman" w:cs="Times New Roman"/>
          <w:sz w:val="24"/>
          <w:szCs w:val="24"/>
        </w:rPr>
        <w:t>similar to</w:t>
      </w:r>
      <w:proofErr w:type="gramEnd"/>
      <w:r w:rsidRPr="00AF7E6F">
        <w:rPr>
          <w:rFonts w:ascii="Times New Roman" w:eastAsia="Times New Roman" w:hAnsi="Times New Roman" w:cs="Times New Roman"/>
          <w:sz w:val="24"/>
          <w:szCs w:val="24"/>
        </w:rPr>
        <w:t xml:space="preserve"> </w:t>
      </w:r>
      <w:r w:rsidR="00813751" w:rsidRPr="00AF7E6F">
        <w:rPr>
          <w:rFonts w:ascii="Times New Roman" w:eastAsia="Times New Roman" w:hAnsi="Times New Roman" w:cs="Times New Roman"/>
          <w:sz w:val="24"/>
          <w:szCs w:val="24"/>
        </w:rPr>
        <w:t>GDP</w:t>
      </w:r>
      <w:r w:rsidR="001E53DA" w:rsidRPr="00AF7E6F">
        <w:rPr>
          <w:rFonts w:ascii="Times New Roman" w:eastAsia="Times New Roman" w:hAnsi="Times New Roman" w:cs="Times New Roman"/>
          <w:sz w:val="24"/>
          <w:szCs w:val="24"/>
        </w:rPr>
        <w:t xml:space="preserve"> per capita, higher the value, more developed a country is.</w:t>
      </w:r>
    </w:p>
    <w:p w14:paraId="6DF1C26E" w14:textId="29AEE43F" w:rsidR="00C3313B" w:rsidRDefault="00813751" w:rsidP="001D1F03">
      <w:pPr>
        <w:shd w:val="clear" w:color="auto" w:fill="FFFFFF"/>
        <w:spacing w:after="180" w:line="240" w:lineRule="auto"/>
        <w:rPr>
          <w:rFonts w:ascii="Times New Roman" w:eastAsia="Times New Roman" w:hAnsi="Times New Roman" w:cs="Times New Roman"/>
          <w:b/>
          <w:bCs/>
          <w:sz w:val="24"/>
          <w:szCs w:val="24"/>
        </w:rPr>
      </w:pPr>
      <w:r>
        <w:rPr>
          <w:noProof/>
        </w:rPr>
        <w:drawing>
          <wp:inline distT="0" distB="0" distL="0" distR="0" wp14:anchorId="35770780" wp14:editId="680D25A3">
            <wp:extent cx="4699221" cy="3616793"/>
            <wp:effectExtent l="19050" t="19050" r="25400" b="222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8"/>
                    <a:stretch>
                      <a:fillRect/>
                    </a:stretch>
                  </pic:blipFill>
                  <pic:spPr>
                    <a:xfrm>
                      <a:off x="0" y="0"/>
                      <a:ext cx="4699221" cy="3616793"/>
                    </a:xfrm>
                    <a:prstGeom prst="rect">
                      <a:avLst/>
                    </a:prstGeom>
                    <a:ln>
                      <a:solidFill>
                        <a:schemeClr val="accent1"/>
                      </a:solidFill>
                    </a:ln>
                  </pic:spPr>
                </pic:pic>
              </a:graphicData>
            </a:graphic>
          </wp:inline>
        </w:drawing>
      </w:r>
    </w:p>
    <w:p w14:paraId="7024C671" w14:textId="5638D75C" w:rsidR="0036607E" w:rsidRPr="00AF7E6F" w:rsidRDefault="0036607E"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lastRenderedPageBreak/>
        <w:t xml:space="preserve">Life expectancy is also higher </w:t>
      </w:r>
      <w:r w:rsidR="00813751">
        <w:rPr>
          <w:rFonts w:ascii="Times New Roman" w:eastAsia="Times New Roman" w:hAnsi="Times New Roman" w:cs="Times New Roman"/>
          <w:sz w:val="24"/>
          <w:szCs w:val="24"/>
        </w:rPr>
        <w:t>for</w:t>
      </w:r>
      <w:r w:rsidRPr="00AF7E6F">
        <w:rPr>
          <w:rFonts w:ascii="Times New Roman" w:eastAsia="Times New Roman" w:hAnsi="Times New Roman" w:cs="Times New Roman"/>
          <w:sz w:val="24"/>
          <w:szCs w:val="24"/>
        </w:rPr>
        <w:t xml:space="preserve"> developed nations and decreasing towards developing countries and least values </w:t>
      </w:r>
      <w:r w:rsidR="00813751">
        <w:rPr>
          <w:rFonts w:ascii="Times New Roman" w:eastAsia="Times New Roman" w:hAnsi="Times New Roman" w:cs="Times New Roman"/>
          <w:sz w:val="24"/>
          <w:szCs w:val="24"/>
        </w:rPr>
        <w:t>for</w:t>
      </w:r>
      <w:r w:rsidRPr="00AF7E6F">
        <w:rPr>
          <w:rFonts w:ascii="Times New Roman" w:eastAsia="Times New Roman" w:hAnsi="Times New Roman" w:cs="Times New Roman"/>
          <w:sz w:val="24"/>
          <w:szCs w:val="24"/>
        </w:rPr>
        <w:t xml:space="preserve"> under-developed countries.</w:t>
      </w:r>
    </w:p>
    <w:p w14:paraId="429CFAF1" w14:textId="0D5043D4" w:rsidR="00C3313B" w:rsidRPr="00AF7E6F" w:rsidRDefault="000857E8" w:rsidP="001D1F03">
      <w:pPr>
        <w:shd w:val="clear" w:color="auto" w:fill="FFFFFF"/>
        <w:spacing w:after="180" w:line="240" w:lineRule="auto"/>
        <w:rPr>
          <w:rFonts w:ascii="Times New Roman" w:eastAsia="Times New Roman" w:hAnsi="Times New Roman" w:cs="Times New Roman"/>
          <w:b/>
          <w:bCs/>
          <w:sz w:val="24"/>
          <w:szCs w:val="24"/>
        </w:rPr>
      </w:pPr>
      <w:r>
        <w:rPr>
          <w:noProof/>
        </w:rPr>
        <w:drawing>
          <wp:inline distT="0" distB="0" distL="0" distR="0" wp14:anchorId="5B46D389" wp14:editId="69F7CC11">
            <wp:extent cx="4600658" cy="3534054"/>
            <wp:effectExtent l="19050" t="19050" r="9525" b="285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9"/>
                    <a:stretch>
                      <a:fillRect/>
                    </a:stretch>
                  </pic:blipFill>
                  <pic:spPr>
                    <a:xfrm>
                      <a:off x="0" y="0"/>
                      <a:ext cx="4622539" cy="3550862"/>
                    </a:xfrm>
                    <a:prstGeom prst="rect">
                      <a:avLst/>
                    </a:prstGeom>
                    <a:ln>
                      <a:solidFill>
                        <a:schemeClr val="accent1"/>
                      </a:solidFill>
                    </a:ln>
                  </pic:spPr>
                </pic:pic>
              </a:graphicData>
            </a:graphic>
          </wp:inline>
        </w:drawing>
      </w:r>
    </w:p>
    <w:p w14:paraId="21F73D43" w14:textId="6511C4F8" w:rsidR="00A33FC1" w:rsidRPr="00AF7E6F" w:rsidRDefault="00A33FC1" w:rsidP="00A33FC1">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t>Visualizing variables – Scatter plot:</w:t>
      </w:r>
    </w:p>
    <w:p w14:paraId="50C68080" w14:textId="77777777" w:rsidR="00CE3962" w:rsidRDefault="002F4530" w:rsidP="001D1F03">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Like</w:t>
      </w:r>
      <w:r w:rsidR="004306C8" w:rsidRPr="00AF7E6F">
        <w:rPr>
          <w:rFonts w:ascii="Times New Roman" w:eastAsia="Times New Roman" w:hAnsi="Times New Roman" w:cs="Times New Roman"/>
          <w:sz w:val="24"/>
          <w:szCs w:val="24"/>
        </w:rPr>
        <w:t xml:space="preserve"> bar plots above, we will plot the </w:t>
      </w:r>
      <w:r w:rsidRPr="00AF7E6F">
        <w:rPr>
          <w:rFonts w:ascii="Times New Roman" w:eastAsia="Times New Roman" w:hAnsi="Times New Roman" w:cs="Times New Roman"/>
          <w:sz w:val="24"/>
          <w:szCs w:val="24"/>
        </w:rPr>
        <w:t xml:space="preserve">selected </w:t>
      </w:r>
      <w:r w:rsidR="004306C8" w:rsidRPr="00AF7E6F">
        <w:rPr>
          <w:rFonts w:ascii="Times New Roman" w:eastAsia="Times New Roman" w:hAnsi="Times New Roman" w:cs="Times New Roman"/>
          <w:sz w:val="24"/>
          <w:szCs w:val="24"/>
        </w:rPr>
        <w:t xml:space="preserve">4 variables on scatter plot. </w:t>
      </w:r>
      <w:r w:rsidR="002B1DC0" w:rsidRPr="00AF7E6F">
        <w:rPr>
          <w:rFonts w:ascii="Times New Roman" w:eastAsia="Times New Roman" w:hAnsi="Times New Roman" w:cs="Times New Roman"/>
          <w:sz w:val="24"/>
          <w:szCs w:val="24"/>
        </w:rPr>
        <w:t xml:space="preserve">As mentioned earlier, </w:t>
      </w:r>
      <w:proofErr w:type="spellStart"/>
      <w:r w:rsidR="002B1DC0" w:rsidRPr="00AF7E6F">
        <w:rPr>
          <w:rFonts w:ascii="Times New Roman" w:eastAsia="Times New Roman" w:hAnsi="Times New Roman" w:cs="Times New Roman"/>
          <w:sz w:val="24"/>
          <w:szCs w:val="24"/>
        </w:rPr>
        <w:t>child_mort</w:t>
      </w:r>
      <w:proofErr w:type="spellEnd"/>
      <w:r w:rsidR="002B1DC0" w:rsidRPr="00AF7E6F">
        <w:rPr>
          <w:rFonts w:ascii="Times New Roman" w:eastAsia="Times New Roman" w:hAnsi="Times New Roman" w:cs="Times New Roman"/>
          <w:sz w:val="24"/>
          <w:szCs w:val="24"/>
        </w:rPr>
        <w:t xml:space="preserve"> and </w:t>
      </w:r>
      <w:proofErr w:type="spellStart"/>
      <w:r w:rsidR="002B1DC0" w:rsidRPr="00AF7E6F">
        <w:rPr>
          <w:rFonts w:ascii="Times New Roman" w:eastAsia="Times New Roman" w:hAnsi="Times New Roman" w:cs="Times New Roman"/>
          <w:sz w:val="24"/>
          <w:szCs w:val="24"/>
        </w:rPr>
        <w:t>life_expec</w:t>
      </w:r>
      <w:proofErr w:type="spellEnd"/>
      <w:r w:rsidR="002B1DC0" w:rsidRPr="00AF7E6F">
        <w:rPr>
          <w:rFonts w:ascii="Times New Roman" w:eastAsia="Times New Roman" w:hAnsi="Times New Roman" w:cs="Times New Roman"/>
          <w:sz w:val="24"/>
          <w:szCs w:val="24"/>
        </w:rPr>
        <w:t xml:space="preserve"> have very high negative correlation whereas income and </w:t>
      </w:r>
      <w:proofErr w:type="spellStart"/>
      <w:r w:rsidR="002B1DC0" w:rsidRPr="00AF7E6F">
        <w:rPr>
          <w:rFonts w:ascii="Times New Roman" w:eastAsia="Times New Roman" w:hAnsi="Times New Roman" w:cs="Times New Roman"/>
          <w:sz w:val="24"/>
          <w:szCs w:val="24"/>
        </w:rPr>
        <w:t>gdpp</w:t>
      </w:r>
      <w:proofErr w:type="spellEnd"/>
      <w:r w:rsidR="002B1DC0" w:rsidRPr="00AF7E6F">
        <w:rPr>
          <w:rFonts w:ascii="Times New Roman" w:eastAsia="Times New Roman" w:hAnsi="Times New Roman" w:cs="Times New Roman"/>
          <w:sz w:val="24"/>
          <w:szCs w:val="24"/>
        </w:rPr>
        <w:t xml:space="preserve"> have very high positive correlation. Let’s view the clusters in the scatter plot.</w:t>
      </w:r>
    </w:p>
    <w:p w14:paraId="3E8BCC62" w14:textId="0B9791F1" w:rsidR="00352913" w:rsidRPr="00AF7E6F" w:rsidRDefault="00CE3962" w:rsidP="001D1F03">
      <w:pPr>
        <w:shd w:val="clear" w:color="auto" w:fill="FFFFFF"/>
        <w:spacing w:after="180" w:line="240" w:lineRule="auto"/>
        <w:rPr>
          <w:rFonts w:ascii="Times New Roman" w:eastAsia="Times New Roman" w:hAnsi="Times New Roman" w:cs="Times New Roman"/>
          <w:b/>
          <w:bCs/>
          <w:sz w:val="24"/>
          <w:szCs w:val="24"/>
        </w:rPr>
      </w:pPr>
      <w:r>
        <w:rPr>
          <w:noProof/>
        </w:rPr>
        <w:drawing>
          <wp:inline distT="0" distB="0" distL="0" distR="0" wp14:anchorId="2AE3C4EE" wp14:editId="3BD55227">
            <wp:extent cx="5967682" cy="3080067"/>
            <wp:effectExtent l="19050" t="19050" r="14605" b="2540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0"/>
                    <a:stretch>
                      <a:fillRect/>
                    </a:stretch>
                  </pic:blipFill>
                  <pic:spPr>
                    <a:xfrm>
                      <a:off x="0" y="0"/>
                      <a:ext cx="5999647" cy="3096565"/>
                    </a:xfrm>
                    <a:prstGeom prst="rect">
                      <a:avLst/>
                    </a:prstGeom>
                    <a:ln>
                      <a:solidFill>
                        <a:schemeClr val="accent1"/>
                      </a:solidFill>
                    </a:ln>
                  </pic:spPr>
                </pic:pic>
              </a:graphicData>
            </a:graphic>
          </wp:inline>
        </w:drawing>
      </w:r>
    </w:p>
    <w:p w14:paraId="167A49CF" w14:textId="105D7C0B" w:rsidR="00DD7FB0" w:rsidRPr="00AF7E6F" w:rsidRDefault="00DD7FB0" w:rsidP="001D1F03">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List of countries in each cluster/category:</w:t>
      </w:r>
    </w:p>
    <w:p w14:paraId="396AD1C3" w14:textId="52B6A683" w:rsidR="009212E6" w:rsidRPr="00AF7E6F" w:rsidRDefault="00A42880" w:rsidP="00C3313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1EDA4801" wp14:editId="03724B12">
            <wp:extent cx="5943600" cy="1913255"/>
            <wp:effectExtent l="19050" t="19050" r="19050" b="10795"/>
            <wp:docPr id="86" name="Picture 8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able&#10;&#10;Description automatically generated"/>
                    <pic:cNvPicPr/>
                  </pic:nvPicPr>
                  <pic:blipFill>
                    <a:blip r:embed="rId51"/>
                    <a:stretch>
                      <a:fillRect/>
                    </a:stretch>
                  </pic:blipFill>
                  <pic:spPr>
                    <a:xfrm>
                      <a:off x="0" y="0"/>
                      <a:ext cx="5943600" cy="1913255"/>
                    </a:xfrm>
                    <a:prstGeom prst="rect">
                      <a:avLst/>
                    </a:prstGeom>
                    <a:ln>
                      <a:solidFill>
                        <a:schemeClr val="accent1"/>
                      </a:solidFill>
                    </a:ln>
                  </pic:spPr>
                </pic:pic>
              </a:graphicData>
            </a:graphic>
          </wp:inline>
        </w:drawing>
      </w:r>
    </w:p>
    <w:p w14:paraId="441ED98A" w14:textId="274D52E7" w:rsidR="00A42880" w:rsidRPr="00AF7E6F" w:rsidRDefault="00A42880" w:rsidP="00C3313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080D4B80" wp14:editId="685490A2">
            <wp:extent cx="5943600" cy="2860628"/>
            <wp:effectExtent l="19050" t="19050" r="19050" b="1651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52"/>
                    <a:stretch>
                      <a:fillRect/>
                    </a:stretch>
                  </pic:blipFill>
                  <pic:spPr>
                    <a:xfrm>
                      <a:off x="0" y="0"/>
                      <a:ext cx="5964450" cy="2870663"/>
                    </a:xfrm>
                    <a:prstGeom prst="rect">
                      <a:avLst/>
                    </a:prstGeom>
                    <a:ln>
                      <a:solidFill>
                        <a:schemeClr val="accent1"/>
                      </a:solidFill>
                    </a:ln>
                  </pic:spPr>
                </pic:pic>
              </a:graphicData>
            </a:graphic>
          </wp:inline>
        </w:drawing>
      </w:r>
    </w:p>
    <w:p w14:paraId="5C72207D" w14:textId="4C453A95" w:rsidR="00DD7FB0" w:rsidRPr="00AF7E6F" w:rsidRDefault="00DD7FB0" w:rsidP="00C3313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16E54BCF" wp14:editId="0222B013">
            <wp:extent cx="5943600" cy="2157095"/>
            <wp:effectExtent l="19050" t="19050" r="19050" b="1460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53"/>
                    <a:stretch>
                      <a:fillRect/>
                    </a:stretch>
                  </pic:blipFill>
                  <pic:spPr>
                    <a:xfrm>
                      <a:off x="0" y="0"/>
                      <a:ext cx="5943600" cy="2157095"/>
                    </a:xfrm>
                    <a:prstGeom prst="rect">
                      <a:avLst/>
                    </a:prstGeom>
                    <a:ln>
                      <a:solidFill>
                        <a:schemeClr val="accent1"/>
                      </a:solidFill>
                    </a:ln>
                  </pic:spPr>
                </pic:pic>
              </a:graphicData>
            </a:graphic>
          </wp:inline>
        </w:drawing>
      </w:r>
    </w:p>
    <w:p w14:paraId="1F65A480" w14:textId="3F99006A" w:rsidR="00A42880" w:rsidRPr="00AF7E6F" w:rsidRDefault="00A42880" w:rsidP="00C3313B">
      <w:pPr>
        <w:shd w:val="clear" w:color="auto" w:fill="FFFFFF"/>
        <w:spacing w:after="180" w:line="240" w:lineRule="auto"/>
        <w:rPr>
          <w:rFonts w:ascii="Times New Roman" w:eastAsia="Times New Roman" w:hAnsi="Times New Roman" w:cs="Times New Roman"/>
          <w:b/>
          <w:bCs/>
          <w:sz w:val="24"/>
          <w:szCs w:val="24"/>
        </w:rPr>
      </w:pPr>
    </w:p>
    <w:p w14:paraId="71CE4C84" w14:textId="77777777" w:rsidR="00DD7FB0" w:rsidRPr="00AF7E6F" w:rsidRDefault="00DD7FB0" w:rsidP="00C3313B">
      <w:pPr>
        <w:shd w:val="clear" w:color="auto" w:fill="FFFFFF"/>
        <w:spacing w:after="180" w:line="240" w:lineRule="auto"/>
        <w:rPr>
          <w:rFonts w:ascii="Times New Roman" w:eastAsia="Times New Roman" w:hAnsi="Times New Roman" w:cs="Times New Roman"/>
          <w:b/>
          <w:bCs/>
          <w:sz w:val="24"/>
          <w:szCs w:val="24"/>
        </w:rPr>
      </w:pPr>
    </w:p>
    <w:p w14:paraId="1CBEDCCF" w14:textId="6D6C60E6" w:rsidR="00C3313B" w:rsidRPr="00AF7E6F" w:rsidRDefault="002B1DC0" w:rsidP="00C3313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eastAsia="Times New Roman" w:hAnsi="Times New Roman" w:cs="Times New Roman"/>
          <w:b/>
          <w:bCs/>
          <w:sz w:val="24"/>
          <w:szCs w:val="24"/>
        </w:rPr>
        <w:lastRenderedPageBreak/>
        <w:t>V</w:t>
      </w:r>
      <w:r w:rsidR="00C3313B" w:rsidRPr="00AF7E6F">
        <w:rPr>
          <w:rFonts w:ascii="Times New Roman" w:eastAsia="Times New Roman" w:hAnsi="Times New Roman" w:cs="Times New Roman"/>
          <w:b/>
          <w:bCs/>
          <w:sz w:val="24"/>
          <w:szCs w:val="24"/>
        </w:rPr>
        <w:t>isualizing the country clusters on map:</w:t>
      </w:r>
    </w:p>
    <w:p w14:paraId="6129A1AD" w14:textId="77777777" w:rsidR="00C3313B" w:rsidRPr="00AF7E6F" w:rsidRDefault="00C3313B" w:rsidP="00C3313B">
      <w:pPr>
        <w:shd w:val="clear" w:color="auto" w:fill="FFFFFF"/>
        <w:spacing w:after="180" w:line="240" w:lineRule="auto"/>
        <w:rPr>
          <w:rFonts w:ascii="Times New Roman" w:eastAsia="Times New Roman" w:hAnsi="Times New Roman" w:cs="Times New Roman"/>
          <w:b/>
          <w:bCs/>
          <w:sz w:val="24"/>
          <w:szCs w:val="24"/>
        </w:rPr>
      </w:pPr>
      <w:r w:rsidRPr="00AF7E6F">
        <w:rPr>
          <w:rFonts w:ascii="Times New Roman" w:hAnsi="Times New Roman" w:cs="Times New Roman"/>
          <w:noProof/>
          <w:sz w:val="24"/>
          <w:szCs w:val="24"/>
        </w:rPr>
        <w:drawing>
          <wp:inline distT="0" distB="0" distL="0" distR="0" wp14:anchorId="4F93B42D" wp14:editId="707400E8">
            <wp:extent cx="5943600" cy="4544695"/>
            <wp:effectExtent l="19050" t="19050" r="19050" b="27305"/>
            <wp:docPr id="77" name="Picture 7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ap&#10;&#10;Description automatically generated"/>
                    <pic:cNvPicPr/>
                  </pic:nvPicPr>
                  <pic:blipFill>
                    <a:blip r:embed="rId54"/>
                    <a:stretch>
                      <a:fillRect/>
                    </a:stretch>
                  </pic:blipFill>
                  <pic:spPr>
                    <a:xfrm>
                      <a:off x="0" y="0"/>
                      <a:ext cx="5943600" cy="4544695"/>
                    </a:xfrm>
                    <a:prstGeom prst="rect">
                      <a:avLst/>
                    </a:prstGeom>
                    <a:ln>
                      <a:solidFill>
                        <a:schemeClr val="accent1"/>
                      </a:solidFill>
                    </a:ln>
                  </pic:spPr>
                </pic:pic>
              </a:graphicData>
            </a:graphic>
          </wp:inline>
        </w:drawing>
      </w:r>
    </w:p>
    <w:p w14:paraId="174F12DF" w14:textId="1385B359" w:rsidR="00C3313B" w:rsidRPr="00AF7E6F" w:rsidRDefault="00C3313B" w:rsidP="00C3313B">
      <w:pPr>
        <w:shd w:val="clear" w:color="auto" w:fill="FFFFFF"/>
        <w:spacing w:after="180" w:line="240" w:lineRule="auto"/>
        <w:rPr>
          <w:rFonts w:ascii="Times New Roman" w:eastAsia="Times New Roman" w:hAnsi="Times New Roman" w:cs="Times New Roman"/>
          <w:sz w:val="24"/>
          <w:szCs w:val="24"/>
        </w:rPr>
      </w:pPr>
      <w:r w:rsidRPr="00AF7E6F">
        <w:rPr>
          <w:rFonts w:ascii="Times New Roman" w:eastAsia="Times New Roman" w:hAnsi="Times New Roman" w:cs="Times New Roman"/>
          <w:sz w:val="24"/>
          <w:szCs w:val="24"/>
        </w:rPr>
        <w:t>From the above map, we can say that cluster 1 (Under-Developed) has mostly African and some Asian countries. Cluster 2 (Developing) includes mostly South American and Asian countries. Cluster 3 (Developed) includes countries from Europe, North America, and Australia. This supports the clustering done based on socio economic factors.</w:t>
      </w:r>
      <w:r w:rsidR="007542B3" w:rsidRPr="00AF7E6F">
        <w:rPr>
          <w:rFonts w:ascii="Times New Roman" w:eastAsia="Times New Roman" w:hAnsi="Times New Roman" w:cs="Times New Roman"/>
          <w:sz w:val="24"/>
          <w:szCs w:val="24"/>
        </w:rPr>
        <w:t xml:space="preserve"> (Note: Gray color on the map refers to countries that does not have data in the original dataset)</w:t>
      </w:r>
    </w:p>
    <w:p w14:paraId="24489710" w14:textId="77777777" w:rsidR="00DD7FB0" w:rsidRPr="00AF7E6F" w:rsidRDefault="00DD7FB0" w:rsidP="00C3313B">
      <w:pPr>
        <w:shd w:val="clear" w:color="auto" w:fill="FFFFFF"/>
        <w:spacing w:after="180" w:line="240" w:lineRule="auto"/>
        <w:rPr>
          <w:rFonts w:ascii="Times New Roman" w:eastAsia="Times New Roman" w:hAnsi="Times New Roman" w:cs="Times New Roman"/>
          <w:sz w:val="24"/>
          <w:szCs w:val="24"/>
        </w:rPr>
      </w:pPr>
    </w:p>
    <w:p w14:paraId="07E17FAA" w14:textId="125A52A0" w:rsidR="001619E8" w:rsidRPr="00AF7E6F" w:rsidRDefault="001619E8">
      <w:pPr>
        <w:rPr>
          <w:rFonts w:ascii="Times New Roman" w:hAnsi="Times New Roman" w:cs="Times New Roman"/>
          <w:b/>
          <w:bCs/>
          <w:sz w:val="24"/>
          <w:szCs w:val="24"/>
        </w:rPr>
      </w:pPr>
      <w:r w:rsidRPr="00AF7E6F">
        <w:rPr>
          <w:rFonts w:ascii="Times New Roman" w:hAnsi="Times New Roman" w:cs="Times New Roman"/>
          <w:b/>
          <w:bCs/>
          <w:sz w:val="24"/>
          <w:szCs w:val="24"/>
        </w:rPr>
        <w:t>Conclusion:</w:t>
      </w:r>
    </w:p>
    <w:p w14:paraId="6EFA6E68" w14:textId="424F68B2" w:rsidR="00531CE4" w:rsidRPr="00AF7E6F" w:rsidRDefault="00A2628D">
      <w:pPr>
        <w:rPr>
          <w:rFonts w:ascii="Times New Roman" w:hAnsi="Times New Roman" w:cs="Times New Roman"/>
          <w:sz w:val="24"/>
          <w:szCs w:val="24"/>
        </w:rPr>
      </w:pPr>
      <w:r w:rsidRPr="00AF7E6F">
        <w:rPr>
          <w:rFonts w:ascii="Times New Roman" w:hAnsi="Times New Roman" w:cs="Times New Roman"/>
          <w:sz w:val="24"/>
          <w:szCs w:val="24"/>
        </w:rPr>
        <w:t xml:space="preserve">Various unsupervised learning techniques </w:t>
      </w:r>
      <w:r w:rsidR="00DD7FB0" w:rsidRPr="00AF7E6F">
        <w:rPr>
          <w:rFonts w:ascii="Times New Roman" w:hAnsi="Times New Roman" w:cs="Times New Roman"/>
          <w:sz w:val="24"/>
          <w:szCs w:val="24"/>
        </w:rPr>
        <w:t>like principal component analysis, hierarchical clustering and partition</w:t>
      </w:r>
      <w:r w:rsidR="00A70E64">
        <w:rPr>
          <w:rFonts w:ascii="Times New Roman" w:hAnsi="Times New Roman" w:cs="Times New Roman"/>
          <w:sz w:val="24"/>
          <w:szCs w:val="24"/>
        </w:rPr>
        <w:t>ing</w:t>
      </w:r>
      <w:r w:rsidR="00DD7FB0" w:rsidRPr="00AF7E6F">
        <w:rPr>
          <w:rFonts w:ascii="Times New Roman" w:hAnsi="Times New Roman" w:cs="Times New Roman"/>
          <w:sz w:val="24"/>
          <w:szCs w:val="24"/>
        </w:rPr>
        <w:t xml:space="preserve"> clustering </w:t>
      </w:r>
      <w:r w:rsidRPr="00AF7E6F">
        <w:rPr>
          <w:rFonts w:ascii="Times New Roman" w:hAnsi="Times New Roman" w:cs="Times New Roman"/>
          <w:sz w:val="24"/>
          <w:szCs w:val="24"/>
        </w:rPr>
        <w:t>have been applied to the dataset</w:t>
      </w:r>
      <w:r w:rsidR="00DD7FB0" w:rsidRPr="00AF7E6F">
        <w:rPr>
          <w:rFonts w:ascii="Times New Roman" w:hAnsi="Times New Roman" w:cs="Times New Roman"/>
          <w:sz w:val="24"/>
          <w:szCs w:val="24"/>
        </w:rPr>
        <w:t>. The countries are categorized into 3 clusters, that is developed, develop</w:t>
      </w:r>
      <w:r w:rsidR="002A4CAE" w:rsidRPr="00AF7E6F">
        <w:rPr>
          <w:rFonts w:ascii="Times New Roman" w:hAnsi="Times New Roman" w:cs="Times New Roman"/>
          <w:sz w:val="24"/>
          <w:szCs w:val="24"/>
        </w:rPr>
        <w:t>ing</w:t>
      </w:r>
      <w:r w:rsidR="00DD7FB0" w:rsidRPr="00AF7E6F">
        <w:rPr>
          <w:rFonts w:ascii="Times New Roman" w:hAnsi="Times New Roman" w:cs="Times New Roman"/>
          <w:sz w:val="24"/>
          <w:szCs w:val="24"/>
        </w:rPr>
        <w:t xml:space="preserve"> and under-developed </w:t>
      </w:r>
      <w:r w:rsidR="002A4CAE" w:rsidRPr="00AF7E6F">
        <w:rPr>
          <w:rFonts w:ascii="Times New Roman" w:hAnsi="Times New Roman" w:cs="Times New Roman"/>
          <w:sz w:val="24"/>
          <w:szCs w:val="24"/>
        </w:rPr>
        <w:t>categories</w:t>
      </w:r>
      <w:r w:rsidR="00696A83" w:rsidRPr="00AF7E6F">
        <w:rPr>
          <w:rFonts w:ascii="Times New Roman" w:hAnsi="Times New Roman" w:cs="Times New Roman"/>
          <w:sz w:val="24"/>
          <w:szCs w:val="24"/>
        </w:rPr>
        <w:t xml:space="preserve"> and multiple visualiz</w:t>
      </w:r>
      <w:r w:rsidR="002A4CAE" w:rsidRPr="00AF7E6F">
        <w:rPr>
          <w:rFonts w:ascii="Times New Roman" w:hAnsi="Times New Roman" w:cs="Times New Roman"/>
          <w:sz w:val="24"/>
          <w:szCs w:val="24"/>
        </w:rPr>
        <w:t>ations</w:t>
      </w:r>
      <w:r w:rsidR="00696A83" w:rsidRPr="00AF7E6F">
        <w:rPr>
          <w:rFonts w:ascii="Times New Roman" w:hAnsi="Times New Roman" w:cs="Times New Roman"/>
          <w:sz w:val="24"/>
          <w:szCs w:val="24"/>
        </w:rPr>
        <w:t xml:space="preserve"> are created to </w:t>
      </w:r>
      <w:r w:rsidR="002A4CAE" w:rsidRPr="00AF7E6F">
        <w:rPr>
          <w:rFonts w:ascii="Times New Roman" w:hAnsi="Times New Roman" w:cs="Times New Roman"/>
          <w:sz w:val="24"/>
          <w:szCs w:val="24"/>
        </w:rPr>
        <w:t>view</w:t>
      </w:r>
      <w:r w:rsidR="00696A83" w:rsidRPr="00AF7E6F">
        <w:rPr>
          <w:rFonts w:ascii="Times New Roman" w:hAnsi="Times New Roman" w:cs="Times New Roman"/>
          <w:sz w:val="24"/>
          <w:szCs w:val="24"/>
        </w:rPr>
        <w:t xml:space="preserve"> the data and clusters.</w:t>
      </w:r>
      <w:r w:rsidR="00162D80" w:rsidRPr="00AF7E6F">
        <w:rPr>
          <w:rFonts w:ascii="Times New Roman" w:hAnsi="Times New Roman" w:cs="Times New Roman"/>
          <w:sz w:val="24"/>
          <w:szCs w:val="24"/>
        </w:rPr>
        <w:t xml:space="preserve"> This segmentation can </w:t>
      </w:r>
      <w:r w:rsidR="007C30E0">
        <w:rPr>
          <w:rFonts w:ascii="Times New Roman" w:hAnsi="Times New Roman" w:cs="Times New Roman"/>
          <w:sz w:val="24"/>
          <w:szCs w:val="24"/>
        </w:rPr>
        <w:t xml:space="preserve">be used to </w:t>
      </w:r>
      <w:r w:rsidR="00162D80" w:rsidRPr="00AF7E6F">
        <w:rPr>
          <w:rFonts w:ascii="Times New Roman" w:hAnsi="Times New Roman" w:cs="Times New Roman"/>
          <w:sz w:val="24"/>
          <w:szCs w:val="24"/>
        </w:rPr>
        <w:t xml:space="preserve">suggest the set of countries </w:t>
      </w:r>
      <w:r w:rsidR="007C30E0">
        <w:rPr>
          <w:rFonts w:ascii="Times New Roman" w:hAnsi="Times New Roman" w:cs="Times New Roman"/>
          <w:sz w:val="24"/>
          <w:szCs w:val="24"/>
        </w:rPr>
        <w:t xml:space="preserve">that </w:t>
      </w:r>
      <w:r w:rsidR="00162D80" w:rsidRPr="00AF7E6F">
        <w:rPr>
          <w:rFonts w:ascii="Times New Roman" w:hAnsi="Times New Roman" w:cs="Times New Roman"/>
          <w:sz w:val="24"/>
          <w:szCs w:val="24"/>
        </w:rPr>
        <w:t>might be in dire need of help.</w:t>
      </w:r>
      <w:r w:rsidR="002A4CAE" w:rsidRPr="00AF7E6F">
        <w:rPr>
          <w:rFonts w:ascii="Times New Roman" w:hAnsi="Times New Roman" w:cs="Times New Roman"/>
          <w:sz w:val="24"/>
          <w:szCs w:val="24"/>
        </w:rPr>
        <w:t xml:space="preserve"> </w:t>
      </w:r>
      <w:r w:rsidR="00162D80" w:rsidRPr="00AF7E6F">
        <w:rPr>
          <w:rFonts w:ascii="Times New Roman" w:hAnsi="Times New Roman" w:cs="Times New Roman"/>
          <w:sz w:val="24"/>
          <w:szCs w:val="24"/>
        </w:rPr>
        <w:t>Thus,</w:t>
      </w:r>
      <w:r w:rsidR="002A4CAE" w:rsidRPr="00AF7E6F">
        <w:rPr>
          <w:rFonts w:ascii="Times New Roman" w:hAnsi="Times New Roman" w:cs="Times New Roman"/>
          <w:sz w:val="24"/>
          <w:szCs w:val="24"/>
        </w:rPr>
        <w:t xml:space="preserve"> country segmentation has been done successfully.</w:t>
      </w:r>
    </w:p>
    <w:sectPr w:rsidR="00531CE4" w:rsidRPr="00AF7E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97958"/>
    <w:multiLevelType w:val="hybridMultilevel"/>
    <w:tmpl w:val="0EBA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A10C0"/>
    <w:multiLevelType w:val="hybridMultilevel"/>
    <w:tmpl w:val="E110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E20D9"/>
    <w:multiLevelType w:val="multilevel"/>
    <w:tmpl w:val="C292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5D3A2F"/>
    <w:multiLevelType w:val="hybridMultilevel"/>
    <w:tmpl w:val="DD604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9F6196"/>
    <w:multiLevelType w:val="hybridMultilevel"/>
    <w:tmpl w:val="ADA04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A659A"/>
    <w:multiLevelType w:val="hybridMultilevel"/>
    <w:tmpl w:val="318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20A07"/>
    <w:multiLevelType w:val="hybridMultilevel"/>
    <w:tmpl w:val="BD340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500476"/>
    <w:multiLevelType w:val="hybridMultilevel"/>
    <w:tmpl w:val="8D6C0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E984976"/>
    <w:multiLevelType w:val="hybridMultilevel"/>
    <w:tmpl w:val="64521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E07E3C"/>
    <w:multiLevelType w:val="hybridMultilevel"/>
    <w:tmpl w:val="36BEA8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3BA6F85"/>
    <w:multiLevelType w:val="multilevel"/>
    <w:tmpl w:val="0EAA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7756DE"/>
    <w:multiLevelType w:val="hybridMultilevel"/>
    <w:tmpl w:val="6FD4B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EF70FF"/>
    <w:multiLevelType w:val="hybridMultilevel"/>
    <w:tmpl w:val="704E0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E7091"/>
    <w:multiLevelType w:val="hybridMultilevel"/>
    <w:tmpl w:val="6CDCC5A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10"/>
  </w:num>
  <w:num w:numId="2">
    <w:abstractNumId w:val="4"/>
  </w:num>
  <w:num w:numId="3">
    <w:abstractNumId w:val="2"/>
  </w:num>
  <w:num w:numId="4">
    <w:abstractNumId w:val="12"/>
  </w:num>
  <w:num w:numId="5">
    <w:abstractNumId w:val="11"/>
  </w:num>
  <w:num w:numId="6">
    <w:abstractNumId w:val="5"/>
  </w:num>
  <w:num w:numId="7">
    <w:abstractNumId w:val="13"/>
  </w:num>
  <w:num w:numId="8">
    <w:abstractNumId w:val="3"/>
  </w:num>
  <w:num w:numId="9">
    <w:abstractNumId w:val="7"/>
  </w:num>
  <w:num w:numId="10">
    <w:abstractNumId w:val="8"/>
  </w:num>
  <w:num w:numId="11">
    <w:abstractNumId w:val="1"/>
  </w:num>
  <w:num w:numId="12">
    <w:abstractNumId w:val="9"/>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F8"/>
    <w:rsid w:val="00034589"/>
    <w:rsid w:val="000857E8"/>
    <w:rsid w:val="000C64D1"/>
    <w:rsid w:val="000E6FE2"/>
    <w:rsid w:val="000F49B1"/>
    <w:rsid w:val="000F657E"/>
    <w:rsid w:val="00100DAD"/>
    <w:rsid w:val="0012553E"/>
    <w:rsid w:val="001619E8"/>
    <w:rsid w:val="00162D80"/>
    <w:rsid w:val="00182747"/>
    <w:rsid w:val="001841D5"/>
    <w:rsid w:val="001940F7"/>
    <w:rsid w:val="001942CA"/>
    <w:rsid w:val="001D1F03"/>
    <w:rsid w:val="001D3026"/>
    <w:rsid w:val="001D457A"/>
    <w:rsid w:val="001E38CC"/>
    <w:rsid w:val="001E53DA"/>
    <w:rsid w:val="001F18E3"/>
    <w:rsid w:val="00200AA0"/>
    <w:rsid w:val="00217849"/>
    <w:rsid w:val="00233A6E"/>
    <w:rsid w:val="002374D0"/>
    <w:rsid w:val="0024363F"/>
    <w:rsid w:val="00295B49"/>
    <w:rsid w:val="002A1F8F"/>
    <w:rsid w:val="002A4CAE"/>
    <w:rsid w:val="002B0B9B"/>
    <w:rsid w:val="002B1DC0"/>
    <w:rsid w:val="002C5802"/>
    <w:rsid w:val="002E174F"/>
    <w:rsid w:val="002E74BA"/>
    <w:rsid w:val="002F4530"/>
    <w:rsid w:val="00312830"/>
    <w:rsid w:val="00315B27"/>
    <w:rsid w:val="003171A3"/>
    <w:rsid w:val="00352913"/>
    <w:rsid w:val="0035669F"/>
    <w:rsid w:val="00361F80"/>
    <w:rsid w:val="0036607E"/>
    <w:rsid w:val="00371B68"/>
    <w:rsid w:val="0038061B"/>
    <w:rsid w:val="003D0A14"/>
    <w:rsid w:val="003E5B7A"/>
    <w:rsid w:val="00401595"/>
    <w:rsid w:val="0040458F"/>
    <w:rsid w:val="004054FA"/>
    <w:rsid w:val="00423990"/>
    <w:rsid w:val="004306C8"/>
    <w:rsid w:val="00491C8D"/>
    <w:rsid w:val="004A3CE6"/>
    <w:rsid w:val="004D25A8"/>
    <w:rsid w:val="004D7C7B"/>
    <w:rsid w:val="004E420F"/>
    <w:rsid w:val="00501093"/>
    <w:rsid w:val="005263FC"/>
    <w:rsid w:val="00531CE4"/>
    <w:rsid w:val="005331D3"/>
    <w:rsid w:val="0054364F"/>
    <w:rsid w:val="00585DF1"/>
    <w:rsid w:val="005A398C"/>
    <w:rsid w:val="005C409D"/>
    <w:rsid w:val="00660927"/>
    <w:rsid w:val="00661781"/>
    <w:rsid w:val="00696A83"/>
    <w:rsid w:val="006B4970"/>
    <w:rsid w:val="006B6498"/>
    <w:rsid w:val="007048D4"/>
    <w:rsid w:val="00707871"/>
    <w:rsid w:val="0071529E"/>
    <w:rsid w:val="00727A02"/>
    <w:rsid w:val="007542B3"/>
    <w:rsid w:val="00765161"/>
    <w:rsid w:val="0076706F"/>
    <w:rsid w:val="0078041C"/>
    <w:rsid w:val="0078131E"/>
    <w:rsid w:val="0078581C"/>
    <w:rsid w:val="00791176"/>
    <w:rsid w:val="007B4CCE"/>
    <w:rsid w:val="007C18FC"/>
    <w:rsid w:val="007C30E0"/>
    <w:rsid w:val="007E5758"/>
    <w:rsid w:val="007F4BA9"/>
    <w:rsid w:val="007F5CDC"/>
    <w:rsid w:val="00801C88"/>
    <w:rsid w:val="00811977"/>
    <w:rsid w:val="00813751"/>
    <w:rsid w:val="008270F8"/>
    <w:rsid w:val="00837C67"/>
    <w:rsid w:val="008D2346"/>
    <w:rsid w:val="008E75BF"/>
    <w:rsid w:val="008F2C52"/>
    <w:rsid w:val="00902E18"/>
    <w:rsid w:val="0090559A"/>
    <w:rsid w:val="00917B35"/>
    <w:rsid w:val="0092030F"/>
    <w:rsid w:val="009212E6"/>
    <w:rsid w:val="009330FC"/>
    <w:rsid w:val="00961DC7"/>
    <w:rsid w:val="0096784B"/>
    <w:rsid w:val="009952A4"/>
    <w:rsid w:val="009A2FA1"/>
    <w:rsid w:val="009B07C4"/>
    <w:rsid w:val="009D2479"/>
    <w:rsid w:val="009E5CF4"/>
    <w:rsid w:val="009F1563"/>
    <w:rsid w:val="009F2B3D"/>
    <w:rsid w:val="00A2628D"/>
    <w:rsid w:val="00A305AE"/>
    <w:rsid w:val="00A33FC1"/>
    <w:rsid w:val="00A42880"/>
    <w:rsid w:val="00A5071D"/>
    <w:rsid w:val="00A70E64"/>
    <w:rsid w:val="00A73B83"/>
    <w:rsid w:val="00A76BDC"/>
    <w:rsid w:val="00A84154"/>
    <w:rsid w:val="00A97CAB"/>
    <w:rsid w:val="00AD36B1"/>
    <w:rsid w:val="00AF6162"/>
    <w:rsid w:val="00AF66C8"/>
    <w:rsid w:val="00AF7E6F"/>
    <w:rsid w:val="00B215E7"/>
    <w:rsid w:val="00B40BFD"/>
    <w:rsid w:val="00B47E85"/>
    <w:rsid w:val="00B5621A"/>
    <w:rsid w:val="00B56EF3"/>
    <w:rsid w:val="00B7225F"/>
    <w:rsid w:val="00B81E1E"/>
    <w:rsid w:val="00BA047A"/>
    <w:rsid w:val="00BD1188"/>
    <w:rsid w:val="00BD63BE"/>
    <w:rsid w:val="00BE4515"/>
    <w:rsid w:val="00BF489B"/>
    <w:rsid w:val="00C14B7E"/>
    <w:rsid w:val="00C3313B"/>
    <w:rsid w:val="00C40A06"/>
    <w:rsid w:val="00C41938"/>
    <w:rsid w:val="00C56E2D"/>
    <w:rsid w:val="00C65E3D"/>
    <w:rsid w:val="00C9176F"/>
    <w:rsid w:val="00CA27F4"/>
    <w:rsid w:val="00CE00FE"/>
    <w:rsid w:val="00CE3962"/>
    <w:rsid w:val="00D051C4"/>
    <w:rsid w:val="00D05927"/>
    <w:rsid w:val="00D24CFD"/>
    <w:rsid w:val="00D51975"/>
    <w:rsid w:val="00D55767"/>
    <w:rsid w:val="00D81816"/>
    <w:rsid w:val="00D91830"/>
    <w:rsid w:val="00DA1CAE"/>
    <w:rsid w:val="00DB2369"/>
    <w:rsid w:val="00DC3FA1"/>
    <w:rsid w:val="00DD386D"/>
    <w:rsid w:val="00DD7FB0"/>
    <w:rsid w:val="00DE69EB"/>
    <w:rsid w:val="00E02B29"/>
    <w:rsid w:val="00E53D95"/>
    <w:rsid w:val="00E56DF8"/>
    <w:rsid w:val="00E71C2A"/>
    <w:rsid w:val="00E7326E"/>
    <w:rsid w:val="00ED591C"/>
    <w:rsid w:val="00F507FE"/>
    <w:rsid w:val="00F72BF6"/>
    <w:rsid w:val="00F90544"/>
    <w:rsid w:val="00FB6BC0"/>
    <w:rsid w:val="00FD2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D8B6"/>
  <w15:chartTrackingRefBased/>
  <w15:docId w15:val="{A5CC03A0-E09D-4A98-80F7-A35E69E43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1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1F03"/>
    <w:rPr>
      <w:b/>
      <w:bCs/>
    </w:rPr>
  </w:style>
  <w:style w:type="paragraph" w:styleId="HTMLPreformatted">
    <w:name w:val="HTML Preformatted"/>
    <w:basedOn w:val="Normal"/>
    <w:link w:val="HTMLPreformattedChar"/>
    <w:uiPriority w:val="99"/>
    <w:semiHidden/>
    <w:unhideWhenUsed/>
    <w:rsid w:val="00D0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51C4"/>
    <w:rPr>
      <w:rFonts w:ascii="Courier New" w:eastAsia="Times New Roman" w:hAnsi="Courier New" w:cs="Courier New"/>
      <w:sz w:val="20"/>
      <w:szCs w:val="20"/>
    </w:rPr>
  </w:style>
  <w:style w:type="character" w:customStyle="1" w:styleId="n">
    <w:name w:val="n"/>
    <w:basedOn w:val="DefaultParagraphFont"/>
    <w:rsid w:val="00D051C4"/>
  </w:style>
  <w:style w:type="character" w:customStyle="1" w:styleId="w">
    <w:name w:val="w"/>
    <w:basedOn w:val="DefaultParagraphFont"/>
    <w:rsid w:val="00D051C4"/>
  </w:style>
  <w:style w:type="character" w:customStyle="1" w:styleId="o">
    <w:name w:val="o"/>
    <w:basedOn w:val="DefaultParagraphFont"/>
    <w:rsid w:val="00D051C4"/>
  </w:style>
  <w:style w:type="character" w:customStyle="1" w:styleId="p">
    <w:name w:val="p"/>
    <w:basedOn w:val="DefaultParagraphFont"/>
    <w:rsid w:val="00D051C4"/>
  </w:style>
  <w:style w:type="character" w:customStyle="1" w:styleId="nb">
    <w:name w:val="nb"/>
    <w:basedOn w:val="DefaultParagraphFont"/>
    <w:rsid w:val="00D051C4"/>
  </w:style>
  <w:style w:type="character" w:customStyle="1" w:styleId="s1">
    <w:name w:val="s1"/>
    <w:basedOn w:val="DefaultParagraphFont"/>
    <w:rsid w:val="00D051C4"/>
  </w:style>
  <w:style w:type="character" w:customStyle="1" w:styleId="m">
    <w:name w:val="m"/>
    <w:basedOn w:val="DefaultParagraphFont"/>
    <w:rsid w:val="00D051C4"/>
  </w:style>
  <w:style w:type="character" w:customStyle="1" w:styleId="s2">
    <w:name w:val="s2"/>
    <w:basedOn w:val="DefaultParagraphFont"/>
    <w:rsid w:val="00D051C4"/>
  </w:style>
  <w:style w:type="character" w:customStyle="1" w:styleId="nf">
    <w:name w:val="nf"/>
    <w:basedOn w:val="DefaultParagraphFont"/>
    <w:rsid w:val="00D051C4"/>
  </w:style>
  <w:style w:type="paragraph" w:styleId="ListParagraph">
    <w:name w:val="List Paragraph"/>
    <w:basedOn w:val="Normal"/>
    <w:uiPriority w:val="34"/>
    <w:qFormat/>
    <w:rsid w:val="001255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4743">
      <w:bodyDiv w:val="1"/>
      <w:marLeft w:val="0"/>
      <w:marRight w:val="0"/>
      <w:marTop w:val="0"/>
      <w:marBottom w:val="0"/>
      <w:divBdr>
        <w:top w:val="none" w:sz="0" w:space="0" w:color="auto"/>
        <w:left w:val="none" w:sz="0" w:space="0" w:color="auto"/>
        <w:bottom w:val="none" w:sz="0" w:space="0" w:color="auto"/>
        <w:right w:val="none" w:sz="0" w:space="0" w:color="auto"/>
      </w:divBdr>
    </w:div>
    <w:div w:id="464274016">
      <w:bodyDiv w:val="1"/>
      <w:marLeft w:val="0"/>
      <w:marRight w:val="0"/>
      <w:marTop w:val="0"/>
      <w:marBottom w:val="0"/>
      <w:divBdr>
        <w:top w:val="none" w:sz="0" w:space="0" w:color="auto"/>
        <w:left w:val="none" w:sz="0" w:space="0" w:color="auto"/>
        <w:bottom w:val="none" w:sz="0" w:space="0" w:color="auto"/>
        <w:right w:val="none" w:sz="0" w:space="0" w:color="auto"/>
      </w:divBdr>
    </w:div>
    <w:div w:id="1169564777">
      <w:bodyDiv w:val="1"/>
      <w:marLeft w:val="0"/>
      <w:marRight w:val="0"/>
      <w:marTop w:val="0"/>
      <w:marBottom w:val="0"/>
      <w:divBdr>
        <w:top w:val="none" w:sz="0" w:space="0" w:color="auto"/>
        <w:left w:val="none" w:sz="0" w:space="0" w:color="auto"/>
        <w:bottom w:val="none" w:sz="0" w:space="0" w:color="auto"/>
        <w:right w:val="none" w:sz="0" w:space="0" w:color="auto"/>
      </w:divBdr>
      <w:divsChild>
        <w:div w:id="1628271050">
          <w:marLeft w:val="0"/>
          <w:marRight w:val="0"/>
          <w:marTop w:val="240"/>
          <w:marBottom w:val="0"/>
          <w:divBdr>
            <w:top w:val="none" w:sz="0" w:space="0" w:color="auto"/>
            <w:left w:val="none" w:sz="0" w:space="0" w:color="auto"/>
            <w:bottom w:val="none" w:sz="0" w:space="0" w:color="auto"/>
            <w:right w:val="none" w:sz="0" w:space="0" w:color="auto"/>
          </w:divBdr>
          <w:divsChild>
            <w:div w:id="1744067099">
              <w:marLeft w:val="0"/>
              <w:marRight w:val="0"/>
              <w:marTop w:val="0"/>
              <w:marBottom w:val="0"/>
              <w:divBdr>
                <w:top w:val="single" w:sz="6" w:space="4" w:color="auto"/>
                <w:left w:val="single" w:sz="6" w:space="4" w:color="auto"/>
                <w:bottom w:val="single" w:sz="6" w:space="4" w:color="auto"/>
                <w:right w:val="single" w:sz="6" w:space="4" w:color="auto"/>
              </w:divBdr>
              <w:divsChild>
                <w:div w:id="1313213627">
                  <w:marLeft w:val="0"/>
                  <w:marRight w:val="0"/>
                  <w:marTop w:val="0"/>
                  <w:marBottom w:val="0"/>
                  <w:divBdr>
                    <w:top w:val="none" w:sz="0" w:space="0" w:color="auto"/>
                    <w:left w:val="none" w:sz="0" w:space="0" w:color="auto"/>
                    <w:bottom w:val="none" w:sz="0" w:space="0" w:color="auto"/>
                    <w:right w:val="none" w:sz="0" w:space="0" w:color="auto"/>
                  </w:divBdr>
                  <w:divsChild>
                    <w:div w:id="6372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2135</TotalTime>
  <Pages>28</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Selvaraj</dc:creator>
  <cp:keywords/>
  <dc:description/>
  <cp:lastModifiedBy>Divya Selvaraj</cp:lastModifiedBy>
  <cp:revision>104</cp:revision>
  <dcterms:created xsi:type="dcterms:W3CDTF">2021-07-15T20:45:00Z</dcterms:created>
  <dcterms:modified xsi:type="dcterms:W3CDTF">2021-08-06T00:31:00Z</dcterms:modified>
</cp:coreProperties>
</file>