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3E0A" w14:textId="032B1520" w:rsidR="0024764F" w:rsidRDefault="009B0EF6">
      <w:pPr>
        <w:pStyle w:val="ContactInfo"/>
      </w:pPr>
      <w:r>
        <w:t>Vedanta Society, Waked, Pune -411057</w:t>
      </w:r>
    </w:p>
    <w:p w14:paraId="51713E0B" w14:textId="7EC14C1B" w:rsidR="0024764F" w:rsidRDefault="00355776">
      <w:pPr>
        <w:pStyle w:val="ContactInfo"/>
      </w:pPr>
      <w:r>
        <w:t xml:space="preserve">Tel. +91 </w:t>
      </w:r>
      <w:r w:rsidR="009B0EF6">
        <w:t>7757890450</w:t>
      </w:r>
    </w:p>
    <w:p w14:paraId="51713E0C" w14:textId="3CA42603" w:rsidR="0024764F" w:rsidRDefault="009B0EF6">
      <w:pPr>
        <w:pStyle w:val="ContactInfo"/>
        <w:rPr>
          <w:rStyle w:val="Emphasis"/>
        </w:rPr>
      </w:pPr>
      <w:r>
        <w:rPr>
          <w:rStyle w:val="Emphasis"/>
        </w:rPr>
        <w:t>Kmegha2210@gmail.com</w:t>
      </w:r>
    </w:p>
    <w:p w14:paraId="51713E0D" w14:textId="6A44AAC2" w:rsidR="0024764F" w:rsidRDefault="009B0EF6">
      <w:pPr>
        <w:pStyle w:val="Name"/>
      </w:pPr>
      <w:r>
        <w:t>megha kumari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F63D36" w14:paraId="57572AF1" w14:textId="77777777" w:rsidTr="00F42FD3">
        <w:tc>
          <w:tcPr>
            <w:tcW w:w="1778" w:type="dxa"/>
          </w:tcPr>
          <w:p w14:paraId="5073FFE7" w14:textId="687642B8" w:rsidR="00F63D36" w:rsidRDefault="00F63D36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0D2D1990" w14:textId="77777777" w:rsidR="00F63D36" w:rsidRDefault="00F63D36"/>
        </w:tc>
        <w:tc>
          <w:tcPr>
            <w:tcW w:w="7830" w:type="dxa"/>
          </w:tcPr>
          <w:p w14:paraId="5C22F0D5" w14:textId="0CB62B3C" w:rsidR="00F63D36" w:rsidRDefault="00F63D36" w:rsidP="0050337E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 w:rsidRPr="00F63D36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B.E. (</w:t>
            </w:r>
            <w:r w:rsid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Computer engineering</w:t>
            </w:r>
            <w:r w:rsidRPr="00F63D36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), Savitribai phule university, Pune, 201</w:t>
            </w:r>
            <w:r w:rsidR="009B0EF6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8</w:t>
            </w:r>
          </w:p>
          <w:p w14:paraId="61E6B7C2" w14:textId="44A35BBD" w:rsidR="00EB0BB0" w:rsidRPr="00EB0BB0" w:rsidRDefault="00EB0BB0" w:rsidP="0050337E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 w:rsidRPr="00EB0BB0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H.S.C, </w:t>
            </w:r>
            <w:r w:rsid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Kendriya vidyalaya, </w:t>
            </w:r>
            <w:r w:rsidR="009B0EF6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KOCHI, KERALA</w:t>
            </w:r>
            <w:r w:rsid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,2013</w:t>
            </w:r>
          </w:p>
          <w:p w14:paraId="163A5838" w14:textId="675CF672" w:rsidR="00EB0BB0" w:rsidRDefault="00EB0BB0" w:rsidP="0050337E">
            <w:r w:rsidRPr="00EB0BB0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S.S.C. </w:t>
            </w:r>
            <w:r w:rsid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Kendriya vidyalaya, </w:t>
            </w:r>
            <w:r w:rsidR="009B0EF6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KOCHI, KERALA</w:t>
            </w:r>
            <w:r w:rsid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,201</w:t>
            </w:r>
            <w:r w:rsid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1</w:t>
            </w:r>
          </w:p>
        </w:tc>
      </w:tr>
      <w:tr w:rsidR="0024764F" w14:paraId="51713E32" w14:textId="77777777" w:rsidTr="00F42FD3">
        <w:tc>
          <w:tcPr>
            <w:tcW w:w="1778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14:paraId="51713E2B" w14:textId="77777777" w:rsidR="0024764F" w:rsidRDefault="0024764F"/>
        </w:tc>
        <w:tc>
          <w:tcPr>
            <w:tcW w:w="7830" w:type="dxa"/>
          </w:tcPr>
          <w:p w14:paraId="323B4343" w14:textId="741992F3" w:rsidR="009B0EF6" w:rsidRDefault="009B0EF6" w:rsidP="009B0EF6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 xml:space="preserve">ASSOCIATE CONSULTANT, 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>ebaotech india pvt ltd</w:t>
            </w:r>
          </w:p>
          <w:p w14:paraId="2D965C0E" w14:textId="18F17484" w:rsidR="00A53C56" w:rsidRDefault="009B0EF6">
            <w:pPr>
              <w:pStyle w:val="ResumeText"/>
            </w:pPr>
            <w:r>
              <w:t>January 2023 - Current</w:t>
            </w:r>
          </w:p>
          <w:p w14:paraId="1E4D664F" w14:textId="01345733" w:rsidR="009B0EF6" w:rsidRDefault="009B0EF6" w:rsidP="004B4E8A">
            <w:pPr>
              <w:pStyle w:val="ResumeText"/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>ASSOCIATE CONSULTANT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>capgemini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 xml:space="preserve"> india pvt ltd</w:t>
            </w:r>
            <w:r>
              <w:t xml:space="preserve"> </w:t>
            </w:r>
          </w:p>
          <w:p w14:paraId="77C54B25" w14:textId="4109D6C9" w:rsidR="004B4E8A" w:rsidRDefault="004B4E8A" w:rsidP="004B4E8A">
            <w:pPr>
              <w:pStyle w:val="ResumeText"/>
            </w:pPr>
            <w:r>
              <w:t>April 201</w:t>
            </w:r>
            <w:r w:rsidR="009B0EF6">
              <w:t>9</w:t>
            </w:r>
            <w:r>
              <w:t xml:space="preserve"> – </w:t>
            </w:r>
            <w:r w:rsidR="009B0EF6">
              <w:t xml:space="preserve">December </w:t>
            </w:r>
            <w:r>
              <w:t>202</w:t>
            </w:r>
            <w:r w:rsidR="009B0EF6">
              <w:t>2</w:t>
            </w:r>
          </w:p>
          <w:p w14:paraId="51713E31" w14:textId="3181C638" w:rsidR="0024764F" w:rsidRDefault="0024764F">
            <w:pPr>
              <w:pStyle w:val="ResumeText"/>
            </w:pPr>
          </w:p>
        </w:tc>
      </w:tr>
      <w:tr w:rsidR="003532BE" w14:paraId="53E2DADD" w14:textId="77777777" w:rsidTr="00F42FD3">
        <w:tc>
          <w:tcPr>
            <w:tcW w:w="1778" w:type="dxa"/>
          </w:tcPr>
          <w:p w14:paraId="715C20F0" w14:textId="71F0C7AA" w:rsidR="003532BE" w:rsidRDefault="003532BE" w:rsidP="003532BE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14:paraId="7668918B" w14:textId="77777777" w:rsidR="003532BE" w:rsidRDefault="003532BE" w:rsidP="003532BE"/>
        </w:tc>
        <w:tc>
          <w:tcPr>
            <w:tcW w:w="7830" w:type="dxa"/>
          </w:tcPr>
          <w:p w14:paraId="76B26BBC" w14:textId="303975DC" w:rsidR="00F42FD3" w:rsidRDefault="558FA45B" w:rsidP="003532BE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558FA45B">
              <w:t>Technologies:</w:t>
            </w:r>
            <w:r w:rsidR="00F42FD3" w:rsidRPr="00F42FD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Microsoft Visio, Power BI, ServiceNow, JIRA, GITLAB, JENKINS, DATA STUDIO</w:t>
            </w:r>
            <w:r w:rsidR="00F42FD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, AGILE, SQL, MS Office</w:t>
            </w:r>
          </w:p>
          <w:p w14:paraId="47BB479D" w14:textId="0E3954B4" w:rsidR="00F42FD3" w:rsidRDefault="00F42FD3" w:rsidP="00F42FD3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F42FD3">
              <w:t>Functional Modules:</w:t>
            </w:r>
            <w:r>
              <w:t xml:space="preserve"> </w:t>
            </w:r>
            <w:r w:rsidRPr="00F42FD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Insurance, Agile Methodologies</w:t>
            </w:r>
          </w:p>
          <w:p w14:paraId="470DE1AE" w14:textId="5ECAC957" w:rsidR="00F42FD3" w:rsidRDefault="00F42FD3" w:rsidP="00F42FD3">
            <w:pPr>
              <w:pStyle w:val="BodyText"/>
              <w:spacing w:before="31"/>
            </w:pPr>
            <w:r w:rsidRPr="00F42FD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0"/>
                <w:szCs w:val="20"/>
                <w:lang w:eastAsia="ja-JP"/>
                <w14:ligatures w14:val="standardContextual"/>
              </w:rPr>
              <w:t>Languages</w:t>
            </w:r>
            <w:r w:rsidRPr="3D4AF4E5">
              <w:rPr>
                <w:b/>
                <w:bCs/>
              </w:rPr>
              <w:t>:</w:t>
            </w:r>
            <w:r>
              <w:t xml:space="preserve"> </w:t>
            </w:r>
            <w:r w:rsidRPr="00F42FD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Python, JAVA(Basics)</w:t>
            </w:r>
            <w:r w:rsidRPr="00F42FD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, Mainframes</w:t>
            </w:r>
          </w:p>
          <w:p w14:paraId="24A4732A" w14:textId="41AB8E55" w:rsidR="003532BE" w:rsidRDefault="003532BE" w:rsidP="003532BE">
            <w:pPr>
              <w:pStyle w:val="Heading2"/>
            </w:pPr>
            <w:r w:rsidRPr="003532BE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Area of Interest:</w:t>
            </w:r>
            <w:r w:rsidRPr="003532B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="00F42FD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Business Analyst, Scrum Master</w:t>
            </w:r>
          </w:p>
        </w:tc>
      </w:tr>
      <w:tr w:rsidR="009B0EF6" w14:paraId="662B0AD1" w14:textId="77777777" w:rsidTr="00F42FD3">
        <w:tc>
          <w:tcPr>
            <w:tcW w:w="1778" w:type="dxa"/>
          </w:tcPr>
          <w:p w14:paraId="3464585D" w14:textId="67743AF2" w:rsidR="009B0EF6" w:rsidRDefault="009B0EF6" w:rsidP="009B0EF6">
            <w:pPr>
              <w:pStyle w:val="Heading1"/>
            </w:pPr>
            <w:r>
              <w:t>professional summary</w:t>
            </w:r>
          </w:p>
        </w:tc>
        <w:tc>
          <w:tcPr>
            <w:tcW w:w="472" w:type="dxa"/>
          </w:tcPr>
          <w:p w14:paraId="089EB304" w14:textId="06F21C8C" w:rsidR="009B0EF6" w:rsidRDefault="009B0EF6" w:rsidP="009B0EF6"/>
        </w:tc>
        <w:tc>
          <w:tcPr>
            <w:tcW w:w="7830" w:type="dxa"/>
          </w:tcPr>
          <w:p w14:paraId="30410759" w14:textId="77777777" w:rsidR="009B0EF6" w:rsidRPr="009B0EF6" w:rsidRDefault="009B0EF6" w:rsidP="009B0EF6">
            <w:pPr>
              <w:pStyle w:val="Heading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9B0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Analytical, enthusiastic and innovative Business Analyst with 4+ years of experience in organizational evaluation. Committed to conducting in-depth evaluations of business process modeling, designing procedures, and simplifying work. Seek opportunities to transform company practices into fresh, cost-effective solutions leading to more efficient operations.</w:t>
            </w:r>
          </w:p>
          <w:p w14:paraId="49C39EA0" w14:textId="77777777" w:rsidR="009B0EF6" w:rsidRPr="009B0EF6" w:rsidRDefault="009B0EF6" w:rsidP="009B0EF6">
            <w:pPr>
              <w:pStyle w:val="Heading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9B0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Experienced in working with clients to map out their existing Business Processes and providing system-based solutions that increase efficiency and reduce operating costs.</w:t>
            </w:r>
          </w:p>
          <w:p w14:paraId="70A929ED" w14:textId="77777777" w:rsidR="009B0EF6" w:rsidRPr="009B0EF6" w:rsidRDefault="009B0EF6" w:rsidP="009B0EF6">
            <w:pPr>
              <w:pStyle w:val="Heading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9B0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Experienced in Scoping Phase, Gap Analysis, Testing, and Implementation Phase.</w:t>
            </w:r>
          </w:p>
          <w:p w14:paraId="4B466204" w14:textId="24BA6614" w:rsidR="009B0EF6" w:rsidRPr="558FA45B" w:rsidRDefault="009B0EF6" w:rsidP="009B0EF6">
            <w:pPr>
              <w:pStyle w:val="Heading2"/>
              <w:numPr>
                <w:ilvl w:val="0"/>
                <w:numId w:val="3"/>
              </w:numPr>
            </w:pPr>
            <w:r w:rsidRPr="009B0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Strong Requirements gathering experience using JAD Sessions &amp; Conducting User Interviews, and preparing functional documents like Use Cases, Software Requirements Specifications (SRS).</w:t>
            </w:r>
          </w:p>
        </w:tc>
      </w:tr>
      <w:tr w:rsidR="009B0EF6" w14:paraId="277A21D5" w14:textId="77777777" w:rsidTr="00F42FD3">
        <w:tc>
          <w:tcPr>
            <w:tcW w:w="1778" w:type="dxa"/>
          </w:tcPr>
          <w:p w14:paraId="33A1C7BB" w14:textId="4133E5B4" w:rsidR="009B0EF6" w:rsidRDefault="009B0EF6" w:rsidP="009B0EF6">
            <w:pPr>
              <w:pStyle w:val="Heading1"/>
            </w:pPr>
            <w:r>
              <w:t>Projects</w:t>
            </w:r>
          </w:p>
        </w:tc>
        <w:tc>
          <w:tcPr>
            <w:tcW w:w="472" w:type="dxa"/>
          </w:tcPr>
          <w:p w14:paraId="60781EC8" w14:textId="77777777" w:rsidR="009B0EF6" w:rsidRDefault="009B0EF6" w:rsidP="009B0EF6"/>
        </w:tc>
        <w:tc>
          <w:tcPr>
            <w:tcW w:w="7830" w:type="dxa"/>
          </w:tcPr>
          <w:p w14:paraId="06BC18A1" w14:textId="0EE311E4" w:rsidR="009B0EF6" w:rsidRDefault="009B0EF6" w:rsidP="009B0EF6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>SBIG Client – ebaotech india pvt ltd</w:t>
            </w:r>
          </w:p>
          <w:p w14:paraId="79097C3A" w14:textId="0D3D73F3" w:rsidR="009B0EF6" w:rsidRDefault="009B0EF6" w:rsidP="009B0EF6">
            <w:pPr>
              <w:pStyle w:val="ResumeText"/>
              <w:spacing w:after="0"/>
            </w:pPr>
            <w:r>
              <w:t>Role: Associate Consultant</w:t>
            </w:r>
          </w:p>
          <w:p w14:paraId="52078D14" w14:textId="67197B2D" w:rsidR="009B0EF6" w:rsidRDefault="009B0EF6" w:rsidP="009B0EF6">
            <w:pPr>
              <w:pStyle w:val="ResumeText"/>
              <w:spacing w:before="0" w:after="120"/>
            </w:pPr>
            <w:r>
              <w:t xml:space="preserve">Technologies: </w:t>
            </w:r>
            <w:proofErr w:type="spellStart"/>
            <w:r>
              <w:t>InsureMO</w:t>
            </w:r>
            <w:proofErr w:type="spellEnd"/>
            <w:r>
              <w:t xml:space="preserve"> Product, Postman, Excel</w:t>
            </w:r>
          </w:p>
          <w:p w14:paraId="08316016" w14:textId="77777777" w:rsidR="009B0EF6" w:rsidRDefault="009B0EF6" w:rsidP="009B0EF6">
            <w:pPr>
              <w:pStyle w:val="ResumeText"/>
              <w:numPr>
                <w:ilvl w:val="0"/>
                <w:numId w:val="1"/>
              </w:numPr>
              <w:spacing w:before="0" w:after="120"/>
            </w:pPr>
            <w:r>
              <w:t>Worked with SBIG client for delivering various Products for their General Insurance.</w:t>
            </w:r>
          </w:p>
          <w:p w14:paraId="693FD906" w14:textId="77777777" w:rsidR="009B0EF6" w:rsidRDefault="009B0EF6" w:rsidP="009B0EF6">
            <w:pPr>
              <w:pStyle w:val="ResumeText"/>
              <w:numPr>
                <w:ilvl w:val="0"/>
                <w:numId w:val="1"/>
              </w:numPr>
              <w:spacing w:before="0" w:after="120"/>
            </w:pPr>
            <w:r>
              <w:lastRenderedPageBreak/>
              <w:t>Product configuration from scratch which includes Creation of Market Product, Data Table Configuration, Rules and Validation, Rating Computation for Premium logic.</w:t>
            </w:r>
          </w:p>
          <w:p w14:paraId="51759B63" w14:textId="77777777" w:rsidR="009B0EF6" w:rsidRDefault="009B0EF6" w:rsidP="009B0EF6">
            <w:pPr>
              <w:pStyle w:val="ResumeText"/>
              <w:numPr>
                <w:ilvl w:val="0"/>
                <w:numId w:val="1"/>
              </w:numPr>
              <w:spacing w:before="0" w:after="120"/>
            </w:pPr>
            <w:r>
              <w:t>End to end API testing in Local, SIT and UAT for the whole product requirement.</w:t>
            </w:r>
          </w:p>
          <w:p w14:paraId="27D7077F" w14:textId="77777777" w:rsidR="009B0EF6" w:rsidRDefault="009B0EF6" w:rsidP="009B0EF6">
            <w:pPr>
              <w:pStyle w:val="ResumeText"/>
              <w:numPr>
                <w:ilvl w:val="0"/>
                <w:numId w:val="1"/>
              </w:numPr>
              <w:spacing w:before="0" w:after="120"/>
            </w:pPr>
            <w:r>
              <w:t>Demonstration of Product to Vietnamese and Chinese client.</w:t>
            </w:r>
          </w:p>
          <w:p w14:paraId="7F476781" w14:textId="77777777" w:rsidR="009B0EF6" w:rsidRDefault="009B0EF6" w:rsidP="009B0EF6">
            <w:pPr>
              <w:pStyle w:val="ResumeText"/>
              <w:numPr>
                <w:ilvl w:val="0"/>
                <w:numId w:val="1"/>
              </w:numPr>
              <w:spacing w:before="0" w:after="120"/>
            </w:pPr>
            <w:r>
              <w:t xml:space="preserve">Integration of the SBIG product on different platforms as </w:t>
            </w:r>
            <w:proofErr w:type="spellStart"/>
            <w:r>
              <w:t>PhonePe</w:t>
            </w:r>
            <w:proofErr w:type="spellEnd"/>
            <w:r>
              <w:t xml:space="preserve">, Harita Broker, </w:t>
            </w:r>
            <w:proofErr w:type="spellStart"/>
            <w:r>
              <w:t>Ebix</w:t>
            </w:r>
            <w:proofErr w:type="spellEnd"/>
            <w:r>
              <w:t>.</w:t>
            </w:r>
          </w:p>
          <w:p w14:paraId="73EE153C" w14:textId="715AADEE" w:rsidR="009B0EF6" w:rsidRDefault="009B0EF6" w:rsidP="009B0EF6">
            <w:pPr>
              <w:pStyle w:val="ResumeText"/>
              <w:numPr>
                <w:ilvl w:val="0"/>
                <w:numId w:val="1"/>
              </w:numPr>
              <w:spacing w:before="0" w:after="120"/>
            </w:pPr>
            <w:r>
              <w:t xml:space="preserve">Familiar with process in CRED, </w:t>
            </w:r>
            <w:proofErr w:type="spellStart"/>
            <w:r>
              <w:t>Indeez</w:t>
            </w:r>
            <w:proofErr w:type="spellEnd"/>
            <w:r>
              <w:t>.</w:t>
            </w:r>
          </w:p>
          <w:p w14:paraId="723285A7" w14:textId="77777777" w:rsidR="009B0EF6" w:rsidRPr="009D5731" w:rsidRDefault="009B0EF6" w:rsidP="009B0EF6">
            <w:pPr>
              <w:pStyle w:val="ResumeText"/>
              <w:spacing w:before="0" w:after="120"/>
              <w:ind w:left="720"/>
            </w:pPr>
          </w:p>
          <w:p w14:paraId="0101AB51" w14:textId="56D4C434" w:rsidR="009B0EF6" w:rsidRDefault="009B0EF6" w:rsidP="009B0EF6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>Statefarm insurance- Capgemini inida pvt ltd</w:t>
            </w:r>
          </w:p>
          <w:p w14:paraId="329370A8" w14:textId="7121CDA6" w:rsidR="009B0EF6" w:rsidRDefault="009B0EF6" w:rsidP="009B0EF6">
            <w:pPr>
              <w:pStyle w:val="ResumeText"/>
              <w:spacing w:after="0"/>
            </w:pPr>
            <w:r>
              <w:t xml:space="preserve">Role: </w:t>
            </w:r>
            <w:r>
              <w:t>Associate Consultant</w:t>
            </w:r>
          </w:p>
          <w:p w14:paraId="6B6A91CA" w14:textId="0A9C360B" w:rsidR="009B0EF6" w:rsidRDefault="009B0EF6" w:rsidP="009B0EF6">
            <w:pPr>
              <w:pStyle w:val="ResumeText"/>
              <w:spacing w:before="0" w:after="120"/>
            </w:pPr>
            <w:r>
              <w:t>Technologies: STS, GITLAB, JAVA, JENKINS, SERVICENOW, UML, CHARTS, BRD, AGILE</w:t>
            </w:r>
          </w:p>
          <w:p w14:paraId="5ACF3FE1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Experience in the documentation of specifications, design and development of use case scenarios. Identify all data elements flowing across applications impacted by the Requirements.</w:t>
            </w:r>
          </w:p>
          <w:p w14:paraId="5BD2788C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Utilize “As-is” &amp; develop “To-be” Business Process Models at Program Level, Service specific.</w:t>
            </w:r>
          </w:p>
          <w:p w14:paraId="34677C96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 xml:space="preserve">Maintained functional specifications. Worked closely with Product Owner and other Business Analysts within the program to ensure integrity of the end-to-end solution. </w:t>
            </w:r>
          </w:p>
          <w:p w14:paraId="01234549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Act as the point of contact between the business units and IT.</w:t>
            </w:r>
          </w:p>
          <w:p w14:paraId="4125BD3D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Participated in workshops with key stakeholders to capture Requirements from clients. Designed HLD’s, AID’s, User stories for particular Epic requirements.</w:t>
            </w:r>
          </w:p>
          <w:p w14:paraId="5FD99E15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Refining user stories, ensuring they have clearly defined and testable acceptance criteria. Worked closely with the Scrum teams, contributing to functional design and solution.</w:t>
            </w:r>
          </w:p>
          <w:p w14:paraId="3A927787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Ensuring technical solutions meets requirements and functional solutions.</w:t>
            </w:r>
          </w:p>
          <w:p w14:paraId="20003F1A" w14:textId="77777777" w:rsidR="009B0EF6" w:rsidRDefault="009B0EF6" w:rsidP="009B0EF6">
            <w:pPr>
              <w:pStyle w:val="ResumeText"/>
              <w:numPr>
                <w:ilvl w:val="0"/>
                <w:numId w:val="2"/>
              </w:numPr>
              <w:spacing w:after="0"/>
            </w:pPr>
            <w:r>
              <w:t>Execute, Implement and maintain workflow by building Use cases and Business models. Conduct project stakeholder meetings, demonstrative walk-through with customers and their clients and provide them with the necessary overview of the Project and Technical details.</w:t>
            </w:r>
          </w:p>
          <w:p w14:paraId="7B41D44A" w14:textId="37F61118" w:rsidR="009B0EF6" w:rsidRPr="00827461" w:rsidRDefault="009B0EF6" w:rsidP="009B0EF6">
            <w:pPr>
              <w:pStyle w:val="ResumeText"/>
              <w:ind w:left="720"/>
            </w:pPr>
          </w:p>
        </w:tc>
      </w:tr>
      <w:tr w:rsidR="009B0EF6" w14:paraId="041616DA" w14:textId="77777777" w:rsidTr="00F42FD3">
        <w:tc>
          <w:tcPr>
            <w:tcW w:w="1778" w:type="dxa"/>
          </w:tcPr>
          <w:p w14:paraId="603461A0" w14:textId="201765A4" w:rsidR="009B0EF6" w:rsidRDefault="009B0EF6" w:rsidP="009B0EF6">
            <w:pPr>
              <w:pStyle w:val="Heading1"/>
            </w:pPr>
            <w:r>
              <w:lastRenderedPageBreak/>
              <w:t>PERSONal Profile</w:t>
            </w:r>
          </w:p>
        </w:tc>
        <w:tc>
          <w:tcPr>
            <w:tcW w:w="472" w:type="dxa"/>
          </w:tcPr>
          <w:p w14:paraId="549220B3" w14:textId="77777777" w:rsidR="009B0EF6" w:rsidRDefault="009B0EF6" w:rsidP="009B0EF6"/>
        </w:tc>
        <w:tc>
          <w:tcPr>
            <w:tcW w:w="7830" w:type="dxa"/>
          </w:tcPr>
          <w:p w14:paraId="76A9365C" w14:textId="0553C1FD" w:rsidR="009B0EF6" w:rsidRDefault="009B0EF6" w:rsidP="009B0EF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827461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Name: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Megha Kumari</w:t>
            </w:r>
          </w:p>
          <w:p w14:paraId="34C3BE05" w14:textId="53EF3A92" w:rsidR="009B0EF6" w:rsidRPr="00E0082A" w:rsidRDefault="009B0EF6" w:rsidP="009B0EF6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</w:pPr>
            <w:r w:rsidRPr="00E0082A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Birthdate</w:t>
            </w:r>
            <w: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:</w:t>
            </w:r>
            <w:r w:rsidRPr="00E0082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22</w:t>
            </w:r>
            <w:r w:rsidRPr="00F42FD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vertAlign w:val="superscript"/>
                <w14:ligatures w14:val="none"/>
              </w:rPr>
              <w:t>nd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Dec, 1995</w:t>
            </w:r>
          </w:p>
          <w:p w14:paraId="04FD4A3F" w14:textId="1BA6C8D6" w:rsidR="009B0EF6" w:rsidRPr="00827461" w:rsidRDefault="009B0EF6" w:rsidP="009B0EF6">
            <w:pPr>
              <w:pStyle w:val="Heading2"/>
            </w:pPr>
            <w:r w:rsidRPr="00E0082A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 xml:space="preserve">Languages Known: </w:t>
            </w:r>
            <w:r w:rsidRPr="00E0082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Hindi, English</w:t>
            </w:r>
          </w:p>
        </w:tc>
      </w:tr>
    </w:tbl>
    <w:p w14:paraId="3228DA6B" w14:textId="6DA62029" w:rsidR="009A7F95" w:rsidRPr="009A7F95" w:rsidRDefault="009A7F95" w:rsidP="3D4AF4E5">
      <w:pPr>
        <w:tabs>
          <w:tab w:val="left" w:pos="9255"/>
        </w:tabs>
      </w:pPr>
    </w:p>
    <w:sectPr w:rsidR="009A7F95" w:rsidRPr="009A7F95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478A" w14:textId="77777777" w:rsidR="00B02C8C" w:rsidRDefault="00B02C8C">
      <w:pPr>
        <w:spacing w:before="0" w:after="0" w:line="240" w:lineRule="auto"/>
      </w:pPr>
      <w:r>
        <w:separator/>
      </w:r>
    </w:p>
  </w:endnote>
  <w:endnote w:type="continuationSeparator" w:id="0">
    <w:p w14:paraId="064A4C69" w14:textId="77777777" w:rsidR="00B02C8C" w:rsidRDefault="00B02C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60BE6CF" w:rsidR="0024764F" w:rsidRDefault="009A7F95">
          <w:pPr>
            <w:pStyle w:val="Footer"/>
            <w:jc w:val="right"/>
          </w:pPr>
          <w:r>
            <w:t>Sumeet Deepakrao Kale</w:t>
          </w:r>
        </w:p>
      </w:tc>
    </w:tr>
  </w:tbl>
  <w:p w14:paraId="51713E4B" w14:textId="77777777" w:rsidR="0024764F" w:rsidRDefault="00247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A2AD" w14:textId="77777777" w:rsidR="00B02C8C" w:rsidRDefault="00B02C8C">
      <w:pPr>
        <w:spacing w:before="0" w:after="0" w:line="240" w:lineRule="auto"/>
      </w:pPr>
      <w:r>
        <w:separator/>
      </w:r>
    </w:p>
  </w:footnote>
  <w:footnote w:type="continuationSeparator" w:id="0">
    <w:p w14:paraId="3C36F665" w14:textId="77777777" w:rsidR="00B02C8C" w:rsidRDefault="00B02C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3EC"/>
    <w:multiLevelType w:val="hybridMultilevel"/>
    <w:tmpl w:val="8F2CE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44A65"/>
    <w:multiLevelType w:val="hybridMultilevel"/>
    <w:tmpl w:val="7DEEB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21BC"/>
    <w:multiLevelType w:val="hybridMultilevel"/>
    <w:tmpl w:val="B128E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5231">
    <w:abstractNumId w:val="1"/>
  </w:num>
  <w:num w:numId="2" w16cid:durableId="208761603">
    <w:abstractNumId w:val="0"/>
  </w:num>
  <w:num w:numId="3" w16cid:durableId="154429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20FD5"/>
    <w:rsid w:val="0003133B"/>
    <w:rsid w:val="000F56F0"/>
    <w:rsid w:val="001B0805"/>
    <w:rsid w:val="002040C3"/>
    <w:rsid w:val="00220DC6"/>
    <w:rsid w:val="0024764F"/>
    <w:rsid w:val="0026716E"/>
    <w:rsid w:val="00313262"/>
    <w:rsid w:val="003358EC"/>
    <w:rsid w:val="00347761"/>
    <w:rsid w:val="003532BE"/>
    <w:rsid w:val="00355776"/>
    <w:rsid w:val="00383427"/>
    <w:rsid w:val="003C1A40"/>
    <w:rsid w:val="003E2DDE"/>
    <w:rsid w:val="00432790"/>
    <w:rsid w:val="00485B93"/>
    <w:rsid w:val="004B4E8A"/>
    <w:rsid w:val="004E5E65"/>
    <w:rsid w:val="0050337E"/>
    <w:rsid w:val="005247BC"/>
    <w:rsid w:val="0058424F"/>
    <w:rsid w:val="005A25EB"/>
    <w:rsid w:val="006E4EA8"/>
    <w:rsid w:val="0070269A"/>
    <w:rsid w:val="00702C19"/>
    <w:rsid w:val="0071005C"/>
    <w:rsid w:val="00772849"/>
    <w:rsid w:val="007E30EF"/>
    <w:rsid w:val="007E484E"/>
    <w:rsid w:val="007F69BD"/>
    <w:rsid w:val="0082504F"/>
    <w:rsid w:val="00827461"/>
    <w:rsid w:val="0084412A"/>
    <w:rsid w:val="00880B18"/>
    <w:rsid w:val="008D56F9"/>
    <w:rsid w:val="009328B6"/>
    <w:rsid w:val="00950531"/>
    <w:rsid w:val="0095189A"/>
    <w:rsid w:val="009A7F95"/>
    <w:rsid w:val="009B0EF6"/>
    <w:rsid w:val="009C35C3"/>
    <w:rsid w:val="009D5731"/>
    <w:rsid w:val="009E4791"/>
    <w:rsid w:val="00A07608"/>
    <w:rsid w:val="00A455F1"/>
    <w:rsid w:val="00A531A6"/>
    <w:rsid w:val="00A53C56"/>
    <w:rsid w:val="00AE1BF8"/>
    <w:rsid w:val="00B02C8C"/>
    <w:rsid w:val="00B07281"/>
    <w:rsid w:val="00B418AF"/>
    <w:rsid w:val="00B5400E"/>
    <w:rsid w:val="00C01CB7"/>
    <w:rsid w:val="00CB1BC1"/>
    <w:rsid w:val="00D15C30"/>
    <w:rsid w:val="00D17A39"/>
    <w:rsid w:val="00D30B6C"/>
    <w:rsid w:val="00DD6881"/>
    <w:rsid w:val="00E0082A"/>
    <w:rsid w:val="00E55B1D"/>
    <w:rsid w:val="00E710C6"/>
    <w:rsid w:val="00E975FD"/>
    <w:rsid w:val="00EB0BB0"/>
    <w:rsid w:val="00F42FD3"/>
    <w:rsid w:val="00F63D36"/>
    <w:rsid w:val="00FA0546"/>
    <w:rsid w:val="00FC3B72"/>
    <w:rsid w:val="00FD7978"/>
    <w:rsid w:val="00FF7AB2"/>
    <w:rsid w:val="3D4AF4E5"/>
    <w:rsid w:val="558FA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5E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EB"/>
    <w:rPr>
      <w:rFonts w:ascii="Segoe UI" w:hAnsi="Segoe UI" w:cs="Segoe UI"/>
      <w:kern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B4E8A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50531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3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42FD3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color w:val="auto"/>
      <w:kern w:val="0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42FD3"/>
    <w:rPr>
      <w:rFonts w:ascii="Times New Roman" w:eastAsia="Times New Roman" w:hAnsi="Times New Roman" w:cs="Times New Roman"/>
      <w:color w:val="auto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Kale</dc:creator>
  <cp:lastModifiedBy>Megha Kumari</cp:lastModifiedBy>
  <cp:revision>2</cp:revision>
  <cp:lastPrinted>2022-07-07T20:39:00Z</cp:lastPrinted>
  <dcterms:created xsi:type="dcterms:W3CDTF">2023-05-16T07:09:00Z</dcterms:created>
  <dcterms:modified xsi:type="dcterms:W3CDTF">2023-05-16T07:09:00Z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