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50982" w14:textId="7E8016E2" w:rsidR="00EF434A" w:rsidRDefault="00EF434A" w:rsidP="00EF434A">
      <w:pPr>
        <w:jc w:val="center"/>
        <w:rPr>
          <w:b/>
          <w:bCs/>
          <w:sz w:val="24"/>
          <w:szCs w:val="24"/>
          <w:lang w:val="en-US"/>
        </w:rPr>
      </w:pPr>
      <w:r w:rsidRPr="00EF434A">
        <w:rPr>
          <w:b/>
          <w:bCs/>
          <w:sz w:val="24"/>
          <w:szCs w:val="24"/>
          <w:lang w:val="en-US"/>
        </w:rPr>
        <w:t>Day1 Assignment (Docker)</w:t>
      </w:r>
    </w:p>
    <w:p w14:paraId="445D8DCC" w14:textId="62A29FCB" w:rsidR="008C017C" w:rsidRDefault="00EF434A" w:rsidP="008C017C">
      <w:pPr>
        <w:rPr>
          <w:sz w:val="24"/>
          <w:szCs w:val="24"/>
          <w:lang w:val="en-US"/>
        </w:rPr>
      </w:pPr>
      <w:r w:rsidRPr="00EF434A">
        <w:rPr>
          <w:b/>
          <w:bCs/>
          <w:sz w:val="24"/>
          <w:szCs w:val="24"/>
          <w:u w:val="single"/>
          <w:lang w:val="en-US"/>
        </w:rPr>
        <w:t>EC2:</w:t>
      </w:r>
      <w:r w:rsidR="008C017C">
        <w:rPr>
          <w:b/>
          <w:bCs/>
          <w:sz w:val="24"/>
          <w:szCs w:val="24"/>
          <w:u w:val="single"/>
          <w:lang w:val="en-US"/>
        </w:rPr>
        <w:t xml:space="preserve"> </w:t>
      </w:r>
      <w:r w:rsidR="008C017C" w:rsidRPr="008C017C">
        <w:rPr>
          <w:sz w:val="24"/>
          <w:szCs w:val="24"/>
          <w:lang w:val="en-US"/>
        </w:rPr>
        <w:t>(Elastic compute cloud)</w:t>
      </w:r>
    </w:p>
    <w:p w14:paraId="153DEEAA" w14:textId="4D1530C9" w:rsidR="002068B5" w:rsidRPr="00525C46" w:rsidRDefault="002068B5" w:rsidP="002068B5">
      <w:pPr>
        <w:pStyle w:val="NoSpacing"/>
        <w:numPr>
          <w:ilvl w:val="0"/>
          <w:numId w:val="4"/>
        </w:numPr>
        <w:rPr>
          <w:sz w:val="32"/>
          <w:szCs w:val="32"/>
          <w:lang w:val="en-US"/>
        </w:rPr>
      </w:pPr>
      <w:r w:rsidRPr="00525C46">
        <w:rPr>
          <w:sz w:val="32"/>
          <w:szCs w:val="32"/>
          <w:lang w:val="en-US"/>
        </w:rPr>
        <w:t xml:space="preserve">Amazon ec2 provides Scalable computing capacity in the </w:t>
      </w:r>
      <w:proofErr w:type="spellStart"/>
      <w:r w:rsidRPr="00525C46">
        <w:rPr>
          <w:sz w:val="32"/>
          <w:szCs w:val="32"/>
          <w:lang w:val="en-US"/>
        </w:rPr>
        <w:t>aws</w:t>
      </w:r>
      <w:proofErr w:type="spellEnd"/>
      <w:r w:rsidRPr="00525C46">
        <w:rPr>
          <w:sz w:val="32"/>
          <w:szCs w:val="32"/>
          <w:lang w:val="en-US"/>
        </w:rPr>
        <w:t xml:space="preserve"> cloud.</w:t>
      </w:r>
    </w:p>
    <w:p w14:paraId="4C5E7EC2" w14:textId="40FD6B2E" w:rsidR="002068B5" w:rsidRPr="00525C46" w:rsidRDefault="002068B5" w:rsidP="002068B5">
      <w:pPr>
        <w:pStyle w:val="NoSpacing"/>
        <w:numPr>
          <w:ilvl w:val="0"/>
          <w:numId w:val="4"/>
        </w:numPr>
        <w:rPr>
          <w:sz w:val="32"/>
          <w:szCs w:val="32"/>
          <w:lang w:val="en-US"/>
        </w:rPr>
      </w:pPr>
      <w:r w:rsidRPr="00525C46">
        <w:rPr>
          <w:sz w:val="32"/>
          <w:szCs w:val="32"/>
          <w:lang w:val="en-US"/>
        </w:rPr>
        <w:t>You can use Amazon ec2 to launch as many or few virtual servers or instances as you need, configure security and networking and manage storage</w:t>
      </w:r>
    </w:p>
    <w:p w14:paraId="2F1C7451" w14:textId="561EDE49" w:rsidR="002068B5" w:rsidRPr="00525C46" w:rsidRDefault="002068B5" w:rsidP="002068B5">
      <w:pPr>
        <w:pStyle w:val="NoSpacing"/>
        <w:numPr>
          <w:ilvl w:val="0"/>
          <w:numId w:val="4"/>
        </w:numPr>
        <w:rPr>
          <w:sz w:val="32"/>
          <w:szCs w:val="32"/>
          <w:lang w:val="en-US"/>
        </w:rPr>
      </w:pPr>
      <w:r w:rsidRPr="00525C46">
        <w:rPr>
          <w:sz w:val="32"/>
          <w:szCs w:val="32"/>
          <w:lang w:val="en-US"/>
        </w:rPr>
        <w:t>Amazon ec2 enables you to scale up or scale down the instances.</w:t>
      </w:r>
    </w:p>
    <w:p w14:paraId="70AE5FDB" w14:textId="211A3DF3" w:rsidR="00F05D93" w:rsidRPr="00525C46" w:rsidRDefault="00F05D93" w:rsidP="00F05D93">
      <w:pPr>
        <w:pStyle w:val="ListParagraph"/>
        <w:numPr>
          <w:ilvl w:val="0"/>
          <w:numId w:val="4"/>
        </w:numPr>
        <w:rPr>
          <w:sz w:val="32"/>
          <w:szCs w:val="32"/>
          <w:lang w:val="en-US"/>
        </w:rPr>
      </w:pPr>
      <w:r w:rsidRPr="00525C46">
        <w:rPr>
          <w:sz w:val="32"/>
          <w:szCs w:val="32"/>
          <w:lang w:val="en-US"/>
        </w:rPr>
        <w:t>Pay for what you use</w:t>
      </w:r>
    </w:p>
    <w:p w14:paraId="2489B12D" w14:textId="62D68681" w:rsidR="00F05D93" w:rsidRPr="00525C46" w:rsidRDefault="00F05D93" w:rsidP="00680D63">
      <w:pPr>
        <w:pStyle w:val="ListParagraph"/>
        <w:numPr>
          <w:ilvl w:val="0"/>
          <w:numId w:val="4"/>
        </w:numPr>
        <w:rPr>
          <w:sz w:val="32"/>
          <w:szCs w:val="32"/>
          <w:lang w:val="en-US"/>
        </w:rPr>
      </w:pPr>
      <w:r w:rsidRPr="00525C46">
        <w:rPr>
          <w:sz w:val="32"/>
          <w:szCs w:val="32"/>
          <w:lang w:val="en-US"/>
        </w:rPr>
        <w:t xml:space="preserve">Preconfigured template </w:t>
      </w:r>
      <w:proofErr w:type="gramStart"/>
      <w:r w:rsidRPr="00525C46">
        <w:rPr>
          <w:sz w:val="32"/>
          <w:szCs w:val="32"/>
          <w:lang w:val="en-US"/>
        </w:rPr>
        <w:t>are</w:t>
      </w:r>
      <w:proofErr w:type="gramEnd"/>
      <w:r w:rsidRPr="00525C46">
        <w:rPr>
          <w:sz w:val="32"/>
          <w:szCs w:val="32"/>
          <w:lang w:val="en-US"/>
        </w:rPr>
        <w:t xml:space="preserve"> available known as Amazon Machine image</w:t>
      </w:r>
    </w:p>
    <w:p w14:paraId="5AF2E0BF" w14:textId="62F8680B" w:rsidR="00680D63" w:rsidRPr="000D69C0" w:rsidRDefault="00680D63" w:rsidP="00680D63">
      <w:pPr>
        <w:rPr>
          <w:b/>
          <w:bCs/>
          <w:sz w:val="24"/>
          <w:szCs w:val="24"/>
          <w:lang w:val="en-US"/>
        </w:rPr>
      </w:pPr>
      <w:r w:rsidRPr="000D69C0">
        <w:rPr>
          <w:b/>
          <w:bCs/>
          <w:sz w:val="24"/>
          <w:szCs w:val="24"/>
          <w:u w:val="single"/>
          <w:lang w:val="en-US"/>
        </w:rPr>
        <w:t>Types of ec2</w:t>
      </w:r>
      <w:r w:rsidRPr="000D69C0">
        <w:rPr>
          <w:b/>
          <w:bCs/>
          <w:sz w:val="24"/>
          <w:szCs w:val="24"/>
          <w:lang w:val="en-US"/>
        </w:rPr>
        <w:t>:</w:t>
      </w:r>
    </w:p>
    <w:p w14:paraId="6EBC5F83" w14:textId="6FF341E2" w:rsidR="00680D63" w:rsidRPr="00DA7916" w:rsidRDefault="00680D63" w:rsidP="00680D63">
      <w:pPr>
        <w:rPr>
          <w:rFonts w:ascii="Helvetica" w:hAnsi="Helvetica" w:cs="Helvetica"/>
          <w:color w:val="000000" w:themeColor="text1"/>
        </w:rPr>
      </w:pPr>
      <w:r w:rsidRPr="00DA7916">
        <w:rPr>
          <w:b/>
          <w:bCs/>
          <w:sz w:val="32"/>
          <w:szCs w:val="32"/>
          <w:lang w:val="en-US"/>
        </w:rPr>
        <w:t>1)</w:t>
      </w:r>
      <w:r w:rsidR="00CD390D" w:rsidRPr="00DA7916">
        <w:rPr>
          <w:b/>
          <w:bCs/>
          <w:sz w:val="32"/>
          <w:szCs w:val="32"/>
          <w:lang w:val="en-US"/>
        </w:rPr>
        <w:t>G</w:t>
      </w:r>
      <w:r w:rsidRPr="00DA7916">
        <w:rPr>
          <w:b/>
          <w:bCs/>
          <w:sz w:val="32"/>
          <w:szCs w:val="32"/>
          <w:lang w:val="en-US"/>
        </w:rPr>
        <w:t>eneral purpose:</w:t>
      </w:r>
      <w:r w:rsidRPr="00DA7916">
        <w:rPr>
          <w:rFonts w:ascii="Helvetica" w:hAnsi="Helvetica" w:cs="Helvetica"/>
          <w:color w:val="333333"/>
          <w:sz w:val="24"/>
          <w:szCs w:val="24"/>
        </w:rPr>
        <w:t xml:space="preserve"> </w:t>
      </w:r>
      <w:r w:rsidRPr="00DA7916">
        <w:rPr>
          <w:rFonts w:ascii="Helvetica" w:hAnsi="Helvetica" w:cs="Helvetica"/>
          <w:color w:val="000000" w:themeColor="text1"/>
        </w:rPr>
        <w:t>General purpose instances provide a balance of compute, memory and networking resources, and can be used for a variety of workloads</w:t>
      </w:r>
    </w:p>
    <w:p w14:paraId="76BC3983" w14:textId="5C85B47D" w:rsidR="00680D63" w:rsidRPr="00DA7916" w:rsidRDefault="00680D63" w:rsidP="00680D63">
      <w:pPr>
        <w:rPr>
          <w:rFonts w:ascii="Helvetica" w:hAnsi="Helvetica" w:cs="Helvetica"/>
          <w:color w:val="333333"/>
          <w:sz w:val="24"/>
          <w:szCs w:val="24"/>
        </w:rPr>
      </w:pPr>
      <w:r w:rsidRPr="00DA7916">
        <w:rPr>
          <w:rFonts w:ascii="Helvetica" w:hAnsi="Helvetica" w:cs="Helvetica"/>
          <w:b/>
          <w:bCs/>
          <w:color w:val="000000" w:themeColor="text1"/>
          <w:sz w:val="24"/>
          <w:szCs w:val="24"/>
        </w:rPr>
        <w:t>2)Compute optimized instance</w:t>
      </w:r>
      <w:r w:rsidRPr="00DA7916">
        <w:rPr>
          <w:rFonts w:ascii="Helvetica" w:hAnsi="Helvetica" w:cs="Helvetica"/>
          <w:color w:val="000000" w:themeColor="text1"/>
        </w:rPr>
        <w:t xml:space="preserve">: </w:t>
      </w:r>
      <w:r w:rsidRPr="00DA7916">
        <w:rPr>
          <w:rFonts w:ascii="Helvetica" w:hAnsi="Helvetica" w:cs="Helvetica"/>
          <w:color w:val="333333"/>
          <w:sz w:val="24"/>
          <w:szCs w:val="24"/>
        </w:rPr>
        <w:t>Compute Optimized instances are ideal for compute bound applications that benefit from high performance processors</w:t>
      </w:r>
    </w:p>
    <w:p w14:paraId="6326CC17" w14:textId="582427BA" w:rsidR="00CD390D" w:rsidRPr="00DA7916" w:rsidRDefault="00CD390D" w:rsidP="00995D4A">
      <w:pPr>
        <w:spacing w:line="240" w:lineRule="auto"/>
        <w:rPr>
          <w:rFonts w:ascii="Times New Roman" w:eastAsia="Times New Roman" w:hAnsi="Times New Roman" w:cs="Times New Roman"/>
          <w:sz w:val="32"/>
          <w:szCs w:val="32"/>
          <w:lang w:eastAsia="en-IN"/>
        </w:rPr>
      </w:pPr>
      <w:r w:rsidRPr="00DA7916">
        <w:rPr>
          <w:rFonts w:ascii="Helvetica" w:hAnsi="Helvetica" w:cs="Helvetica"/>
          <w:b/>
          <w:bCs/>
          <w:color w:val="333333"/>
          <w:sz w:val="24"/>
          <w:szCs w:val="24"/>
        </w:rPr>
        <w:t xml:space="preserve">3) </w:t>
      </w:r>
      <w:r w:rsidRPr="00DA7916">
        <w:rPr>
          <w:b/>
          <w:bCs/>
          <w:sz w:val="28"/>
          <w:szCs w:val="28"/>
        </w:rPr>
        <w:t xml:space="preserve"> Memory optimized:</w:t>
      </w:r>
      <w:r w:rsidRPr="00DA7916">
        <w:rPr>
          <w:sz w:val="28"/>
          <w:szCs w:val="28"/>
        </w:rPr>
        <w:t xml:space="preserve"> instances are designed to deliver fast performance for workloads that process large data sets in memory.</w:t>
      </w:r>
    </w:p>
    <w:p w14:paraId="693B2891" w14:textId="5E1D07DC" w:rsidR="00CD390D" w:rsidRPr="00DA7916" w:rsidRDefault="00995D4A" w:rsidP="00995D4A">
      <w:pPr>
        <w:spacing w:before="225" w:after="225" w:line="240" w:lineRule="auto"/>
        <w:outlineLvl w:val="1"/>
        <w:rPr>
          <w:rFonts w:ascii="Helvetica" w:eastAsia="Times New Roman" w:hAnsi="Helvetica" w:cs="Helvetica"/>
          <w:color w:val="232F3E"/>
          <w:sz w:val="32"/>
          <w:szCs w:val="32"/>
          <w:lang w:eastAsia="en-IN"/>
        </w:rPr>
      </w:pPr>
      <w:r w:rsidRPr="00DA7916">
        <w:rPr>
          <w:rFonts w:ascii="Helvetica" w:eastAsia="Times New Roman" w:hAnsi="Helvetica" w:cs="Helvetica"/>
          <w:b/>
          <w:bCs/>
          <w:color w:val="232F3E"/>
          <w:sz w:val="32"/>
          <w:szCs w:val="32"/>
          <w:lang w:eastAsia="en-IN"/>
        </w:rPr>
        <w:t>4)</w:t>
      </w:r>
      <w:r w:rsidR="00CD390D" w:rsidRPr="00DA7916">
        <w:rPr>
          <w:rFonts w:ascii="Helvetica" w:eastAsia="Times New Roman" w:hAnsi="Helvetica" w:cs="Helvetica"/>
          <w:b/>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Accelerated Computin</w:t>
      </w:r>
      <w:r w:rsidRPr="00DA7916">
        <w:rPr>
          <w:rFonts w:ascii="Helvetica" w:eastAsia="Times New Roman" w:hAnsi="Helvetica" w:cs="Helvetica"/>
          <w:b/>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r w:rsidRPr="00DA7916">
        <w:rPr>
          <w:rFonts w:ascii="Helvetica" w:eastAsia="Times New Roman" w:hAnsi="Helvetica" w:cs="Helvetica"/>
          <w:color w:val="232F3E"/>
          <w:sz w:val="32"/>
          <w:szCs w:val="32"/>
          <w:lang w:eastAsia="en-IN"/>
        </w:rPr>
        <w:t xml:space="preserve">: </w:t>
      </w:r>
      <w:r w:rsidR="00CD390D" w:rsidRPr="00DA7916">
        <w:rPr>
          <w:rFonts w:ascii="Helvetica" w:eastAsia="Times New Roman" w:hAnsi="Helvetica" w:cs="Helvetica"/>
          <w:color w:val="333333"/>
          <w:sz w:val="24"/>
          <w:szCs w:val="24"/>
          <w:lang w:eastAsia="en-IN"/>
        </w:rPr>
        <w:t xml:space="preserve">Accelerated computing instances use hardware accelerators, or co-processors, to perform functions, such as </w:t>
      </w:r>
      <w:proofErr w:type="gramStart"/>
      <w:r w:rsidR="00CD390D" w:rsidRPr="00DA7916">
        <w:rPr>
          <w:rFonts w:ascii="Helvetica" w:eastAsia="Times New Roman" w:hAnsi="Helvetica" w:cs="Helvetica"/>
          <w:color w:val="333333"/>
          <w:sz w:val="24"/>
          <w:szCs w:val="24"/>
          <w:lang w:eastAsia="en-IN"/>
        </w:rPr>
        <w:t>floating point</w:t>
      </w:r>
      <w:proofErr w:type="gramEnd"/>
      <w:r w:rsidR="00CD390D" w:rsidRPr="00DA7916">
        <w:rPr>
          <w:rFonts w:ascii="Helvetica" w:eastAsia="Times New Roman" w:hAnsi="Helvetica" w:cs="Helvetica"/>
          <w:color w:val="333333"/>
          <w:sz w:val="24"/>
          <w:szCs w:val="24"/>
          <w:lang w:eastAsia="en-IN"/>
        </w:rPr>
        <w:t xml:space="preserve"> number calculations, graphics processing, or data pattern matching, more efficiently than is possible in software running on CPUs.</w:t>
      </w:r>
    </w:p>
    <w:p w14:paraId="31C2D9E9" w14:textId="311DC8FD" w:rsidR="00CD390D" w:rsidRPr="00DA7916" w:rsidRDefault="00995D4A" w:rsidP="00CD390D">
      <w:pPr>
        <w:spacing w:line="240" w:lineRule="auto"/>
        <w:rPr>
          <w:rFonts w:ascii="Times New Roman" w:eastAsia="Times New Roman" w:hAnsi="Times New Roman" w:cs="Times New Roman"/>
          <w:sz w:val="28"/>
          <w:szCs w:val="28"/>
          <w:lang w:eastAsia="en-IN"/>
        </w:rPr>
      </w:pPr>
      <w:r w:rsidRPr="00DA7916">
        <w:rPr>
          <w:rFonts w:ascii="Helvetica" w:eastAsia="Times New Roman" w:hAnsi="Helvetica" w:cs="Helvetica"/>
          <w:b/>
          <w:bCs/>
          <w:color w:val="232F3E"/>
          <w:sz w:val="24"/>
          <w:szCs w:val="24"/>
          <w:lang w:eastAsia="en-IN"/>
        </w:rPr>
        <w:t>5)Storage optimized</w:t>
      </w:r>
      <w:r w:rsidRPr="00DA7916">
        <w:rPr>
          <w:rFonts w:ascii="Helvetica" w:eastAsia="Times New Roman" w:hAnsi="Helvetica" w:cs="Helvetica"/>
          <w:color w:val="232F3E"/>
          <w:lang w:eastAsia="en-IN"/>
        </w:rPr>
        <w:t>:</w:t>
      </w:r>
      <w:r w:rsidRPr="00DA7916">
        <w:rPr>
          <w:rFonts w:ascii="Helvetica" w:eastAsia="Times New Roman" w:hAnsi="Helvetica" w:cs="Helvetica"/>
          <w:color w:val="232F3E"/>
          <w:sz w:val="40"/>
          <w:szCs w:val="40"/>
          <w:lang w:eastAsia="en-IN"/>
        </w:rPr>
        <w:t xml:space="preserve"> </w:t>
      </w:r>
      <w:r w:rsidR="00CD390D" w:rsidRPr="00DA7916">
        <w:rPr>
          <w:rFonts w:ascii="Times New Roman" w:eastAsia="Times New Roman" w:hAnsi="Times New Roman" w:cs="Times New Roman"/>
          <w:sz w:val="28"/>
          <w:szCs w:val="28"/>
          <w:lang w:eastAsia="en-IN"/>
        </w:rPr>
        <w:t>Storage optimized instances are designed for workloads that require high, sequential read and write access to very large data sets on local storage.</w:t>
      </w:r>
    </w:p>
    <w:p w14:paraId="5EB45618" w14:textId="0A0F157B" w:rsidR="00995D4A" w:rsidRPr="00DA7916" w:rsidRDefault="00163A16" w:rsidP="00CD390D">
      <w:pPr>
        <w:spacing w:line="240" w:lineRule="auto"/>
        <w:rPr>
          <w:rFonts w:ascii="Times New Roman" w:eastAsia="Times New Roman" w:hAnsi="Times New Roman" w:cs="Times New Roman"/>
          <w:b/>
          <w:bCs/>
          <w:sz w:val="32"/>
          <w:szCs w:val="32"/>
          <w:u w:val="single"/>
          <w:lang w:eastAsia="en-IN"/>
        </w:rPr>
      </w:pPr>
      <w:r w:rsidRPr="00DA7916">
        <w:rPr>
          <w:rFonts w:ascii="Times New Roman" w:eastAsia="Times New Roman" w:hAnsi="Times New Roman" w:cs="Times New Roman"/>
          <w:b/>
          <w:bCs/>
          <w:sz w:val="32"/>
          <w:szCs w:val="32"/>
          <w:u w:val="single"/>
          <w:lang w:eastAsia="en-IN"/>
        </w:rPr>
        <w:t>Why we use ec2:</w:t>
      </w:r>
    </w:p>
    <w:p w14:paraId="7FB7B704" w14:textId="79B149D8" w:rsidR="00163A16" w:rsidRPr="002D02BE" w:rsidRDefault="00163A16" w:rsidP="00CD390D">
      <w:pPr>
        <w:spacing w:line="240" w:lineRule="auto"/>
        <w:rPr>
          <w:rFonts w:ascii="Times New Roman" w:eastAsia="Times New Roman" w:hAnsi="Times New Roman" w:cs="Times New Roman"/>
          <w:sz w:val="28"/>
          <w:szCs w:val="28"/>
          <w:lang w:eastAsia="en-IN"/>
        </w:rPr>
      </w:pPr>
      <w:r w:rsidRPr="002D02BE">
        <w:rPr>
          <w:rFonts w:ascii="Times New Roman" w:eastAsia="Times New Roman" w:hAnsi="Times New Roman" w:cs="Times New Roman"/>
          <w:sz w:val="28"/>
          <w:szCs w:val="28"/>
          <w:lang w:eastAsia="en-IN"/>
        </w:rPr>
        <w:t xml:space="preserve">Because it provides scalable computing capacity in the amazon web services cloud. using amazon ec2 eliminates your need to invest in hardware up </w:t>
      </w:r>
      <w:proofErr w:type="gramStart"/>
      <w:r w:rsidRPr="002D02BE">
        <w:rPr>
          <w:rFonts w:ascii="Times New Roman" w:eastAsia="Times New Roman" w:hAnsi="Times New Roman" w:cs="Times New Roman"/>
          <w:sz w:val="28"/>
          <w:szCs w:val="28"/>
          <w:lang w:eastAsia="en-IN"/>
        </w:rPr>
        <w:t>front ,</w:t>
      </w:r>
      <w:proofErr w:type="gramEnd"/>
      <w:r w:rsidRPr="002D02BE">
        <w:rPr>
          <w:rFonts w:ascii="Times New Roman" w:eastAsia="Times New Roman" w:hAnsi="Times New Roman" w:cs="Times New Roman"/>
          <w:sz w:val="28"/>
          <w:szCs w:val="28"/>
          <w:lang w:eastAsia="en-IN"/>
        </w:rPr>
        <w:t xml:space="preserve"> so you can develop and deploy application faster</w:t>
      </w:r>
    </w:p>
    <w:p w14:paraId="216AE3AC" w14:textId="78D1BB67" w:rsidR="00C14569" w:rsidRDefault="00C14569" w:rsidP="00CD390D">
      <w:pPr>
        <w:spacing w:line="240" w:lineRule="auto"/>
        <w:rPr>
          <w:rFonts w:ascii="Times New Roman" w:eastAsia="Times New Roman" w:hAnsi="Times New Roman" w:cs="Times New Roman"/>
          <w:b/>
          <w:bCs/>
          <w:sz w:val="28"/>
          <w:szCs w:val="28"/>
          <w:lang w:eastAsia="en-IN"/>
        </w:rPr>
      </w:pPr>
      <w:r w:rsidRPr="00C14569">
        <w:rPr>
          <w:rFonts w:ascii="Times New Roman" w:eastAsia="Times New Roman" w:hAnsi="Times New Roman" w:cs="Times New Roman"/>
          <w:b/>
          <w:bCs/>
          <w:sz w:val="28"/>
          <w:szCs w:val="28"/>
          <w:lang w:eastAsia="en-IN"/>
        </w:rPr>
        <w:t>Steps to create ec2 instance</w:t>
      </w:r>
    </w:p>
    <w:p w14:paraId="210F509C" w14:textId="451981D2" w:rsidR="00C14569" w:rsidRDefault="00C14569" w:rsidP="00CD390D">
      <w:pPr>
        <w:spacing w:line="240" w:lineRule="auto"/>
        <w:rPr>
          <w:rFonts w:ascii="Times New Roman" w:eastAsia="Times New Roman" w:hAnsi="Times New Roman" w:cs="Times New Roman"/>
          <w:sz w:val="28"/>
          <w:szCs w:val="28"/>
          <w:lang w:eastAsia="en-IN"/>
        </w:rPr>
      </w:pPr>
      <w:r w:rsidRPr="00C14569">
        <w:rPr>
          <w:rFonts w:ascii="Times New Roman" w:eastAsia="Times New Roman" w:hAnsi="Times New Roman" w:cs="Times New Roman"/>
          <w:sz w:val="28"/>
          <w:szCs w:val="28"/>
          <w:lang w:eastAsia="en-IN"/>
        </w:rPr>
        <w:t xml:space="preserve">1)first we go </w:t>
      </w:r>
      <w:r>
        <w:rPr>
          <w:rFonts w:ascii="Times New Roman" w:eastAsia="Times New Roman" w:hAnsi="Times New Roman" w:cs="Times New Roman"/>
          <w:sz w:val="28"/>
          <w:szCs w:val="28"/>
          <w:lang w:eastAsia="en-IN"/>
        </w:rPr>
        <w:t xml:space="preserve">ec2 and then click on instances and then click on launch instance and the screen looks like this then we give the name of ec2 and select the image like </w:t>
      </w:r>
      <w:proofErr w:type="spellStart"/>
      <w:r>
        <w:rPr>
          <w:rFonts w:ascii="Times New Roman" w:eastAsia="Times New Roman" w:hAnsi="Times New Roman" w:cs="Times New Roman"/>
          <w:sz w:val="28"/>
          <w:szCs w:val="28"/>
          <w:lang w:eastAsia="en-IN"/>
        </w:rPr>
        <w:t>redhat</w:t>
      </w:r>
      <w:proofErr w:type="spellEnd"/>
      <w:r>
        <w:rPr>
          <w:rFonts w:ascii="Times New Roman" w:eastAsia="Times New Roman" w:hAnsi="Times New Roman" w:cs="Times New Roman"/>
          <w:sz w:val="28"/>
          <w:szCs w:val="28"/>
          <w:lang w:eastAsia="en-IN"/>
        </w:rPr>
        <w:t xml:space="preserve"> or windows or </w:t>
      </w:r>
      <w:proofErr w:type="spellStart"/>
      <w:r>
        <w:rPr>
          <w:rFonts w:ascii="Times New Roman" w:eastAsia="Times New Roman" w:hAnsi="Times New Roman" w:cs="Times New Roman"/>
          <w:sz w:val="28"/>
          <w:szCs w:val="28"/>
          <w:lang w:eastAsia="en-IN"/>
        </w:rPr>
        <w:t>linux</w:t>
      </w:r>
      <w:proofErr w:type="spellEnd"/>
      <w:r>
        <w:rPr>
          <w:rFonts w:ascii="Times New Roman" w:eastAsia="Times New Roman" w:hAnsi="Times New Roman" w:cs="Times New Roman"/>
          <w:sz w:val="28"/>
          <w:szCs w:val="28"/>
          <w:lang w:eastAsia="en-IN"/>
        </w:rPr>
        <w:t xml:space="preserve"> any image then we select instance type we </w:t>
      </w:r>
      <w:r>
        <w:rPr>
          <w:rFonts w:ascii="Times New Roman" w:eastAsia="Times New Roman" w:hAnsi="Times New Roman" w:cs="Times New Roman"/>
          <w:sz w:val="28"/>
          <w:szCs w:val="28"/>
          <w:lang w:eastAsia="en-IN"/>
        </w:rPr>
        <w:lastRenderedPageBreak/>
        <w:t>select t</w:t>
      </w:r>
      <w:proofErr w:type="gramStart"/>
      <w:r>
        <w:rPr>
          <w:rFonts w:ascii="Times New Roman" w:eastAsia="Times New Roman" w:hAnsi="Times New Roman" w:cs="Times New Roman"/>
          <w:sz w:val="28"/>
          <w:szCs w:val="28"/>
          <w:lang w:eastAsia="en-IN"/>
        </w:rPr>
        <w:t>2.micro</w:t>
      </w:r>
      <w:proofErr w:type="gramEnd"/>
      <w:r>
        <w:rPr>
          <w:rFonts w:ascii="Times New Roman" w:eastAsia="Times New Roman" w:hAnsi="Times New Roman" w:cs="Times New Roman"/>
          <w:sz w:val="28"/>
          <w:szCs w:val="28"/>
          <w:lang w:eastAsia="en-IN"/>
        </w:rPr>
        <w:t xml:space="preserve"> which is free tier available and then we c</w:t>
      </w:r>
      <w:r w:rsidR="00B3310D">
        <w:rPr>
          <w:rFonts w:ascii="Times New Roman" w:eastAsia="Times New Roman" w:hAnsi="Times New Roman" w:cs="Times New Roman"/>
          <w:sz w:val="28"/>
          <w:szCs w:val="28"/>
          <w:lang w:eastAsia="en-IN"/>
        </w:rPr>
        <w:t>reate</w:t>
      </w:r>
      <w:r>
        <w:rPr>
          <w:rFonts w:ascii="Times New Roman" w:eastAsia="Times New Roman" w:hAnsi="Times New Roman" w:cs="Times New Roman"/>
          <w:sz w:val="28"/>
          <w:szCs w:val="28"/>
          <w:lang w:eastAsia="en-IN"/>
        </w:rPr>
        <w:t xml:space="preserve"> key pair and then we choose no of instances we have to create I create 1 instance then click on launch instance</w:t>
      </w:r>
    </w:p>
    <w:p w14:paraId="39B4608C" w14:textId="6353E6BC" w:rsidR="00C14569" w:rsidRDefault="00C14569" w:rsidP="00CD390D">
      <w:pPr>
        <w:spacing w:line="240" w:lineRule="auto"/>
        <w:rPr>
          <w:rFonts w:ascii="Times New Roman" w:eastAsia="Times New Roman" w:hAnsi="Times New Roman" w:cs="Times New Roman"/>
          <w:sz w:val="28"/>
          <w:szCs w:val="28"/>
          <w:lang w:eastAsia="en-IN"/>
        </w:rPr>
      </w:pPr>
      <w:r>
        <w:rPr>
          <w:noProof/>
        </w:rPr>
        <w:drawing>
          <wp:inline distT="0" distB="0" distL="0" distR="0" wp14:anchorId="12501241" wp14:editId="177AF69F">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24C7A43F" w14:textId="0B31CC19" w:rsidR="00C14569" w:rsidRDefault="00C14569" w:rsidP="00CD390D">
      <w:pPr>
        <w:spacing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Our instance will be successfully created</w:t>
      </w:r>
    </w:p>
    <w:p w14:paraId="106F8AD1" w14:textId="52B2E8BB" w:rsidR="00C14569" w:rsidRPr="00C14569" w:rsidRDefault="00C14569" w:rsidP="00CD390D">
      <w:pPr>
        <w:spacing w:line="240" w:lineRule="auto"/>
        <w:rPr>
          <w:rFonts w:ascii="Times New Roman" w:eastAsia="Times New Roman" w:hAnsi="Times New Roman" w:cs="Times New Roman"/>
          <w:sz w:val="28"/>
          <w:szCs w:val="28"/>
          <w:lang w:eastAsia="en-IN"/>
        </w:rPr>
      </w:pPr>
      <w:r>
        <w:rPr>
          <w:noProof/>
        </w:rPr>
        <w:drawing>
          <wp:inline distT="0" distB="0" distL="0" distR="0" wp14:anchorId="34971E2F" wp14:editId="67F0B9D7">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14:paraId="18C0247C" w14:textId="71D3EEB9" w:rsidR="00A5292E" w:rsidRDefault="00A5292E" w:rsidP="00404229">
      <w:pPr>
        <w:spacing w:line="240" w:lineRule="auto"/>
        <w:jc w:val="center"/>
        <w:rPr>
          <w:rFonts w:ascii="Times New Roman" w:eastAsia="Times New Roman" w:hAnsi="Times New Roman" w:cs="Times New Roman"/>
          <w:b/>
          <w:bCs/>
          <w:sz w:val="28"/>
          <w:szCs w:val="28"/>
          <w:lang w:eastAsia="en-IN"/>
        </w:rPr>
      </w:pPr>
      <w:r w:rsidRPr="00A5292E">
        <w:rPr>
          <w:rFonts w:ascii="Times New Roman" w:eastAsia="Times New Roman" w:hAnsi="Times New Roman" w:cs="Times New Roman"/>
          <w:b/>
          <w:bCs/>
          <w:sz w:val="28"/>
          <w:szCs w:val="28"/>
          <w:lang w:eastAsia="en-IN"/>
        </w:rPr>
        <w:t>Docker vs virtual machine</w:t>
      </w:r>
    </w:p>
    <w:p w14:paraId="6A7A2F42" w14:textId="7CFCBC1E" w:rsidR="00A5292E" w:rsidRDefault="00A5292E" w:rsidP="00CD390D">
      <w:pPr>
        <w:spacing w:line="240" w:lineRule="auto"/>
        <w:rPr>
          <w:rFonts w:ascii="Times New Roman" w:eastAsia="Times New Roman" w:hAnsi="Times New Roman" w:cs="Times New Roman"/>
          <w:sz w:val="28"/>
          <w:szCs w:val="28"/>
          <w:lang w:eastAsia="en-IN"/>
        </w:rPr>
      </w:pPr>
      <w:r w:rsidRPr="00A5292E">
        <w:rPr>
          <w:rFonts w:ascii="Times New Roman" w:eastAsia="Times New Roman" w:hAnsi="Times New Roman" w:cs="Times New Roman"/>
          <w:sz w:val="28"/>
          <w:szCs w:val="28"/>
          <w:lang w:eastAsia="en-IN"/>
        </w:rPr>
        <w:t>Docker:</w:t>
      </w:r>
    </w:p>
    <w:p w14:paraId="06C9CEED" w14:textId="5936B5E3" w:rsidR="00A5292E" w:rsidRPr="001A4209" w:rsidRDefault="00A5292E" w:rsidP="00A5292E">
      <w:pPr>
        <w:pStyle w:val="ListParagraph"/>
        <w:numPr>
          <w:ilvl w:val="0"/>
          <w:numId w:val="9"/>
        </w:numPr>
        <w:spacing w:line="240" w:lineRule="auto"/>
        <w:rPr>
          <w:rFonts w:ascii="Segoe UI" w:hAnsi="Segoe UI" w:cs="Segoe UI"/>
          <w:color w:val="262524"/>
          <w:sz w:val="28"/>
          <w:szCs w:val="28"/>
          <w:shd w:val="clear" w:color="auto" w:fill="FFFFFF"/>
        </w:rPr>
      </w:pPr>
      <w:r w:rsidRPr="001A4209">
        <w:rPr>
          <w:rFonts w:ascii="Segoe UI" w:hAnsi="Segoe UI" w:cs="Segoe UI"/>
          <w:color w:val="262524"/>
          <w:sz w:val="28"/>
          <w:szCs w:val="28"/>
          <w:shd w:val="clear" w:color="auto" w:fill="FFFFFF"/>
        </w:rPr>
        <w:lastRenderedPageBreak/>
        <w:t>Docker is a tool that uses containers to make creation, deployment, and running of application a lot easier. It binds application and its dependencies inside a container.</w:t>
      </w:r>
    </w:p>
    <w:p w14:paraId="7DBD10B4" w14:textId="0CA1B31D" w:rsidR="00A5292E" w:rsidRPr="001A4209" w:rsidRDefault="00A5292E" w:rsidP="00A5292E">
      <w:pPr>
        <w:pStyle w:val="ListParagraph"/>
        <w:numPr>
          <w:ilvl w:val="0"/>
          <w:numId w:val="9"/>
        </w:numPr>
        <w:spacing w:line="240" w:lineRule="auto"/>
        <w:rPr>
          <w:rFonts w:ascii="Times New Roman" w:eastAsia="Times New Roman" w:hAnsi="Times New Roman" w:cs="Times New Roman"/>
          <w:sz w:val="20"/>
          <w:szCs w:val="20"/>
          <w:lang w:eastAsia="en-IN"/>
        </w:rPr>
      </w:pPr>
      <w:r w:rsidRPr="001A4209">
        <w:rPr>
          <w:rFonts w:ascii="Segoe UI" w:hAnsi="Segoe UI" w:cs="Segoe UI"/>
          <w:color w:val="262524"/>
          <w:sz w:val="28"/>
          <w:szCs w:val="28"/>
          <w:shd w:val="clear" w:color="auto" w:fill="FFFFFF"/>
        </w:rPr>
        <w:t>C</w:t>
      </w:r>
      <w:r w:rsidRPr="001A4209">
        <w:rPr>
          <w:rFonts w:ascii="Segoe UI" w:hAnsi="Segoe UI" w:cs="Segoe UI"/>
          <w:color w:val="262524"/>
          <w:sz w:val="32"/>
          <w:szCs w:val="32"/>
          <w:shd w:val="clear" w:color="auto" w:fill="FFFFFF"/>
        </w:rPr>
        <w:t>ontainer have a lot of security risks, and vulnerabilities as the containers have shared host kernel.</w:t>
      </w:r>
    </w:p>
    <w:p w14:paraId="32610E84" w14:textId="2EA647A9" w:rsidR="00A5292E" w:rsidRPr="001A4209" w:rsidRDefault="00A5292E" w:rsidP="00A5292E">
      <w:pPr>
        <w:pStyle w:val="ListParagraph"/>
        <w:numPr>
          <w:ilvl w:val="0"/>
          <w:numId w:val="9"/>
        </w:numPr>
        <w:spacing w:line="240" w:lineRule="auto"/>
        <w:rPr>
          <w:rFonts w:ascii="Times New Roman" w:eastAsia="Times New Roman" w:hAnsi="Times New Roman" w:cs="Times New Roman"/>
          <w:sz w:val="14"/>
          <w:szCs w:val="14"/>
          <w:lang w:eastAsia="en-IN"/>
        </w:rPr>
      </w:pPr>
      <w:r w:rsidRPr="001A4209">
        <w:rPr>
          <w:rFonts w:ascii="Segoe UI" w:hAnsi="Segoe UI" w:cs="Segoe UI"/>
          <w:color w:val="262524"/>
          <w:sz w:val="28"/>
          <w:szCs w:val="28"/>
          <w:shd w:val="clear" w:color="auto" w:fill="FFFFFF"/>
        </w:rPr>
        <w:t>Docker containers are easily portable because they do not have separate operating systems.</w:t>
      </w:r>
    </w:p>
    <w:p w14:paraId="3C17D774" w14:textId="2B5E3BB0" w:rsidR="00C44556" w:rsidRPr="00C44556" w:rsidRDefault="00C44556" w:rsidP="00A5292E">
      <w:pPr>
        <w:pStyle w:val="ListParagraph"/>
        <w:numPr>
          <w:ilvl w:val="0"/>
          <w:numId w:val="9"/>
        </w:numPr>
        <w:spacing w:line="240" w:lineRule="auto"/>
        <w:rPr>
          <w:rFonts w:ascii="Times New Roman" w:eastAsia="Times New Roman" w:hAnsi="Times New Roman" w:cs="Times New Roman"/>
          <w:sz w:val="10"/>
          <w:szCs w:val="10"/>
          <w:lang w:eastAsia="en-IN"/>
        </w:rPr>
      </w:pPr>
      <w:r w:rsidRPr="001A4209">
        <w:rPr>
          <w:rFonts w:ascii="Segoe UI" w:hAnsi="Segoe UI" w:cs="Segoe UI"/>
          <w:color w:val="262524"/>
          <w:sz w:val="28"/>
          <w:szCs w:val="28"/>
          <w:shd w:val="clear" w:color="auto" w:fill="FFFFFF"/>
        </w:rPr>
        <w:t>The docker containers are suited for situations where you want to run multiple applications over a single operating system</w:t>
      </w:r>
    </w:p>
    <w:p w14:paraId="394B0A03" w14:textId="70068BBD" w:rsidR="00A5292E" w:rsidRDefault="00A5292E" w:rsidP="00CD390D">
      <w:pPr>
        <w:spacing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Virtual machine:</w:t>
      </w:r>
    </w:p>
    <w:p w14:paraId="1A7F1693" w14:textId="2F375746" w:rsidR="00A5292E" w:rsidRPr="001A4209" w:rsidRDefault="00A5292E" w:rsidP="00A5292E">
      <w:pPr>
        <w:pStyle w:val="NormalWeb"/>
        <w:numPr>
          <w:ilvl w:val="0"/>
          <w:numId w:val="10"/>
        </w:numPr>
        <w:shd w:val="clear" w:color="auto" w:fill="FFFFFF"/>
        <w:rPr>
          <w:rFonts w:ascii="Segoe UI" w:hAnsi="Segoe UI" w:cs="Segoe UI"/>
          <w:color w:val="262524"/>
          <w:sz w:val="28"/>
          <w:szCs w:val="28"/>
        </w:rPr>
      </w:pPr>
      <w:r w:rsidRPr="001A4209">
        <w:rPr>
          <w:rFonts w:ascii="Segoe UI" w:hAnsi="Segoe UI" w:cs="Segoe UI"/>
          <w:color w:val="262524"/>
          <w:sz w:val="28"/>
          <w:szCs w:val="28"/>
        </w:rPr>
        <w:t>A virtual machine is a system which acts exactly like a computer.</w:t>
      </w:r>
      <w:r w:rsidR="00C44556" w:rsidRPr="001A4209">
        <w:rPr>
          <w:rFonts w:ascii="Segoe UI" w:hAnsi="Segoe UI" w:cs="Segoe UI"/>
          <w:color w:val="262524"/>
          <w:sz w:val="28"/>
          <w:szCs w:val="28"/>
        </w:rPr>
        <w:t xml:space="preserve"> </w:t>
      </w:r>
      <w:r w:rsidRPr="001A4209">
        <w:rPr>
          <w:rFonts w:ascii="Segoe UI" w:hAnsi="Segoe UI" w:cs="Segoe UI"/>
          <w:color w:val="262524"/>
          <w:sz w:val="28"/>
          <w:szCs w:val="28"/>
        </w:rPr>
        <w:t>In simple terms, it makes it possible to run what appears to be on many separate computers on hardware, that is one computer. Each virtual machine requires its underlying operating system, and then the hardware is virtualized.</w:t>
      </w:r>
    </w:p>
    <w:p w14:paraId="398ADF1C" w14:textId="6DDE0CE3" w:rsidR="00A5292E" w:rsidRPr="001A4209" w:rsidRDefault="00A5292E" w:rsidP="00A5292E">
      <w:pPr>
        <w:pStyle w:val="NormalWeb"/>
        <w:numPr>
          <w:ilvl w:val="0"/>
          <w:numId w:val="10"/>
        </w:numPr>
        <w:shd w:val="clear" w:color="auto" w:fill="FFFFFF"/>
        <w:rPr>
          <w:rFonts w:ascii="Segoe UI" w:hAnsi="Segoe UI" w:cs="Segoe UI"/>
          <w:color w:val="262524"/>
          <w:sz w:val="22"/>
          <w:szCs w:val="22"/>
        </w:rPr>
      </w:pPr>
      <w:r w:rsidRPr="001A4209">
        <w:rPr>
          <w:rFonts w:ascii="Segoe UI" w:hAnsi="Segoe UI" w:cs="Segoe UI"/>
          <w:color w:val="262524"/>
          <w:sz w:val="28"/>
          <w:szCs w:val="28"/>
          <w:shd w:val="clear" w:color="auto" w:fill="FFFFFF"/>
        </w:rPr>
        <w:t>The virtual machine does no share operating system, and there is strong isolation in the host kernel. Hence, they are more secure as compared to Containers.</w:t>
      </w:r>
    </w:p>
    <w:p w14:paraId="7AA1416B" w14:textId="0B90D0A6" w:rsidR="00A5292E" w:rsidRPr="001A4209" w:rsidRDefault="00A5292E" w:rsidP="00A5292E">
      <w:pPr>
        <w:pStyle w:val="NormalWeb"/>
        <w:numPr>
          <w:ilvl w:val="0"/>
          <w:numId w:val="10"/>
        </w:numPr>
        <w:shd w:val="clear" w:color="auto" w:fill="FFFFFF"/>
        <w:rPr>
          <w:rFonts w:ascii="Segoe UI" w:hAnsi="Segoe UI" w:cs="Segoe UI"/>
          <w:color w:val="262524"/>
          <w:sz w:val="16"/>
          <w:szCs w:val="16"/>
        </w:rPr>
      </w:pPr>
      <w:r w:rsidRPr="001A4209">
        <w:rPr>
          <w:rFonts w:ascii="Segoe UI" w:hAnsi="Segoe UI" w:cs="Segoe UI"/>
          <w:color w:val="262524"/>
          <w:shd w:val="clear" w:color="auto" w:fill="FFFFFF"/>
        </w:rPr>
        <w:t>virtual machines have separate OS, so porting a virtual machine is difficult as compared to containers, and it also takes a lot of time to port a virtual machine because of its size.</w:t>
      </w:r>
    </w:p>
    <w:p w14:paraId="4DA1292D" w14:textId="666862A7" w:rsidR="00A5292E" w:rsidRPr="001A4209" w:rsidRDefault="00C44556" w:rsidP="00C44556">
      <w:pPr>
        <w:pStyle w:val="ListParagraph"/>
        <w:numPr>
          <w:ilvl w:val="0"/>
          <w:numId w:val="10"/>
        </w:numPr>
        <w:spacing w:line="240" w:lineRule="auto"/>
        <w:rPr>
          <w:rFonts w:ascii="Times New Roman" w:eastAsia="Times New Roman" w:hAnsi="Times New Roman" w:cs="Times New Roman"/>
          <w:sz w:val="12"/>
          <w:szCs w:val="12"/>
          <w:lang w:eastAsia="en-IN"/>
        </w:rPr>
      </w:pPr>
      <w:r w:rsidRPr="001A4209">
        <w:rPr>
          <w:rFonts w:ascii="Segoe UI" w:hAnsi="Segoe UI" w:cs="Segoe UI"/>
          <w:color w:val="262524"/>
          <w:sz w:val="24"/>
          <w:szCs w:val="24"/>
          <w:shd w:val="clear" w:color="auto" w:fill="FFFFFF"/>
        </w:rPr>
        <w:t xml:space="preserve">If we have application or server that need to run on different operating system like windows or </w:t>
      </w:r>
      <w:proofErr w:type="spellStart"/>
      <w:r w:rsidRPr="001A4209">
        <w:rPr>
          <w:rFonts w:ascii="Segoe UI" w:hAnsi="Segoe UI" w:cs="Segoe UI"/>
          <w:color w:val="262524"/>
          <w:sz w:val="24"/>
          <w:szCs w:val="24"/>
          <w:shd w:val="clear" w:color="auto" w:fill="FFFFFF"/>
        </w:rPr>
        <w:t>linux</w:t>
      </w:r>
      <w:proofErr w:type="spellEnd"/>
      <w:r w:rsidRPr="001A4209">
        <w:rPr>
          <w:rFonts w:ascii="Segoe UI" w:hAnsi="Segoe UI" w:cs="Segoe UI"/>
          <w:color w:val="262524"/>
          <w:sz w:val="24"/>
          <w:szCs w:val="24"/>
          <w:shd w:val="clear" w:color="auto" w:fill="FFFFFF"/>
        </w:rPr>
        <w:t xml:space="preserve">, </w:t>
      </w:r>
      <w:proofErr w:type="spellStart"/>
      <w:r w:rsidRPr="001A4209">
        <w:rPr>
          <w:rFonts w:ascii="Segoe UI" w:hAnsi="Segoe UI" w:cs="Segoe UI"/>
          <w:color w:val="262524"/>
          <w:sz w:val="24"/>
          <w:szCs w:val="24"/>
          <w:shd w:val="clear" w:color="auto" w:fill="FFFFFF"/>
        </w:rPr>
        <w:t>redhat</w:t>
      </w:r>
      <w:proofErr w:type="spellEnd"/>
      <w:r w:rsidRPr="001A4209">
        <w:rPr>
          <w:rFonts w:ascii="Segoe UI" w:hAnsi="Segoe UI" w:cs="Segoe UI"/>
          <w:color w:val="262524"/>
          <w:sz w:val="24"/>
          <w:szCs w:val="24"/>
          <w:shd w:val="clear" w:color="auto" w:fill="FFFFFF"/>
        </w:rPr>
        <w:t>, ubuntu then virtual machine are required</w:t>
      </w:r>
    </w:p>
    <w:p w14:paraId="462BCB92" w14:textId="1891BD87" w:rsidR="00A5292E" w:rsidRDefault="00A5292E" w:rsidP="00CD390D">
      <w:pPr>
        <w:spacing w:line="240" w:lineRule="auto"/>
        <w:rPr>
          <w:rFonts w:ascii="Times New Roman" w:eastAsia="Times New Roman" w:hAnsi="Times New Roman" w:cs="Times New Roman"/>
          <w:b/>
          <w:bCs/>
          <w:sz w:val="28"/>
          <w:szCs w:val="28"/>
          <w:lang w:eastAsia="en-IN"/>
        </w:rPr>
      </w:pPr>
    </w:p>
    <w:p w14:paraId="046A4C46" w14:textId="77777777" w:rsidR="00A5292E" w:rsidRDefault="00A5292E" w:rsidP="00CD390D">
      <w:pPr>
        <w:spacing w:line="240" w:lineRule="auto"/>
        <w:rPr>
          <w:rFonts w:ascii="Times New Roman" w:eastAsia="Times New Roman" w:hAnsi="Times New Roman" w:cs="Times New Roman"/>
          <w:b/>
          <w:bCs/>
          <w:sz w:val="28"/>
          <w:szCs w:val="28"/>
          <w:lang w:eastAsia="en-IN"/>
        </w:rPr>
      </w:pPr>
    </w:p>
    <w:p w14:paraId="7CD4EC41" w14:textId="77777777" w:rsidR="00A5292E" w:rsidRPr="00A5292E" w:rsidRDefault="00A5292E" w:rsidP="00CD390D">
      <w:pPr>
        <w:spacing w:line="240" w:lineRule="auto"/>
        <w:rPr>
          <w:rFonts w:ascii="Times New Roman" w:eastAsia="Times New Roman" w:hAnsi="Times New Roman" w:cs="Times New Roman"/>
          <w:b/>
          <w:bCs/>
          <w:sz w:val="28"/>
          <w:szCs w:val="28"/>
          <w:lang w:eastAsia="en-IN"/>
        </w:rPr>
      </w:pPr>
    </w:p>
    <w:p w14:paraId="6D6FB732" w14:textId="77777777" w:rsidR="00A5292E" w:rsidRDefault="00A5292E" w:rsidP="00CD390D">
      <w:pPr>
        <w:spacing w:line="240" w:lineRule="auto"/>
        <w:rPr>
          <w:rFonts w:ascii="Times New Roman" w:eastAsia="Times New Roman" w:hAnsi="Times New Roman" w:cs="Times New Roman"/>
          <w:sz w:val="24"/>
          <w:szCs w:val="24"/>
          <w:lang w:eastAsia="en-IN"/>
        </w:rPr>
      </w:pPr>
    </w:p>
    <w:p w14:paraId="2B685E43" w14:textId="77777777" w:rsidR="00A5292E" w:rsidRDefault="00A5292E" w:rsidP="00CD390D">
      <w:pPr>
        <w:spacing w:line="240" w:lineRule="auto"/>
        <w:rPr>
          <w:rFonts w:ascii="Times New Roman" w:eastAsia="Times New Roman" w:hAnsi="Times New Roman" w:cs="Times New Roman"/>
          <w:sz w:val="24"/>
          <w:szCs w:val="24"/>
          <w:lang w:eastAsia="en-IN"/>
        </w:rPr>
      </w:pPr>
    </w:p>
    <w:sectPr w:rsidR="00A529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1.4pt;height:11.4pt" o:bullet="t">
        <v:imagedata r:id="rId1" o:title="mso5F77"/>
      </v:shape>
    </w:pict>
  </w:numPicBullet>
  <w:abstractNum w:abstractNumId="0" w15:restartNumberingAfterBreak="0">
    <w:nsid w:val="11BB6B24"/>
    <w:multiLevelType w:val="hybridMultilevel"/>
    <w:tmpl w:val="A29A877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A42488"/>
    <w:multiLevelType w:val="hybridMultilevel"/>
    <w:tmpl w:val="49908AF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6978F1"/>
    <w:multiLevelType w:val="hybridMultilevel"/>
    <w:tmpl w:val="2748602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37A86EE1"/>
    <w:multiLevelType w:val="multilevel"/>
    <w:tmpl w:val="DB3E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8072F9"/>
    <w:multiLevelType w:val="hybridMultilevel"/>
    <w:tmpl w:val="DBD4D85A"/>
    <w:lvl w:ilvl="0" w:tplc="5AEC8A36">
      <w:start w:val="1"/>
      <w:numFmt w:val="decimal"/>
      <w:lvlText w:val="%1)"/>
      <w:lvlJc w:val="left"/>
      <w:pPr>
        <w:ind w:left="720" w:hanging="360"/>
      </w:pPr>
      <w:rPr>
        <w:rFonts w:ascii="Times New Roman" w:eastAsia="Times New Roman" w:hAnsi="Times New Roman" w:cs="Times New Roman"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6F71DE"/>
    <w:multiLevelType w:val="hybridMultilevel"/>
    <w:tmpl w:val="BB821B2E"/>
    <w:lvl w:ilvl="0" w:tplc="B9626748">
      <w:start w:val="1"/>
      <w:numFmt w:val="decimal"/>
      <w:lvlText w:val="%1)"/>
      <w:lvlJc w:val="left"/>
      <w:pPr>
        <w:ind w:left="360" w:hanging="360"/>
      </w:pPr>
      <w:rPr>
        <w:rFonts w:ascii="Times New Roman" w:hAnsi="Times New Roman" w:cs="Times New Roman" w:hint="default"/>
        <w:b/>
        <w:color w:val="auto"/>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617F7F40"/>
    <w:multiLevelType w:val="multilevel"/>
    <w:tmpl w:val="3798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5E3584"/>
    <w:multiLevelType w:val="multilevel"/>
    <w:tmpl w:val="87FA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460467"/>
    <w:multiLevelType w:val="multilevel"/>
    <w:tmpl w:val="2D8A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C901FD"/>
    <w:multiLevelType w:val="hybridMultilevel"/>
    <w:tmpl w:val="8C1C848C"/>
    <w:lvl w:ilvl="0" w:tplc="40090007">
      <w:start w:val="1"/>
      <w:numFmt w:val="bullet"/>
      <w:lvlText w:val=""/>
      <w:lvlPicBulletId w:val="0"/>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74773554">
    <w:abstractNumId w:val="2"/>
  </w:num>
  <w:num w:numId="2" w16cid:durableId="1753040076">
    <w:abstractNumId w:val="1"/>
  </w:num>
  <w:num w:numId="3" w16cid:durableId="458308490">
    <w:abstractNumId w:val="0"/>
  </w:num>
  <w:num w:numId="4" w16cid:durableId="59527511">
    <w:abstractNumId w:val="9"/>
  </w:num>
  <w:num w:numId="5" w16cid:durableId="225800044">
    <w:abstractNumId w:val="3"/>
  </w:num>
  <w:num w:numId="6" w16cid:durableId="1457531546">
    <w:abstractNumId w:val="8"/>
  </w:num>
  <w:num w:numId="7" w16cid:durableId="1237008696">
    <w:abstractNumId w:val="6"/>
  </w:num>
  <w:num w:numId="8" w16cid:durableId="879125909">
    <w:abstractNumId w:val="7"/>
  </w:num>
  <w:num w:numId="9" w16cid:durableId="795560271">
    <w:abstractNumId w:val="4"/>
  </w:num>
  <w:num w:numId="10" w16cid:durableId="13781167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34A"/>
    <w:rsid w:val="000D69C0"/>
    <w:rsid w:val="000F5EF3"/>
    <w:rsid w:val="001400E2"/>
    <w:rsid w:val="00163A16"/>
    <w:rsid w:val="001A4209"/>
    <w:rsid w:val="002068B5"/>
    <w:rsid w:val="002D02BE"/>
    <w:rsid w:val="00404229"/>
    <w:rsid w:val="00525C46"/>
    <w:rsid w:val="00680D63"/>
    <w:rsid w:val="007B206D"/>
    <w:rsid w:val="008C017C"/>
    <w:rsid w:val="00952AA6"/>
    <w:rsid w:val="00995D4A"/>
    <w:rsid w:val="00A5292E"/>
    <w:rsid w:val="00B3310D"/>
    <w:rsid w:val="00BF16EA"/>
    <w:rsid w:val="00C14569"/>
    <w:rsid w:val="00C44556"/>
    <w:rsid w:val="00CD390D"/>
    <w:rsid w:val="00DA7916"/>
    <w:rsid w:val="00DC434A"/>
    <w:rsid w:val="00EF434A"/>
    <w:rsid w:val="00F05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A8EFD"/>
  <w15:chartTrackingRefBased/>
  <w15:docId w15:val="{9CADAF9C-2178-499A-9F22-D96EE4229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390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C43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C43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34A"/>
    <w:pPr>
      <w:ind w:left="720"/>
      <w:contextualSpacing/>
    </w:pPr>
  </w:style>
  <w:style w:type="paragraph" w:styleId="NoSpacing">
    <w:name w:val="No Spacing"/>
    <w:uiPriority w:val="1"/>
    <w:qFormat/>
    <w:rsid w:val="002068B5"/>
    <w:pPr>
      <w:spacing w:after="0" w:line="240" w:lineRule="auto"/>
    </w:pPr>
  </w:style>
  <w:style w:type="paragraph" w:styleId="NormalWeb">
    <w:name w:val="Normal (Web)"/>
    <w:basedOn w:val="Normal"/>
    <w:uiPriority w:val="99"/>
    <w:semiHidden/>
    <w:unhideWhenUsed/>
    <w:rsid w:val="00CD390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b-tabs-trigger">
    <w:name w:val="lb-tabs-trigger"/>
    <w:basedOn w:val="Normal"/>
    <w:rsid w:val="00CD39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D390D"/>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7B206D"/>
    <w:rPr>
      <w:b/>
      <w:bCs/>
    </w:rPr>
  </w:style>
  <w:style w:type="table" w:styleId="TableGrid">
    <w:name w:val="Table Grid"/>
    <w:basedOn w:val="TableNormal"/>
    <w:uiPriority w:val="39"/>
    <w:rsid w:val="007B2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DC434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C434A"/>
    <w:rPr>
      <w:rFonts w:asciiTheme="majorHAnsi" w:eastAsiaTheme="majorEastAsia" w:hAnsiTheme="majorHAnsi" w:cstheme="majorBidi"/>
      <w:i/>
      <w:iCs/>
      <w:color w:val="2F5496" w:themeColor="accent1" w:themeShade="BF"/>
    </w:rPr>
  </w:style>
  <w:style w:type="character" w:customStyle="1" w:styleId="discription">
    <w:name w:val="discription"/>
    <w:basedOn w:val="DefaultParagraphFont"/>
    <w:rsid w:val="00DC434A"/>
  </w:style>
  <w:style w:type="character" w:styleId="Hyperlink">
    <w:name w:val="Hyperlink"/>
    <w:basedOn w:val="DefaultParagraphFont"/>
    <w:uiPriority w:val="99"/>
    <w:semiHidden/>
    <w:unhideWhenUsed/>
    <w:rsid w:val="00DC434A"/>
    <w:rPr>
      <w:color w:val="0000FF"/>
      <w:u w:val="single"/>
    </w:rPr>
  </w:style>
  <w:style w:type="paragraph" w:customStyle="1" w:styleId="about-author-info">
    <w:name w:val="about-author-info"/>
    <w:basedOn w:val="Normal"/>
    <w:rsid w:val="00DC43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iew-more">
    <w:name w:val="view-more"/>
    <w:basedOn w:val="DefaultParagraphFont"/>
    <w:rsid w:val="00DC434A"/>
  </w:style>
  <w:style w:type="character" w:customStyle="1" w:styleId="learner">
    <w:name w:val="learner"/>
    <w:basedOn w:val="DefaultParagraphFont"/>
    <w:rsid w:val="00DC43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25581">
      <w:bodyDiv w:val="1"/>
      <w:marLeft w:val="0"/>
      <w:marRight w:val="0"/>
      <w:marTop w:val="0"/>
      <w:marBottom w:val="0"/>
      <w:divBdr>
        <w:top w:val="none" w:sz="0" w:space="0" w:color="auto"/>
        <w:left w:val="none" w:sz="0" w:space="0" w:color="auto"/>
        <w:bottom w:val="none" w:sz="0" w:space="0" w:color="auto"/>
        <w:right w:val="none" w:sz="0" w:space="0" w:color="auto"/>
      </w:divBdr>
    </w:div>
    <w:div w:id="555357710">
      <w:bodyDiv w:val="1"/>
      <w:marLeft w:val="0"/>
      <w:marRight w:val="0"/>
      <w:marTop w:val="0"/>
      <w:marBottom w:val="0"/>
      <w:divBdr>
        <w:top w:val="none" w:sz="0" w:space="0" w:color="auto"/>
        <w:left w:val="none" w:sz="0" w:space="0" w:color="auto"/>
        <w:bottom w:val="none" w:sz="0" w:space="0" w:color="auto"/>
        <w:right w:val="none" w:sz="0" w:space="0" w:color="auto"/>
      </w:divBdr>
    </w:div>
    <w:div w:id="627398664">
      <w:bodyDiv w:val="1"/>
      <w:marLeft w:val="0"/>
      <w:marRight w:val="0"/>
      <w:marTop w:val="0"/>
      <w:marBottom w:val="0"/>
      <w:divBdr>
        <w:top w:val="none" w:sz="0" w:space="0" w:color="auto"/>
        <w:left w:val="none" w:sz="0" w:space="0" w:color="auto"/>
        <w:bottom w:val="none" w:sz="0" w:space="0" w:color="auto"/>
        <w:right w:val="none" w:sz="0" w:space="0" w:color="auto"/>
      </w:divBdr>
      <w:divsChild>
        <w:div w:id="552083933">
          <w:marLeft w:val="0"/>
          <w:marRight w:val="0"/>
          <w:marTop w:val="225"/>
          <w:marBottom w:val="225"/>
          <w:divBdr>
            <w:top w:val="none" w:sz="0" w:space="0" w:color="auto"/>
            <w:left w:val="none" w:sz="0" w:space="0" w:color="auto"/>
            <w:bottom w:val="none" w:sz="0" w:space="0" w:color="auto"/>
            <w:right w:val="none" w:sz="0" w:space="0" w:color="auto"/>
          </w:divBdr>
        </w:div>
      </w:divsChild>
    </w:div>
    <w:div w:id="631793688">
      <w:bodyDiv w:val="1"/>
      <w:marLeft w:val="0"/>
      <w:marRight w:val="0"/>
      <w:marTop w:val="0"/>
      <w:marBottom w:val="0"/>
      <w:divBdr>
        <w:top w:val="none" w:sz="0" w:space="0" w:color="auto"/>
        <w:left w:val="none" w:sz="0" w:space="0" w:color="auto"/>
        <w:bottom w:val="none" w:sz="0" w:space="0" w:color="auto"/>
        <w:right w:val="none" w:sz="0" w:space="0" w:color="auto"/>
      </w:divBdr>
      <w:divsChild>
        <w:div w:id="1494294296">
          <w:marLeft w:val="0"/>
          <w:marRight w:val="0"/>
          <w:marTop w:val="225"/>
          <w:marBottom w:val="225"/>
          <w:divBdr>
            <w:top w:val="none" w:sz="0" w:space="0" w:color="auto"/>
            <w:left w:val="none" w:sz="0" w:space="0" w:color="auto"/>
            <w:bottom w:val="none" w:sz="0" w:space="0" w:color="auto"/>
            <w:right w:val="none" w:sz="0" w:space="0" w:color="auto"/>
          </w:divBdr>
        </w:div>
        <w:div w:id="1080446832">
          <w:marLeft w:val="0"/>
          <w:marRight w:val="0"/>
          <w:marTop w:val="450"/>
          <w:marBottom w:val="450"/>
          <w:divBdr>
            <w:top w:val="none" w:sz="0" w:space="0" w:color="auto"/>
            <w:left w:val="none" w:sz="0" w:space="0" w:color="auto"/>
            <w:bottom w:val="none" w:sz="0" w:space="0" w:color="auto"/>
            <w:right w:val="none" w:sz="0" w:space="0" w:color="auto"/>
          </w:divBdr>
          <w:divsChild>
            <w:div w:id="1141656113">
              <w:marLeft w:val="0"/>
              <w:marRight w:val="0"/>
              <w:marTop w:val="0"/>
              <w:marBottom w:val="0"/>
              <w:divBdr>
                <w:top w:val="single" w:sz="6" w:space="11" w:color="auto"/>
                <w:left w:val="single" w:sz="6" w:space="14" w:color="auto"/>
                <w:bottom w:val="none" w:sz="0" w:space="11" w:color="auto"/>
                <w:right w:val="single" w:sz="6" w:space="13" w:color="auto"/>
              </w:divBdr>
              <w:divsChild>
                <w:div w:id="1573613701">
                  <w:marLeft w:val="0"/>
                  <w:marRight w:val="0"/>
                  <w:marTop w:val="0"/>
                  <w:marBottom w:val="0"/>
                  <w:divBdr>
                    <w:top w:val="none" w:sz="0" w:space="0" w:color="auto"/>
                    <w:left w:val="none" w:sz="0" w:space="0" w:color="auto"/>
                    <w:bottom w:val="none" w:sz="0" w:space="0" w:color="auto"/>
                    <w:right w:val="none" w:sz="0" w:space="0" w:color="auto"/>
                  </w:divBdr>
                </w:div>
              </w:divsChild>
            </w:div>
            <w:div w:id="2071267136">
              <w:marLeft w:val="0"/>
              <w:marRight w:val="0"/>
              <w:marTop w:val="0"/>
              <w:marBottom w:val="0"/>
              <w:divBdr>
                <w:top w:val="single" w:sz="6" w:space="11" w:color="auto"/>
                <w:left w:val="single" w:sz="6" w:space="14" w:color="auto"/>
                <w:bottom w:val="none" w:sz="0" w:space="11" w:color="auto"/>
                <w:right w:val="single" w:sz="6" w:space="13" w:color="auto"/>
              </w:divBdr>
              <w:divsChild>
                <w:div w:id="1431201972">
                  <w:marLeft w:val="0"/>
                  <w:marRight w:val="0"/>
                  <w:marTop w:val="0"/>
                  <w:marBottom w:val="0"/>
                  <w:divBdr>
                    <w:top w:val="none" w:sz="0" w:space="0" w:color="auto"/>
                    <w:left w:val="none" w:sz="0" w:space="0" w:color="auto"/>
                    <w:bottom w:val="none" w:sz="0" w:space="0" w:color="auto"/>
                    <w:right w:val="none" w:sz="0" w:space="0" w:color="auto"/>
                  </w:divBdr>
                </w:div>
              </w:divsChild>
            </w:div>
            <w:div w:id="600256745">
              <w:marLeft w:val="0"/>
              <w:marRight w:val="0"/>
              <w:marTop w:val="0"/>
              <w:marBottom w:val="0"/>
              <w:divBdr>
                <w:top w:val="single" w:sz="6" w:space="11" w:color="auto"/>
                <w:left w:val="single" w:sz="6" w:space="14" w:color="auto"/>
                <w:bottom w:val="none" w:sz="0" w:space="11" w:color="auto"/>
                <w:right w:val="single" w:sz="6" w:space="13" w:color="auto"/>
              </w:divBdr>
              <w:divsChild>
                <w:div w:id="844586785">
                  <w:marLeft w:val="0"/>
                  <w:marRight w:val="0"/>
                  <w:marTop w:val="0"/>
                  <w:marBottom w:val="0"/>
                  <w:divBdr>
                    <w:top w:val="none" w:sz="0" w:space="0" w:color="auto"/>
                    <w:left w:val="none" w:sz="0" w:space="0" w:color="auto"/>
                    <w:bottom w:val="none" w:sz="0" w:space="0" w:color="auto"/>
                    <w:right w:val="none" w:sz="0" w:space="0" w:color="auto"/>
                  </w:divBdr>
                </w:div>
              </w:divsChild>
            </w:div>
            <w:div w:id="1374498482">
              <w:marLeft w:val="0"/>
              <w:marRight w:val="0"/>
              <w:marTop w:val="0"/>
              <w:marBottom w:val="0"/>
              <w:divBdr>
                <w:top w:val="single" w:sz="6" w:space="11" w:color="auto"/>
                <w:left w:val="single" w:sz="6" w:space="14" w:color="auto"/>
                <w:bottom w:val="none" w:sz="0" w:space="11" w:color="auto"/>
                <w:right w:val="single" w:sz="6" w:space="13" w:color="auto"/>
              </w:divBdr>
              <w:divsChild>
                <w:div w:id="1873611302">
                  <w:marLeft w:val="0"/>
                  <w:marRight w:val="0"/>
                  <w:marTop w:val="0"/>
                  <w:marBottom w:val="0"/>
                  <w:divBdr>
                    <w:top w:val="none" w:sz="0" w:space="0" w:color="auto"/>
                    <w:left w:val="none" w:sz="0" w:space="0" w:color="auto"/>
                    <w:bottom w:val="none" w:sz="0" w:space="0" w:color="auto"/>
                    <w:right w:val="none" w:sz="0" w:space="0" w:color="auto"/>
                  </w:divBdr>
                </w:div>
              </w:divsChild>
            </w:div>
            <w:div w:id="867181757">
              <w:marLeft w:val="0"/>
              <w:marRight w:val="0"/>
              <w:marTop w:val="0"/>
              <w:marBottom w:val="0"/>
              <w:divBdr>
                <w:top w:val="single" w:sz="6" w:space="11" w:color="auto"/>
                <w:left w:val="single" w:sz="6" w:space="14" w:color="auto"/>
                <w:bottom w:val="none" w:sz="0" w:space="11" w:color="auto"/>
                <w:right w:val="single" w:sz="6" w:space="13" w:color="auto"/>
              </w:divBdr>
              <w:divsChild>
                <w:div w:id="141775876">
                  <w:marLeft w:val="0"/>
                  <w:marRight w:val="0"/>
                  <w:marTop w:val="0"/>
                  <w:marBottom w:val="0"/>
                  <w:divBdr>
                    <w:top w:val="none" w:sz="0" w:space="0" w:color="auto"/>
                    <w:left w:val="none" w:sz="0" w:space="0" w:color="auto"/>
                    <w:bottom w:val="none" w:sz="0" w:space="0" w:color="auto"/>
                    <w:right w:val="none" w:sz="0" w:space="0" w:color="auto"/>
                  </w:divBdr>
                </w:div>
              </w:divsChild>
            </w:div>
            <w:div w:id="1718317500">
              <w:marLeft w:val="0"/>
              <w:marRight w:val="0"/>
              <w:marTop w:val="0"/>
              <w:marBottom w:val="0"/>
              <w:divBdr>
                <w:top w:val="single" w:sz="6" w:space="11" w:color="auto"/>
                <w:left w:val="single" w:sz="6" w:space="14" w:color="auto"/>
                <w:bottom w:val="none" w:sz="0" w:space="11" w:color="auto"/>
                <w:right w:val="single" w:sz="6" w:space="13" w:color="auto"/>
              </w:divBdr>
              <w:divsChild>
                <w:div w:id="158467629">
                  <w:marLeft w:val="0"/>
                  <w:marRight w:val="0"/>
                  <w:marTop w:val="0"/>
                  <w:marBottom w:val="0"/>
                  <w:divBdr>
                    <w:top w:val="none" w:sz="0" w:space="0" w:color="auto"/>
                    <w:left w:val="none" w:sz="0" w:space="0" w:color="auto"/>
                    <w:bottom w:val="none" w:sz="0" w:space="0" w:color="auto"/>
                    <w:right w:val="none" w:sz="0" w:space="0" w:color="auto"/>
                  </w:divBdr>
                </w:div>
              </w:divsChild>
            </w:div>
            <w:div w:id="1416706548">
              <w:marLeft w:val="0"/>
              <w:marRight w:val="0"/>
              <w:marTop w:val="0"/>
              <w:marBottom w:val="0"/>
              <w:divBdr>
                <w:top w:val="single" w:sz="6" w:space="11" w:color="auto"/>
                <w:left w:val="single" w:sz="6" w:space="14" w:color="auto"/>
                <w:bottom w:val="none" w:sz="0" w:space="11" w:color="auto"/>
                <w:right w:val="single" w:sz="6" w:space="13" w:color="auto"/>
              </w:divBdr>
              <w:divsChild>
                <w:div w:id="1942953821">
                  <w:marLeft w:val="0"/>
                  <w:marRight w:val="0"/>
                  <w:marTop w:val="0"/>
                  <w:marBottom w:val="0"/>
                  <w:divBdr>
                    <w:top w:val="none" w:sz="0" w:space="0" w:color="auto"/>
                    <w:left w:val="none" w:sz="0" w:space="0" w:color="auto"/>
                    <w:bottom w:val="none" w:sz="0" w:space="0" w:color="auto"/>
                    <w:right w:val="none" w:sz="0" w:space="0" w:color="auto"/>
                  </w:divBdr>
                </w:div>
              </w:divsChild>
            </w:div>
            <w:div w:id="545719922">
              <w:marLeft w:val="0"/>
              <w:marRight w:val="0"/>
              <w:marTop w:val="0"/>
              <w:marBottom w:val="0"/>
              <w:divBdr>
                <w:top w:val="single" w:sz="6" w:space="11" w:color="auto"/>
                <w:left w:val="single" w:sz="6" w:space="14" w:color="auto"/>
                <w:bottom w:val="none" w:sz="0" w:space="11" w:color="auto"/>
                <w:right w:val="single" w:sz="6" w:space="13" w:color="auto"/>
              </w:divBdr>
              <w:divsChild>
                <w:div w:id="1771388162">
                  <w:marLeft w:val="0"/>
                  <w:marRight w:val="0"/>
                  <w:marTop w:val="0"/>
                  <w:marBottom w:val="0"/>
                  <w:divBdr>
                    <w:top w:val="none" w:sz="0" w:space="0" w:color="auto"/>
                    <w:left w:val="none" w:sz="0" w:space="0" w:color="auto"/>
                    <w:bottom w:val="none" w:sz="0" w:space="0" w:color="auto"/>
                    <w:right w:val="none" w:sz="0" w:space="0" w:color="auto"/>
                  </w:divBdr>
                </w:div>
              </w:divsChild>
            </w:div>
            <w:div w:id="1093477866">
              <w:marLeft w:val="0"/>
              <w:marRight w:val="0"/>
              <w:marTop w:val="0"/>
              <w:marBottom w:val="0"/>
              <w:divBdr>
                <w:top w:val="single" w:sz="6" w:space="11" w:color="auto"/>
                <w:left w:val="single" w:sz="6" w:space="14" w:color="auto"/>
                <w:bottom w:val="none" w:sz="0" w:space="11" w:color="auto"/>
                <w:right w:val="single" w:sz="6" w:space="13" w:color="auto"/>
              </w:divBdr>
              <w:divsChild>
                <w:div w:id="1207793063">
                  <w:marLeft w:val="0"/>
                  <w:marRight w:val="0"/>
                  <w:marTop w:val="0"/>
                  <w:marBottom w:val="0"/>
                  <w:divBdr>
                    <w:top w:val="none" w:sz="0" w:space="0" w:color="auto"/>
                    <w:left w:val="none" w:sz="0" w:space="0" w:color="auto"/>
                    <w:bottom w:val="none" w:sz="0" w:space="0" w:color="auto"/>
                    <w:right w:val="none" w:sz="0" w:space="0" w:color="auto"/>
                  </w:divBdr>
                </w:div>
              </w:divsChild>
            </w:div>
            <w:div w:id="835271380">
              <w:marLeft w:val="0"/>
              <w:marRight w:val="0"/>
              <w:marTop w:val="0"/>
              <w:marBottom w:val="0"/>
              <w:divBdr>
                <w:top w:val="single" w:sz="6" w:space="11" w:color="auto"/>
                <w:left w:val="single" w:sz="6" w:space="14" w:color="auto"/>
                <w:bottom w:val="none" w:sz="0" w:space="11" w:color="auto"/>
                <w:right w:val="single" w:sz="6" w:space="13" w:color="auto"/>
              </w:divBdr>
              <w:divsChild>
                <w:div w:id="577523465">
                  <w:marLeft w:val="0"/>
                  <w:marRight w:val="0"/>
                  <w:marTop w:val="0"/>
                  <w:marBottom w:val="0"/>
                  <w:divBdr>
                    <w:top w:val="none" w:sz="0" w:space="0" w:color="auto"/>
                    <w:left w:val="none" w:sz="0" w:space="0" w:color="auto"/>
                    <w:bottom w:val="none" w:sz="0" w:space="0" w:color="auto"/>
                    <w:right w:val="none" w:sz="0" w:space="0" w:color="auto"/>
                  </w:divBdr>
                </w:div>
              </w:divsChild>
            </w:div>
            <w:div w:id="2127891372">
              <w:marLeft w:val="0"/>
              <w:marRight w:val="0"/>
              <w:marTop w:val="0"/>
              <w:marBottom w:val="0"/>
              <w:divBdr>
                <w:top w:val="single" w:sz="6" w:space="11" w:color="auto"/>
                <w:left w:val="single" w:sz="6" w:space="14" w:color="auto"/>
                <w:bottom w:val="none" w:sz="0" w:space="11" w:color="auto"/>
                <w:right w:val="single" w:sz="6" w:space="13" w:color="auto"/>
              </w:divBdr>
              <w:divsChild>
                <w:div w:id="1571190756">
                  <w:marLeft w:val="0"/>
                  <w:marRight w:val="0"/>
                  <w:marTop w:val="0"/>
                  <w:marBottom w:val="0"/>
                  <w:divBdr>
                    <w:top w:val="none" w:sz="0" w:space="0" w:color="auto"/>
                    <w:left w:val="none" w:sz="0" w:space="0" w:color="auto"/>
                    <w:bottom w:val="none" w:sz="0" w:space="0" w:color="auto"/>
                    <w:right w:val="none" w:sz="0" w:space="0" w:color="auto"/>
                  </w:divBdr>
                </w:div>
              </w:divsChild>
            </w:div>
            <w:div w:id="594633898">
              <w:marLeft w:val="0"/>
              <w:marRight w:val="0"/>
              <w:marTop w:val="0"/>
              <w:marBottom w:val="0"/>
              <w:divBdr>
                <w:top w:val="single" w:sz="6" w:space="11" w:color="auto"/>
                <w:left w:val="single" w:sz="6" w:space="14" w:color="auto"/>
                <w:bottom w:val="none" w:sz="0" w:space="11" w:color="auto"/>
                <w:right w:val="single" w:sz="6" w:space="13" w:color="auto"/>
              </w:divBdr>
              <w:divsChild>
                <w:div w:id="1500273528">
                  <w:marLeft w:val="0"/>
                  <w:marRight w:val="0"/>
                  <w:marTop w:val="0"/>
                  <w:marBottom w:val="0"/>
                  <w:divBdr>
                    <w:top w:val="none" w:sz="0" w:space="0" w:color="auto"/>
                    <w:left w:val="none" w:sz="0" w:space="0" w:color="auto"/>
                    <w:bottom w:val="none" w:sz="0" w:space="0" w:color="auto"/>
                    <w:right w:val="none" w:sz="0" w:space="0" w:color="auto"/>
                  </w:divBdr>
                </w:div>
              </w:divsChild>
            </w:div>
            <w:div w:id="1136602454">
              <w:marLeft w:val="0"/>
              <w:marRight w:val="0"/>
              <w:marTop w:val="0"/>
              <w:marBottom w:val="0"/>
              <w:divBdr>
                <w:top w:val="single" w:sz="6" w:space="11" w:color="auto"/>
                <w:left w:val="single" w:sz="6" w:space="14" w:color="auto"/>
                <w:bottom w:val="none" w:sz="0" w:space="11" w:color="auto"/>
                <w:right w:val="single" w:sz="6" w:space="13" w:color="auto"/>
              </w:divBdr>
              <w:divsChild>
                <w:div w:id="1902668172">
                  <w:marLeft w:val="0"/>
                  <w:marRight w:val="0"/>
                  <w:marTop w:val="0"/>
                  <w:marBottom w:val="0"/>
                  <w:divBdr>
                    <w:top w:val="none" w:sz="0" w:space="0" w:color="auto"/>
                    <w:left w:val="none" w:sz="0" w:space="0" w:color="auto"/>
                    <w:bottom w:val="none" w:sz="0" w:space="0" w:color="auto"/>
                    <w:right w:val="none" w:sz="0" w:space="0" w:color="auto"/>
                  </w:divBdr>
                </w:div>
              </w:divsChild>
            </w:div>
            <w:div w:id="800877677">
              <w:marLeft w:val="0"/>
              <w:marRight w:val="0"/>
              <w:marTop w:val="0"/>
              <w:marBottom w:val="0"/>
              <w:divBdr>
                <w:top w:val="single" w:sz="6" w:space="11" w:color="auto"/>
                <w:left w:val="single" w:sz="6" w:space="14" w:color="auto"/>
                <w:bottom w:val="none" w:sz="0" w:space="11" w:color="auto"/>
                <w:right w:val="single" w:sz="6" w:space="13" w:color="auto"/>
              </w:divBdr>
              <w:divsChild>
                <w:div w:id="1565095799">
                  <w:marLeft w:val="0"/>
                  <w:marRight w:val="0"/>
                  <w:marTop w:val="0"/>
                  <w:marBottom w:val="0"/>
                  <w:divBdr>
                    <w:top w:val="none" w:sz="0" w:space="0" w:color="auto"/>
                    <w:left w:val="none" w:sz="0" w:space="0" w:color="auto"/>
                    <w:bottom w:val="none" w:sz="0" w:space="0" w:color="auto"/>
                    <w:right w:val="none" w:sz="0" w:space="0" w:color="auto"/>
                  </w:divBdr>
                </w:div>
              </w:divsChild>
            </w:div>
            <w:div w:id="1938898987">
              <w:marLeft w:val="0"/>
              <w:marRight w:val="0"/>
              <w:marTop w:val="0"/>
              <w:marBottom w:val="0"/>
              <w:divBdr>
                <w:top w:val="single" w:sz="6" w:space="11" w:color="auto"/>
                <w:left w:val="single" w:sz="6" w:space="14" w:color="auto"/>
                <w:bottom w:val="none" w:sz="0" w:space="11" w:color="auto"/>
                <w:right w:val="single" w:sz="6" w:space="13" w:color="auto"/>
              </w:divBdr>
              <w:divsChild>
                <w:div w:id="1177109345">
                  <w:marLeft w:val="0"/>
                  <w:marRight w:val="0"/>
                  <w:marTop w:val="0"/>
                  <w:marBottom w:val="0"/>
                  <w:divBdr>
                    <w:top w:val="none" w:sz="0" w:space="0" w:color="auto"/>
                    <w:left w:val="none" w:sz="0" w:space="0" w:color="auto"/>
                    <w:bottom w:val="none" w:sz="0" w:space="0" w:color="auto"/>
                    <w:right w:val="none" w:sz="0" w:space="0" w:color="auto"/>
                  </w:divBdr>
                </w:div>
              </w:divsChild>
            </w:div>
            <w:div w:id="1238780461">
              <w:marLeft w:val="0"/>
              <w:marRight w:val="0"/>
              <w:marTop w:val="0"/>
              <w:marBottom w:val="0"/>
              <w:divBdr>
                <w:top w:val="single" w:sz="6" w:space="11" w:color="auto"/>
                <w:left w:val="single" w:sz="6" w:space="14" w:color="auto"/>
                <w:bottom w:val="none" w:sz="0" w:space="11" w:color="auto"/>
                <w:right w:val="single" w:sz="6" w:space="13" w:color="auto"/>
              </w:divBdr>
              <w:divsChild>
                <w:div w:id="156691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765299">
      <w:bodyDiv w:val="1"/>
      <w:marLeft w:val="0"/>
      <w:marRight w:val="0"/>
      <w:marTop w:val="0"/>
      <w:marBottom w:val="0"/>
      <w:divBdr>
        <w:top w:val="none" w:sz="0" w:space="0" w:color="auto"/>
        <w:left w:val="none" w:sz="0" w:space="0" w:color="auto"/>
        <w:bottom w:val="none" w:sz="0" w:space="0" w:color="auto"/>
        <w:right w:val="none" w:sz="0" w:space="0" w:color="auto"/>
      </w:divBdr>
    </w:div>
    <w:div w:id="1203516943">
      <w:bodyDiv w:val="1"/>
      <w:marLeft w:val="0"/>
      <w:marRight w:val="0"/>
      <w:marTop w:val="0"/>
      <w:marBottom w:val="0"/>
      <w:divBdr>
        <w:top w:val="none" w:sz="0" w:space="0" w:color="auto"/>
        <w:left w:val="none" w:sz="0" w:space="0" w:color="auto"/>
        <w:bottom w:val="none" w:sz="0" w:space="0" w:color="auto"/>
        <w:right w:val="none" w:sz="0" w:space="0" w:color="auto"/>
      </w:divBdr>
      <w:divsChild>
        <w:div w:id="1825050715">
          <w:marLeft w:val="0"/>
          <w:marRight w:val="0"/>
          <w:marTop w:val="225"/>
          <w:marBottom w:val="225"/>
          <w:divBdr>
            <w:top w:val="none" w:sz="0" w:space="0" w:color="auto"/>
            <w:left w:val="none" w:sz="0" w:space="0" w:color="auto"/>
            <w:bottom w:val="none" w:sz="0" w:space="0" w:color="auto"/>
            <w:right w:val="none" w:sz="0" w:space="0" w:color="auto"/>
          </w:divBdr>
        </w:div>
        <w:div w:id="1153453961">
          <w:marLeft w:val="0"/>
          <w:marRight w:val="0"/>
          <w:marTop w:val="450"/>
          <w:marBottom w:val="450"/>
          <w:divBdr>
            <w:top w:val="none" w:sz="0" w:space="0" w:color="auto"/>
            <w:left w:val="none" w:sz="0" w:space="0" w:color="auto"/>
            <w:bottom w:val="none" w:sz="0" w:space="0" w:color="auto"/>
            <w:right w:val="none" w:sz="0" w:space="0" w:color="auto"/>
          </w:divBdr>
          <w:divsChild>
            <w:div w:id="367099185">
              <w:marLeft w:val="0"/>
              <w:marRight w:val="0"/>
              <w:marTop w:val="0"/>
              <w:marBottom w:val="0"/>
              <w:divBdr>
                <w:top w:val="single" w:sz="6" w:space="11" w:color="auto"/>
                <w:left w:val="single" w:sz="6" w:space="14" w:color="auto"/>
                <w:bottom w:val="none" w:sz="0" w:space="11" w:color="auto"/>
                <w:right w:val="single" w:sz="6" w:space="13" w:color="auto"/>
              </w:divBdr>
              <w:divsChild>
                <w:div w:id="1124957560">
                  <w:marLeft w:val="0"/>
                  <w:marRight w:val="0"/>
                  <w:marTop w:val="0"/>
                  <w:marBottom w:val="0"/>
                  <w:divBdr>
                    <w:top w:val="none" w:sz="0" w:space="0" w:color="auto"/>
                    <w:left w:val="none" w:sz="0" w:space="0" w:color="auto"/>
                    <w:bottom w:val="none" w:sz="0" w:space="0" w:color="auto"/>
                    <w:right w:val="none" w:sz="0" w:space="0" w:color="auto"/>
                  </w:divBdr>
                </w:div>
              </w:divsChild>
            </w:div>
            <w:div w:id="305814656">
              <w:marLeft w:val="0"/>
              <w:marRight w:val="0"/>
              <w:marTop w:val="0"/>
              <w:marBottom w:val="0"/>
              <w:divBdr>
                <w:top w:val="single" w:sz="6" w:space="11" w:color="auto"/>
                <w:left w:val="single" w:sz="6" w:space="14" w:color="auto"/>
                <w:bottom w:val="none" w:sz="0" w:space="11" w:color="auto"/>
                <w:right w:val="single" w:sz="6" w:space="13" w:color="auto"/>
              </w:divBdr>
              <w:divsChild>
                <w:div w:id="1749962768">
                  <w:marLeft w:val="0"/>
                  <w:marRight w:val="0"/>
                  <w:marTop w:val="0"/>
                  <w:marBottom w:val="0"/>
                  <w:divBdr>
                    <w:top w:val="none" w:sz="0" w:space="0" w:color="auto"/>
                    <w:left w:val="none" w:sz="0" w:space="0" w:color="auto"/>
                    <w:bottom w:val="none" w:sz="0" w:space="0" w:color="auto"/>
                    <w:right w:val="none" w:sz="0" w:space="0" w:color="auto"/>
                  </w:divBdr>
                </w:div>
              </w:divsChild>
            </w:div>
            <w:div w:id="437800693">
              <w:marLeft w:val="0"/>
              <w:marRight w:val="0"/>
              <w:marTop w:val="0"/>
              <w:marBottom w:val="0"/>
              <w:divBdr>
                <w:top w:val="single" w:sz="6" w:space="11" w:color="auto"/>
                <w:left w:val="single" w:sz="6" w:space="14" w:color="auto"/>
                <w:bottom w:val="none" w:sz="0" w:space="11" w:color="auto"/>
                <w:right w:val="single" w:sz="6" w:space="13" w:color="auto"/>
              </w:divBdr>
              <w:divsChild>
                <w:div w:id="948899368">
                  <w:marLeft w:val="0"/>
                  <w:marRight w:val="0"/>
                  <w:marTop w:val="0"/>
                  <w:marBottom w:val="0"/>
                  <w:divBdr>
                    <w:top w:val="none" w:sz="0" w:space="0" w:color="auto"/>
                    <w:left w:val="none" w:sz="0" w:space="0" w:color="auto"/>
                    <w:bottom w:val="none" w:sz="0" w:space="0" w:color="auto"/>
                    <w:right w:val="none" w:sz="0" w:space="0" w:color="auto"/>
                  </w:divBdr>
                </w:div>
              </w:divsChild>
            </w:div>
            <w:div w:id="1307853214">
              <w:marLeft w:val="0"/>
              <w:marRight w:val="0"/>
              <w:marTop w:val="0"/>
              <w:marBottom w:val="0"/>
              <w:divBdr>
                <w:top w:val="single" w:sz="6" w:space="11" w:color="auto"/>
                <w:left w:val="single" w:sz="6" w:space="14" w:color="auto"/>
                <w:bottom w:val="none" w:sz="0" w:space="11" w:color="auto"/>
                <w:right w:val="single" w:sz="6" w:space="13" w:color="auto"/>
              </w:divBdr>
              <w:divsChild>
                <w:div w:id="726690255">
                  <w:marLeft w:val="0"/>
                  <w:marRight w:val="0"/>
                  <w:marTop w:val="0"/>
                  <w:marBottom w:val="0"/>
                  <w:divBdr>
                    <w:top w:val="none" w:sz="0" w:space="0" w:color="auto"/>
                    <w:left w:val="none" w:sz="0" w:space="0" w:color="auto"/>
                    <w:bottom w:val="none" w:sz="0" w:space="0" w:color="auto"/>
                    <w:right w:val="none" w:sz="0" w:space="0" w:color="auto"/>
                  </w:divBdr>
                </w:div>
              </w:divsChild>
            </w:div>
            <w:div w:id="1286618275">
              <w:marLeft w:val="0"/>
              <w:marRight w:val="0"/>
              <w:marTop w:val="0"/>
              <w:marBottom w:val="0"/>
              <w:divBdr>
                <w:top w:val="single" w:sz="6" w:space="11" w:color="auto"/>
                <w:left w:val="single" w:sz="6" w:space="14" w:color="auto"/>
                <w:bottom w:val="none" w:sz="0" w:space="11" w:color="auto"/>
                <w:right w:val="single" w:sz="6" w:space="13" w:color="auto"/>
              </w:divBdr>
              <w:divsChild>
                <w:div w:id="1649819377">
                  <w:marLeft w:val="0"/>
                  <w:marRight w:val="0"/>
                  <w:marTop w:val="0"/>
                  <w:marBottom w:val="0"/>
                  <w:divBdr>
                    <w:top w:val="none" w:sz="0" w:space="0" w:color="auto"/>
                    <w:left w:val="none" w:sz="0" w:space="0" w:color="auto"/>
                    <w:bottom w:val="none" w:sz="0" w:space="0" w:color="auto"/>
                    <w:right w:val="none" w:sz="0" w:space="0" w:color="auto"/>
                  </w:divBdr>
                </w:div>
              </w:divsChild>
            </w:div>
            <w:div w:id="2017028990">
              <w:marLeft w:val="0"/>
              <w:marRight w:val="0"/>
              <w:marTop w:val="0"/>
              <w:marBottom w:val="0"/>
              <w:divBdr>
                <w:top w:val="single" w:sz="6" w:space="11" w:color="auto"/>
                <w:left w:val="single" w:sz="6" w:space="14" w:color="auto"/>
                <w:bottom w:val="none" w:sz="0" w:space="11" w:color="auto"/>
                <w:right w:val="single" w:sz="6" w:space="13" w:color="auto"/>
              </w:divBdr>
              <w:divsChild>
                <w:div w:id="1159463122">
                  <w:marLeft w:val="0"/>
                  <w:marRight w:val="0"/>
                  <w:marTop w:val="0"/>
                  <w:marBottom w:val="0"/>
                  <w:divBdr>
                    <w:top w:val="none" w:sz="0" w:space="0" w:color="auto"/>
                    <w:left w:val="none" w:sz="0" w:space="0" w:color="auto"/>
                    <w:bottom w:val="none" w:sz="0" w:space="0" w:color="auto"/>
                    <w:right w:val="none" w:sz="0" w:space="0" w:color="auto"/>
                  </w:divBdr>
                </w:div>
              </w:divsChild>
            </w:div>
            <w:div w:id="829635970">
              <w:marLeft w:val="0"/>
              <w:marRight w:val="0"/>
              <w:marTop w:val="0"/>
              <w:marBottom w:val="0"/>
              <w:divBdr>
                <w:top w:val="single" w:sz="6" w:space="11" w:color="auto"/>
                <w:left w:val="single" w:sz="6" w:space="14" w:color="auto"/>
                <w:bottom w:val="none" w:sz="0" w:space="11" w:color="auto"/>
                <w:right w:val="single" w:sz="6" w:space="13" w:color="auto"/>
              </w:divBdr>
              <w:divsChild>
                <w:div w:id="1887831809">
                  <w:marLeft w:val="0"/>
                  <w:marRight w:val="0"/>
                  <w:marTop w:val="0"/>
                  <w:marBottom w:val="0"/>
                  <w:divBdr>
                    <w:top w:val="none" w:sz="0" w:space="0" w:color="auto"/>
                    <w:left w:val="none" w:sz="0" w:space="0" w:color="auto"/>
                    <w:bottom w:val="none" w:sz="0" w:space="0" w:color="auto"/>
                    <w:right w:val="none" w:sz="0" w:space="0" w:color="auto"/>
                  </w:divBdr>
                </w:div>
              </w:divsChild>
            </w:div>
            <w:div w:id="1802838991">
              <w:marLeft w:val="0"/>
              <w:marRight w:val="0"/>
              <w:marTop w:val="0"/>
              <w:marBottom w:val="0"/>
              <w:divBdr>
                <w:top w:val="single" w:sz="6" w:space="11" w:color="auto"/>
                <w:left w:val="single" w:sz="6" w:space="14" w:color="auto"/>
                <w:bottom w:val="none" w:sz="0" w:space="11" w:color="auto"/>
                <w:right w:val="single" w:sz="6" w:space="13" w:color="auto"/>
              </w:divBdr>
              <w:divsChild>
                <w:div w:id="741875200">
                  <w:marLeft w:val="0"/>
                  <w:marRight w:val="0"/>
                  <w:marTop w:val="0"/>
                  <w:marBottom w:val="0"/>
                  <w:divBdr>
                    <w:top w:val="none" w:sz="0" w:space="0" w:color="auto"/>
                    <w:left w:val="none" w:sz="0" w:space="0" w:color="auto"/>
                    <w:bottom w:val="none" w:sz="0" w:space="0" w:color="auto"/>
                    <w:right w:val="none" w:sz="0" w:space="0" w:color="auto"/>
                  </w:divBdr>
                </w:div>
              </w:divsChild>
            </w:div>
            <w:div w:id="824127655">
              <w:marLeft w:val="0"/>
              <w:marRight w:val="0"/>
              <w:marTop w:val="0"/>
              <w:marBottom w:val="0"/>
              <w:divBdr>
                <w:top w:val="single" w:sz="6" w:space="11" w:color="auto"/>
                <w:left w:val="single" w:sz="6" w:space="14" w:color="auto"/>
                <w:bottom w:val="none" w:sz="0" w:space="11" w:color="auto"/>
                <w:right w:val="single" w:sz="6" w:space="13" w:color="auto"/>
              </w:divBdr>
              <w:divsChild>
                <w:div w:id="1089811047">
                  <w:marLeft w:val="0"/>
                  <w:marRight w:val="0"/>
                  <w:marTop w:val="0"/>
                  <w:marBottom w:val="0"/>
                  <w:divBdr>
                    <w:top w:val="none" w:sz="0" w:space="0" w:color="auto"/>
                    <w:left w:val="none" w:sz="0" w:space="0" w:color="auto"/>
                    <w:bottom w:val="none" w:sz="0" w:space="0" w:color="auto"/>
                    <w:right w:val="none" w:sz="0" w:space="0" w:color="auto"/>
                  </w:divBdr>
                </w:div>
              </w:divsChild>
            </w:div>
            <w:div w:id="1940678464">
              <w:marLeft w:val="0"/>
              <w:marRight w:val="0"/>
              <w:marTop w:val="0"/>
              <w:marBottom w:val="0"/>
              <w:divBdr>
                <w:top w:val="single" w:sz="6" w:space="11" w:color="auto"/>
                <w:left w:val="single" w:sz="6" w:space="14" w:color="auto"/>
                <w:bottom w:val="none" w:sz="0" w:space="11" w:color="auto"/>
                <w:right w:val="single" w:sz="6" w:space="13" w:color="auto"/>
              </w:divBdr>
              <w:divsChild>
                <w:div w:id="2091344315">
                  <w:marLeft w:val="0"/>
                  <w:marRight w:val="0"/>
                  <w:marTop w:val="0"/>
                  <w:marBottom w:val="0"/>
                  <w:divBdr>
                    <w:top w:val="none" w:sz="0" w:space="0" w:color="auto"/>
                    <w:left w:val="none" w:sz="0" w:space="0" w:color="auto"/>
                    <w:bottom w:val="none" w:sz="0" w:space="0" w:color="auto"/>
                    <w:right w:val="none" w:sz="0" w:space="0" w:color="auto"/>
                  </w:divBdr>
                </w:div>
              </w:divsChild>
            </w:div>
            <w:div w:id="1009714316">
              <w:marLeft w:val="0"/>
              <w:marRight w:val="0"/>
              <w:marTop w:val="0"/>
              <w:marBottom w:val="0"/>
              <w:divBdr>
                <w:top w:val="single" w:sz="6" w:space="11" w:color="auto"/>
                <w:left w:val="single" w:sz="6" w:space="14" w:color="auto"/>
                <w:bottom w:val="none" w:sz="0" w:space="11" w:color="auto"/>
                <w:right w:val="single" w:sz="6" w:space="13" w:color="auto"/>
              </w:divBdr>
              <w:divsChild>
                <w:div w:id="855311635">
                  <w:marLeft w:val="0"/>
                  <w:marRight w:val="0"/>
                  <w:marTop w:val="0"/>
                  <w:marBottom w:val="0"/>
                  <w:divBdr>
                    <w:top w:val="none" w:sz="0" w:space="0" w:color="auto"/>
                    <w:left w:val="none" w:sz="0" w:space="0" w:color="auto"/>
                    <w:bottom w:val="none" w:sz="0" w:space="0" w:color="auto"/>
                    <w:right w:val="none" w:sz="0" w:space="0" w:color="auto"/>
                  </w:divBdr>
                </w:div>
              </w:divsChild>
            </w:div>
            <w:div w:id="1697384451">
              <w:marLeft w:val="0"/>
              <w:marRight w:val="0"/>
              <w:marTop w:val="0"/>
              <w:marBottom w:val="0"/>
              <w:divBdr>
                <w:top w:val="single" w:sz="6" w:space="11" w:color="auto"/>
                <w:left w:val="single" w:sz="6" w:space="14" w:color="auto"/>
                <w:bottom w:val="none" w:sz="0" w:space="11" w:color="auto"/>
                <w:right w:val="single" w:sz="6" w:space="13" w:color="auto"/>
              </w:divBdr>
              <w:divsChild>
                <w:div w:id="1923444373">
                  <w:marLeft w:val="0"/>
                  <w:marRight w:val="0"/>
                  <w:marTop w:val="0"/>
                  <w:marBottom w:val="0"/>
                  <w:divBdr>
                    <w:top w:val="none" w:sz="0" w:space="0" w:color="auto"/>
                    <w:left w:val="none" w:sz="0" w:space="0" w:color="auto"/>
                    <w:bottom w:val="none" w:sz="0" w:space="0" w:color="auto"/>
                    <w:right w:val="none" w:sz="0" w:space="0" w:color="auto"/>
                  </w:divBdr>
                </w:div>
              </w:divsChild>
            </w:div>
            <w:div w:id="919798844">
              <w:marLeft w:val="0"/>
              <w:marRight w:val="0"/>
              <w:marTop w:val="0"/>
              <w:marBottom w:val="0"/>
              <w:divBdr>
                <w:top w:val="single" w:sz="6" w:space="11" w:color="auto"/>
                <w:left w:val="single" w:sz="6" w:space="14" w:color="auto"/>
                <w:bottom w:val="none" w:sz="0" w:space="11" w:color="auto"/>
                <w:right w:val="single" w:sz="6" w:space="13" w:color="auto"/>
              </w:divBdr>
              <w:divsChild>
                <w:div w:id="1625849516">
                  <w:marLeft w:val="0"/>
                  <w:marRight w:val="0"/>
                  <w:marTop w:val="0"/>
                  <w:marBottom w:val="0"/>
                  <w:divBdr>
                    <w:top w:val="none" w:sz="0" w:space="0" w:color="auto"/>
                    <w:left w:val="none" w:sz="0" w:space="0" w:color="auto"/>
                    <w:bottom w:val="none" w:sz="0" w:space="0" w:color="auto"/>
                    <w:right w:val="none" w:sz="0" w:space="0" w:color="auto"/>
                  </w:divBdr>
                </w:div>
              </w:divsChild>
            </w:div>
            <w:div w:id="1665891559">
              <w:marLeft w:val="0"/>
              <w:marRight w:val="0"/>
              <w:marTop w:val="0"/>
              <w:marBottom w:val="0"/>
              <w:divBdr>
                <w:top w:val="single" w:sz="6" w:space="11" w:color="auto"/>
                <w:left w:val="single" w:sz="6" w:space="14" w:color="auto"/>
                <w:bottom w:val="none" w:sz="0" w:space="11" w:color="auto"/>
                <w:right w:val="single" w:sz="6" w:space="13" w:color="auto"/>
              </w:divBdr>
              <w:divsChild>
                <w:div w:id="176116597">
                  <w:marLeft w:val="0"/>
                  <w:marRight w:val="0"/>
                  <w:marTop w:val="0"/>
                  <w:marBottom w:val="0"/>
                  <w:divBdr>
                    <w:top w:val="none" w:sz="0" w:space="0" w:color="auto"/>
                    <w:left w:val="none" w:sz="0" w:space="0" w:color="auto"/>
                    <w:bottom w:val="none" w:sz="0" w:space="0" w:color="auto"/>
                    <w:right w:val="none" w:sz="0" w:space="0" w:color="auto"/>
                  </w:divBdr>
                </w:div>
              </w:divsChild>
            </w:div>
            <w:div w:id="1785686459">
              <w:marLeft w:val="0"/>
              <w:marRight w:val="0"/>
              <w:marTop w:val="0"/>
              <w:marBottom w:val="0"/>
              <w:divBdr>
                <w:top w:val="single" w:sz="6" w:space="11" w:color="auto"/>
                <w:left w:val="single" w:sz="6" w:space="14" w:color="auto"/>
                <w:bottom w:val="none" w:sz="0" w:space="11" w:color="auto"/>
                <w:right w:val="single" w:sz="6" w:space="13" w:color="auto"/>
              </w:divBdr>
              <w:divsChild>
                <w:div w:id="1290740991">
                  <w:marLeft w:val="0"/>
                  <w:marRight w:val="0"/>
                  <w:marTop w:val="0"/>
                  <w:marBottom w:val="0"/>
                  <w:divBdr>
                    <w:top w:val="none" w:sz="0" w:space="0" w:color="auto"/>
                    <w:left w:val="none" w:sz="0" w:space="0" w:color="auto"/>
                    <w:bottom w:val="none" w:sz="0" w:space="0" w:color="auto"/>
                    <w:right w:val="none" w:sz="0" w:space="0" w:color="auto"/>
                  </w:divBdr>
                </w:div>
              </w:divsChild>
            </w:div>
            <w:div w:id="314146335">
              <w:marLeft w:val="0"/>
              <w:marRight w:val="0"/>
              <w:marTop w:val="0"/>
              <w:marBottom w:val="0"/>
              <w:divBdr>
                <w:top w:val="single" w:sz="6" w:space="11" w:color="auto"/>
                <w:left w:val="single" w:sz="6" w:space="14" w:color="auto"/>
                <w:bottom w:val="none" w:sz="0" w:space="11" w:color="auto"/>
                <w:right w:val="single" w:sz="6" w:space="13" w:color="auto"/>
              </w:divBdr>
              <w:divsChild>
                <w:div w:id="133367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324914">
      <w:bodyDiv w:val="1"/>
      <w:marLeft w:val="0"/>
      <w:marRight w:val="0"/>
      <w:marTop w:val="0"/>
      <w:marBottom w:val="0"/>
      <w:divBdr>
        <w:top w:val="none" w:sz="0" w:space="0" w:color="auto"/>
        <w:left w:val="none" w:sz="0" w:space="0" w:color="auto"/>
        <w:bottom w:val="none" w:sz="0" w:space="0" w:color="auto"/>
        <w:right w:val="none" w:sz="0" w:space="0" w:color="auto"/>
      </w:divBdr>
      <w:divsChild>
        <w:div w:id="359745053">
          <w:marLeft w:val="0"/>
          <w:marRight w:val="0"/>
          <w:marTop w:val="225"/>
          <w:marBottom w:val="225"/>
          <w:divBdr>
            <w:top w:val="none" w:sz="0" w:space="0" w:color="auto"/>
            <w:left w:val="none" w:sz="0" w:space="0" w:color="auto"/>
            <w:bottom w:val="none" w:sz="0" w:space="0" w:color="auto"/>
            <w:right w:val="none" w:sz="0" w:space="0" w:color="auto"/>
          </w:divBdr>
        </w:div>
        <w:div w:id="395861261">
          <w:marLeft w:val="0"/>
          <w:marRight w:val="0"/>
          <w:marTop w:val="450"/>
          <w:marBottom w:val="450"/>
          <w:divBdr>
            <w:top w:val="none" w:sz="0" w:space="0" w:color="auto"/>
            <w:left w:val="none" w:sz="0" w:space="0" w:color="auto"/>
            <w:bottom w:val="none" w:sz="0" w:space="0" w:color="auto"/>
            <w:right w:val="none" w:sz="0" w:space="0" w:color="auto"/>
          </w:divBdr>
          <w:divsChild>
            <w:div w:id="863440490">
              <w:marLeft w:val="0"/>
              <w:marRight w:val="0"/>
              <w:marTop w:val="0"/>
              <w:marBottom w:val="0"/>
              <w:divBdr>
                <w:top w:val="single" w:sz="6" w:space="11" w:color="auto"/>
                <w:left w:val="single" w:sz="6" w:space="14" w:color="auto"/>
                <w:bottom w:val="none" w:sz="0" w:space="11" w:color="auto"/>
                <w:right w:val="single" w:sz="6" w:space="13" w:color="auto"/>
              </w:divBdr>
              <w:divsChild>
                <w:div w:id="1815177768">
                  <w:marLeft w:val="0"/>
                  <w:marRight w:val="0"/>
                  <w:marTop w:val="0"/>
                  <w:marBottom w:val="0"/>
                  <w:divBdr>
                    <w:top w:val="none" w:sz="0" w:space="0" w:color="auto"/>
                    <w:left w:val="none" w:sz="0" w:space="0" w:color="auto"/>
                    <w:bottom w:val="none" w:sz="0" w:space="0" w:color="auto"/>
                    <w:right w:val="none" w:sz="0" w:space="0" w:color="auto"/>
                  </w:divBdr>
                </w:div>
              </w:divsChild>
            </w:div>
            <w:div w:id="1887790126">
              <w:marLeft w:val="0"/>
              <w:marRight w:val="0"/>
              <w:marTop w:val="0"/>
              <w:marBottom w:val="0"/>
              <w:divBdr>
                <w:top w:val="single" w:sz="6" w:space="11" w:color="auto"/>
                <w:left w:val="single" w:sz="6" w:space="14" w:color="auto"/>
                <w:bottom w:val="none" w:sz="0" w:space="11" w:color="auto"/>
                <w:right w:val="single" w:sz="6" w:space="13" w:color="auto"/>
              </w:divBdr>
              <w:divsChild>
                <w:div w:id="223100515">
                  <w:marLeft w:val="0"/>
                  <w:marRight w:val="0"/>
                  <w:marTop w:val="0"/>
                  <w:marBottom w:val="0"/>
                  <w:divBdr>
                    <w:top w:val="none" w:sz="0" w:space="0" w:color="auto"/>
                    <w:left w:val="none" w:sz="0" w:space="0" w:color="auto"/>
                    <w:bottom w:val="none" w:sz="0" w:space="0" w:color="auto"/>
                    <w:right w:val="none" w:sz="0" w:space="0" w:color="auto"/>
                  </w:divBdr>
                </w:div>
              </w:divsChild>
            </w:div>
            <w:div w:id="214703844">
              <w:marLeft w:val="0"/>
              <w:marRight w:val="0"/>
              <w:marTop w:val="0"/>
              <w:marBottom w:val="0"/>
              <w:divBdr>
                <w:top w:val="single" w:sz="6" w:space="11" w:color="auto"/>
                <w:left w:val="single" w:sz="6" w:space="14" w:color="auto"/>
                <w:bottom w:val="none" w:sz="0" w:space="11" w:color="auto"/>
                <w:right w:val="single" w:sz="6" w:space="13" w:color="auto"/>
              </w:divBdr>
              <w:divsChild>
                <w:div w:id="1737892997">
                  <w:marLeft w:val="0"/>
                  <w:marRight w:val="0"/>
                  <w:marTop w:val="0"/>
                  <w:marBottom w:val="0"/>
                  <w:divBdr>
                    <w:top w:val="none" w:sz="0" w:space="0" w:color="auto"/>
                    <w:left w:val="none" w:sz="0" w:space="0" w:color="auto"/>
                    <w:bottom w:val="none" w:sz="0" w:space="0" w:color="auto"/>
                    <w:right w:val="none" w:sz="0" w:space="0" w:color="auto"/>
                  </w:divBdr>
                </w:div>
              </w:divsChild>
            </w:div>
            <w:div w:id="1151288011">
              <w:marLeft w:val="0"/>
              <w:marRight w:val="0"/>
              <w:marTop w:val="0"/>
              <w:marBottom w:val="0"/>
              <w:divBdr>
                <w:top w:val="single" w:sz="6" w:space="11" w:color="auto"/>
                <w:left w:val="single" w:sz="6" w:space="14" w:color="auto"/>
                <w:bottom w:val="none" w:sz="0" w:space="11" w:color="auto"/>
                <w:right w:val="single" w:sz="6" w:space="13" w:color="auto"/>
              </w:divBdr>
              <w:divsChild>
                <w:div w:id="773019419">
                  <w:marLeft w:val="0"/>
                  <w:marRight w:val="0"/>
                  <w:marTop w:val="0"/>
                  <w:marBottom w:val="0"/>
                  <w:divBdr>
                    <w:top w:val="none" w:sz="0" w:space="0" w:color="auto"/>
                    <w:left w:val="none" w:sz="0" w:space="0" w:color="auto"/>
                    <w:bottom w:val="none" w:sz="0" w:space="0" w:color="auto"/>
                    <w:right w:val="none" w:sz="0" w:space="0" w:color="auto"/>
                  </w:divBdr>
                </w:div>
              </w:divsChild>
            </w:div>
            <w:div w:id="163203214">
              <w:marLeft w:val="0"/>
              <w:marRight w:val="0"/>
              <w:marTop w:val="0"/>
              <w:marBottom w:val="0"/>
              <w:divBdr>
                <w:top w:val="single" w:sz="6" w:space="11" w:color="auto"/>
                <w:left w:val="single" w:sz="6" w:space="14" w:color="auto"/>
                <w:bottom w:val="none" w:sz="0" w:space="11" w:color="auto"/>
                <w:right w:val="single" w:sz="6" w:space="13" w:color="auto"/>
              </w:divBdr>
              <w:divsChild>
                <w:div w:id="106895682">
                  <w:marLeft w:val="0"/>
                  <w:marRight w:val="0"/>
                  <w:marTop w:val="0"/>
                  <w:marBottom w:val="0"/>
                  <w:divBdr>
                    <w:top w:val="none" w:sz="0" w:space="0" w:color="auto"/>
                    <w:left w:val="none" w:sz="0" w:space="0" w:color="auto"/>
                    <w:bottom w:val="none" w:sz="0" w:space="0" w:color="auto"/>
                    <w:right w:val="none" w:sz="0" w:space="0" w:color="auto"/>
                  </w:divBdr>
                </w:div>
              </w:divsChild>
            </w:div>
            <w:div w:id="966085014">
              <w:marLeft w:val="0"/>
              <w:marRight w:val="0"/>
              <w:marTop w:val="0"/>
              <w:marBottom w:val="0"/>
              <w:divBdr>
                <w:top w:val="single" w:sz="6" w:space="11" w:color="auto"/>
                <w:left w:val="single" w:sz="6" w:space="14" w:color="auto"/>
                <w:bottom w:val="none" w:sz="0" w:space="11" w:color="auto"/>
                <w:right w:val="single" w:sz="6" w:space="13" w:color="auto"/>
              </w:divBdr>
              <w:divsChild>
                <w:div w:id="442654785">
                  <w:marLeft w:val="0"/>
                  <w:marRight w:val="0"/>
                  <w:marTop w:val="0"/>
                  <w:marBottom w:val="0"/>
                  <w:divBdr>
                    <w:top w:val="none" w:sz="0" w:space="0" w:color="auto"/>
                    <w:left w:val="none" w:sz="0" w:space="0" w:color="auto"/>
                    <w:bottom w:val="none" w:sz="0" w:space="0" w:color="auto"/>
                    <w:right w:val="none" w:sz="0" w:space="0" w:color="auto"/>
                  </w:divBdr>
                </w:div>
              </w:divsChild>
            </w:div>
            <w:div w:id="2096052631">
              <w:marLeft w:val="0"/>
              <w:marRight w:val="0"/>
              <w:marTop w:val="0"/>
              <w:marBottom w:val="0"/>
              <w:divBdr>
                <w:top w:val="single" w:sz="6" w:space="11" w:color="auto"/>
                <w:left w:val="single" w:sz="6" w:space="14" w:color="auto"/>
                <w:bottom w:val="none" w:sz="0" w:space="11" w:color="auto"/>
                <w:right w:val="single" w:sz="6" w:space="13" w:color="auto"/>
              </w:divBdr>
              <w:divsChild>
                <w:div w:id="812723893">
                  <w:marLeft w:val="0"/>
                  <w:marRight w:val="0"/>
                  <w:marTop w:val="0"/>
                  <w:marBottom w:val="0"/>
                  <w:divBdr>
                    <w:top w:val="none" w:sz="0" w:space="0" w:color="auto"/>
                    <w:left w:val="none" w:sz="0" w:space="0" w:color="auto"/>
                    <w:bottom w:val="none" w:sz="0" w:space="0" w:color="auto"/>
                    <w:right w:val="none" w:sz="0" w:space="0" w:color="auto"/>
                  </w:divBdr>
                </w:div>
              </w:divsChild>
            </w:div>
            <w:div w:id="1159349389">
              <w:marLeft w:val="0"/>
              <w:marRight w:val="0"/>
              <w:marTop w:val="0"/>
              <w:marBottom w:val="0"/>
              <w:divBdr>
                <w:top w:val="single" w:sz="6" w:space="11" w:color="auto"/>
                <w:left w:val="single" w:sz="6" w:space="14" w:color="auto"/>
                <w:bottom w:val="none" w:sz="0" w:space="11" w:color="auto"/>
                <w:right w:val="single" w:sz="6" w:space="13" w:color="auto"/>
              </w:divBdr>
              <w:divsChild>
                <w:div w:id="2017029453">
                  <w:marLeft w:val="0"/>
                  <w:marRight w:val="0"/>
                  <w:marTop w:val="0"/>
                  <w:marBottom w:val="0"/>
                  <w:divBdr>
                    <w:top w:val="none" w:sz="0" w:space="0" w:color="auto"/>
                    <w:left w:val="none" w:sz="0" w:space="0" w:color="auto"/>
                    <w:bottom w:val="none" w:sz="0" w:space="0" w:color="auto"/>
                    <w:right w:val="none" w:sz="0" w:space="0" w:color="auto"/>
                  </w:divBdr>
                </w:div>
              </w:divsChild>
            </w:div>
            <w:div w:id="82922819">
              <w:marLeft w:val="0"/>
              <w:marRight w:val="0"/>
              <w:marTop w:val="0"/>
              <w:marBottom w:val="0"/>
              <w:divBdr>
                <w:top w:val="single" w:sz="6" w:space="11" w:color="auto"/>
                <w:left w:val="single" w:sz="6" w:space="14" w:color="auto"/>
                <w:bottom w:val="none" w:sz="0" w:space="11" w:color="auto"/>
                <w:right w:val="single" w:sz="6" w:space="13" w:color="auto"/>
              </w:divBdr>
              <w:divsChild>
                <w:div w:id="176299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677534">
      <w:bodyDiv w:val="1"/>
      <w:marLeft w:val="0"/>
      <w:marRight w:val="0"/>
      <w:marTop w:val="0"/>
      <w:marBottom w:val="0"/>
      <w:divBdr>
        <w:top w:val="none" w:sz="0" w:space="0" w:color="auto"/>
        <w:left w:val="none" w:sz="0" w:space="0" w:color="auto"/>
        <w:bottom w:val="none" w:sz="0" w:space="0" w:color="auto"/>
        <w:right w:val="none" w:sz="0" w:space="0" w:color="auto"/>
      </w:divBdr>
      <w:divsChild>
        <w:div w:id="1320692013">
          <w:marLeft w:val="0"/>
          <w:marRight w:val="0"/>
          <w:marTop w:val="225"/>
          <w:marBottom w:val="225"/>
          <w:divBdr>
            <w:top w:val="none" w:sz="0" w:space="0" w:color="auto"/>
            <w:left w:val="none" w:sz="0" w:space="0" w:color="auto"/>
            <w:bottom w:val="none" w:sz="0" w:space="0" w:color="auto"/>
            <w:right w:val="none" w:sz="0" w:space="0" w:color="auto"/>
          </w:divBdr>
        </w:div>
        <w:div w:id="185825005">
          <w:marLeft w:val="0"/>
          <w:marRight w:val="0"/>
          <w:marTop w:val="450"/>
          <w:marBottom w:val="450"/>
          <w:divBdr>
            <w:top w:val="none" w:sz="0" w:space="0" w:color="auto"/>
            <w:left w:val="none" w:sz="0" w:space="0" w:color="auto"/>
            <w:bottom w:val="none" w:sz="0" w:space="0" w:color="auto"/>
            <w:right w:val="none" w:sz="0" w:space="0" w:color="auto"/>
          </w:divBdr>
          <w:divsChild>
            <w:div w:id="625425601">
              <w:marLeft w:val="0"/>
              <w:marRight w:val="0"/>
              <w:marTop w:val="0"/>
              <w:marBottom w:val="0"/>
              <w:divBdr>
                <w:top w:val="single" w:sz="6" w:space="11" w:color="auto"/>
                <w:left w:val="single" w:sz="6" w:space="14" w:color="auto"/>
                <w:bottom w:val="none" w:sz="0" w:space="11" w:color="auto"/>
                <w:right w:val="single" w:sz="6" w:space="13" w:color="auto"/>
              </w:divBdr>
              <w:divsChild>
                <w:div w:id="1491361956">
                  <w:marLeft w:val="0"/>
                  <w:marRight w:val="0"/>
                  <w:marTop w:val="0"/>
                  <w:marBottom w:val="0"/>
                  <w:divBdr>
                    <w:top w:val="none" w:sz="0" w:space="0" w:color="auto"/>
                    <w:left w:val="none" w:sz="0" w:space="0" w:color="auto"/>
                    <w:bottom w:val="none" w:sz="0" w:space="0" w:color="auto"/>
                    <w:right w:val="none" w:sz="0" w:space="0" w:color="auto"/>
                  </w:divBdr>
                </w:div>
              </w:divsChild>
            </w:div>
            <w:div w:id="919683356">
              <w:marLeft w:val="0"/>
              <w:marRight w:val="0"/>
              <w:marTop w:val="0"/>
              <w:marBottom w:val="0"/>
              <w:divBdr>
                <w:top w:val="single" w:sz="6" w:space="11" w:color="auto"/>
                <w:left w:val="single" w:sz="6" w:space="14" w:color="auto"/>
                <w:bottom w:val="none" w:sz="0" w:space="11" w:color="auto"/>
                <w:right w:val="single" w:sz="6" w:space="13" w:color="auto"/>
              </w:divBdr>
              <w:divsChild>
                <w:div w:id="1531140397">
                  <w:marLeft w:val="0"/>
                  <w:marRight w:val="0"/>
                  <w:marTop w:val="0"/>
                  <w:marBottom w:val="0"/>
                  <w:divBdr>
                    <w:top w:val="none" w:sz="0" w:space="0" w:color="auto"/>
                    <w:left w:val="none" w:sz="0" w:space="0" w:color="auto"/>
                    <w:bottom w:val="none" w:sz="0" w:space="0" w:color="auto"/>
                    <w:right w:val="none" w:sz="0" w:space="0" w:color="auto"/>
                  </w:divBdr>
                </w:div>
              </w:divsChild>
            </w:div>
            <w:div w:id="1494489057">
              <w:marLeft w:val="0"/>
              <w:marRight w:val="0"/>
              <w:marTop w:val="0"/>
              <w:marBottom w:val="0"/>
              <w:divBdr>
                <w:top w:val="single" w:sz="6" w:space="11" w:color="auto"/>
                <w:left w:val="single" w:sz="6" w:space="14" w:color="auto"/>
                <w:bottom w:val="none" w:sz="0" w:space="11" w:color="auto"/>
                <w:right w:val="single" w:sz="6" w:space="13" w:color="auto"/>
              </w:divBdr>
              <w:divsChild>
                <w:div w:id="1561669504">
                  <w:marLeft w:val="0"/>
                  <w:marRight w:val="0"/>
                  <w:marTop w:val="0"/>
                  <w:marBottom w:val="0"/>
                  <w:divBdr>
                    <w:top w:val="none" w:sz="0" w:space="0" w:color="auto"/>
                    <w:left w:val="none" w:sz="0" w:space="0" w:color="auto"/>
                    <w:bottom w:val="none" w:sz="0" w:space="0" w:color="auto"/>
                    <w:right w:val="none" w:sz="0" w:space="0" w:color="auto"/>
                  </w:divBdr>
                </w:div>
              </w:divsChild>
            </w:div>
            <w:div w:id="1691254587">
              <w:marLeft w:val="0"/>
              <w:marRight w:val="0"/>
              <w:marTop w:val="0"/>
              <w:marBottom w:val="0"/>
              <w:divBdr>
                <w:top w:val="single" w:sz="6" w:space="11" w:color="auto"/>
                <w:left w:val="single" w:sz="6" w:space="14" w:color="auto"/>
                <w:bottom w:val="none" w:sz="0" w:space="11" w:color="auto"/>
                <w:right w:val="single" w:sz="6" w:space="13" w:color="auto"/>
              </w:divBdr>
              <w:divsChild>
                <w:div w:id="573704018">
                  <w:marLeft w:val="0"/>
                  <w:marRight w:val="0"/>
                  <w:marTop w:val="0"/>
                  <w:marBottom w:val="0"/>
                  <w:divBdr>
                    <w:top w:val="none" w:sz="0" w:space="0" w:color="auto"/>
                    <w:left w:val="none" w:sz="0" w:space="0" w:color="auto"/>
                    <w:bottom w:val="none" w:sz="0" w:space="0" w:color="auto"/>
                    <w:right w:val="none" w:sz="0" w:space="0" w:color="auto"/>
                  </w:divBdr>
                </w:div>
              </w:divsChild>
            </w:div>
            <w:div w:id="1042628749">
              <w:marLeft w:val="0"/>
              <w:marRight w:val="0"/>
              <w:marTop w:val="0"/>
              <w:marBottom w:val="0"/>
              <w:divBdr>
                <w:top w:val="single" w:sz="6" w:space="11" w:color="auto"/>
                <w:left w:val="single" w:sz="6" w:space="14" w:color="auto"/>
                <w:bottom w:val="none" w:sz="0" w:space="11" w:color="auto"/>
                <w:right w:val="single" w:sz="6" w:space="13" w:color="auto"/>
              </w:divBdr>
              <w:divsChild>
                <w:div w:id="572547854">
                  <w:marLeft w:val="0"/>
                  <w:marRight w:val="0"/>
                  <w:marTop w:val="0"/>
                  <w:marBottom w:val="0"/>
                  <w:divBdr>
                    <w:top w:val="none" w:sz="0" w:space="0" w:color="auto"/>
                    <w:left w:val="none" w:sz="0" w:space="0" w:color="auto"/>
                    <w:bottom w:val="none" w:sz="0" w:space="0" w:color="auto"/>
                    <w:right w:val="none" w:sz="0" w:space="0" w:color="auto"/>
                  </w:divBdr>
                </w:div>
              </w:divsChild>
            </w:div>
            <w:div w:id="1858737073">
              <w:marLeft w:val="0"/>
              <w:marRight w:val="0"/>
              <w:marTop w:val="0"/>
              <w:marBottom w:val="0"/>
              <w:divBdr>
                <w:top w:val="single" w:sz="6" w:space="11" w:color="auto"/>
                <w:left w:val="single" w:sz="6" w:space="14" w:color="auto"/>
                <w:bottom w:val="none" w:sz="0" w:space="11" w:color="auto"/>
                <w:right w:val="single" w:sz="6" w:space="13" w:color="auto"/>
              </w:divBdr>
              <w:divsChild>
                <w:div w:id="2015498484">
                  <w:marLeft w:val="0"/>
                  <w:marRight w:val="0"/>
                  <w:marTop w:val="0"/>
                  <w:marBottom w:val="0"/>
                  <w:divBdr>
                    <w:top w:val="none" w:sz="0" w:space="0" w:color="auto"/>
                    <w:left w:val="none" w:sz="0" w:space="0" w:color="auto"/>
                    <w:bottom w:val="none" w:sz="0" w:space="0" w:color="auto"/>
                    <w:right w:val="none" w:sz="0" w:space="0" w:color="auto"/>
                  </w:divBdr>
                </w:div>
              </w:divsChild>
            </w:div>
            <w:div w:id="1668049256">
              <w:marLeft w:val="0"/>
              <w:marRight w:val="0"/>
              <w:marTop w:val="0"/>
              <w:marBottom w:val="0"/>
              <w:divBdr>
                <w:top w:val="single" w:sz="6" w:space="11" w:color="auto"/>
                <w:left w:val="single" w:sz="6" w:space="14" w:color="auto"/>
                <w:bottom w:val="none" w:sz="0" w:space="11" w:color="auto"/>
                <w:right w:val="single" w:sz="6" w:space="13" w:color="auto"/>
              </w:divBdr>
              <w:divsChild>
                <w:div w:id="184752389">
                  <w:marLeft w:val="0"/>
                  <w:marRight w:val="0"/>
                  <w:marTop w:val="0"/>
                  <w:marBottom w:val="0"/>
                  <w:divBdr>
                    <w:top w:val="none" w:sz="0" w:space="0" w:color="auto"/>
                    <w:left w:val="none" w:sz="0" w:space="0" w:color="auto"/>
                    <w:bottom w:val="none" w:sz="0" w:space="0" w:color="auto"/>
                    <w:right w:val="none" w:sz="0" w:space="0" w:color="auto"/>
                  </w:divBdr>
                </w:div>
              </w:divsChild>
            </w:div>
            <w:div w:id="555971485">
              <w:marLeft w:val="0"/>
              <w:marRight w:val="0"/>
              <w:marTop w:val="0"/>
              <w:marBottom w:val="0"/>
              <w:divBdr>
                <w:top w:val="single" w:sz="6" w:space="11" w:color="auto"/>
                <w:left w:val="single" w:sz="6" w:space="14" w:color="auto"/>
                <w:bottom w:val="none" w:sz="0" w:space="11" w:color="auto"/>
                <w:right w:val="single" w:sz="6" w:space="13" w:color="auto"/>
              </w:divBdr>
              <w:divsChild>
                <w:div w:id="1812478844">
                  <w:marLeft w:val="0"/>
                  <w:marRight w:val="0"/>
                  <w:marTop w:val="0"/>
                  <w:marBottom w:val="0"/>
                  <w:divBdr>
                    <w:top w:val="none" w:sz="0" w:space="0" w:color="auto"/>
                    <w:left w:val="none" w:sz="0" w:space="0" w:color="auto"/>
                    <w:bottom w:val="none" w:sz="0" w:space="0" w:color="auto"/>
                    <w:right w:val="none" w:sz="0" w:space="0" w:color="auto"/>
                  </w:divBdr>
                </w:div>
              </w:divsChild>
            </w:div>
            <w:div w:id="246886090">
              <w:marLeft w:val="0"/>
              <w:marRight w:val="0"/>
              <w:marTop w:val="0"/>
              <w:marBottom w:val="0"/>
              <w:divBdr>
                <w:top w:val="single" w:sz="6" w:space="11" w:color="auto"/>
                <w:left w:val="single" w:sz="6" w:space="14" w:color="auto"/>
                <w:bottom w:val="none" w:sz="0" w:space="11" w:color="auto"/>
                <w:right w:val="single" w:sz="6" w:space="13" w:color="auto"/>
              </w:divBdr>
              <w:divsChild>
                <w:div w:id="1985307308">
                  <w:marLeft w:val="0"/>
                  <w:marRight w:val="0"/>
                  <w:marTop w:val="0"/>
                  <w:marBottom w:val="0"/>
                  <w:divBdr>
                    <w:top w:val="none" w:sz="0" w:space="0" w:color="auto"/>
                    <w:left w:val="none" w:sz="0" w:space="0" w:color="auto"/>
                    <w:bottom w:val="none" w:sz="0" w:space="0" w:color="auto"/>
                    <w:right w:val="none" w:sz="0" w:space="0" w:color="auto"/>
                  </w:divBdr>
                </w:div>
              </w:divsChild>
            </w:div>
            <w:div w:id="2011521338">
              <w:marLeft w:val="0"/>
              <w:marRight w:val="0"/>
              <w:marTop w:val="0"/>
              <w:marBottom w:val="0"/>
              <w:divBdr>
                <w:top w:val="single" w:sz="6" w:space="11" w:color="auto"/>
                <w:left w:val="single" w:sz="6" w:space="14" w:color="auto"/>
                <w:bottom w:val="none" w:sz="0" w:space="11" w:color="auto"/>
                <w:right w:val="single" w:sz="6" w:space="13" w:color="auto"/>
              </w:divBdr>
              <w:divsChild>
                <w:div w:id="343824617">
                  <w:marLeft w:val="0"/>
                  <w:marRight w:val="0"/>
                  <w:marTop w:val="0"/>
                  <w:marBottom w:val="0"/>
                  <w:divBdr>
                    <w:top w:val="none" w:sz="0" w:space="0" w:color="auto"/>
                    <w:left w:val="none" w:sz="0" w:space="0" w:color="auto"/>
                    <w:bottom w:val="none" w:sz="0" w:space="0" w:color="auto"/>
                    <w:right w:val="none" w:sz="0" w:space="0" w:color="auto"/>
                  </w:divBdr>
                </w:div>
              </w:divsChild>
            </w:div>
            <w:div w:id="1384984494">
              <w:marLeft w:val="0"/>
              <w:marRight w:val="0"/>
              <w:marTop w:val="0"/>
              <w:marBottom w:val="0"/>
              <w:divBdr>
                <w:top w:val="single" w:sz="6" w:space="11" w:color="auto"/>
                <w:left w:val="single" w:sz="6" w:space="14" w:color="auto"/>
                <w:bottom w:val="none" w:sz="0" w:space="11" w:color="auto"/>
                <w:right w:val="single" w:sz="6" w:space="13" w:color="auto"/>
              </w:divBdr>
              <w:divsChild>
                <w:div w:id="382867687">
                  <w:marLeft w:val="0"/>
                  <w:marRight w:val="0"/>
                  <w:marTop w:val="0"/>
                  <w:marBottom w:val="0"/>
                  <w:divBdr>
                    <w:top w:val="none" w:sz="0" w:space="0" w:color="auto"/>
                    <w:left w:val="none" w:sz="0" w:space="0" w:color="auto"/>
                    <w:bottom w:val="none" w:sz="0" w:space="0" w:color="auto"/>
                    <w:right w:val="none" w:sz="0" w:space="0" w:color="auto"/>
                  </w:divBdr>
                </w:div>
              </w:divsChild>
            </w:div>
            <w:div w:id="2085443752">
              <w:marLeft w:val="0"/>
              <w:marRight w:val="0"/>
              <w:marTop w:val="0"/>
              <w:marBottom w:val="0"/>
              <w:divBdr>
                <w:top w:val="single" w:sz="6" w:space="11" w:color="auto"/>
                <w:left w:val="single" w:sz="6" w:space="14" w:color="auto"/>
                <w:bottom w:val="none" w:sz="0" w:space="11" w:color="auto"/>
                <w:right w:val="single" w:sz="6" w:space="13" w:color="auto"/>
              </w:divBdr>
              <w:divsChild>
                <w:div w:id="982582289">
                  <w:marLeft w:val="0"/>
                  <w:marRight w:val="0"/>
                  <w:marTop w:val="0"/>
                  <w:marBottom w:val="0"/>
                  <w:divBdr>
                    <w:top w:val="none" w:sz="0" w:space="0" w:color="auto"/>
                    <w:left w:val="none" w:sz="0" w:space="0" w:color="auto"/>
                    <w:bottom w:val="none" w:sz="0" w:space="0" w:color="auto"/>
                    <w:right w:val="none" w:sz="0" w:space="0" w:color="auto"/>
                  </w:divBdr>
                </w:div>
              </w:divsChild>
            </w:div>
            <w:div w:id="1821000190">
              <w:marLeft w:val="0"/>
              <w:marRight w:val="0"/>
              <w:marTop w:val="0"/>
              <w:marBottom w:val="0"/>
              <w:divBdr>
                <w:top w:val="single" w:sz="6" w:space="11" w:color="auto"/>
                <w:left w:val="single" w:sz="6" w:space="14" w:color="auto"/>
                <w:bottom w:val="none" w:sz="0" w:space="11" w:color="auto"/>
                <w:right w:val="single" w:sz="6" w:space="13" w:color="auto"/>
              </w:divBdr>
              <w:divsChild>
                <w:div w:id="936522058">
                  <w:marLeft w:val="0"/>
                  <w:marRight w:val="0"/>
                  <w:marTop w:val="0"/>
                  <w:marBottom w:val="0"/>
                  <w:divBdr>
                    <w:top w:val="none" w:sz="0" w:space="0" w:color="auto"/>
                    <w:left w:val="none" w:sz="0" w:space="0" w:color="auto"/>
                    <w:bottom w:val="none" w:sz="0" w:space="0" w:color="auto"/>
                    <w:right w:val="none" w:sz="0" w:space="0" w:color="auto"/>
                  </w:divBdr>
                </w:div>
              </w:divsChild>
            </w:div>
            <w:div w:id="1040520059">
              <w:marLeft w:val="0"/>
              <w:marRight w:val="0"/>
              <w:marTop w:val="0"/>
              <w:marBottom w:val="0"/>
              <w:divBdr>
                <w:top w:val="single" w:sz="6" w:space="11" w:color="auto"/>
                <w:left w:val="single" w:sz="6" w:space="14" w:color="auto"/>
                <w:bottom w:val="none" w:sz="0" w:space="11" w:color="auto"/>
                <w:right w:val="single" w:sz="6" w:space="13" w:color="auto"/>
              </w:divBdr>
              <w:divsChild>
                <w:div w:id="1431505969">
                  <w:marLeft w:val="0"/>
                  <w:marRight w:val="0"/>
                  <w:marTop w:val="0"/>
                  <w:marBottom w:val="0"/>
                  <w:divBdr>
                    <w:top w:val="none" w:sz="0" w:space="0" w:color="auto"/>
                    <w:left w:val="none" w:sz="0" w:space="0" w:color="auto"/>
                    <w:bottom w:val="none" w:sz="0" w:space="0" w:color="auto"/>
                    <w:right w:val="none" w:sz="0" w:space="0" w:color="auto"/>
                  </w:divBdr>
                </w:div>
              </w:divsChild>
            </w:div>
            <w:div w:id="948589874">
              <w:marLeft w:val="0"/>
              <w:marRight w:val="0"/>
              <w:marTop w:val="0"/>
              <w:marBottom w:val="0"/>
              <w:divBdr>
                <w:top w:val="single" w:sz="6" w:space="11" w:color="auto"/>
                <w:left w:val="single" w:sz="6" w:space="14" w:color="auto"/>
                <w:bottom w:val="none" w:sz="0" w:space="11" w:color="auto"/>
                <w:right w:val="single" w:sz="6" w:space="13" w:color="auto"/>
              </w:divBdr>
              <w:divsChild>
                <w:div w:id="1826697945">
                  <w:marLeft w:val="0"/>
                  <w:marRight w:val="0"/>
                  <w:marTop w:val="0"/>
                  <w:marBottom w:val="0"/>
                  <w:divBdr>
                    <w:top w:val="none" w:sz="0" w:space="0" w:color="auto"/>
                    <w:left w:val="none" w:sz="0" w:space="0" w:color="auto"/>
                    <w:bottom w:val="none" w:sz="0" w:space="0" w:color="auto"/>
                    <w:right w:val="none" w:sz="0" w:space="0" w:color="auto"/>
                  </w:divBdr>
                </w:div>
              </w:divsChild>
            </w:div>
            <w:div w:id="526522858">
              <w:marLeft w:val="0"/>
              <w:marRight w:val="0"/>
              <w:marTop w:val="0"/>
              <w:marBottom w:val="0"/>
              <w:divBdr>
                <w:top w:val="single" w:sz="6" w:space="11" w:color="auto"/>
                <w:left w:val="single" w:sz="6" w:space="14" w:color="auto"/>
                <w:bottom w:val="none" w:sz="0" w:space="11" w:color="auto"/>
                <w:right w:val="single" w:sz="6" w:space="13" w:color="auto"/>
              </w:divBdr>
              <w:divsChild>
                <w:div w:id="264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275417">
      <w:bodyDiv w:val="1"/>
      <w:marLeft w:val="0"/>
      <w:marRight w:val="0"/>
      <w:marTop w:val="0"/>
      <w:marBottom w:val="0"/>
      <w:divBdr>
        <w:top w:val="none" w:sz="0" w:space="0" w:color="auto"/>
        <w:left w:val="none" w:sz="0" w:space="0" w:color="auto"/>
        <w:bottom w:val="none" w:sz="0" w:space="0" w:color="auto"/>
        <w:right w:val="none" w:sz="0" w:space="0" w:color="auto"/>
      </w:divBdr>
      <w:divsChild>
        <w:div w:id="242883175">
          <w:marLeft w:val="0"/>
          <w:marRight w:val="0"/>
          <w:marTop w:val="0"/>
          <w:marBottom w:val="0"/>
          <w:divBdr>
            <w:top w:val="none" w:sz="0" w:space="0" w:color="auto"/>
            <w:left w:val="none" w:sz="0" w:space="0" w:color="auto"/>
            <w:bottom w:val="none" w:sz="0" w:space="0" w:color="auto"/>
            <w:right w:val="none" w:sz="0" w:space="0" w:color="auto"/>
          </w:divBdr>
          <w:divsChild>
            <w:div w:id="1461656505">
              <w:marLeft w:val="0"/>
              <w:marRight w:val="0"/>
              <w:marTop w:val="600"/>
              <w:marBottom w:val="600"/>
              <w:divBdr>
                <w:top w:val="none" w:sz="0" w:space="0" w:color="auto"/>
                <w:left w:val="none" w:sz="0" w:space="0" w:color="auto"/>
                <w:bottom w:val="none" w:sz="0" w:space="0" w:color="auto"/>
                <w:right w:val="none" w:sz="0" w:space="0" w:color="auto"/>
              </w:divBdr>
              <w:divsChild>
                <w:div w:id="172445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7233">
          <w:blockQuote w:val="1"/>
          <w:marLeft w:val="0"/>
          <w:marRight w:val="0"/>
          <w:marTop w:val="0"/>
          <w:marBottom w:val="0"/>
          <w:divBdr>
            <w:top w:val="none" w:sz="0" w:space="0" w:color="auto"/>
            <w:left w:val="none" w:sz="0" w:space="0" w:color="auto"/>
            <w:bottom w:val="none" w:sz="0" w:space="0" w:color="auto"/>
            <w:right w:val="none" w:sz="0" w:space="0" w:color="auto"/>
          </w:divBdr>
        </w:div>
        <w:div w:id="455100059">
          <w:marLeft w:val="0"/>
          <w:marRight w:val="0"/>
          <w:marTop w:val="0"/>
          <w:marBottom w:val="0"/>
          <w:divBdr>
            <w:top w:val="none" w:sz="0" w:space="0" w:color="auto"/>
            <w:left w:val="none" w:sz="0" w:space="0" w:color="auto"/>
            <w:bottom w:val="none" w:sz="0" w:space="0" w:color="auto"/>
            <w:right w:val="none" w:sz="0" w:space="0" w:color="auto"/>
          </w:divBdr>
        </w:div>
        <w:div w:id="2130586627">
          <w:marLeft w:val="0"/>
          <w:marRight w:val="0"/>
          <w:marTop w:val="0"/>
          <w:marBottom w:val="0"/>
          <w:divBdr>
            <w:top w:val="none" w:sz="0" w:space="0" w:color="auto"/>
            <w:left w:val="none" w:sz="0" w:space="0" w:color="auto"/>
            <w:bottom w:val="none" w:sz="0" w:space="0" w:color="auto"/>
            <w:right w:val="none" w:sz="0" w:space="0" w:color="auto"/>
          </w:divBdr>
          <w:divsChild>
            <w:div w:id="271980289">
              <w:marLeft w:val="0"/>
              <w:marRight w:val="0"/>
              <w:marTop w:val="0"/>
              <w:marBottom w:val="0"/>
              <w:divBdr>
                <w:top w:val="none" w:sz="0" w:space="0" w:color="auto"/>
                <w:left w:val="none" w:sz="0" w:space="0" w:color="auto"/>
                <w:bottom w:val="none" w:sz="0" w:space="0" w:color="auto"/>
                <w:right w:val="none" w:sz="0" w:space="0" w:color="auto"/>
              </w:divBdr>
              <w:divsChild>
                <w:div w:id="137357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992">
          <w:marLeft w:val="0"/>
          <w:marRight w:val="0"/>
          <w:marTop w:val="0"/>
          <w:marBottom w:val="0"/>
          <w:divBdr>
            <w:top w:val="none" w:sz="0" w:space="0" w:color="auto"/>
            <w:left w:val="none" w:sz="0" w:space="0" w:color="auto"/>
            <w:bottom w:val="none" w:sz="0" w:space="0" w:color="auto"/>
            <w:right w:val="none" w:sz="0" w:space="0" w:color="auto"/>
          </w:divBdr>
          <w:divsChild>
            <w:div w:id="1723747203">
              <w:marLeft w:val="600"/>
              <w:marRight w:val="0"/>
              <w:marTop w:val="0"/>
              <w:marBottom w:val="0"/>
              <w:divBdr>
                <w:top w:val="single" w:sz="6" w:space="14" w:color="D2D6DE"/>
                <w:left w:val="single" w:sz="6" w:space="30" w:color="D2D6DE"/>
                <w:bottom w:val="single" w:sz="6" w:space="14" w:color="D2D6DE"/>
                <w:right w:val="single" w:sz="6" w:space="8" w:color="D2D6DE"/>
              </w:divBdr>
              <w:divsChild>
                <w:div w:id="88157624">
                  <w:marLeft w:val="0"/>
                  <w:marRight w:val="0"/>
                  <w:marTop w:val="0"/>
                  <w:marBottom w:val="0"/>
                  <w:divBdr>
                    <w:top w:val="none" w:sz="0" w:space="0" w:color="auto"/>
                    <w:left w:val="none" w:sz="0" w:space="0" w:color="auto"/>
                    <w:bottom w:val="none" w:sz="0" w:space="0" w:color="auto"/>
                    <w:right w:val="none" w:sz="0" w:space="0" w:color="auto"/>
                  </w:divBdr>
                  <w:divsChild>
                    <w:div w:id="199348329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88584505">
              <w:marLeft w:val="600"/>
              <w:marRight w:val="0"/>
              <w:marTop w:val="0"/>
              <w:marBottom w:val="0"/>
              <w:divBdr>
                <w:top w:val="single" w:sz="6" w:space="14" w:color="D2D6DE"/>
                <w:left w:val="single" w:sz="6" w:space="30" w:color="D2D6DE"/>
                <w:bottom w:val="single" w:sz="6" w:space="14" w:color="D2D6DE"/>
                <w:right w:val="single" w:sz="6" w:space="8" w:color="D2D6DE"/>
              </w:divBdr>
              <w:divsChild>
                <w:div w:id="1923299558">
                  <w:marLeft w:val="0"/>
                  <w:marRight w:val="0"/>
                  <w:marTop w:val="0"/>
                  <w:marBottom w:val="0"/>
                  <w:divBdr>
                    <w:top w:val="none" w:sz="0" w:space="0" w:color="auto"/>
                    <w:left w:val="none" w:sz="0" w:space="0" w:color="auto"/>
                    <w:bottom w:val="none" w:sz="0" w:space="0" w:color="auto"/>
                    <w:right w:val="none" w:sz="0" w:space="0" w:color="auto"/>
                  </w:divBdr>
                  <w:divsChild>
                    <w:div w:id="63098549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96816155">
              <w:marLeft w:val="600"/>
              <w:marRight w:val="0"/>
              <w:marTop w:val="0"/>
              <w:marBottom w:val="0"/>
              <w:divBdr>
                <w:top w:val="single" w:sz="6" w:space="14" w:color="D2D6DE"/>
                <w:left w:val="single" w:sz="6" w:space="30" w:color="D2D6DE"/>
                <w:bottom w:val="single" w:sz="6" w:space="14" w:color="D2D6DE"/>
                <w:right w:val="single" w:sz="6" w:space="8" w:color="D2D6DE"/>
              </w:divBdr>
              <w:divsChild>
                <w:div w:id="2049260578">
                  <w:marLeft w:val="0"/>
                  <w:marRight w:val="0"/>
                  <w:marTop w:val="0"/>
                  <w:marBottom w:val="0"/>
                  <w:divBdr>
                    <w:top w:val="none" w:sz="0" w:space="0" w:color="auto"/>
                    <w:left w:val="none" w:sz="0" w:space="0" w:color="auto"/>
                    <w:bottom w:val="none" w:sz="0" w:space="0" w:color="auto"/>
                    <w:right w:val="none" w:sz="0" w:space="0" w:color="auto"/>
                  </w:divBdr>
                  <w:divsChild>
                    <w:div w:id="19303612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968853184">
          <w:marLeft w:val="0"/>
          <w:marRight w:val="0"/>
          <w:marTop w:val="0"/>
          <w:marBottom w:val="0"/>
          <w:divBdr>
            <w:top w:val="none" w:sz="0" w:space="0" w:color="auto"/>
            <w:left w:val="none" w:sz="0" w:space="0" w:color="auto"/>
            <w:bottom w:val="none" w:sz="0" w:space="0" w:color="auto"/>
            <w:right w:val="none" w:sz="0" w:space="0" w:color="auto"/>
          </w:divBdr>
          <w:divsChild>
            <w:div w:id="122101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4818DB18073364786420B0B240ED76D" ma:contentTypeVersion="7" ma:contentTypeDescription="Create a new document." ma:contentTypeScope="" ma:versionID="4c5892200b38548dc62e03a9167a7263">
  <xsd:schema xmlns:xsd="http://www.w3.org/2001/XMLSchema" xmlns:xs="http://www.w3.org/2001/XMLSchema" xmlns:p="http://schemas.microsoft.com/office/2006/metadata/properties" xmlns:ns3="c43a8d44-5024-417e-95e5-c97e67db49f0" xmlns:ns4="be7a610b-7977-4e9e-9697-cd0ef5e1117f" targetNamespace="http://schemas.microsoft.com/office/2006/metadata/properties" ma:root="true" ma:fieldsID="b28cb6a8f36c2e117d54a878a4b97c17" ns3:_="" ns4:_="">
    <xsd:import namespace="c43a8d44-5024-417e-95e5-c97e67db49f0"/>
    <xsd:import namespace="be7a610b-7977-4e9e-9697-cd0ef5e1117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3a8d44-5024-417e-95e5-c97e67db49f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7a610b-7977-4e9e-9697-cd0ef5e1117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24CFFF-B536-4E83-8195-6655AC8F17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1E8C29-DA67-43D6-8665-9CB9FACBBB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3a8d44-5024-417e-95e5-c97e67db49f0"/>
    <ds:schemaRef ds:uri="be7a610b-7977-4e9e-9697-cd0ef5e111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9F5807-E149-43FC-8B88-5D2972F674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dc:creator>
  <cp:keywords/>
  <dc:description/>
  <cp:lastModifiedBy>Divya</cp:lastModifiedBy>
  <cp:revision>2</cp:revision>
  <dcterms:created xsi:type="dcterms:W3CDTF">2022-10-20T12:59:00Z</dcterms:created>
  <dcterms:modified xsi:type="dcterms:W3CDTF">2022-10-20T12:59:00Z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0x01010014818DB18073364786420B0B240ED76D</vt:lpwstr>
  </property>
</Properties>
</file>