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B500B" w14:textId="77777777" w:rsidR="00F4638E" w:rsidRDefault="00F4638E">
      <w:pPr>
        <w:rPr>
          <w:lang w:val="en-US"/>
        </w:rPr>
      </w:pPr>
      <w:r>
        <w:rPr>
          <w:lang w:val="en-US"/>
        </w:rPr>
        <w:t>Abstract</w:t>
      </w:r>
    </w:p>
    <w:p w14:paraId="7D840068" w14:textId="33E1DEDC" w:rsidR="00951B0E" w:rsidRDefault="00F4638E">
      <w:pPr>
        <w:rPr>
          <w:lang w:val="en-US"/>
        </w:rPr>
      </w:pPr>
      <w:r>
        <w:rPr>
          <w:lang w:val="en-US"/>
        </w:rPr>
        <w:t>Designed SRAM using MOSFET (6T SRAM,8T SRAM),</w:t>
      </w:r>
      <w:r w:rsidR="00951B0E">
        <w:rPr>
          <w:lang w:val="en-US"/>
        </w:rPr>
        <w:t xml:space="preserve"> </w:t>
      </w:r>
      <w:r>
        <w:rPr>
          <w:lang w:val="en-US"/>
        </w:rPr>
        <w:t>Cycle Operator, Buffer using CNTFET AND GNRFET technology</w:t>
      </w:r>
      <w:r w:rsidR="00951B0E">
        <w:rPr>
          <w:lang w:val="en-US"/>
        </w:rPr>
        <w:t>.</w:t>
      </w:r>
      <w:r w:rsidR="00CA4ED1">
        <w:rPr>
          <w:lang w:val="en-US"/>
        </w:rPr>
        <w:t xml:space="preserve"> </w:t>
      </w:r>
      <w:proofErr w:type="gramStart"/>
      <w:r w:rsidR="00951B0E">
        <w:rPr>
          <w:lang w:val="en-US"/>
        </w:rPr>
        <w:t>Gen</w:t>
      </w:r>
      <w:r w:rsidR="00CA4ED1">
        <w:rPr>
          <w:lang w:val="en-US"/>
        </w:rPr>
        <w:t>e</w:t>
      </w:r>
      <w:r w:rsidR="00951B0E">
        <w:rPr>
          <w:lang w:val="en-US"/>
        </w:rPr>
        <w:t>rally</w:t>
      </w:r>
      <w:proofErr w:type="gramEnd"/>
      <w:r w:rsidR="00951B0E">
        <w:rPr>
          <w:lang w:val="en-US"/>
        </w:rPr>
        <w:t xml:space="preserve"> SRAM is volatile in nature to make it </w:t>
      </w:r>
      <w:proofErr w:type="spellStart"/>
      <w:r w:rsidR="00951B0E">
        <w:rPr>
          <w:lang w:val="en-US"/>
        </w:rPr>
        <w:t>non volatile</w:t>
      </w:r>
      <w:proofErr w:type="spellEnd"/>
      <w:r w:rsidR="00951B0E">
        <w:rPr>
          <w:lang w:val="en-US"/>
        </w:rPr>
        <w:t xml:space="preserve"> SRAM</w:t>
      </w:r>
      <w:r w:rsidR="006419E1">
        <w:rPr>
          <w:lang w:val="en-US"/>
        </w:rPr>
        <w:t xml:space="preserve"> designed</w:t>
      </w:r>
      <w:r w:rsidR="00951B0E">
        <w:rPr>
          <w:lang w:val="en-US"/>
        </w:rPr>
        <w:t xml:space="preserve"> is using RRAM.</w:t>
      </w:r>
    </w:p>
    <w:p w14:paraId="44C18420" w14:textId="02D89869" w:rsidR="00951B0E" w:rsidRDefault="00951B0E">
      <w:pPr>
        <w:rPr>
          <w:lang w:val="en-US"/>
        </w:rPr>
      </w:pPr>
      <w:r>
        <w:rPr>
          <w:lang w:val="en-US"/>
        </w:rPr>
        <w:t>INTRODUCTION:</w:t>
      </w:r>
    </w:p>
    <w:p w14:paraId="47DE5A6D" w14:textId="77777777" w:rsidR="006419E1" w:rsidRDefault="006419E1" w:rsidP="006419E1">
      <w:pPr>
        <w:rPr>
          <w:lang w:val="en-US"/>
        </w:rPr>
      </w:pPr>
      <w:r>
        <w:rPr>
          <w:lang w:val="en-US"/>
        </w:rPr>
        <w:t>SRAM USING 6T MOSFET:</w:t>
      </w:r>
    </w:p>
    <w:p w14:paraId="378AB676" w14:textId="5F86ADBF" w:rsidR="006419E1" w:rsidRDefault="006419E1" w:rsidP="006419E1">
      <w:pPr>
        <w:rPr>
          <w:lang w:val="en-US"/>
        </w:rPr>
      </w:pPr>
      <w:r w:rsidRPr="00DB32D6">
        <w:rPr>
          <w:noProof/>
        </w:rPr>
        <w:drawing>
          <wp:inline distT="0" distB="0" distL="0" distR="0" wp14:anchorId="05ACD7E1" wp14:editId="52E2963F">
            <wp:extent cx="2571750" cy="1978025"/>
            <wp:effectExtent l="0" t="0" r="0" b="3175"/>
            <wp:docPr id="158085513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2C36A1B-B034-ADF9-85FF-415346ABC3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2C36A1B-B034-ADF9-85FF-415346ABC3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72" cy="19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ADB4" w14:textId="221D3336" w:rsidR="006419E1" w:rsidRDefault="003C6CA4">
      <w:pPr>
        <w:rPr>
          <w:lang w:val="en-US"/>
        </w:rPr>
      </w:pPr>
      <w:r w:rsidRPr="00DB32D6">
        <w:rPr>
          <w:noProof/>
        </w:rPr>
        <w:drawing>
          <wp:inline distT="0" distB="0" distL="0" distR="0" wp14:anchorId="1FF2FDAD" wp14:editId="1E89A8CB">
            <wp:extent cx="2886123" cy="1400175"/>
            <wp:effectExtent l="0" t="0" r="9525" b="0"/>
            <wp:docPr id="129247805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F55C32C-94C1-A9B6-EB3E-D808013454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F55C32C-94C1-A9B6-EB3E-D808013454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2687" cy="140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9C22" w14:textId="77777777" w:rsidR="003C6CA4" w:rsidRDefault="003C6CA4">
      <w:pPr>
        <w:rPr>
          <w:lang w:val="en-US"/>
        </w:rPr>
      </w:pPr>
    </w:p>
    <w:p w14:paraId="4639F722" w14:textId="0DA7E5B2" w:rsidR="00DB32D6" w:rsidRDefault="00DB32D6">
      <w:pPr>
        <w:rPr>
          <w:lang w:val="en-US"/>
        </w:rPr>
      </w:pPr>
      <w:r>
        <w:rPr>
          <w:lang w:val="en-US"/>
        </w:rPr>
        <w:t>CNTFET:</w:t>
      </w:r>
    </w:p>
    <w:p w14:paraId="55495F4E" w14:textId="77777777" w:rsidR="00951B0E" w:rsidRDefault="00951B0E">
      <w:pPr>
        <w:rPr>
          <w:lang w:val="en-US"/>
        </w:rPr>
      </w:pPr>
      <w:r>
        <w:rPr>
          <w:lang w:val="en-US"/>
        </w:rPr>
        <w:t>PTI:</w:t>
      </w:r>
    </w:p>
    <w:p w14:paraId="473A76A4" w14:textId="420A9DE0" w:rsidR="00CA4ED1" w:rsidRDefault="00CA4ED1">
      <w:pPr>
        <w:rPr>
          <w:lang w:val="en-US"/>
        </w:rPr>
      </w:pPr>
      <w:r>
        <w:rPr>
          <w:lang w:val="en-US"/>
        </w:rPr>
        <w:t xml:space="preserve">                   </w:t>
      </w:r>
      <w:r w:rsidRPr="00CA4ED1">
        <w:rPr>
          <w:noProof/>
        </w:rPr>
        <w:drawing>
          <wp:inline distT="0" distB="0" distL="0" distR="0" wp14:anchorId="3B0A75D3" wp14:editId="11B1E12D">
            <wp:extent cx="3000375" cy="1991995"/>
            <wp:effectExtent l="0" t="0" r="9525" b="8255"/>
            <wp:docPr id="14519020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291" cy="200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EA65" w14:textId="44B13741" w:rsidR="00CA4ED1" w:rsidRDefault="00DB32D6">
      <w:pPr>
        <w:rPr>
          <w:lang w:val="en-US"/>
        </w:rPr>
      </w:pPr>
      <w:r w:rsidRPr="00DB32D6">
        <w:rPr>
          <w:noProof/>
        </w:rPr>
        <w:drawing>
          <wp:inline distT="0" distB="0" distL="0" distR="0" wp14:anchorId="694EC73E" wp14:editId="477FD84D">
            <wp:extent cx="3098165" cy="1685290"/>
            <wp:effectExtent l="0" t="0" r="6985" b="0"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B05D531B-F5C3-EADB-3971-A8E87CB8B0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B05D531B-F5C3-EADB-3971-A8E87CB8B0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B0E">
        <w:rPr>
          <w:lang w:val="en-US"/>
        </w:rPr>
        <w:br/>
        <w:t>NTI:</w:t>
      </w:r>
    </w:p>
    <w:p w14:paraId="6BFF985B" w14:textId="13F9D733" w:rsidR="00CA4ED1" w:rsidRDefault="00CA4ED1">
      <w:pPr>
        <w:rPr>
          <w:lang w:val="en-US"/>
        </w:rPr>
      </w:pPr>
      <w:r w:rsidRPr="00CA4ED1">
        <w:rPr>
          <w:noProof/>
        </w:rPr>
        <w:drawing>
          <wp:inline distT="0" distB="0" distL="0" distR="0" wp14:anchorId="72C18D4D" wp14:editId="05466B75">
            <wp:extent cx="3019425" cy="208407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3956" cy="210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D094" w14:textId="6727B868" w:rsidR="00CA4ED1" w:rsidRDefault="00DB32D6">
      <w:pPr>
        <w:rPr>
          <w:lang w:val="en-US"/>
        </w:rPr>
      </w:pPr>
      <w:r w:rsidRPr="00DB32D6">
        <w:rPr>
          <w:noProof/>
        </w:rPr>
        <w:drawing>
          <wp:inline distT="0" distB="0" distL="0" distR="0" wp14:anchorId="79DA599A" wp14:editId="6AF0C1E1">
            <wp:extent cx="3098165" cy="1681480"/>
            <wp:effectExtent l="0" t="0" r="6985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9DFAD6E-A248-2F0C-4C21-85901D4E57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9DFAD6E-A248-2F0C-4C21-85901D4E57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2540" w14:textId="60F41581" w:rsidR="00CA4ED1" w:rsidRDefault="00CA4ED1">
      <w:pPr>
        <w:rPr>
          <w:lang w:val="en-US"/>
        </w:rPr>
      </w:pPr>
      <w:r>
        <w:rPr>
          <w:lang w:val="en-US"/>
        </w:rPr>
        <w:t>STI:</w:t>
      </w:r>
    </w:p>
    <w:p w14:paraId="3D80FF27" w14:textId="0427744B" w:rsidR="00CA4ED1" w:rsidRDefault="00CA4ED1">
      <w:pPr>
        <w:rPr>
          <w:lang w:val="en-US"/>
        </w:rPr>
      </w:pPr>
      <w:r w:rsidRPr="00CA4ED1">
        <w:rPr>
          <w:noProof/>
        </w:rPr>
        <w:drawing>
          <wp:inline distT="0" distB="0" distL="0" distR="0" wp14:anchorId="78A50775" wp14:editId="6F52F528">
            <wp:extent cx="2800350" cy="1947545"/>
            <wp:effectExtent l="0" t="0" r="0" b="0"/>
            <wp:docPr id="12309363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548" cy="195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4885" w14:textId="77777777" w:rsidR="00474E2E" w:rsidRDefault="00DB32D6">
      <w:pPr>
        <w:rPr>
          <w:lang w:val="en-US"/>
        </w:rPr>
      </w:pPr>
      <w:r w:rsidRPr="00DB32D6">
        <w:rPr>
          <w:noProof/>
        </w:rPr>
        <w:lastRenderedPageBreak/>
        <w:drawing>
          <wp:inline distT="0" distB="0" distL="0" distR="0" wp14:anchorId="24229A74" wp14:editId="702A97FD">
            <wp:extent cx="3098165" cy="1726565"/>
            <wp:effectExtent l="0" t="0" r="6985" b="6985"/>
            <wp:docPr id="1969893424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937038D6-430F-B6AF-9512-68D0052D0C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937038D6-430F-B6AF-9512-68D0052D0C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9816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6AC6" w14:textId="45D0EEBE" w:rsidR="00951B0E" w:rsidRDefault="00474E2E">
      <w:pPr>
        <w:rPr>
          <w:lang w:val="en-US"/>
        </w:rPr>
      </w:pPr>
      <w:r>
        <w:rPr>
          <w:lang w:val="en-US"/>
        </w:rPr>
        <w:t>6T SRAM using CNTFET:</w:t>
      </w:r>
      <w:r>
        <w:rPr>
          <w:lang w:val="en-US"/>
        </w:rPr>
        <w:br/>
      </w:r>
      <w:r w:rsidRPr="00474E2E">
        <w:rPr>
          <w:noProof/>
        </w:rPr>
        <w:drawing>
          <wp:inline distT="0" distB="0" distL="0" distR="0" wp14:anchorId="7B63BD52" wp14:editId="7DB86E12">
            <wp:extent cx="3098165" cy="1320165"/>
            <wp:effectExtent l="0" t="0" r="6985" b="0"/>
            <wp:docPr id="14530228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B51007D-8588-09C0-2418-54B711B124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B51007D-8588-09C0-2418-54B711B124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B0E">
        <w:rPr>
          <w:lang w:val="en-US"/>
        </w:rPr>
        <w:br/>
      </w:r>
    </w:p>
    <w:p w14:paraId="3A4E4405" w14:textId="06E1030C" w:rsidR="00951B0E" w:rsidRDefault="00951B0E">
      <w:pPr>
        <w:rPr>
          <w:lang w:val="en-US"/>
        </w:rPr>
      </w:pPr>
      <w:r>
        <w:rPr>
          <w:lang w:val="en-US"/>
        </w:rPr>
        <w:t>SRAM USING CYCLE OPERATOR:</w:t>
      </w:r>
    </w:p>
    <w:p w14:paraId="2DDE8698" w14:textId="77777777" w:rsidR="00C66220" w:rsidRPr="00C66220" w:rsidRDefault="00C66220" w:rsidP="00C66220">
      <w:pPr>
        <w:numPr>
          <w:ilvl w:val="0"/>
          <w:numId w:val="5"/>
        </w:numPr>
      </w:pPr>
      <w:r w:rsidRPr="00C66220">
        <w:rPr>
          <w:lang w:val="en-US"/>
        </w:rPr>
        <w:t xml:space="preserve">Cycle operators (A1 and A2) perform transformations within a feedback loop to stabilize the ternary data (0, 1, 2). </w:t>
      </w:r>
    </w:p>
    <w:p w14:paraId="4CDE4A69" w14:textId="77777777" w:rsidR="00C66220" w:rsidRPr="00C66220" w:rsidRDefault="00C66220" w:rsidP="00C66220">
      <w:pPr>
        <w:numPr>
          <w:ilvl w:val="0"/>
          <w:numId w:val="5"/>
        </w:numPr>
      </w:pPr>
      <w:r w:rsidRPr="00C66220">
        <w:rPr>
          <w:b/>
          <w:bCs/>
          <w:lang w:val="en-US"/>
        </w:rPr>
        <w:t>Design Architecture:</w:t>
      </w:r>
    </w:p>
    <w:p w14:paraId="06D98C25" w14:textId="77777777" w:rsidR="00C66220" w:rsidRPr="00C66220" w:rsidRDefault="00C66220" w:rsidP="00C66220">
      <w:pPr>
        <w:numPr>
          <w:ilvl w:val="1"/>
          <w:numId w:val="5"/>
        </w:numPr>
      </w:pPr>
      <w:r w:rsidRPr="00C66220">
        <w:rPr>
          <w:lang w:val="en-US"/>
        </w:rPr>
        <w:t xml:space="preserve">Two cycle operator circuits for data manipulation. Cycle operators (A1 and A2) perform transformations within a feedback loop to stabilize the ternary data (0, 1, 2). </w:t>
      </w:r>
    </w:p>
    <w:p w14:paraId="62E20D6E" w14:textId="77777777" w:rsidR="00C66220" w:rsidRPr="00C66220" w:rsidRDefault="00C66220" w:rsidP="00C66220">
      <w:pPr>
        <w:numPr>
          <w:ilvl w:val="1"/>
          <w:numId w:val="5"/>
        </w:numPr>
      </w:pPr>
      <w:r w:rsidRPr="00C66220">
        <w:rPr>
          <w:lang w:val="en-US"/>
        </w:rPr>
        <w:t>Transmission gates for data input/output control.</w:t>
      </w:r>
    </w:p>
    <w:p w14:paraId="77D84FB2" w14:textId="77777777" w:rsidR="00C66220" w:rsidRPr="00C66220" w:rsidRDefault="00C66220" w:rsidP="00C66220">
      <w:pPr>
        <w:numPr>
          <w:ilvl w:val="0"/>
          <w:numId w:val="6"/>
        </w:numPr>
      </w:pPr>
      <w:r w:rsidRPr="00C66220">
        <w:rPr>
          <w:b/>
          <w:bCs/>
          <w:lang w:val="en-US"/>
        </w:rPr>
        <w:t>Advantages:</w:t>
      </w:r>
      <w:r w:rsidRPr="00C66220">
        <w:rPr>
          <w:lang w:val="en-US"/>
        </w:rPr>
        <w:t xml:space="preserve">     </w:t>
      </w:r>
    </w:p>
    <w:p w14:paraId="40765B25" w14:textId="77777777" w:rsidR="00C66220" w:rsidRPr="00C66220" w:rsidRDefault="00C66220" w:rsidP="00C66220">
      <w:r w:rsidRPr="00C66220">
        <w:rPr>
          <w:lang w:val="en-US"/>
        </w:rPr>
        <w:t xml:space="preserve">        Prevents the storage of transient or unwanted signals during the write phase.</w:t>
      </w:r>
    </w:p>
    <w:p w14:paraId="17938178" w14:textId="77777777" w:rsidR="00C66220" w:rsidRPr="00C66220" w:rsidRDefault="00C66220" w:rsidP="00C66220">
      <w:pPr>
        <w:numPr>
          <w:ilvl w:val="0"/>
          <w:numId w:val="7"/>
        </w:numPr>
      </w:pPr>
      <w:r w:rsidRPr="00C66220">
        <w:rPr>
          <w:b/>
          <w:bCs/>
          <w:lang w:val="en-US"/>
        </w:rPr>
        <w:t>Write and Read Operation:</w:t>
      </w:r>
    </w:p>
    <w:p w14:paraId="10DAA912" w14:textId="77777777" w:rsidR="00C66220" w:rsidRPr="00C66220" w:rsidRDefault="00C66220" w:rsidP="00C66220">
      <w:pPr>
        <w:numPr>
          <w:ilvl w:val="1"/>
          <w:numId w:val="7"/>
        </w:numPr>
      </w:pPr>
      <w:r w:rsidRPr="00C66220">
        <w:rPr>
          <w:lang w:val="en-US"/>
        </w:rPr>
        <w:t>WL (Write Line) is high, allowing data to pass into the transmission gate.</w:t>
      </w:r>
    </w:p>
    <w:p w14:paraId="2F94CE2A" w14:textId="77777777" w:rsidR="00C66220" w:rsidRPr="00C66220" w:rsidRDefault="00C66220" w:rsidP="00C66220">
      <w:pPr>
        <w:numPr>
          <w:ilvl w:val="1"/>
          <w:numId w:val="7"/>
        </w:numPr>
      </w:pPr>
      <w:r w:rsidRPr="00C66220">
        <w:rPr>
          <w:lang w:val="en-US"/>
        </w:rPr>
        <w:t>Data is stored using cycle operator feedback.</w:t>
      </w:r>
    </w:p>
    <w:p w14:paraId="7AB5E4B1" w14:textId="77777777" w:rsidR="00C66220" w:rsidRPr="00C66220" w:rsidRDefault="00C66220" w:rsidP="00C66220">
      <w:pPr>
        <w:numPr>
          <w:ilvl w:val="1"/>
          <w:numId w:val="7"/>
        </w:numPr>
      </w:pPr>
      <w:r w:rsidRPr="00C66220">
        <w:rPr>
          <w:lang w:val="en-US"/>
        </w:rPr>
        <w:t>RL (Read Line) is high, allowing stored data to be output without affecting power efficiency</w:t>
      </w:r>
    </w:p>
    <w:p w14:paraId="15F3DEAD" w14:textId="77777777" w:rsidR="002D3305" w:rsidRDefault="002D3305">
      <w:pPr>
        <w:rPr>
          <w:lang w:val="en-US"/>
        </w:rPr>
      </w:pPr>
    </w:p>
    <w:p w14:paraId="6073EFC0" w14:textId="3A30F10D" w:rsidR="00951B0E" w:rsidRDefault="00951B0E">
      <w:pPr>
        <w:rPr>
          <w:lang w:val="en-US"/>
        </w:rPr>
      </w:pPr>
      <w:r w:rsidRPr="00951B0E">
        <w:rPr>
          <w:noProof/>
          <w:lang w:val="en-US"/>
        </w:rPr>
        <w:drawing>
          <wp:inline distT="0" distB="0" distL="0" distR="0" wp14:anchorId="029C4D0D" wp14:editId="0D7C0D62">
            <wp:extent cx="3098165" cy="1946910"/>
            <wp:effectExtent l="0" t="0" r="6985" b="0"/>
            <wp:docPr id="142529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94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F82B" w14:textId="77137F78" w:rsidR="00DB32D6" w:rsidRDefault="00DB32D6">
      <w:pPr>
        <w:rPr>
          <w:lang w:val="en-US"/>
        </w:rPr>
      </w:pPr>
      <w:r w:rsidRPr="00DB32D6">
        <w:rPr>
          <w:noProof/>
        </w:rPr>
        <w:drawing>
          <wp:inline distT="0" distB="0" distL="0" distR="0" wp14:anchorId="420E1222" wp14:editId="1B6A0072">
            <wp:extent cx="3098165" cy="1945640"/>
            <wp:effectExtent l="0" t="0" r="6985" b="0"/>
            <wp:docPr id="105081468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56F544B-3249-C409-141B-CAE4937B38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56F544B-3249-C409-141B-CAE4937B38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7007" w14:textId="4509CF68" w:rsidR="00DB32D6" w:rsidRDefault="00DB32D6">
      <w:pPr>
        <w:rPr>
          <w:lang w:val="en-US"/>
        </w:rPr>
      </w:pPr>
      <w:r w:rsidRPr="00DB32D6">
        <w:rPr>
          <w:noProof/>
        </w:rPr>
        <w:drawing>
          <wp:inline distT="0" distB="0" distL="0" distR="0" wp14:anchorId="2466AE29" wp14:editId="77113C02">
            <wp:extent cx="3098165" cy="1456055"/>
            <wp:effectExtent l="0" t="0" r="6985" b="0"/>
            <wp:docPr id="133410449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25E59AD-E187-D0B4-80D0-7EE87412CA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25E59AD-E187-D0B4-80D0-7EE87412CA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1119" w14:textId="77777777" w:rsidR="00C66220" w:rsidRDefault="00DB32D6">
      <w:pPr>
        <w:rPr>
          <w:lang w:val="en-US"/>
        </w:rPr>
      </w:pPr>
      <w:r>
        <w:rPr>
          <w:lang w:val="en-US"/>
        </w:rPr>
        <w:t xml:space="preserve"> SRAM USING BUFFER</w:t>
      </w:r>
    </w:p>
    <w:p w14:paraId="09215605" w14:textId="77777777" w:rsidR="00C66220" w:rsidRPr="00C66220" w:rsidRDefault="00C66220" w:rsidP="00C66220">
      <w:pPr>
        <w:numPr>
          <w:ilvl w:val="0"/>
          <w:numId w:val="8"/>
        </w:numPr>
        <w:rPr>
          <w:noProof/>
        </w:rPr>
      </w:pPr>
      <w:r w:rsidRPr="00C66220">
        <w:rPr>
          <w:b/>
          <w:bCs/>
          <w:noProof/>
          <w:lang w:val="en-US"/>
        </w:rPr>
        <w:t>Advantages:</w:t>
      </w:r>
      <w:r w:rsidRPr="00C66220">
        <w:rPr>
          <w:noProof/>
          <w:lang w:val="en-US"/>
        </w:rPr>
        <w:t xml:space="preserve">     </w:t>
      </w:r>
    </w:p>
    <w:p w14:paraId="5EEDA90C" w14:textId="77777777" w:rsidR="00C66220" w:rsidRPr="00C66220" w:rsidRDefault="00C66220" w:rsidP="00C66220">
      <w:pPr>
        <w:rPr>
          <w:noProof/>
        </w:rPr>
      </w:pPr>
      <w:r w:rsidRPr="00C66220">
        <w:rPr>
          <w:noProof/>
          <w:lang w:val="en-US"/>
        </w:rPr>
        <w:t xml:space="preserve">        Prevents the storage of transient or unwanted signals during the write phase.</w:t>
      </w:r>
    </w:p>
    <w:p w14:paraId="5E7B2A24" w14:textId="77777777" w:rsidR="00C66220" w:rsidRPr="00C66220" w:rsidRDefault="00C66220" w:rsidP="00C66220">
      <w:pPr>
        <w:numPr>
          <w:ilvl w:val="0"/>
          <w:numId w:val="9"/>
        </w:numPr>
        <w:rPr>
          <w:noProof/>
        </w:rPr>
      </w:pPr>
      <w:r w:rsidRPr="00C66220">
        <w:rPr>
          <w:b/>
          <w:bCs/>
          <w:noProof/>
          <w:lang w:val="en-US"/>
        </w:rPr>
        <w:t>Write and Read Operation:</w:t>
      </w:r>
    </w:p>
    <w:p w14:paraId="360C9FCA" w14:textId="77777777" w:rsidR="00C66220" w:rsidRPr="00C66220" w:rsidRDefault="00C66220" w:rsidP="00C66220">
      <w:pPr>
        <w:numPr>
          <w:ilvl w:val="1"/>
          <w:numId w:val="9"/>
        </w:numPr>
        <w:rPr>
          <w:noProof/>
        </w:rPr>
      </w:pPr>
      <w:r w:rsidRPr="00C66220">
        <w:rPr>
          <w:noProof/>
          <w:lang w:val="en-US"/>
        </w:rPr>
        <w:t>WL (Write Line) is high, allowing data to pass into the transmission gate.</w:t>
      </w:r>
    </w:p>
    <w:p w14:paraId="1D5AD3C3" w14:textId="77777777" w:rsidR="00C66220" w:rsidRPr="00C66220" w:rsidRDefault="00C66220" w:rsidP="00C66220">
      <w:pPr>
        <w:numPr>
          <w:ilvl w:val="1"/>
          <w:numId w:val="9"/>
        </w:numPr>
        <w:rPr>
          <w:noProof/>
        </w:rPr>
      </w:pPr>
      <w:r w:rsidRPr="00C66220">
        <w:rPr>
          <w:noProof/>
          <w:lang w:val="en-US"/>
        </w:rPr>
        <w:t>Data is stored using cycle operator feedback.</w:t>
      </w:r>
    </w:p>
    <w:p w14:paraId="407AAF57" w14:textId="77777777" w:rsidR="00C66220" w:rsidRPr="00C66220" w:rsidRDefault="00C66220" w:rsidP="00C66220">
      <w:pPr>
        <w:numPr>
          <w:ilvl w:val="1"/>
          <w:numId w:val="9"/>
        </w:numPr>
        <w:rPr>
          <w:noProof/>
        </w:rPr>
      </w:pPr>
      <w:r w:rsidRPr="00C66220">
        <w:rPr>
          <w:noProof/>
          <w:lang w:val="en-US"/>
        </w:rPr>
        <w:t>RL (Read Line) is high, allowing stored data to be output without affecting power efficiency</w:t>
      </w:r>
    </w:p>
    <w:p w14:paraId="3400D31B" w14:textId="77777777" w:rsidR="00C66220" w:rsidRPr="00C66220" w:rsidRDefault="00C66220" w:rsidP="00C66220">
      <w:pPr>
        <w:numPr>
          <w:ilvl w:val="0"/>
          <w:numId w:val="10"/>
        </w:numPr>
        <w:rPr>
          <w:noProof/>
        </w:rPr>
      </w:pPr>
      <w:r w:rsidRPr="00C66220">
        <w:rPr>
          <w:b/>
          <w:bCs/>
          <w:noProof/>
          <w:lang w:val="en-US"/>
        </w:rPr>
        <w:lastRenderedPageBreak/>
        <w:t>Advantages:</w:t>
      </w:r>
    </w:p>
    <w:p w14:paraId="1EAF80E3" w14:textId="77777777" w:rsidR="00C66220" w:rsidRPr="00C66220" w:rsidRDefault="00C66220" w:rsidP="00C66220">
      <w:pPr>
        <w:rPr>
          <w:noProof/>
        </w:rPr>
      </w:pPr>
      <w:r w:rsidRPr="00C66220">
        <w:rPr>
          <w:b/>
          <w:bCs/>
          <w:noProof/>
          <w:lang w:val="en-US"/>
        </w:rPr>
        <w:t xml:space="preserve">           </w:t>
      </w:r>
      <w:r w:rsidRPr="00C66220">
        <w:rPr>
          <w:noProof/>
          <w:lang w:val="en-US"/>
        </w:rPr>
        <w:t>Stores data without intermediate state changes, minimizing dynamic</w:t>
      </w:r>
    </w:p>
    <w:p w14:paraId="4DF04248" w14:textId="77777777" w:rsidR="00C66220" w:rsidRPr="00C66220" w:rsidRDefault="00C66220" w:rsidP="00C66220">
      <w:pPr>
        <w:numPr>
          <w:ilvl w:val="0"/>
          <w:numId w:val="11"/>
        </w:numPr>
        <w:rPr>
          <w:noProof/>
        </w:rPr>
      </w:pPr>
      <w:r w:rsidRPr="00C66220">
        <w:rPr>
          <w:b/>
          <w:bCs/>
          <w:noProof/>
          <w:lang w:val="en-US"/>
        </w:rPr>
        <w:t>Write Operation:</w:t>
      </w:r>
    </w:p>
    <w:p w14:paraId="152B9861" w14:textId="77777777" w:rsidR="00C66220" w:rsidRPr="00C66220" w:rsidRDefault="00C66220" w:rsidP="00C66220">
      <w:pPr>
        <w:numPr>
          <w:ilvl w:val="1"/>
          <w:numId w:val="11"/>
        </w:numPr>
        <w:rPr>
          <w:noProof/>
        </w:rPr>
      </w:pPr>
      <w:r w:rsidRPr="00C66220">
        <w:rPr>
          <w:noProof/>
          <w:lang w:val="en-US"/>
        </w:rPr>
        <w:t>WL is high, allowing the data to pass through the transmission gates and into the buffer.</w:t>
      </w:r>
    </w:p>
    <w:p w14:paraId="44817B02" w14:textId="77777777" w:rsidR="00C66220" w:rsidRPr="00C66220" w:rsidRDefault="00C66220" w:rsidP="00C66220">
      <w:pPr>
        <w:numPr>
          <w:ilvl w:val="0"/>
          <w:numId w:val="11"/>
        </w:numPr>
        <w:rPr>
          <w:noProof/>
        </w:rPr>
      </w:pPr>
      <w:r w:rsidRPr="00C66220">
        <w:rPr>
          <w:b/>
          <w:bCs/>
          <w:noProof/>
          <w:lang w:val="en-US"/>
        </w:rPr>
        <w:t>Read Operation:</w:t>
      </w:r>
    </w:p>
    <w:p w14:paraId="3658D74A" w14:textId="77777777" w:rsidR="00C66220" w:rsidRPr="00C66220" w:rsidRDefault="00C66220" w:rsidP="00C66220">
      <w:pPr>
        <w:numPr>
          <w:ilvl w:val="1"/>
          <w:numId w:val="11"/>
        </w:numPr>
        <w:rPr>
          <w:noProof/>
        </w:rPr>
      </w:pPr>
      <w:r w:rsidRPr="00C66220">
        <w:rPr>
          <w:noProof/>
          <w:lang w:val="en-US"/>
        </w:rPr>
        <w:t>RL is high, and data is retrieved from the buffer without additional switching.</w:t>
      </w:r>
    </w:p>
    <w:p w14:paraId="7DE41CB3" w14:textId="332DFC62" w:rsidR="00C66220" w:rsidRDefault="006419E1">
      <w:pPr>
        <w:rPr>
          <w:noProof/>
        </w:rPr>
      </w:pPr>
      <w:r w:rsidRPr="006419E1">
        <w:rPr>
          <w:noProof/>
        </w:rPr>
        <w:t xml:space="preserve"> </w:t>
      </w:r>
    </w:p>
    <w:p w14:paraId="54345A56" w14:textId="189A98C9" w:rsidR="00DB32D6" w:rsidRDefault="006419E1">
      <w:r w:rsidRPr="006419E1">
        <w:rPr>
          <w:noProof/>
        </w:rPr>
        <w:drawing>
          <wp:inline distT="0" distB="0" distL="0" distR="0" wp14:anchorId="74102FC5" wp14:editId="06C71D60">
            <wp:extent cx="3098165" cy="2911475"/>
            <wp:effectExtent l="0" t="0" r="6985" b="0"/>
            <wp:docPr id="192729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991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8BCC" w14:textId="3B3D68B3" w:rsidR="006419E1" w:rsidRDefault="006419E1">
      <w:pPr>
        <w:rPr>
          <w:noProof/>
        </w:rPr>
      </w:pPr>
      <w:r w:rsidRPr="006419E1">
        <w:rPr>
          <w:noProof/>
        </w:rPr>
        <w:drawing>
          <wp:inline distT="0" distB="0" distL="0" distR="0" wp14:anchorId="3DE660F9" wp14:editId="20E27859">
            <wp:extent cx="3098165" cy="2120900"/>
            <wp:effectExtent l="0" t="0" r="6985" b="0"/>
            <wp:docPr id="1866830064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4347837-F836-F691-5819-44433C01FC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4347837-F836-F691-5819-44433C01FC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919B" w14:textId="64CC0E7F" w:rsidR="00127526" w:rsidRDefault="006419E1">
      <w:pPr>
        <w:rPr>
          <w:noProof/>
        </w:rPr>
      </w:pPr>
      <w:r w:rsidRPr="006419E1">
        <w:rPr>
          <w:noProof/>
        </w:rPr>
        <w:drawing>
          <wp:inline distT="0" distB="0" distL="0" distR="0" wp14:anchorId="525A5083" wp14:editId="5C1FBBC9">
            <wp:extent cx="3098165" cy="1496695"/>
            <wp:effectExtent l="0" t="0" r="6985" b="8255"/>
            <wp:docPr id="28193859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E531A56-665E-8D69-6471-097AB01500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E531A56-665E-8D69-6471-097AB01500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136F" w14:textId="77777777" w:rsidR="00FE71CB" w:rsidRDefault="00FE71CB" w:rsidP="003C6CA4">
      <w:pPr>
        <w:rPr>
          <w:noProof/>
        </w:rPr>
      </w:pPr>
    </w:p>
    <w:p w14:paraId="62BCC9E3" w14:textId="7F99E82C" w:rsidR="007C2C12" w:rsidRDefault="006419E1" w:rsidP="003C6CA4">
      <w:pPr>
        <w:rPr>
          <w:noProof/>
        </w:rPr>
      </w:pPr>
      <w:r>
        <w:rPr>
          <w:noProof/>
        </w:rPr>
        <w:t>GNRFET</w:t>
      </w:r>
      <w:r w:rsidR="00474E2E">
        <w:rPr>
          <w:noProof/>
        </w:rPr>
        <w:t>:</w:t>
      </w:r>
    </w:p>
    <w:p w14:paraId="7D9184E6" w14:textId="22F220B6" w:rsidR="006419E1" w:rsidRDefault="006419E1" w:rsidP="003C6CA4">
      <w:pPr>
        <w:rPr>
          <w:noProof/>
        </w:rPr>
      </w:pPr>
      <w:r>
        <w:rPr>
          <w:noProof/>
        </w:rPr>
        <w:t>SRAM USING</w:t>
      </w:r>
      <w:r w:rsidR="003C6CA4">
        <w:rPr>
          <w:noProof/>
        </w:rPr>
        <w:t xml:space="preserve"> CYCLE OPERATOR:</w:t>
      </w:r>
    </w:p>
    <w:p w14:paraId="109523C6" w14:textId="03E8E976" w:rsidR="00FE71CB" w:rsidRDefault="00FE71CB" w:rsidP="003C6CA4">
      <w:pPr>
        <w:rPr>
          <w:noProof/>
        </w:rPr>
      </w:pPr>
      <w:r w:rsidRPr="00FE71CB">
        <w:rPr>
          <w:noProof/>
        </w:rPr>
        <w:drawing>
          <wp:inline distT="0" distB="0" distL="0" distR="0" wp14:anchorId="19510EEA" wp14:editId="500928DB">
            <wp:extent cx="3098165" cy="1945640"/>
            <wp:effectExtent l="0" t="0" r="698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6B7F" w14:textId="18DD715B" w:rsidR="00FE71CB" w:rsidRDefault="00FE71CB" w:rsidP="003C6CA4">
      <w:pPr>
        <w:rPr>
          <w:noProof/>
        </w:rPr>
      </w:pPr>
      <w:r w:rsidRPr="00FE71CB">
        <w:rPr>
          <w:noProof/>
        </w:rPr>
        <w:drawing>
          <wp:inline distT="0" distB="0" distL="0" distR="0" wp14:anchorId="73EE9104" wp14:editId="4A406427">
            <wp:extent cx="3098165" cy="1456055"/>
            <wp:effectExtent l="0" t="0" r="6985" b="0"/>
            <wp:docPr id="1970248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0543" w14:textId="77777777" w:rsidR="00FE71CB" w:rsidRDefault="003C6CA4" w:rsidP="003C6CA4">
      <w:pPr>
        <w:rPr>
          <w:noProof/>
        </w:rPr>
      </w:pPr>
      <w:r>
        <w:rPr>
          <w:noProof/>
        </w:rPr>
        <w:t>SRAM USING BUFFER:</w:t>
      </w:r>
    </w:p>
    <w:p w14:paraId="3829A42A" w14:textId="543AD2EE" w:rsidR="003C6CA4" w:rsidRDefault="00FE71CB" w:rsidP="003C6CA4">
      <w:pPr>
        <w:rPr>
          <w:noProof/>
        </w:rPr>
      </w:pPr>
      <w:r w:rsidRPr="00FE71CB">
        <w:rPr>
          <w:noProof/>
        </w:rPr>
        <w:drawing>
          <wp:inline distT="0" distB="0" distL="0" distR="0" wp14:anchorId="6FBAD0EB" wp14:editId="7B2BC033">
            <wp:extent cx="3098165" cy="2120900"/>
            <wp:effectExtent l="0" t="0" r="6985" b="0"/>
            <wp:docPr id="15412218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CA4">
        <w:rPr>
          <w:noProof/>
        </w:rPr>
        <w:br/>
      </w:r>
    </w:p>
    <w:p w14:paraId="315C06EE" w14:textId="28D99B7E" w:rsidR="00FE71CB" w:rsidRDefault="00FE71CB" w:rsidP="003C6CA4">
      <w:pPr>
        <w:rPr>
          <w:noProof/>
        </w:rPr>
      </w:pPr>
      <w:r w:rsidRPr="00FE71CB">
        <w:rPr>
          <w:noProof/>
        </w:rPr>
        <w:lastRenderedPageBreak/>
        <w:drawing>
          <wp:inline distT="0" distB="0" distL="0" distR="0" wp14:anchorId="3F2EEC0B" wp14:editId="5ABADE3E">
            <wp:extent cx="3098165" cy="1477645"/>
            <wp:effectExtent l="0" t="0" r="6985" b="825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FAECCD0-06F9-473D-4025-884787ACAC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FAECCD0-06F9-473D-4025-884787ACAC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4F5C" w14:textId="2B37F3E3" w:rsidR="00474E2E" w:rsidRDefault="00474E2E" w:rsidP="003C6CA4">
      <w:pPr>
        <w:rPr>
          <w:noProof/>
        </w:rPr>
      </w:pPr>
      <w:r>
        <w:rPr>
          <w:noProof/>
        </w:rPr>
        <w:t>6T SRAM using GNRFET:</w:t>
      </w:r>
    </w:p>
    <w:p w14:paraId="46F92646" w14:textId="59C5B23E" w:rsidR="00FE71CB" w:rsidRDefault="00474E2E" w:rsidP="003C6CA4">
      <w:pPr>
        <w:rPr>
          <w:noProof/>
        </w:rPr>
      </w:pPr>
      <w:r w:rsidRPr="00474E2E">
        <w:rPr>
          <w:noProof/>
        </w:rPr>
        <w:drawing>
          <wp:inline distT="0" distB="0" distL="0" distR="0" wp14:anchorId="54D73A5F" wp14:editId="1053E658">
            <wp:extent cx="3098165" cy="1494790"/>
            <wp:effectExtent l="0" t="0" r="6985" b="0"/>
            <wp:docPr id="16988812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C302EF2-17F2-FC6C-7EA2-035F0A97C5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C302EF2-17F2-FC6C-7EA2-035F0A97C5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B3AE" w14:textId="3FB2BC93" w:rsidR="003C6CA4" w:rsidRDefault="003C6CA4" w:rsidP="003C6CA4">
      <w:pPr>
        <w:rPr>
          <w:noProof/>
        </w:rPr>
      </w:pPr>
      <w:r>
        <w:rPr>
          <w:noProof/>
        </w:rPr>
        <w:t>RRAM:</w:t>
      </w:r>
    </w:p>
    <w:p w14:paraId="7FA949EA" w14:textId="5039530A" w:rsidR="00F13546" w:rsidRDefault="00F13546" w:rsidP="003C6CA4">
      <w:pPr>
        <w:rPr>
          <w:noProof/>
        </w:rPr>
      </w:pPr>
      <w:r w:rsidRPr="00F13546">
        <w:rPr>
          <w:noProof/>
        </w:rPr>
        <w:drawing>
          <wp:inline distT="0" distB="0" distL="0" distR="0" wp14:anchorId="42338591" wp14:editId="3FCA86AA">
            <wp:extent cx="3098165" cy="1710690"/>
            <wp:effectExtent l="0" t="0" r="6985" b="3810"/>
            <wp:docPr id="2052" name="Picture 4" descr="Fig. 3">
              <a:extLst xmlns:a="http://schemas.openxmlformats.org/drawingml/2006/main">
                <a:ext uri="{FF2B5EF4-FFF2-40B4-BE49-F238E27FC236}">
                  <a16:creationId xmlns:a16="http://schemas.microsoft.com/office/drawing/2014/main" id="{D53DE7A1-40F2-3972-A129-9E3624CD53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Fig. 3">
                      <a:extLst>
                        <a:ext uri="{FF2B5EF4-FFF2-40B4-BE49-F238E27FC236}">
                          <a16:creationId xmlns:a16="http://schemas.microsoft.com/office/drawing/2014/main" id="{D53DE7A1-40F2-3972-A129-9E3624CD532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D599E8" w14:textId="77777777" w:rsidR="00F13546" w:rsidRPr="00F13546" w:rsidRDefault="00F13546" w:rsidP="00F13546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 </w:t>
      </w:r>
      <w:r w:rsidRPr="00F13546">
        <w:rPr>
          <w:noProof/>
          <w:lang w:val="en-US"/>
        </w:rPr>
        <w:t>RRAM has a Metal-Insulator-Metal (MIM) structure, where the insulator layer is positioned between two metal electrodes.</w:t>
      </w:r>
    </w:p>
    <w:p w14:paraId="667E35E4" w14:textId="77777777" w:rsidR="00F13546" w:rsidRPr="00F13546" w:rsidRDefault="00F13546" w:rsidP="00F13546">
      <w:pPr>
        <w:numPr>
          <w:ilvl w:val="0"/>
          <w:numId w:val="1"/>
        </w:numPr>
        <w:rPr>
          <w:noProof/>
        </w:rPr>
      </w:pPr>
      <w:r w:rsidRPr="00F13546">
        <w:rPr>
          <w:noProof/>
          <w:lang w:val="en-US"/>
        </w:rPr>
        <w:t>Common materials for the switching layer include HfO₂, TiO₂, Al₂O₃, or Ta₂O₅, which enable resistive switching through the formation and rupture of conductive filaments.</w:t>
      </w:r>
    </w:p>
    <w:p w14:paraId="12E65927" w14:textId="77777777" w:rsidR="00F13546" w:rsidRPr="00F13546" w:rsidRDefault="00F13546" w:rsidP="00F13546">
      <w:pPr>
        <w:numPr>
          <w:ilvl w:val="0"/>
          <w:numId w:val="1"/>
        </w:numPr>
        <w:rPr>
          <w:noProof/>
        </w:rPr>
      </w:pPr>
      <w:r w:rsidRPr="00F13546">
        <w:rPr>
          <w:noProof/>
          <w:lang w:val="en-US"/>
        </w:rPr>
        <w:t>The top and bottom electrodes are typically made of Pt, Ti, TiN, W, or Cu, ensuring stable electrical contact and interaction with the insulating layer.</w:t>
      </w:r>
    </w:p>
    <w:p w14:paraId="7BCC504E" w14:textId="79B8CB42" w:rsidR="00F13546" w:rsidRPr="00F13546" w:rsidRDefault="00F13546" w:rsidP="003C6CA4">
      <w:pPr>
        <w:numPr>
          <w:ilvl w:val="0"/>
          <w:numId w:val="1"/>
        </w:numPr>
        <w:rPr>
          <w:noProof/>
        </w:rPr>
      </w:pPr>
      <w:r w:rsidRPr="00F13546">
        <w:rPr>
          <w:noProof/>
          <w:lang w:val="en-US"/>
        </w:rPr>
        <w:t xml:space="preserve">Metal oxides are selected for their CNTFET compatibility, scalability, and reliable switching, while noble and refractory metals </w:t>
      </w:r>
      <w:r w:rsidRPr="00F13546">
        <w:rPr>
          <w:noProof/>
          <w:lang w:val="en-US"/>
        </w:rPr>
        <w:t>like Pt excellent conductivity and chemical stability at nanoscale.</w:t>
      </w:r>
    </w:p>
    <w:p w14:paraId="350C4EA4" w14:textId="77777777" w:rsidR="00F13546" w:rsidRPr="00F13546" w:rsidRDefault="00F13546" w:rsidP="00F13546">
      <w:pPr>
        <w:numPr>
          <w:ilvl w:val="0"/>
          <w:numId w:val="2"/>
        </w:numPr>
        <w:rPr>
          <w:noProof/>
        </w:rPr>
      </w:pPr>
      <w:r w:rsidRPr="00F13546">
        <w:rPr>
          <w:b/>
          <w:bCs/>
          <w:noProof/>
          <w:lang w:val="en-US"/>
        </w:rPr>
        <w:t>RRAM</w:t>
      </w:r>
      <w:r w:rsidRPr="00F13546">
        <w:rPr>
          <w:noProof/>
          <w:lang w:val="en-US"/>
        </w:rPr>
        <w:t xml:space="preserve"> is a memory device that switches between two resistance states:</w:t>
      </w:r>
    </w:p>
    <w:p w14:paraId="3431C7B0" w14:textId="77777777" w:rsidR="00F13546" w:rsidRPr="00F13546" w:rsidRDefault="00F13546" w:rsidP="00F13546">
      <w:pPr>
        <w:rPr>
          <w:noProof/>
        </w:rPr>
      </w:pPr>
      <w:r w:rsidRPr="00F13546">
        <w:rPr>
          <w:noProof/>
          <w:lang w:val="en-US"/>
        </w:rPr>
        <w:t xml:space="preserve">         </w:t>
      </w:r>
      <w:r w:rsidRPr="00F13546">
        <w:rPr>
          <w:b/>
          <w:bCs/>
          <w:noProof/>
          <w:lang w:val="en-US"/>
        </w:rPr>
        <w:t xml:space="preserve">HRS (High Resistance State): </w:t>
      </w:r>
      <w:r w:rsidRPr="00F13546">
        <w:rPr>
          <w:noProof/>
          <w:lang w:val="en-US"/>
        </w:rPr>
        <w:t>Represents "OFF" or 0.</w:t>
      </w:r>
    </w:p>
    <w:p w14:paraId="74C68A2B" w14:textId="77777777" w:rsidR="00F13546" w:rsidRPr="00F13546" w:rsidRDefault="00F13546" w:rsidP="00F13546">
      <w:pPr>
        <w:rPr>
          <w:noProof/>
        </w:rPr>
      </w:pPr>
      <w:r w:rsidRPr="00F13546">
        <w:rPr>
          <w:noProof/>
          <w:lang w:val="en-US"/>
        </w:rPr>
        <w:t xml:space="preserve">         </w:t>
      </w:r>
      <w:r w:rsidRPr="00F13546">
        <w:rPr>
          <w:b/>
          <w:bCs/>
          <w:noProof/>
          <w:lang w:val="en-US"/>
        </w:rPr>
        <w:t>LRS (Low Resistance State):</w:t>
      </w:r>
      <w:r w:rsidRPr="00F13546">
        <w:rPr>
          <w:noProof/>
          <w:lang w:val="en-US"/>
        </w:rPr>
        <w:t xml:space="preserve"> Represents "ON" or 1.</w:t>
      </w:r>
    </w:p>
    <w:p w14:paraId="3521AED8" w14:textId="77777777" w:rsidR="00F13546" w:rsidRPr="00F13546" w:rsidRDefault="00F13546" w:rsidP="00F13546">
      <w:pPr>
        <w:rPr>
          <w:noProof/>
        </w:rPr>
      </w:pPr>
    </w:p>
    <w:p w14:paraId="7FAF8EA6" w14:textId="46E75E83" w:rsidR="00F13546" w:rsidRPr="00F13546" w:rsidRDefault="00F13546" w:rsidP="00F13546">
      <w:pPr>
        <w:numPr>
          <w:ilvl w:val="0"/>
          <w:numId w:val="3"/>
        </w:numPr>
        <w:rPr>
          <w:noProof/>
        </w:rPr>
      </w:pPr>
      <w:r w:rsidRPr="00F13546">
        <w:rPr>
          <w:b/>
          <w:bCs/>
          <w:noProof/>
          <w:lang w:val="en-US"/>
        </w:rPr>
        <w:t>Switching Mechanisms:</w:t>
      </w:r>
    </w:p>
    <w:p w14:paraId="0D008067" w14:textId="77777777" w:rsidR="00F13546" w:rsidRPr="00F13546" w:rsidRDefault="00F13546" w:rsidP="00F13546">
      <w:pPr>
        <w:rPr>
          <w:noProof/>
        </w:rPr>
      </w:pPr>
      <w:r w:rsidRPr="00F13546">
        <w:rPr>
          <w:noProof/>
          <w:lang w:val="en-US"/>
        </w:rPr>
        <w:t xml:space="preserve">         </w:t>
      </w:r>
      <w:r w:rsidRPr="00F13546">
        <w:rPr>
          <w:b/>
          <w:bCs/>
          <w:noProof/>
          <w:lang w:val="en-US"/>
        </w:rPr>
        <w:t xml:space="preserve">SET Operation: </w:t>
      </w:r>
      <w:r w:rsidRPr="00F13546">
        <w:rPr>
          <w:noProof/>
          <w:lang w:val="en-US"/>
        </w:rPr>
        <w:t>Transitions from HRS to LRS</w:t>
      </w:r>
    </w:p>
    <w:p w14:paraId="674A99E6" w14:textId="77777777" w:rsidR="00F13546" w:rsidRPr="00F13546" w:rsidRDefault="00F13546" w:rsidP="00F13546">
      <w:pPr>
        <w:rPr>
          <w:noProof/>
        </w:rPr>
      </w:pPr>
      <w:r w:rsidRPr="00F13546">
        <w:rPr>
          <w:noProof/>
          <w:lang w:val="en-US"/>
        </w:rPr>
        <w:t xml:space="preserve">         (conductive state).</w:t>
      </w:r>
    </w:p>
    <w:p w14:paraId="33FF0C62" w14:textId="77777777" w:rsidR="00F13546" w:rsidRPr="00F13546" w:rsidRDefault="00F13546" w:rsidP="00F13546">
      <w:pPr>
        <w:rPr>
          <w:noProof/>
        </w:rPr>
      </w:pPr>
      <w:r w:rsidRPr="00F13546">
        <w:rPr>
          <w:noProof/>
          <w:lang w:val="en-US"/>
        </w:rPr>
        <w:t xml:space="preserve">         </w:t>
      </w:r>
      <w:r w:rsidRPr="00F13546">
        <w:rPr>
          <w:b/>
          <w:bCs/>
          <w:noProof/>
          <w:lang w:val="en-US"/>
        </w:rPr>
        <w:t xml:space="preserve">RESET Operation: </w:t>
      </w:r>
      <w:r w:rsidRPr="00F13546">
        <w:rPr>
          <w:noProof/>
          <w:lang w:val="en-US"/>
        </w:rPr>
        <w:t>Transitions from LRS to HRS</w:t>
      </w:r>
    </w:p>
    <w:p w14:paraId="5A8AE0CB" w14:textId="77777777" w:rsidR="00F13546" w:rsidRPr="00F13546" w:rsidRDefault="00F13546" w:rsidP="00F13546">
      <w:pPr>
        <w:rPr>
          <w:noProof/>
        </w:rPr>
      </w:pPr>
      <w:r w:rsidRPr="00F13546">
        <w:rPr>
          <w:noProof/>
          <w:lang w:val="en-US"/>
        </w:rPr>
        <w:t xml:space="preserve">        (non-conductive state).</w:t>
      </w:r>
    </w:p>
    <w:p w14:paraId="1CDEB9BE" w14:textId="77777777" w:rsidR="00F13546" w:rsidRPr="00F13546" w:rsidRDefault="00F13546" w:rsidP="00F13546">
      <w:pPr>
        <w:numPr>
          <w:ilvl w:val="0"/>
          <w:numId w:val="4"/>
        </w:numPr>
        <w:rPr>
          <w:noProof/>
        </w:rPr>
      </w:pPr>
      <w:r w:rsidRPr="00F13546">
        <w:rPr>
          <w:b/>
          <w:bCs/>
          <w:noProof/>
          <w:lang w:val="en-US"/>
        </w:rPr>
        <w:t>Switching Types:</w:t>
      </w:r>
    </w:p>
    <w:p w14:paraId="27887A61" w14:textId="77777777" w:rsidR="00F13546" w:rsidRPr="00F13546" w:rsidRDefault="00F13546" w:rsidP="00F13546">
      <w:pPr>
        <w:rPr>
          <w:noProof/>
        </w:rPr>
      </w:pPr>
      <w:r w:rsidRPr="00F13546">
        <w:rPr>
          <w:b/>
          <w:bCs/>
          <w:noProof/>
          <w:lang w:val="en-US"/>
        </w:rPr>
        <w:t xml:space="preserve">        Unipolar: </w:t>
      </w:r>
      <w:r w:rsidRPr="00F13546">
        <w:rPr>
          <w:noProof/>
          <w:lang w:val="en-US"/>
        </w:rPr>
        <w:t>Same polarity for SET and RESET.</w:t>
      </w:r>
    </w:p>
    <w:p w14:paraId="39CB923D" w14:textId="77777777" w:rsidR="00F13546" w:rsidRPr="00F13546" w:rsidRDefault="00F13546" w:rsidP="00F13546">
      <w:pPr>
        <w:rPr>
          <w:noProof/>
        </w:rPr>
      </w:pPr>
      <w:r w:rsidRPr="00F13546">
        <w:rPr>
          <w:noProof/>
          <w:lang w:val="en-US"/>
        </w:rPr>
        <w:t xml:space="preserve">        </w:t>
      </w:r>
      <w:r w:rsidRPr="00F13546">
        <w:rPr>
          <w:b/>
          <w:bCs/>
          <w:noProof/>
          <w:lang w:val="en-US"/>
        </w:rPr>
        <w:t>Bipolar:</w:t>
      </w:r>
      <w:r w:rsidRPr="00F13546">
        <w:rPr>
          <w:noProof/>
          <w:lang w:val="en-US"/>
        </w:rPr>
        <w:t xml:space="preserve"> Opposite polarity for SET and RESET.</w:t>
      </w:r>
    </w:p>
    <w:p w14:paraId="70629C9F" w14:textId="677946AA" w:rsidR="00F13546" w:rsidRDefault="00F13546" w:rsidP="00F13546">
      <w:pPr>
        <w:rPr>
          <w:noProof/>
        </w:rPr>
      </w:pPr>
      <w:r w:rsidRPr="00F13546">
        <w:rPr>
          <w:noProof/>
        </w:rPr>
        <w:drawing>
          <wp:inline distT="0" distB="0" distL="0" distR="0" wp14:anchorId="3298C86B" wp14:editId="11772E09">
            <wp:extent cx="3098165" cy="1581785"/>
            <wp:effectExtent l="0" t="0" r="6985" b="0"/>
            <wp:docPr id="2056" name="Picture 8" descr="Fig. 5">
              <a:extLst xmlns:a="http://schemas.openxmlformats.org/drawingml/2006/main">
                <a:ext uri="{FF2B5EF4-FFF2-40B4-BE49-F238E27FC236}">
                  <a16:creationId xmlns:a16="http://schemas.microsoft.com/office/drawing/2014/main" id="{2ED4966E-9B87-EE8D-36F3-71081C9A08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 descr="Fig. 5">
                      <a:extLst>
                        <a:ext uri="{FF2B5EF4-FFF2-40B4-BE49-F238E27FC236}">
                          <a16:creationId xmlns:a16="http://schemas.microsoft.com/office/drawing/2014/main" id="{2ED4966E-9B87-EE8D-36F3-71081C9A086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581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1CF04B" w14:textId="7199FF36" w:rsidR="00F13546" w:rsidRDefault="00F13546" w:rsidP="00F13546">
      <w:pPr>
        <w:rPr>
          <w:noProof/>
        </w:rPr>
      </w:pPr>
      <w:r>
        <w:rPr>
          <w:noProof/>
        </w:rPr>
        <w:t>HRS:the gap between the electrodes are high</w:t>
      </w:r>
    </w:p>
    <w:p w14:paraId="7EB888D8" w14:textId="77777777" w:rsidR="002D3305" w:rsidRPr="002D3305" w:rsidRDefault="002D3305" w:rsidP="002D3305">
      <w:pPr>
        <w:spacing w:line="240" w:lineRule="auto"/>
        <w:rPr>
          <w:noProof/>
        </w:rPr>
      </w:pPr>
      <w:r w:rsidRPr="002D3305">
        <w:rPr>
          <w:b/>
          <w:bCs/>
          <w:noProof/>
        </w:rPr>
        <w:t>HRS initial: set (standard mode)</w:t>
      </w:r>
    </w:p>
    <w:p w14:paraId="0866D07E" w14:textId="77777777" w:rsidR="002D3305" w:rsidRPr="002D3305" w:rsidRDefault="002D3305" w:rsidP="002D3305">
      <w:pPr>
        <w:spacing w:line="240" w:lineRule="auto"/>
        <w:rPr>
          <w:noProof/>
        </w:rPr>
      </w:pPr>
      <w:r w:rsidRPr="002D3305">
        <w:rPr>
          <w:b/>
          <w:bCs/>
          <w:noProof/>
        </w:rPr>
        <w:t>X3 in 0 rram_v_1_0_0 gap_ini = 19e-10 model_switch = 0 deltaGap0 = 1e-4</w:t>
      </w:r>
    </w:p>
    <w:p w14:paraId="35AB7036" w14:textId="77777777" w:rsidR="002D3305" w:rsidRDefault="002D3305" w:rsidP="00F13546">
      <w:pPr>
        <w:rPr>
          <w:noProof/>
        </w:rPr>
      </w:pPr>
    </w:p>
    <w:p w14:paraId="2996E7CD" w14:textId="31BFA0D1" w:rsidR="00F13546" w:rsidRDefault="00F13546" w:rsidP="00F13546">
      <w:pPr>
        <w:rPr>
          <w:noProof/>
        </w:rPr>
      </w:pPr>
      <w:r>
        <w:rPr>
          <w:noProof/>
        </w:rPr>
        <w:t xml:space="preserve">              </w:t>
      </w:r>
      <w:r w:rsidRPr="00F13546">
        <w:rPr>
          <w:noProof/>
        </w:rPr>
        <w:drawing>
          <wp:inline distT="0" distB="0" distL="0" distR="0" wp14:anchorId="369A6408" wp14:editId="2B1408A8">
            <wp:extent cx="2147977" cy="1588420"/>
            <wp:effectExtent l="0" t="0" r="508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04481172-C690-D11B-B585-912530E4AD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04481172-C690-D11B-B585-912530E4AD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9795" cy="158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F933" w14:textId="29E3D95E" w:rsidR="002D3305" w:rsidRDefault="00F13546" w:rsidP="00F13546">
      <w:pPr>
        <w:rPr>
          <w:noProof/>
        </w:rPr>
      </w:pPr>
      <w:r>
        <w:rPr>
          <w:noProof/>
        </w:rPr>
        <w:lastRenderedPageBreak/>
        <w:t>LRS:the gap between the electrodes are less</w:t>
      </w:r>
    </w:p>
    <w:p w14:paraId="6B60177E" w14:textId="77777777" w:rsidR="002D3305" w:rsidRDefault="002D3305" w:rsidP="002D3305">
      <w:pPr>
        <w:rPr>
          <w:noProof/>
        </w:rPr>
      </w:pPr>
      <w:r w:rsidRPr="002D3305">
        <w:rPr>
          <w:b/>
          <w:bCs/>
          <w:noProof/>
        </w:rPr>
        <w:t>* LRS initial: reset (standard mode)</w:t>
      </w:r>
    </w:p>
    <w:p w14:paraId="7344EC77" w14:textId="3928C025" w:rsidR="002D3305" w:rsidRPr="002D3305" w:rsidRDefault="002D3305" w:rsidP="002D3305">
      <w:pPr>
        <w:rPr>
          <w:noProof/>
        </w:rPr>
      </w:pPr>
      <w:r w:rsidRPr="002D3305">
        <w:rPr>
          <w:b/>
          <w:bCs/>
          <w:noProof/>
        </w:rPr>
        <w:t>X4 in1 0 rram_v_1_0_0 gap_ini = 2e-10 model_switch = 0 deltaGap0 = 1e-4</w:t>
      </w:r>
    </w:p>
    <w:p w14:paraId="75E4BBC4" w14:textId="77777777" w:rsidR="002D3305" w:rsidRDefault="002D3305" w:rsidP="00F13546">
      <w:pPr>
        <w:rPr>
          <w:noProof/>
        </w:rPr>
      </w:pPr>
    </w:p>
    <w:p w14:paraId="5AE10965" w14:textId="11BAB369" w:rsidR="00F13546" w:rsidRDefault="00F13546" w:rsidP="00F13546">
      <w:pPr>
        <w:rPr>
          <w:noProof/>
        </w:rPr>
      </w:pPr>
      <w:r>
        <w:rPr>
          <w:noProof/>
        </w:rPr>
        <w:t xml:space="preserve">              </w:t>
      </w:r>
      <w:r w:rsidRPr="00F13546">
        <w:rPr>
          <w:noProof/>
        </w:rPr>
        <w:drawing>
          <wp:inline distT="0" distB="0" distL="0" distR="0" wp14:anchorId="62782D70" wp14:editId="2B1AD187">
            <wp:extent cx="2253271" cy="1664899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FA5E565-14AE-A06E-6016-7BBE254EB1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9FA5E565-14AE-A06E-6016-7BBE254EB1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3499" cy="167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BC67" w14:textId="30F1DFA7" w:rsidR="003C6CA4" w:rsidRDefault="003C6CA4" w:rsidP="003C6CA4">
      <w:pPr>
        <w:rPr>
          <w:noProof/>
        </w:rPr>
      </w:pPr>
      <w:r>
        <w:rPr>
          <w:noProof/>
        </w:rPr>
        <w:t>DC SWEEP:</w:t>
      </w:r>
    </w:p>
    <w:p w14:paraId="6D8D60B8" w14:textId="04971200" w:rsidR="00FE71CB" w:rsidRDefault="00FE71CB" w:rsidP="003C6CA4">
      <w:pPr>
        <w:rPr>
          <w:noProof/>
        </w:rPr>
      </w:pPr>
      <w:r w:rsidRPr="00FE71CB">
        <w:rPr>
          <w:noProof/>
        </w:rPr>
        <w:drawing>
          <wp:inline distT="0" distB="0" distL="0" distR="0" wp14:anchorId="341A4776" wp14:editId="21A32183">
            <wp:extent cx="3098165" cy="1327150"/>
            <wp:effectExtent l="0" t="0" r="6985" b="6350"/>
            <wp:docPr id="1312980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E1AA" w14:textId="7E5B4D8E" w:rsidR="003C6CA4" w:rsidRDefault="003C6CA4" w:rsidP="003C6CA4">
      <w:pPr>
        <w:rPr>
          <w:noProof/>
        </w:rPr>
      </w:pPr>
      <w:r>
        <w:rPr>
          <w:noProof/>
        </w:rPr>
        <w:t>TRANSIENT RESPONSE:</w:t>
      </w:r>
    </w:p>
    <w:p w14:paraId="14BF2910" w14:textId="497779D5" w:rsidR="00FE71CB" w:rsidRDefault="00FE71CB" w:rsidP="003C6CA4">
      <w:pPr>
        <w:rPr>
          <w:noProof/>
        </w:rPr>
      </w:pPr>
      <w:r w:rsidRPr="00FE71CB">
        <w:rPr>
          <w:noProof/>
        </w:rPr>
        <w:drawing>
          <wp:inline distT="0" distB="0" distL="0" distR="0" wp14:anchorId="5BB97249" wp14:editId="0E099B9A">
            <wp:extent cx="3098165" cy="561975"/>
            <wp:effectExtent l="0" t="0" r="6985" b="9525"/>
            <wp:docPr id="848080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C42B" w14:textId="5C5B7A13" w:rsidR="00FE71CB" w:rsidRDefault="00FE71CB" w:rsidP="003C6CA4">
      <w:pPr>
        <w:rPr>
          <w:noProof/>
        </w:rPr>
      </w:pPr>
      <w:r>
        <w:rPr>
          <w:noProof/>
        </w:rPr>
        <w:t>NTI:</w:t>
      </w:r>
    </w:p>
    <w:p w14:paraId="0655F385" w14:textId="360180D1" w:rsidR="00FE71CB" w:rsidRDefault="00FE71CB" w:rsidP="00454352">
      <w:pPr>
        <w:spacing w:after="0"/>
        <w:rPr>
          <w:noProof/>
        </w:rPr>
      </w:pPr>
      <w:r>
        <w:rPr>
          <w:noProof/>
        </w:rPr>
        <w:t>In this circuit design two transisters are used (</w:t>
      </w:r>
      <w:r w:rsidR="00454352">
        <w:rPr>
          <w:noProof/>
        </w:rPr>
        <w:t xml:space="preserve">one PNCFET and one NCNFET) </w:t>
      </w:r>
      <w:r>
        <w:rPr>
          <w:noProof/>
        </w:rPr>
        <w:t>With one RRAM</w:t>
      </w:r>
      <w:r w:rsidR="00454352">
        <w:rPr>
          <w:noProof/>
        </w:rPr>
        <w:t xml:space="preserve">. In which </w:t>
      </w:r>
    </w:p>
    <w:p w14:paraId="6E71F9B9" w14:textId="7240D680" w:rsidR="00454352" w:rsidRDefault="00454352" w:rsidP="00454352">
      <w:pPr>
        <w:spacing w:after="0"/>
        <w:rPr>
          <w:noProof/>
        </w:rPr>
      </w:pPr>
      <w:r>
        <w:rPr>
          <w:noProof/>
        </w:rPr>
        <w:t>n,m</w:t>
      </w:r>
      <w:r w:rsidR="007C2C12">
        <w:rPr>
          <w:noProof/>
        </w:rPr>
        <w:t xml:space="preserve"> 19,0 </w:t>
      </w:r>
      <w:r>
        <w:rPr>
          <w:noProof/>
        </w:rPr>
        <w:t xml:space="preserve"> are same for both the transistor  but transistors tubes are different(PCNFET tubes=3, and NCNFET tubes=30)</w:t>
      </w:r>
    </w:p>
    <w:p w14:paraId="1D787E93" w14:textId="350FFD5E" w:rsidR="00463955" w:rsidRDefault="00463955" w:rsidP="00454352">
      <w:pPr>
        <w:spacing w:after="0"/>
        <w:rPr>
          <w:noProof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4177BD90" wp14:editId="6617341D">
            <wp:extent cx="1466490" cy="1851222"/>
            <wp:effectExtent l="0" t="0" r="635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96AAD6D-1C8D-651D-8F37-E1296C0DD5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96AAD6D-1C8D-651D-8F37-E1296C0DD5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0791" cy="186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FF4A" w14:textId="77777777" w:rsidR="00463955" w:rsidRDefault="00463955" w:rsidP="00454352">
      <w:pPr>
        <w:spacing w:after="0"/>
        <w:rPr>
          <w:noProof/>
        </w:rPr>
      </w:pPr>
    </w:p>
    <w:p w14:paraId="7EDD12FC" w14:textId="77777777" w:rsidR="00463955" w:rsidRDefault="00463955" w:rsidP="00454352">
      <w:pPr>
        <w:spacing w:after="0"/>
        <w:rPr>
          <w:noProof/>
        </w:rPr>
      </w:pPr>
    </w:p>
    <w:p w14:paraId="0D0319E1" w14:textId="5C283B99" w:rsidR="00454352" w:rsidRDefault="00454352" w:rsidP="00454352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8F7E5A1" wp14:editId="48940F78">
            <wp:extent cx="3098165" cy="1328420"/>
            <wp:effectExtent l="0" t="0" r="6985" b="5080"/>
            <wp:docPr id="19797924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BAEE" w14:textId="77777777" w:rsidR="00454352" w:rsidRDefault="00454352" w:rsidP="00454352">
      <w:pPr>
        <w:spacing w:after="0"/>
        <w:rPr>
          <w:noProof/>
        </w:rPr>
      </w:pPr>
    </w:p>
    <w:p w14:paraId="3F5AB8E3" w14:textId="6BD1A951" w:rsidR="00454352" w:rsidRDefault="00454352" w:rsidP="00454352">
      <w:pPr>
        <w:spacing w:after="0"/>
        <w:rPr>
          <w:noProof/>
        </w:rPr>
      </w:pPr>
      <w:r>
        <w:rPr>
          <w:noProof/>
        </w:rPr>
        <w:t>PTI:</w:t>
      </w:r>
    </w:p>
    <w:p w14:paraId="5A0DD7DB" w14:textId="77777777" w:rsidR="00454352" w:rsidRDefault="00454352" w:rsidP="00454352">
      <w:pPr>
        <w:spacing w:after="0"/>
        <w:rPr>
          <w:noProof/>
        </w:rPr>
      </w:pPr>
      <w:r>
        <w:rPr>
          <w:noProof/>
        </w:rPr>
        <w:t xml:space="preserve">In this circuit design two transisters are used (one PNCFET and one NCNFET) With one RRAM. In which </w:t>
      </w:r>
    </w:p>
    <w:p w14:paraId="06F968DC" w14:textId="57EF2B2C" w:rsidR="00454352" w:rsidRDefault="00454352" w:rsidP="00454352">
      <w:pPr>
        <w:spacing w:after="0"/>
        <w:rPr>
          <w:noProof/>
        </w:rPr>
      </w:pPr>
      <w:r>
        <w:rPr>
          <w:noProof/>
        </w:rPr>
        <w:t xml:space="preserve">n,m </w:t>
      </w:r>
      <w:r w:rsidR="007C2C12">
        <w:rPr>
          <w:noProof/>
        </w:rPr>
        <w:t xml:space="preserve">=19,0 </w:t>
      </w:r>
      <w:r>
        <w:rPr>
          <w:noProof/>
        </w:rPr>
        <w:t>are same for both the transistor  but transistors tubes are different(PCNFET tubes=30, and NCNFET tubes=3)</w:t>
      </w:r>
    </w:p>
    <w:p w14:paraId="0C1FA9C6" w14:textId="0678D7E5" w:rsidR="00463955" w:rsidRDefault="00463955" w:rsidP="00454352">
      <w:pPr>
        <w:spacing w:after="0"/>
        <w:rPr>
          <w:noProof/>
        </w:rPr>
      </w:pPr>
      <w:r>
        <w:rPr>
          <w:noProof/>
        </w:rPr>
        <w:t xml:space="preserve">                                 </w:t>
      </w:r>
    </w:p>
    <w:p w14:paraId="2D7C0EFF" w14:textId="77777777" w:rsidR="00463955" w:rsidRDefault="00463955" w:rsidP="00454352">
      <w:pPr>
        <w:spacing w:after="0"/>
        <w:rPr>
          <w:noProof/>
        </w:rPr>
      </w:pPr>
      <w:r>
        <w:rPr>
          <w:noProof/>
        </w:rPr>
        <w:t xml:space="preserve">                    </w:t>
      </w:r>
      <w:r w:rsidRPr="00463955">
        <w:rPr>
          <w:noProof/>
        </w:rPr>
        <w:drawing>
          <wp:inline distT="0" distB="0" distL="0" distR="0" wp14:anchorId="3FAB9680" wp14:editId="34B9830B">
            <wp:extent cx="1854679" cy="2311981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6E46E80-34F7-7ACF-90F5-E8DD0558BE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6E46E80-34F7-7ACF-90F5-E8DD0558BE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0051" cy="231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p w14:paraId="29FE99D7" w14:textId="4BE50EF8" w:rsidR="00463955" w:rsidRDefault="00463955" w:rsidP="00454352">
      <w:pPr>
        <w:spacing w:after="0"/>
        <w:rPr>
          <w:noProof/>
        </w:rPr>
      </w:pPr>
      <w:r>
        <w:rPr>
          <w:noProof/>
        </w:rPr>
        <w:t xml:space="preserve">            </w:t>
      </w:r>
    </w:p>
    <w:p w14:paraId="6FD7E5B4" w14:textId="622676D8" w:rsidR="00454352" w:rsidRDefault="0062725A" w:rsidP="00454352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6D4DAD7" wp14:editId="416EF095">
            <wp:extent cx="3098165" cy="1329690"/>
            <wp:effectExtent l="0" t="0" r="6985" b="3810"/>
            <wp:docPr id="4341730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EE0D" w14:textId="77777777" w:rsidR="0062725A" w:rsidRDefault="0062725A" w:rsidP="00454352">
      <w:pPr>
        <w:spacing w:after="0"/>
        <w:rPr>
          <w:noProof/>
        </w:rPr>
      </w:pPr>
    </w:p>
    <w:p w14:paraId="1B7550CB" w14:textId="7F468AEF" w:rsidR="003C6CA4" w:rsidRDefault="003C6CA4" w:rsidP="003C6CA4">
      <w:pPr>
        <w:rPr>
          <w:noProof/>
        </w:rPr>
      </w:pPr>
      <w:r>
        <w:rPr>
          <w:noProof/>
        </w:rPr>
        <w:t>CYCLE OPERATOR</w:t>
      </w:r>
      <w:r w:rsidR="007C2C12">
        <w:rPr>
          <w:noProof/>
        </w:rPr>
        <w:t xml:space="preserve">  using RRAM and CNTFET</w:t>
      </w:r>
      <w:r>
        <w:rPr>
          <w:noProof/>
        </w:rPr>
        <w:t>:</w:t>
      </w:r>
    </w:p>
    <w:p w14:paraId="776A9FF7" w14:textId="31056A5B" w:rsidR="007C2C12" w:rsidRDefault="007C2C12" w:rsidP="003C6CA4">
      <w:pPr>
        <w:rPr>
          <w:noProof/>
        </w:rPr>
      </w:pPr>
      <w:r>
        <w:rPr>
          <w:noProof/>
        </w:rPr>
        <w:t>Same circuit is used for designing SRAM  but the key elements that is nti and pti are build using RRAM.</w:t>
      </w:r>
    </w:p>
    <w:p w14:paraId="64A69EE0" w14:textId="6729E944" w:rsidR="00593E4B" w:rsidRDefault="00593E4B" w:rsidP="003C6CA4">
      <w:pPr>
        <w:rPr>
          <w:noProof/>
        </w:rPr>
      </w:pPr>
      <w:r w:rsidRPr="00FE71CB">
        <w:rPr>
          <w:noProof/>
        </w:rPr>
        <w:lastRenderedPageBreak/>
        <w:drawing>
          <wp:inline distT="0" distB="0" distL="0" distR="0" wp14:anchorId="4DE6B323" wp14:editId="0978E51F">
            <wp:extent cx="3098165" cy="1945640"/>
            <wp:effectExtent l="0" t="0" r="6985" b="0"/>
            <wp:docPr id="1575612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A105" w14:textId="7D42DF35" w:rsidR="0062725A" w:rsidRDefault="0062725A" w:rsidP="003C6CA4">
      <w:pPr>
        <w:rPr>
          <w:noProof/>
        </w:rPr>
      </w:pPr>
      <w:r>
        <w:rPr>
          <w:noProof/>
        </w:rPr>
        <w:drawing>
          <wp:inline distT="0" distB="0" distL="0" distR="0" wp14:anchorId="6F804E63" wp14:editId="09168EBF">
            <wp:extent cx="3098165" cy="1513205"/>
            <wp:effectExtent l="0" t="0" r="6985" b="0"/>
            <wp:docPr id="20067208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6EF5" w14:textId="6A918973" w:rsidR="007C2C12" w:rsidRDefault="003C6CA4" w:rsidP="007C2C12">
      <w:pPr>
        <w:rPr>
          <w:noProof/>
        </w:rPr>
      </w:pPr>
      <w:r>
        <w:rPr>
          <w:noProof/>
        </w:rPr>
        <w:t>BUFFER</w:t>
      </w:r>
      <w:r w:rsidR="007C2C12">
        <w:rPr>
          <w:noProof/>
        </w:rPr>
        <w:t xml:space="preserve"> using </w:t>
      </w:r>
      <w:r w:rsidR="00593E4B">
        <w:rPr>
          <w:noProof/>
        </w:rPr>
        <w:t>RRAM and CNTFET</w:t>
      </w:r>
      <w:r>
        <w:rPr>
          <w:noProof/>
        </w:rPr>
        <w:t>:</w:t>
      </w:r>
      <w:r w:rsidR="007C2C12">
        <w:rPr>
          <w:noProof/>
        </w:rPr>
        <w:br/>
        <w:t>Same circuit is used for designing SRAM  but the key elements that is nti and pti are build using RRAM.</w:t>
      </w:r>
    </w:p>
    <w:p w14:paraId="5A50CE21" w14:textId="6900B934" w:rsidR="00593E4B" w:rsidRDefault="00593E4B" w:rsidP="007C2C12">
      <w:pPr>
        <w:rPr>
          <w:noProof/>
        </w:rPr>
      </w:pPr>
      <w:r w:rsidRPr="00FE71CB">
        <w:rPr>
          <w:noProof/>
        </w:rPr>
        <w:drawing>
          <wp:inline distT="0" distB="0" distL="0" distR="0" wp14:anchorId="5BCDEB56" wp14:editId="1FE77BAD">
            <wp:extent cx="3098165" cy="2120900"/>
            <wp:effectExtent l="0" t="0" r="6985" b="0"/>
            <wp:docPr id="5075177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9DE3" w14:textId="718D9441" w:rsidR="003C6CA4" w:rsidRDefault="003C6CA4" w:rsidP="003C6CA4">
      <w:pPr>
        <w:rPr>
          <w:noProof/>
        </w:rPr>
      </w:pPr>
    </w:p>
    <w:p w14:paraId="230947D7" w14:textId="4C3F684E" w:rsidR="0062725A" w:rsidRDefault="0062725A" w:rsidP="003C6CA4">
      <w:pPr>
        <w:rPr>
          <w:noProof/>
        </w:rPr>
      </w:pPr>
      <w:r>
        <w:rPr>
          <w:noProof/>
        </w:rPr>
        <w:drawing>
          <wp:inline distT="0" distB="0" distL="0" distR="0" wp14:anchorId="5456FB17" wp14:editId="0681F50A">
            <wp:extent cx="2714625" cy="2103153"/>
            <wp:effectExtent l="0" t="0" r="0" b="0"/>
            <wp:docPr id="7537480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93" cy="210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F063" w14:textId="1D2F9796" w:rsidR="0062725A" w:rsidRDefault="003C6CA4" w:rsidP="003C6CA4">
      <w:pPr>
        <w:rPr>
          <w:noProof/>
        </w:rPr>
      </w:pPr>
      <w:r>
        <w:rPr>
          <w:noProof/>
        </w:rPr>
        <w:t>RESULTS:</w:t>
      </w:r>
    </w:p>
    <w:p w14:paraId="4C70378A" w14:textId="46207069" w:rsidR="0062725A" w:rsidRDefault="0062725A" w:rsidP="003C6CA4">
      <w:pPr>
        <w:rPr>
          <w:b/>
          <w:bCs/>
          <w:noProof/>
        </w:rPr>
      </w:pPr>
      <w:r w:rsidRPr="0062725A">
        <w:rPr>
          <w:b/>
          <w:bCs/>
          <w:noProof/>
          <w:lang w:val="en-US"/>
        </w:rPr>
        <w:t xml:space="preserve">Cycle operator  Write  </w:t>
      </w:r>
      <w:r w:rsidRPr="0062725A">
        <w:rPr>
          <w:b/>
          <w:bCs/>
          <w:noProof/>
        </w:rPr>
        <w:t>Power dissipation comparison table</w:t>
      </w:r>
      <w:r>
        <w:rPr>
          <w:b/>
          <w:bCs/>
          <w:noProof/>
        </w:rPr>
        <w:t>:</w:t>
      </w:r>
    </w:p>
    <w:tbl>
      <w:tblPr>
        <w:tblW w:w="474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83"/>
        <w:gridCol w:w="1538"/>
        <w:gridCol w:w="1621"/>
      </w:tblGrid>
      <w:tr w:rsidR="00CA100F" w:rsidRPr="00CA100F" w14:paraId="19608744" w14:textId="77777777" w:rsidTr="00CA100F">
        <w:trPr>
          <w:trHeight w:val="339"/>
        </w:trPr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13EFD" w14:textId="77777777" w:rsidR="00CA100F" w:rsidRPr="00CA100F" w:rsidRDefault="00CA100F" w:rsidP="00CA100F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Logic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A43D6" w14:textId="617FA2D8" w:rsidR="00CA100F" w:rsidRPr="00CA100F" w:rsidRDefault="00CA100F" w:rsidP="00CA100F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Cntfet (µW)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5906A3" w14:textId="6F2B6565" w:rsidR="00CA100F" w:rsidRPr="00CA100F" w:rsidRDefault="00CA100F" w:rsidP="00CA100F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Gnrfet (µW)</w:t>
            </w:r>
          </w:p>
        </w:tc>
      </w:tr>
      <w:tr w:rsidR="00CA100F" w:rsidRPr="00CA100F" w14:paraId="6334DED1" w14:textId="77777777" w:rsidTr="00CA100F">
        <w:trPr>
          <w:trHeight w:val="291"/>
        </w:trPr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1F7CC" w14:textId="77777777" w:rsidR="00CA100F" w:rsidRPr="00CA100F" w:rsidRDefault="00CA100F" w:rsidP="00CA100F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  0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C1A83" w14:textId="13CBF463" w:rsidR="00CA100F" w:rsidRPr="00CA100F" w:rsidRDefault="00CA100F" w:rsidP="00CA100F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0.51058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1DF6A" w14:textId="77777777" w:rsidR="00CA100F" w:rsidRPr="00CA100F" w:rsidRDefault="00CA100F" w:rsidP="00CA100F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3.4385</w:t>
            </w:r>
          </w:p>
        </w:tc>
      </w:tr>
      <w:tr w:rsidR="00CA100F" w:rsidRPr="00CA100F" w14:paraId="26E58C35" w14:textId="77777777" w:rsidTr="00CA100F">
        <w:trPr>
          <w:trHeight w:val="242"/>
        </w:trPr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54D4AF" w14:textId="77777777" w:rsidR="00CA100F" w:rsidRPr="00CA100F" w:rsidRDefault="00CA100F" w:rsidP="00CA100F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  1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038D6" w14:textId="6B731B36" w:rsidR="00CA100F" w:rsidRPr="00CA100F" w:rsidRDefault="00CA100F" w:rsidP="00CA100F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0.57375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411593" w14:textId="77777777" w:rsidR="00CA100F" w:rsidRPr="00CA100F" w:rsidRDefault="00CA100F" w:rsidP="00CA100F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4.6311</w:t>
            </w:r>
          </w:p>
        </w:tc>
      </w:tr>
      <w:tr w:rsidR="00CA100F" w:rsidRPr="00CA100F" w14:paraId="616A7977" w14:textId="77777777" w:rsidTr="00CA100F">
        <w:trPr>
          <w:trHeight w:val="336"/>
        </w:trPr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0A4FF" w14:textId="77777777" w:rsidR="00CA100F" w:rsidRPr="00CA100F" w:rsidRDefault="00CA100F" w:rsidP="00CA100F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   2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69902" w14:textId="71272569" w:rsidR="00CA100F" w:rsidRPr="00CA100F" w:rsidRDefault="00CA100F" w:rsidP="00CA100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lang w:val="en-US"/>
              </w:rPr>
              <w:t xml:space="preserve"> </w:t>
            </w:r>
            <w:r w:rsidRPr="00CA100F">
              <w:rPr>
                <w:b/>
                <w:bCs/>
                <w:noProof/>
                <w:lang w:val="en-US"/>
              </w:rPr>
              <w:t>0.34589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8E1C7" w14:textId="67853270" w:rsidR="00CA100F" w:rsidRPr="00CA100F" w:rsidRDefault="00CA100F" w:rsidP="00CA100F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</w:t>
            </w:r>
            <w:r>
              <w:rPr>
                <w:b/>
                <w:bCs/>
                <w:noProof/>
                <w:lang w:val="en-US"/>
              </w:rPr>
              <w:t xml:space="preserve"> </w:t>
            </w:r>
            <w:r w:rsidRPr="00CA100F">
              <w:rPr>
                <w:b/>
                <w:bCs/>
                <w:noProof/>
                <w:lang w:val="en-US"/>
              </w:rPr>
              <w:t xml:space="preserve">  5.3293</w:t>
            </w:r>
          </w:p>
        </w:tc>
      </w:tr>
    </w:tbl>
    <w:p w14:paraId="6919CF78" w14:textId="77777777" w:rsidR="001177E8" w:rsidRDefault="001177E8" w:rsidP="003C6CA4">
      <w:pPr>
        <w:rPr>
          <w:b/>
          <w:bCs/>
          <w:noProof/>
        </w:rPr>
      </w:pPr>
    </w:p>
    <w:tbl>
      <w:tblPr>
        <w:tblpPr w:leftFromText="180" w:rightFromText="180" w:vertAnchor="text" w:horzAnchor="page" w:tblpX="6415" w:tblpY="564"/>
        <w:tblW w:w="548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9"/>
        <w:gridCol w:w="1822"/>
        <w:gridCol w:w="1837"/>
      </w:tblGrid>
      <w:tr w:rsidR="007C2C12" w:rsidRPr="00CA100F" w14:paraId="3AD06735" w14:textId="77777777" w:rsidTr="007C2C12">
        <w:trPr>
          <w:trHeight w:val="192"/>
        </w:trPr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E72782" w14:textId="77777777" w:rsidR="007C2C12" w:rsidRPr="00CA100F" w:rsidRDefault="007C2C12" w:rsidP="007C2C12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Logic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3842F" w14:textId="77777777" w:rsidR="007C2C12" w:rsidRPr="00CA100F" w:rsidRDefault="007C2C12" w:rsidP="007C2C12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Cntfet (µW)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2F6BC" w14:textId="77777777" w:rsidR="007C2C12" w:rsidRPr="00CA100F" w:rsidRDefault="007C2C12" w:rsidP="007C2C12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Gnrfet (µW)</w:t>
            </w:r>
          </w:p>
        </w:tc>
      </w:tr>
      <w:tr w:rsidR="007C2C12" w:rsidRPr="00CA100F" w14:paraId="6A62A279" w14:textId="77777777" w:rsidTr="007C2C12">
        <w:trPr>
          <w:trHeight w:val="282"/>
        </w:trPr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43F15" w14:textId="77777777" w:rsidR="007C2C12" w:rsidRPr="00CA100F" w:rsidRDefault="007C2C12" w:rsidP="007C2C12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0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C4F8DE" w14:textId="77777777" w:rsidR="007C2C12" w:rsidRPr="00CA100F" w:rsidRDefault="007C2C12" w:rsidP="007C2C12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>0.62914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C6098" w14:textId="77777777" w:rsidR="007C2C12" w:rsidRPr="00CA100F" w:rsidRDefault="007C2C12" w:rsidP="007C2C12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>2.4558</w:t>
            </w:r>
          </w:p>
        </w:tc>
      </w:tr>
      <w:tr w:rsidR="007C2C12" w:rsidRPr="00CA100F" w14:paraId="3D903BB8" w14:textId="77777777" w:rsidTr="007C2C12">
        <w:trPr>
          <w:trHeight w:val="233"/>
        </w:trPr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FF484" w14:textId="77777777" w:rsidR="007C2C12" w:rsidRPr="00CA100F" w:rsidRDefault="007C2C12" w:rsidP="007C2C12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 1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544FC2" w14:textId="77777777" w:rsidR="007C2C12" w:rsidRPr="00CA100F" w:rsidRDefault="007C2C12" w:rsidP="007C2C12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>0.045090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49D38" w14:textId="77777777" w:rsidR="007C2C12" w:rsidRPr="00CA100F" w:rsidRDefault="007C2C12" w:rsidP="007C2C12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>4.522</w:t>
            </w:r>
          </w:p>
        </w:tc>
      </w:tr>
      <w:tr w:rsidR="007C2C12" w:rsidRPr="00CA100F" w14:paraId="5F019D9C" w14:textId="77777777" w:rsidTr="007C2C12">
        <w:trPr>
          <w:trHeight w:val="185"/>
        </w:trPr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FDB88" w14:textId="77777777" w:rsidR="007C2C12" w:rsidRPr="00CA100F" w:rsidRDefault="007C2C12" w:rsidP="007C2C12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  2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A5DA81" w14:textId="77777777" w:rsidR="007C2C12" w:rsidRPr="00CA100F" w:rsidRDefault="007C2C12" w:rsidP="007C2C12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>0.025965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BC687F" w14:textId="77777777" w:rsidR="007C2C12" w:rsidRPr="00CA100F" w:rsidRDefault="007C2C12" w:rsidP="007C2C12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>3.8478</w:t>
            </w:r>
          </w:p>
        </w:tc>
      </w:tr>
    </w:tbl>
    <w:p w14:paraId="6FF677B5" w14:textId="715E3FD3" w:rsidR="00593E4B" w:rsidRPr="00C66220" w:rsidRDefault="007C2C12" w:rsidP="003C6CA4">
      <w:pPr>
        <w:rPr>
          <w:b/>
          <w:bCs/>
          <w:noProof/>
        </w:rPr>
      </w:pPr>
      <w:r w:rsidRPr="0062725A">
        <w:rPr>
          <w:b/>
          <w:bCs/>
          <w:noProof/>
          <w:lang w:val="en-US"/>
        </w:rPr>
        <w:t xml:space="preserve"> </w:t>
      </w:r>
      <w:r w:rsidR="0062725A" w:rsidRPr="0062725A">
        <w:rPr>
          <w:b/>
          <w:bCs/>
          <w:noProof/>
          <w:lang w:val="en-US"/>
        </w:rPr>
        <w:t xml:space="preserve">Cycle operator  Read  </w:t>
      </w:r>
      <w:r w:rsidR="0062725A" w:rsidRPr="0062725A">
        <w:rPr>
          <w:b/>
          <w:bCs/>
          <w:noProof/>
        </w:rPr>
        <w:t>Power dissipation comparison table</w:t>
      </w:r>
      <w:r w:rsidR="0062725A">
        <w:rPr>
          <w:b/>
          <w:bCs/>
          <w:noProof/>
        </w:rPr>
        <w:t>:</w:t>
      </w:r>
    </w:p>
    <w:p w14:paraId="11A3DE73" w14:textId="21A5E509" w:rsidR="00593E4B" w:rsidRDefault="00C66220" w:rsidP="003C6CA4">
      <w:pPr>
        <w:rPr>
          <w:b/>
          <w:bCs/>
          <w:noProof/>
          <w:lang w:val="en-US"/>
        </w:rPr>
      </w:pPr>
      <w:r w:rsidRPr="0062725A">
        <w:rPr>
          <w:b/>
          <w:bCs/>
          <w:noProof/>
          <w:lang w:val="en-US"/>
        </w:rPr>
        <w:t xml:space="preserve">Write  </w:t>
      </w:r>
      <w:r w:rsidRPr="0062725A">
        <w:rPr>
          <w:b/>
          <w:bCs/>
          <w:noProof/>
        </w:rPr>
        <w:t>Power dissipation comparison table</w:t>
      </w:r>
      <w:r>
        <w:rPr>
          <w:b/>
          <w:bCs/>
          <w:noProof/>
        </w:rPr>
        <w:t>:</w:t>
      </w:r>
    </w:p>
    <w:tbl>
      <w:tblPr>
        <w:tblpPr w:leftFromText="180" w:rightFromText="180" w:vertAnchor="text" w:horzAnchor="page" w:tblpX="6237" w:tblpY="350"/>
        <w:tblW w:w="547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32"/>
        <w:gridCol w:w="1773"/>
        <w:gridCol w:w="1868"/>
      </w:tblGrid>
      <w:tr w:rsidR="00C66220" w:rsidRPr="00CA100F" w14:paraId="07800605" w14:textId="77777777" w:rsidTr="00C66220">
        <w:trPr>
          <w:trHeight w:val="202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8C04FC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Logic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7FD3C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Cntfet (µW)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A976E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Gnrfet (µW)</w:t>
            </w:r>
          </w:p>
        </w:tc>
      </w:tr>
      <w:tr w:rsidR="00C66220" w:rsidRPr="00CA100F" w14:paraId="42FE415D" w14:textId="77777777" w:rsidTr="00C66220">
        <w:trPr>
          <w:trHeight w:val="304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3A3FD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  0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70743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1.8411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E73D4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0.1815</w:t>
            </w:r>
          </w:p>
        </w:tc>
      </w:tr>
      <w:tr w:rsidR="00C66220" w:rsidRPr="00CA100F" w14:paraId="41E6DECA" w14:textId="77777777" w:rsidTr="00C66220">
        <w:trPr>
          <w:trHeight w:val="264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E7337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  1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6C412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 1.8434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CBE21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2.1918</w:t>
            </w:r>
          </w:p>
        </w:tc>
      </w:tr>
      <w:tr w:rsidR="00C66220" w:rsidRPr="00CA100F" w14:paraId="4B63739D" w14:textId="77777777" w:rsidTr="00C66220">
        <w:trPr>
          <w:trHeight w:val="264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DCD50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   2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BA5F6A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  2.3084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B27D3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1.0859</w:t>
            </w:r>
          </w:p>
        </w:tc>
      </w:tr>
    </w:tbl>
    <w:p w14:paraId="5CE93B3E" w14:textId="77777777" w:rsidR="00593E4B" w:rsidRDefault="00593E4B" w:rsidP="003C6CA4">
      <w:pPr>
        <w:rPr>
          <w:b/>
          <w:bCs/>
          <w:noProof/>
          <w:lang w:val="en-US"/>
        </w:rPr>
      </w:pPr>
    </w:p>
    <w:p w14:paraId="687E4356" w14:textId="77777777" w:rsidR="00A44A8D" w:rsidRDefault="00A44A8D" w:rsidP="003C6CA4">
      <w:pPr>
        <w:rPr>
          <w:b/>
          <w:bCs/>
          <w:noProof/>
          <w:lang w:val="en-US"/>
        </w:rPr>
      </w:pPr>
    </w:p>
    <w:p w14:paraId="09B18606" w14:textId="77777777" w:rsidR="00A44A8D" w:rsidRDefault="00A44A8D" w:rsidP="003C6CA4">
      <w:pPr>
        <w:rPr>
          <w:b/>
          <w:bCs/>
          <w:noProof/>
          <w:lang w:val="en-US"/>
        </w:rPr>
      </w:pPr>
    </w:p>
    <w:p w14:paraId="18901B8E" w14:textId="77777777" w:rsidR="00A44A8D" w:rsidRDefault="00A44A8D" w:rsidP="003C6CA4">
      <w:pPr>
        <w:rPr>
          <w:b/>
          <w:bCs/>
          <w:noProof/>
          <w:lang w:val="en-US"/>
        </w:rPr>
      </w:pPr>
    </w:p>
    <w:p w14:paraId="52A9A5E6" w14:textId="77777777" w:rsidR="00A44A8D" w:rsidRDefault="00A44A8D" w:rsidP="003C6CA4">
      <w:pPr>
        <w:rPr>
          <w:b/>
          <w:bCs/>
          <w:noProof/>
          <w:lang w:val="en-US"/>
        </w:rPr>
      </w:pPr>
    </w:p>
    <w:p w14:paraId="44165A30" w14:textId="77777777" w:rsidR="00A44A8D" w:rsidRDefault="00A44A8D" w:rsidP="003C6CA4">
      <w:pPr>
        <w:rPr>
          <w:b/>
          <w:bCs/>
          <w:noProof/>
          <w:lang w:val="en-US"/>
        </w:rPr>
      </w:pPr>
    </w:p>
    <w:p w14:paraId="08534F35" w14:textId="77777777" w:rsidR="00A44A8D" w:rsidRDefault="00A44A8D" w:rsidP="003C6CA4">
      <w:pPr>
        <w:rPr>
          <w:b/>
          <w:bCs/>
          <w:noProof/>
          <w:lang w:val="en-US"/>
        </w:rPr>
      </w:pPr>
    </w:p>
    <w:p w14:paraId="7F885DE9" w14:textId="77777777" w:rsidR="00A44A8D" w:rsidRDefault="00A44A8D" w:rsidP="003C6CA4">
      <w:pPr>
        <w:rPr>
          <w:b/>
          <w:bCs/>
          <w:noProof/>
          <w:lang w:val="en-US"/>
        </w:rPr>
      </w:pPr>
    </w:p>
    <w:p w14:paraId="48EBEA83" w14:textId="77777777" w:rsidR="00A44A8D" w:rsidRDefault="00A44A8D" w:rsidP="003C6CA4">
      <w:pPr>
        <w:rPr>
          <w:b/>
          <w:bCs/>
          <w:noProof/>
          <w:lang w:val="en-US"/>
        </w:rPr>
      </w:pPr>
    </w:p>
    <w:p w14:paraId="0B834298" w14:textId="2D87AC5B" w:rsidR="0062725A" w:rsidRDefault="0062725A" w:rsidP="003C6CA4">
      <w:pPr>
        <w:rPr>
          <w:b/>
          <w:bCs/>
          <w:noProof/>
        </w:rPr>
      </w:pPr>
      <w:r w:rsidRPr="0062725A">
        <w:rPr>
          <w:b/>
          <w:bCs/>
          <w:noProof/>
          <w:lang w:val="en-US"/>
        </w:rPr>
        <w:lastRenderedPageBreak/>
        <w:t xml:space="preserve">Buffer  Read  </w:t>
      </w:r>
      <w:r w:rsidRPr="0062725A">
        <w:rPr>
          <w:b/>
          <w:bCs/>
          <w:noProof/>
        </w:rPr>
        <w:t>Power dissipation comparison table</w:t>
      </w:r>
      <w:r>
        <w:rPr>
          <w:b/>
          <w:bCs/>
          <w:noProof/>
        </w:rPr>
        <w:t>:</w:t>
      </w:r>
    </w:p>
    <w:p w14:paraId="147A1B3C" w14:textId="77777777" w:rsidR="00C66220" w:rsidRDefault="00C66220" w:rsidP="003C6CA4">
      <w:pPr>
        <w:rPr>
          <w:b/>
          <w:bCs/>
          <w:noProof/>
        </w:rPr>
      </w:pPr>
    </w:p>
    <w:tbl>
      <w:tblPr>
        <w:tblpPr w:leftFromText="180" w:rightFromText="180" w:vertAnchor="text" w:horzAnchor="margin" w:tblpY="75"/>
        <w:tblW w:w="528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70"/>
        <w:gridCol w:w="1713"/>
        <w:gridCol w:w="1806"/>
      </w:tblGrid>
      <w:tr w:rsidR="00C66220" w:rsidRPr="00CA100F" w14:paraId="22ACA48A" w14:textId="77777777" w:rsidTr="00C66220">
        <w:trPr>
          <w:trHeight w:val="251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1CA48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Logic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9FCC7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Cntfet (µW)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34936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>Gnrfet (µW)</w:t>
            </w:r>
          </w:p>
        </w:tc>
      </w:tr>
      <w:tr w:rsidR="00C66220" w:rsidRPr="00CA100F" w14:paraId="46E81BA1" w14:textId="77777777" w:rsidTr="00C66220">
        <w:trPr>
          <w:trHeight w:val="157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108CA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  0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B123C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1.3007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7745F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0.40447</w:t>
            </w:r>
          </w:p>
        </w:tc>
      </w:tr>
      <w:tr w:rsidR="00C66220" w:rsidRPr="00CA100F" w14:paraId="3E0D3AE3" w14:textId="77777777" w:rsidTr="00C66220">
        <w:trPr>
          <w:trHeight w:val="69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8D564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  1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F385E" w14:textId="77777777" w:rsidR="00C66220" w:rsidRPr="00CA100F" w:rsidRDefault="00C66220" w:rsidP="00C66220">
            <w:pPr>
              <w:rPr>
                <w:b/>
                <w:bCs/>
                <w:noProof/>
                <w:lang w:val="en-US"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</w:t>
            </w:r>
            <w:r>
              <w:rPr>
                <w:b/>
                <w:bCs/>
                <w:noProof/>
                <w:lang w:val="en-US"/>
              </w:rPr>
              <w:t xml:space="preserve">  </w:t>
            </w:r>
            <w:r w:rsidRPr="00CA100F">
              <w:rPr>
                <w:b/>
                <w:bCs/>
                <w:noProof/>
                <w:lang w:val="en-US"/>
              </w:rPr>
              <w:t>0.38692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23C3A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0.10389</w:t>
            </w:r>
          </w:p>
        </w:tc>
      </w:tr>
      <w:tr w:rsidR="00C66220" w:rsidRPr="00CA100F" w14:paraId="21D55DEB" w14:textId="77777777" w:rsidTr="00C66220">
        <w:trPr>
          <w:trHeight w:val="178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8EAB0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      2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01BB5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 xml:space="preserve">       0.2792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E3CA51" w14:textId="77777777" w:rsidR="00C66220" w:rsidRPr="00CA100F" w:rsidRDefault="00C66220" w:rsidP="00C66220">
            <w:pPr>
              <w:rPr>
                <w:b/>
                <w:bCs/>
                <w:noProof/>
              </w:rPr>
            </w:pPr>
            <w:r w:rsidRPr="00CA100F">
              <w:rPr>
                <w:b/>
                <w:bCs/>
                <w:noProof/>
                <w:lang w:val="en-US"/>
              </w:rPr>
              <w:t>0.171096</w:t>
            </w:r>
          </w:p>
        </w:tc>
      </w:tr>
    </w:tbl>
    <w:p w14:paraId="5610200B" w14:textId="77777777" w:rsidR="00CA100F" w:rsidRDefault="00CA100F" w:rsidP="0062725A">
      <w:pPr>
        <w:rPr>
          <w:b/>
          <w:bCs/>
          <w:noProof/>
          <w:lang w:val="en-US"/>
        </w:rPr>
      </w:pPr>
    </w:p>
    <w:p w14:paraId="2B319E1F" w14:textId="2C4CCC55" w:rsidR="001177E8" w:rsidRDefault="0062725A" w:rsidP="0062725A">
      <w:pPr>
        <w:rPr>
          <w:b/>
          <w:bCs/>
          <w:noProof/>
        </w:rPr>
      </w:pPr>
      <w:r w:rsidRPr="0062725A">
        <w:rPr>
          <w:b/>
          <w:bCs/>
          <w:noProof/>
          <w:lang w:val="en-US"/>
        </w:rPr>
        <w:t xml:space="preserve">6T  Write  </w:t>
      </w:r>
      <w:r w:rsidRPr="0062725A">
        <w:rPr>
          <w:b/>
          <w:bCs/>
          <w:noProof/>
        </w:rPr>
        <w:t>Power dissipation comparison table</w:t>
      </w:r>
      <w:r>
        <w:rPr>
          <w:b/>
          <w:bCs/>
          <w:noProof/>
        </w:rPr>
        <w:t>:</w:t>
      </w:r>
    </w:p>
    <w:tbl>
      <w:tblPr>
        <w:tblpPr w:leftFromText="180" w:rightFromText="180" w:vertAnchor="text" w:horzAnchor="margin" w:tblpY="-19"/>
        <w:tblW w:w="48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6"/>
        <w:gridCol w:w="1565"/>
        <w:gridCol w:w="1649"/>
      </w:tblGrid>
      <w:tr w:rsidR="00593E4B" w:rsidRPr="004D54A4" w14:paraId="00D592AE" w14:textId="77777777" w:rsidTr="003B7CBB">
        <w:trPr>
          <w:trHeight w:val="350"/>
        </w:trPr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C4D49" w14:textId="77777777" w:rsidR="00593E4B" w:rsidRPr="004D54A4" w:rsidRDefault="00593E4B" w:rsidP="00593E4B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        Logic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DE959" w14:textId="17A4A8B3" w:rsidR="00593E4B" w:rsidRPr="004D54A4" w:rsidRDefault="00593E4B" w:rsidP="00593E4B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 Cntfet (µW)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DD087" w14:textId="01F34399" w:rsidR="00593E4B" w:rsidRPr="004D54A4" w:rsidRDefault="00593E4B" w:rsidP="00593E4B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Gnrfet (µW)</w:t>
            </w:r>
          </w:p>
        </w:tc>
      </w:tr>
      <w:tr w:rsidR="00593E4B" w:rsidRPr="004D54A4" w14:paraId="3863A6CD" w14:textId="77777777" w:rsidTr="003B7CBB">
        <w:trPr>
          <w:trHeight w:val="529"/>
        </w:trPr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8C334" w14:textId="77777777" w:rsidR="00593E4B" w:rsidRPr="004D54A4" w:rsidRDefault="00593E4B" w:rsidP="00593E4B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          0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558E3" w14:textId="77777777" w:rsidR="00593E4B" w:rsidRPr="004D54A4" w:rsidRDefault="00593E4B" w:rsidP="00593E4B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       2.0892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FEE3F" w14:textId="77777777" w:rsidR="00593E4B" w:rsidRPr="004D54A4" w:rsidRDefault="00593E4B" w:rsidP="00593E4B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        1.2097</w:t>
            </w:r>
          </w:p>
        </w:tc>
      </w:tr>
      <w:tr w:rsidR="00593E4B" w:rsidRPr="004D54A4" w14:paraId="3B2C66E1" w14:textId="77777777" w:rsidTr="003B7CBB">
        <w:trPr>
          <w:trHeight w:val="457"/>
        </w:trPr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2DDFD" w14:textId="77777777" w:rsidR="00593E4B" w:rsidRPr="004D54A4" w:rsidRDefault="00593E4B" w:rsidP="00593E4B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          1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B12BF" w14:textId="77777777" w:rsidR="00593E4B" w:rsidRPr="004D54A4" w:rsidRDefault="00593E4B" w:rsidP="00593E4B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         2.3013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AE913" w14:textId="77777777" w:rsidR="00593E4B" w:rsidRPr="004D54A4" w:rsidRDefault="00593E4B" w:rsidP="00593E4B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       1.6493</w:t>
            </w:r>
          </w:p>
        </w:tc>
      </w:tr>
      <w:tr w:rsidR="00593E4B" w:rsidRPr="004D54A4" w14:paraId="2BCBA38E" w14:textId="77777777" w:rsidTr="003B7CBB">
        <w:trPr>
          <w:trHeight w:val="457"/>
        </w:trPr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38BA6" w14:textId="77777777" w:rsidR="00593E4B" w:rsidRPr="004D54A4" w:rsidRDefault="00593E4B" w:rsidP="00593E4B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           2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C124D7" w14:textId="77777777" w:rsidR="00593E4B" w:rsidRPr="004D54A4" w:rsidRDefault="00593E4B" w:rsidP="00593E4B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          2.3034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F1529" w14:textId="77777777" w:rsidR="00593E4B" w:rsidRPr="004D54A4" w:rsidRDefault="00593E4B" w:rsidP="00593E4B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        1.8914</w:t>
            </w:r>
          </w:p>
        </w:tc>
      </w:tr>
    </w:tbl>
    <w:p w14:paraId="2EDF2C07" w14:textId="77777777" w:rsidR="007C2C12" w:rsidRDefault="007C2C12" w:rsidP="0062725A">
      <w:pPr>
        <w:rPr>
          <w:b/>
          <w:bCs/>
          <w:noProof/>
          <w:lang w:val="en-US"/>
        </w:rPr>
      </w:pPr>
    </w:p>
    <w:tbl>
      <w:tblPr>
        <w:tblpPr w:leftFromText="180" w:rightFromText="180" w:vertAnchor="text" w:horzAnchor="margin" w:tblpY="282"/>
        <w:tblW w:w="498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67"/>
        <w:gridCol w:w="1614"/>
        <w:gridCol w:w="1700"/>
      </w:tblGrid>
      <w:tr w:rsidR="007C2C12" w:rsidRPr="004D54A4" w14:paraId="536FEC15" w14:textId="77777777" w:rsidTr="007C2C12">
        <w:trPr>
          <w:trHeight w:val="616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863114" w14:textId="77777777" w:rsidR="007C2C12" w:rsidRPr="004D54A4" w:rsidRDefault="007C2C12" w:rsidP="007C2C12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        Logic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5C37B" w14:textId="77777777" w:rsidR="007C2C12" w:rsidRPr="004D54A4" w:rsidRDefault="007C2C12" w:rsidP="007C2C12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Cntfet (µW)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8F8DB" w14:textId="77777777" w:rsidR="007C2C12" w:rsidRPr="004D54A4" w:rsidRDefault="007C2C12" w:rsidP="007C2C12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Gnrfet (µW)</w:t>
            </w:r>
          </w:p>
        </w:tc>
      </w:tr>
      <w:tr w:rsidR="007C2C12" w:rsidRPr="004D54A4" w14:paraId="7BB250BD" w14:textId="77777777" w:rsidTr="007C2C12">
        <w:trPr>
          <w:trHeight w:val="292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0CBA8" w14:textId="77777777" w:rsidR="007C2C12" w:rsidRPr="004D54A4" w:rsidRDefault="007C2C12" w:rsidP="007C2C12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          0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1A056" w14:textId="77777777" w:rsidR="007C2C12" w:rsidRPr="004D54A4" w:rsidRDefault="007C2C12" w:rsidP="007C2C12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        2.3032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80AE79" w14:textId="77777777" w:rsidR="007C2C12" w:rsidRPr="004D54A4" w:rsidRDefault="007C2C12" w:rsidP="007C2C12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        0.79271</w:t>
            </w:r>
          </w:p>
        </w:tc>
      </w:tr>
      <w:tr w:rsidR="007C2C12" w:rsidRPr="004D54A4" w14:paraId="2E19FE89" w14:textId="77777777" w:rsidTr="007C2C12">
        <w:trPr>
          <w:trHeight w:val="242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05B60" w14:textId="77777777" w:rsidR="007C2C12" w:rsidRPr="004D54A4" w:rsidRDefault="007C2C12" w:rsidP="007C2C12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          1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E16F8" w14:textId="77777777" w:rsidR="007C2C12" w:rsidRPr="004D54A4" w:rsidRDefault="007C2C12" w:rsidP="007C2C12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  2.3035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3D833" w14:textId="77777777" w:rsidR="007C2C12" w:rsidRPr="004D54A4" w:rsidRDefault="007C2C12" w:rsidP="007C2C12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0.69267</w:t>
            </w:r>
          </w:p>
        </w:tc>
      </w:tr>
      <w:tr w:rsidR="007C2C12" w:rsidRPr="004D54A4" w14:paraId="52E1F6A9" w14:textId="77777777" w:rsidTr="007C2C12">
        <w:trPr>
          <w:trHeight w:val="139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4697BA" w14:textId="77777777" w:rsidR="007C2C12" w:rsidRPr="004D54A4" w:rsidRDefault="007C2C12" w:rsidP="007C2C12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           2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778C3" w14:textId="77777777" w:rsidR="007C2C12" w:rsidRPr="004D54A4" w:rsidRDefault="007C2C12" w:rsidP="007C2C12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2.3036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0A189" w14:textId="77777777" w:rsidR="007C2C12" w:rsidRPr="004D54A4" w:rsidRDefault="007C2C12" w:rsidP="007C2C12">
            <w:pPr>
              <w:rPr>
                <w:b/>
                <w:bCs/>
                <w:noProof/>
              </w:rPr>
            </w:pPr>
            <w:r w:rsidRPr="004D54A4">
              <w:rPr>
                <w:b/>
                <w:bCs/>
                <w:noProof/>
                <w:lang w:val="en-US"/>
              </w:rPr>
              <w:t xml:space="preserve">  0.13648</w:t>
            </w:r>
          </w:p>
        </w:tc>
      </w:tr>
    </w:tbl>
    <w:p w14:paraId="06B7F483" w14:textId="37BF91A6" w:rsidR="000C4B31" w:rsidRPr="00437888" w:rsidRDefault="007C2C12" w:rsidP="0062725A">
      <w:pPr>
        <w:rPr>
          <w:b/>
          <w:bCs/>
          <w:noProof/>
        </w:rPr>
      </w:pPr>
      <w:r w:rsidRPr="0062725A">
        <w:rPr>
          <w:b/>
          <w:bCs/>
          <w:noProof/>
          <w:lang w:val="en-US"/>
        </w:rPr>
        <w:t xml:space="preserve"> </w:t>
      </w:r>
      <w:r w:rsidR="0062725A" w:rsidRPr="0062725A">
        <w:rPr>
          <w:b/>
          <w:bCs/>
          <w:noProof/>
          <w:lang w:val="en-US"/>
        </w:rPr>
        <w:t xml:space="preserve">6T  Read  </w:t>
      </w:r>
      <w:r w:rsidR="0062725A" w:rsidRPr="0062725A">
        <w:rPr>
          <w:b/>
          <w:bCs/>
          <w:noProof/>
        </w:rPr>
        <w:t>Power dissipation comparison table</w:t>
      </w:r>
      <w:r w:rsidR="0062725A">
        <w:rPr>
          <w:b/>
          <w:bCs/>
          <w:noProof/>
        </w:rPr>
        <w:t>:</w:t>
      </w:r>
    </w:p>
    <w:p w14:paraId="0EA67F4D" w14:textId="69EEBC3A" w:rsidR="001B7486" w:rsidRDefault="0062725A" w:rsidP="0062725A">
      <w:pPr>
        <w:rPr>
          <w:b/>
          <w:bCs/>
          <w:noProof/>
        </w:rPr>
      </w:pPr>
      <w:r w:rsidRPr="0062725A">
        <w:rPr>
          <w:b/>
          <w:bCs/>
          <w:noProof/>
          <w:lang w:val="en-US"/>
        </w:rPr>
        <w:t>Cycle operator  Write  delay</w:t>
      </w:r>
      <w:r w:rsidRPr="0062725A">
        <w:rPr>
          <w:b/>
          <w:bCs/>
          <w:noProof/>
        </w:rPr>
        <w:t xml:space="preserve"> comparison table</w:t>
      </w:r>
      <w:r w:rsidR="00D24BD3">
        <w:rPr>
          <w:b/>
          <w:bCs/>
          <w:noProof/>
        </w:rPr>
        <w:t>:</w:t>
      </w:r>
    </w:p>
    <w:tbl>
      <w:tblPr>
        <w:tblpPr w:leftFromText="180" w:rightFromText="180" w:vertAnchor="text" w:horzAnchor="margin" w:tblpY="33"/>
        <w:tblW w:w="477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59"/>
        <w:gridCol w:w="1707"/>
        <w:gridCol w:w="1313"/>
      </w:tblGrid>
      <w:tr w:rsidR="00E379C0" w:rsidRPr="00D83852" w14:paraId="1CE1D8C4" w14:textId="77777777" w:rsidTr="00E379C0">
        <w:trPr>
          <w:trHeight w:val="432"/>
        </w:trPr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D2536" w14:textId="77777777" w:rsidR="00E379C0" w:rsidRPr="00D83852" w:rsidRDefault="00E379C0" w:rsidP="00E379C0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        Logic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97650" w14:textId="77777777" w:rsidR="00E379C0" w:rsidRPr="00D83852" w:rsidRDefault="00E379C0" w:rsidP="00E379C0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Cntfet (µs)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CB1E8" w14:textId="77777777" w:rsidR="00E379C0" w:rsidRPr="00D83852" w:rsidRDefault="00E379C0" w:rsidP="00E379C0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Gnrfet(µs)</w:t>
            </w:r>
          </w:p>
        </w:tc>
      </w:tr>
      <w:tr w:rsidR="00E379C0" w:rsidRPr="00D83852" w14:paraId="1DD09E9B" w14:textId="77777777" w:rsidTr="00E379C0">
        <w:trPr>
          <w:trHeight w:val="279"/>
        </w:trPr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5959F" w14:textId="77777777" w:rsidR="00E379C0" w:rsidRPr="00D83852" w:rsidRDefault="00E379C0" w:rsidP="00E379C0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          0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89B400" w14:textId="77777777" w:rsidR="00E379C0" w:rsidRPr="00D83852" w:rsidRDefault="00E379C0" w:rsidP="00E379C0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0.003279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CB4986" w14:textId="77777777" w:rsidR="00E379C0" w:rsidRPr="00D83852" w:rsidRDefault="00E379C0" w:rsidP="00E379C0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>0.18185</w:t>
            </w:r>
          </w:p>
        </w:tc>
      </w:tr>
      <w:tr w:rsidR="00E379C0" w:rsidRPr="00D83852" w14:paraId="6AF97EDB" w14:textId="77777777" w:rsidTr="00E379C0">
        <w:trPr>
          <w:trHeight w:val="103"/>
        </w:trPr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15CC6" w14:textId="77777777" w:rsidR="00E379C0" w:rsidRPr="00D83852" w:rsidRDefault="00E379C0" w:rsidP="00E379C0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          1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1082D" w14:textId="77777777" w:rsidR="00E379C0" w:rsidRPr="00D83852" w:rsidRDefault="00E379C0" w:rsidP="00E379C0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0.002487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35D91" w14:textId="77777777" w:rsidR="00E379C0" w:rsidRPr="00D83852" w:rsidRDefault="00E379C0" w:rsidP="00E379C0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>0.21918</w:t>
            </w:r>
          </w:p>
        </w:tc>
      </w:tr>
      <w:tr w:rsidR="00E379C0" w:rsidRPr="00D83852" w14:paraId="10E69819" w14:textId="77777777" w:rsidTr="00E379C0">
        <w:trPr>
          <w:trHeight w:val="566"/>
        </w:trPr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48914" w14:textId="77777777" w:rsidR="00E379C0" w:rsidRPr="00D83852" w:rsidRDefault="00E379C0" w:rsidP="00E379C0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           2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B7EEE" w14:textId="77777777" w:rsidR="00E379C0" w:rsidRPr="00D83852" w:rsidRDefault="00E379C0" w:rsidP="00E379C0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>0.0024505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17948" w14:textId="77777777" w:rsidR="00E379C0" w:rsidRPr="00D83852" w:rsidRDefault="00E379C0" w:rsidP="00E379C0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>0.10859</w:t>
            </w:r>
          </w:p>
        </w:tc>
      </w:tr>
    </w:tbl>
    <w:p w14:paraId="62A56FD3" w14:textId="77777777" w:rsidR="001B7486" w:rsidRDefault="001B7486" w:rsidP="0062725A">
      <w:pPr>
        <w:rPr>
          <w:b/>
          <w:bCs/>
          <w:noProof/>
          <w:lang w:val="en-US"/>
        </w:rPr>
      </w:pPr>
    </w:p>
    <w:p w14:paraId="4FCAF966" w14:textId="77777777" w:rsidR="00E379C0" w:rsidRDefault="00E379C0" w:rsidP="0062725A">
      <w:pPr>
        <w:rPr>
          <w:b/>
          <w:bCs/>
          <w:noProof/>
          <w:lang w:val="en-US"/>
        </w:rPr>
      </w:pPr>
    </w:p>
    <w:p w14:paraId="6BFE9752" w14:textId="77777777" w:rsidR="00E379C0" w:rsidRDefault="00E379C0" w:rsidP="0062725A">
      <w:pPr>
        <w:rPr>
          <w:b/>
          <w:bCs/>
          <w:noProof/>
          <w:lang w:val="en-US"/>
        </w:rPr>
      </w:pPr>
    </w:p>
    <w:p w14:paraId="1D757793" w14:textId="77777777" w:rsidR="00E379C0" w:rsidRDefault="00E379C0" w:rsidP="0062725A">
      <w:pPr>
        <w:rPr>
          <w:b/>
          <w:bCs/>
          <w:noProof/>
          <w:lang w:val="en-US"/>
        </w:rPr>
      </w:pPr>
    </w:p>
    <w:p w14:paraId="1F960235" w14:textId="21002418" w:rsidR="00474E2E" w:rsidRDefault="004D54A4" w:rsidP="0062725A">
      <w:pPr>
        <w:rPr>
          <w:b/>
          <w:bCs/>
          <w:noProof/>
        </w:rPr>
      </w:pPr>
      <w:r w:rsidRPr="00D24BD3">
        <w:rPr>
          <w:b/>
          <w:bCs/>
          <w:noProof/>
          <w:lang w:val="en-US"/>
        </w:rPr>
        <w:t xml:space="preserve">Cycle </w:t>
      </w:r>
      <w:r w:rsidR="00D24BD3" w:rsidRPr="00D24BD3">
        <w:rPr>
          <w:b/>
          <w:bCs/>
          <w:noProof/>
          <w:lang w:val="en-US"/>
        </w:rPr>
        <w:t>operator  Read Time</w:t>
      </w:r>
      <w:r w:rsidR="00D24BD3" w:rsidRPr="00D24BD3">
        <w:rPr>
          <w:b/>
          <w:bCs/>
          <w:noProof/>
        </w:rPr>
        <w:t xml:space="preserve"> delay comparison table</w:t>
      </w:r>
      <w:r w:rsidR="00D24BD3">
        <w:rPr>
          <w:b/>
          <w:bCs/>
          <w:noProof/>
        </w:rPr>
        <w:t>:</w:t>
      </w:r>
    </w:p>
    <w:tbl>
      <w:tblPr>
        <w:tblW w:w="51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3"/>
        <w:gridCol w:w="1668"/>
        <w:gridCol w:w="1757"/>
      </w:tblGrid>
      <w:tr w:rsidR="00474E2E" w:rsidRPr="00474E2E" w14:paraId="2B9CBAAA" w14:textId="77777777" w:rsidTr="00474E2E">
        <w:trPr>
          <w:trHeight w:val="616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04326" w14:textId="77777777" w:rsidR="00474E2E" w:rsidRPr="00474E2E" w:rsidRDefault="00474E2E" w:rsidP="00474E2E">
            <w:pPr>
              <w:rPr>
                <w:b/>
                <w:bCs/>
                <w:noProof/>
              </w:rPr>
            </w:pPr>
            <w:r w:rsidRPr="00474E2E">
              <w:rPr>
                <w:b/>
                <w:bCs/>
                <w:noProof/>
                <w:lang w:val="en-US"/>
              </w:rPr>
              <w:t xml:space="preserve">          Logic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CF681" w14:textId="3FF358CA" w:rsidR="00474E2E" w:rsidRPr="00474E2E" w:rsidRDefault="00474E2E" w:rsidP="00474E2E">
            <w:pPr>
              <w:rPr>
                <w:b/>
                <w:bCs/>
                <w:noProof/>
              </w:rPr>
            </w:pPr>
            <w:r w:rsidRPr="00474E2E">
              <w:rPr>
                <w:b/>
                <w:bCs/>
                <w:noProof/>
                <w:lang w:val="en-US"/>
              </w:rPr>
              <w:t xml:space="preserve">   Cntfet (µs)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796ECE" w14:textId="02E74F6C" w:rsidR="00474E2E" w:rsidRPr="00474E2E" w:rsidRDefault="00474E2E" w:rsidP="00474E2E">
            <w:pPr>
              <w:rPr>
                <w:b/>
                <w:bCs/>
                <w:noProof/>
              </w:rPr>
            </w:pPr>
            <w:r w:rsidRPr="00474E2E">
              <w:rPr>
                <w:b/>
                <w:bCs/>
                <w:noProof/>
                <w:lang w:val="en-US"/>
              </w:rPr>
              <w:t xml:space="preserve">   Gnrfet (µs)</w:t>
            </w:r>
          </w:p>
        </w:tc>
      </w:tr>
      <w:tr w:rsidR="00474E2E" w:rsidRPr="00474E2E" w14:paraId="5179702D" w14:textId="77777777" w:rsidTr="00474E2E">
        <w:trPr>
          <w:trHeight w:val="390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B1DFE7" w14:textId="77777777" w:rsidR="00474E2E" w:rsidRPr="00474E2E" w:rsidRDefault="00474E2E" w:rsidP="00474E2E">
            <w:pPr>
              <w:rPr>
                <w:b/>
                <w:bCs/>
                <w:noProof/>
              </w:rPr>
            </w:pPr>
            <w:r w:rsidRPr="00474E2E">
              <w:rPr>
                <w:b/>
                <w:bCs/>
                <w:noProof/>
                <w:lang w:val="en-US"/>
              </w:rPr>
              <w:t xml:space="preserve">            0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77A15" w14:textId="6D4C6F31" w:rsidR="00474E2E" w:rsidRPr="00474E2E" w:rsidRDefault="00474E2E" w:rsidP="00474E2E">
            <w:pPr>
              <w:rPr>
                <w:b/>
                <w:bCs/>
                <w:noProof/>
              </w:rPr>
            </w:pPr>
            <w:r w:rsidRPr="00474E2E">
              <w:rPr>
                <w:b/>
                <w:bCs/>
                <w:noProof/>
                <w:lang w:val="en-US"/>
              </w:rPr>
              <w:t xml:space="preserve">    0.015404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35750" w14:textId="150D58A7" w:rsidR="00474E2E" w:rsidRPr="00474E2E" w:rsidRDefault="00474E2E" w:rsidP="00474E2E">
            <w:pPr>
              <w:rPr>
                <w:b/>
                <w:bCs/>
                <w:noProof/>
              </w:rPr>
            </w:pPr>
            <w:r w:rsidRPr="00474E2E">
              <w:rPr>
                <w:b/>
                <w:bCs/>
                <w:noProof/>
                <w:lang w:val="en-US"/>
              </w:rPr>
              <w:t xml:space="preserve">    0.04447</w:t>
            </w:r>
          </w:p>
        </w:tc>
      </w:tr>
      <w:tr w:rsidR="00474E2E" w:rsidRPr="00474E2E" w14:paraId="413AE3CD" w14:textId="77777777" w:rsidTr="00474E2E">
        <w:trPr>
          <w:trHeight w:val="201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D15F91" w14:textId="77777777" w:rsidR="00474E2E" w:rsidRPr="00474E2E" w:rsidRDefault="00474E2E" w:rsidP="00474E2E">
            <w:pPr>
              <w:rPr>
                <w:b/>
                <w:bCs/>
                <w:noProof/>
              </w:rPr>
            </w:pPr>
            <w:r w:rsidRPr="00474E2E">
              <w:rPr>
                <w:b/>
                <w:bCs/>
                <w:noProof/>
                <w:lang w:val="en-US"/>
              </w:rPr>
              <w:t xml:space="preserve">            1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C02C3" w14:textId="5D14F89F" w:rsidR="00474E2E" w:rsidRPr="00474E2E" w:rsidRDefault="00474E2E" w:rsidP="00474E2E">
            <w:pPr>
              <w:rPr>
                <w:b/>
                <w:bCs/>
                <w:noProof/>
              </w:rPr>
            </w:pPr>
            <w:r w:rsidRPr="00474E2E">
              <w:rPr>
                <w:b/>
                <w:bCs/>
                <w:noProof/>
                <w:lang w:val="en-US"/>
              </w:rPr>
              <w:t xml:space="preserve">   0.000887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2B873" w14:textId="49FE41B4" w:rsidR="00474E2E" w:rsidRPr="00474E2E" w:rsidRDefault="00474E2E" w:rsidP="00474E2E">
            <w:pPr>
              <w:rPr>
                <w:b/>
                <w:bCs/>
                <w:noProof/>
              </w:rPr>
            </w:pPr>
            <w:r w:rsidRPr="00474E2E">
              <w:rPr>
                <w:b/>
                <w:bCs/>
                <w:noProof/>
                <w:lang w:val="en-US"/>
              </w:rPr>
              <w:t xml:space="preserve">  0.170388</w:t>
            </w:r>
          </w:p>
        </w:tc>
      </w:tr>
      <w:tr w:rsidR="00474E2E" w:rsidRPr="00474E2E" w14:paraId="057CA96E" w14:textId="77777777" w:rsidTr="00474E2E">
        <w:trPr>
          <w:trHeight w:val="294"/>
        </w:trPr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20904" w14:textId="77777777" w:rsidR="00474E2E" w:rsidRPr="00474E2E" w:rsidRDefault="00474E2E" w:rsidP="00474E2E">
            <w:pPr>
              <w:rPr>
                <w:b/>
                <w:bCs/>
                <w:noProof/>
              </w:rPr>
            </w:pPr>
            <w:r w:rsidRPr="00474E2E">
              <w:rPr>
                <w:b/>
                <w:bCs/>
                <w:noProof/>
                <w:lang w:val="en-US"/>
              </w:rPr>
              <w:t xml:space="preserve">             2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09440" w14:textId="7DAC4574" w:rsidR="00474E2E" w:rsidRPr="00474E2E" w:rsidRDefault="00474E2E" w:rsidP="00474E2E">
            <w:pPr>
              <w:rPr>
                <w:b/>
                <w:bCs/>
                <w:noProof/>
              </w:rPr>
            </w:pPr>
            <w:r w:rsidRPr="00474E2E">
              <w:rPr>
                <w:b/>
                <w:bCs/>
                <w:noProof/>
                <w:lang w:val="en-US"/>
              </w:rPr>
              <w:t xml:space="preserve"> 0.005125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244520" w14:textId="0E733C67" w:rsidR="00474E2E" w:rsidRPr="00474E2E" w:rsidRDefault="00474E2E" w:rsidP="00474E2E">
            <w:pPr>
              <w:rPr>
                <w:b/>
                <w:bCs/>
                <w:noProof/>
              </w:rPr>
            </w:pPr>
            <w:r w:rsidRPr="00474E2E">
              <w:rPr>
                <w:b/>
                <w:bCs/>
                <w:noProof/>
                <w:lang w:val="en-US"/>
              </w:rPr>
              <w:t xml:space="preserve">  0.17109</w:t>
            </w:r>
          </w:p>
        </w:tc>
      </w:tr>
    </w:tbl>
    <w:p w14:paraId="7FB0D40B" w14:textId="035127C7" w:rsidR="00D24BD3" w:rsidRDefault="00D24BD3" w:rsidP="0062725A">
      <w:pPr>
        <w:rPr>
          <w:b/>
          <w:bCs/>
          <w:noProof/>
        </w:rPr>
      </w:pPr>
      <w:r w:rsidRPr="00D24BD3">
        <w:rPr>
          <w:b/>
          <w:bCs/>
          <w:noProof/>
          <w:lang w:val="en-US"/>
        </w:rPr>
        <w:t>6T  Write  delay</w:t>
      </w:r>
      <w:r w:rsidRPr="00D24BD3">
        <w:rPr>
          <w:b/>
          <w:bCs/>
          <w:noProof/>
        </w:rPr>
        <w:t xml:space="preserve"> comparison table</w:t>
      </w:r>
      <w:r>
        <w:rPr>
          <w:b/>
          <w:bCs/>
          <w:noProof/>
        </w:rPr>
        <w:t>:</w:t>
      </w:r>
    </w:p>
    <w:tbl>
      <w:tblPr>
        <w:tblW w:w="47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4"/>
        <w:gridCol w:w="1358"/>
        <w:gridCol w:w="1938"/>
      </w:tblGrid>
      <w:tr w:rsidR="00474E2E" w:rsidRPr="00D83852" w14:paraId="72AFCF9E" w14:textId="77777777" w:rsidTr="00474E2E">
        <w:trPr>
          <w:trHeight w:val="342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5A68C" w14:textId="77777777" w:rsidR="00D83852" w:rsidRPr="00D83852" w:rsidRDefault="00D83852" w:rsidP="00FA1E5C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        Logic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300FB" w14:textId="2590B58E" w:rsidR="00D83852" w:rsidRPr="00D83852" w:rsidRDefault="00D83852" w:rsidP="00FA1E5C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Cntfet (µs)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978E5" w14:textId="77777777" w:rsidR="00D83852" w:rsidRPr="00D83852" w:rsidRDefault="00D83852" w:rsidP="00FA1E5C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     Gnrfet (µs)</w:t>
            </w:r>
          </w:p>
        </w:tc>
      </w:tr>
      <w:tr w:rsidR="00474E2E" w:rsidRPr="00D83852" w14:paraId="5464EA00" w14:textId="77777777" w:rsidTr="00474E2E">
        <w:trPr>
          <w:trHeight w:val="33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BCC5DA" w14:textId="77777777" w:rsidR="00D83852" w:rsidRPr="00D83852" w:rsidRDefault="00D83852" w:rsidP="00FA1E5C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          0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FF13F0" w14:textId="36F8D748" w:rsidR="00D83852" w:rsidRPr="00D83852" w:rsidRDefault="00D83852" w:rsidP="00FA1E5C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>0.0124014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CAC90" w14:textId="3CACF724" w:rsidR="00D83852" w:rsidRPr="00D83852" w:rsidRDefault="00D83852" w:rsidP="00FA1E5C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 0.120515</w:t>
            </w:r>
          </w:p>
        </w:tc>
      </w:tr>
      <w:tr w:rsidR="00474E2E" w:rsidRPr="00D83852" w14:paraId="140B7ACD" w14:textId="77777777" w:rsidTr="00474E2E">
        <w:trPr>
          <w:trHeight w:val="423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71EC19" w14:textId="77777777" w:rsidR="00D83852" w:rsidRPr="00D83852" w:rsidRDefault="00D83852" w:rsidP="00FA1E5C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          1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B5CB7" w14:textId="7AEB208A" w:rsidR="00D83852" w:rsidRPr="00D83852" w:rsidRDefault="00D83852" w:rsidP="00FA1E5C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0.0010050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0A5F5" w14:textId="469A39AE" w:rsidR="00D83852" w:rsidRPr="00D83852" w:rsidRDefault="00D83852" w:rsidP="00FA1E5C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0.0096</w:t>
            </w:r>
          </w:p>
        </w:tc>
      </w:tr>
      <w:tr w:rsidR="00474E2E" w:rsidRPr="00D83852" w14:paraId="16E8235C" w14:textId="77777777" w:rsidTr="00474E2E">
        <w:trPr>
          <w:trHeight w:val="447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2D94D" w14:textId="77777777" w:rsidR="00D83852" w:rsidRPr="00D83852" w:rsidRDefault="00D83852" w:rsidP="00FA1E5C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           2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715BF" w14:textId="0696CBCD" w:rsidR="00D83852" w:rsidRPr="00D83852" w:rsidRDefault="00D83852" w:rsidP="00FA1E5C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0.83034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DA11C3" w14:textId="5F733575" w:rsidR="00D83852" w:rsidRPr="00D83852" w:rsidRDefault="00D83852" w:rsidP="00FA1E5C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0.808559</w:t>
            </w:r>
          </w:p>
        </w:tc>
      </w:tr>
    </w:tbl>
    <w:p w14:paraId="33FEBDC1" w14:textId="77777777" w:rsidR="007C2C12" w:rsidRDefault="007C2C12" w:rsidP="00D24BD3">
      <w:pPr>
        <w:rPr>
          <w:b/>
          <w:bCs/>
          <w:noProof/>
          <w:lang w:val="en-US"/>
        </w:rPr>
      </w:pPr>
    </w:p>
    <w:p w14:paraId="37E350B5" w14:textId="5027E560" w:rsidR="00D24BD3" w:rsidRDefault="00D24BD3" w:rsidP="00D24BD3">
      <w:pPr>
        <w:rPr>
          <w:b/>
          <w:bCs/>
          <w:noProof/>
        </w:rPr>
      </w:pPr>
      <w:r w:rsidRPr="00D24BD3">
        <w:rPr>
          <w:b/>
          <w:bCs/>
          <w:noProof/>
          <w:lang w:val="en-US"/>
        </w:rPr>
        <w:t>6T  Read  Time</w:t>
      </w:r>
      <w:r w:rsidRPr="00D24BD3">
        <w:rPr>
          <w:b/>
          <w:bCs/>
          <w:noProof/>
        </w:rPr>
        <w:t xml:space="preserve"> delay comparison table</w:t>
      </w:r>
      <w:r>
        <w:rPr>
          <w:b/>
          <w:bCs/>
          <w:noProof/>
        </w:rPr>
        <w:t>:</w:t>
      </w:r>
    </w:p>
    <w:tbl>
      <w:tblPr>
        <w:tblpPr w:leftFromText="180" w:rightFromText="180" w:vertAnchor="text" w:horzAnchor="margin" w:tblpXSpec="right" w:tblpY="257"/>
        <w:tblW w:w="53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59"/>
        <w:gridCol w:w="1757"/>
        <w:gridCol w:w="2494"/>
      </w:tblGrid>
      <w:tr w:rsidR="003B7CBB" w:rsidRPr="00D83852" w14:paraId="14498099" w14:textId="77777777" w:rsidTr="003B7CBB">
        <w:trPr>
          <w:trHeight w:val="238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526E7" w14:textId="77777777" w:rsidR="003B7CBB" w:rsidRPr="00D83852" w:rsidRDefault="003B7CBB" w:rsidP="003B7CBB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Logic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23A85" w14:textId="77777777" w:rsidR="003B7CBB" w:rsidRPr="00D83852" w:rsidRDefault="003B7CBB" w:rsidP="003B7CBB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Cntfet (µs)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FBC88C" w14:textId="77777777" w:rsidR="003B7CBB" w:rsidRPr="00D83852" w:rsidRDefault="003B7CBB" w:rsidP="003B7CBB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     Gnrfet (µs)</w:t>
            </w:r>
          </w:p>
        </w:tc>
      </w:tr>
      <w:tr w:rsidR="003B7CBB" w:rsidRPr="00D83852" w14:paraId="520AE106" w14:textId="77777777" w:rsidTr="003B7CBB">
        <w:trPr>
          <w:trHeight w:val="306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729F9" w14:textId="77777777" w:rsidR="003B7CBB" w:rsidRPr="00D83852" w:rsidRDefault="003B7CBB" w:rsidP="003B7CBB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          0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21EBA" w14:textId="77777777" w:rsidR="003B7CBB" w:rsidRPr="00D83852" w:rsidRDefault="003B7CBB" w:rsidP="003B7CBB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        0.0010214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1CDA3" w14:textId="77777777" w:rsidR="003B7CBB" w:rsidRPr="00D83852" w:rsidRDefault="003B7CBB" w:rsidP="003B7CBB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        0.12015</w:t>
            </w:r>
          </w:p>
        </w:tc>
      </w:tr>
      <w:tr w:rsidR="003B7CBB" w:rsidRPr="00D83852" w14:paraId="2EDF36B1" w14:textId="77777777" w:rsidTr="003B7CBB">
        <w:trPr>
          <w:trHeight w:val="271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771EF" w14:textId="77777777" w:rsidR="003B7CBB" w:rsidRPr="00D83852" w:rsidRDefault="003B7CBB" w:rsidP="003B7CBB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          1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A8DA1" w14:textId="77777777" w:rsidR="003B7CBB" w:rsidRPr="00D83852" w:rsidRDefault="003B7CBB" w:rsidP="003B7CBB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         0.012560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82EFB" w14:textId="77777777" w:rsidR="003B7CBB" w:rsidRPr="00D83852" w:rsidRDefault="003B7CBB" w:rsidP="003B7CBB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       0..09876</w:t>
            </w:r>
          </w:p>
        </w:tc>
      </w:tr>
      <w:tr w:rsidR="003B7CBB" w:rsidRPr="00D83852" w14:paraId="3A720133" w14:textId="77777777" w:rsidTr="003B7CBB">
        <w:trPr>
          <w:trHeight w:val="11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1E02B" w14:textId="77777777" w:rsidR="003B7CBB" w:rsidRPr="00D83852" w:rsidRDefault="003B7CBB" w:rsidP="003B7CBB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           2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1B07B" w14:textId="77777777" w:rsidR="003B7CBB" w:rsidRPr="00D83852" w:rsidRDefault="003B7CBB" w:rsidP="003B7CBB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      0.0083036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C36E0" w14:textId="77777777" w:rsidR="003B7CBB" w:rsidRPr="00D83852" w:rsidRDefault="003B7CBB" w:rsidP="003B7CBB">
            <w:pPr>
              <w:rPr>
                <w:b/>
                <w:bCs/>
                <w:noProof/>
              </w:rPr>
            </w:pPr>
            <w:r w:rsidRPr="00D83852">
              <w:rPr>
                <w:b/>
                <w:bCs/>
                <w:noProof/>
                <w:lang w:val="en-US"/>
              </w:rPr>
              <w:t xml:space="preserve">           0.00342</w:t>
            </w:r>
          </w:p>
        </w:tc>
      </w:tr>
    </w:tbl>
    <w:p w14:paraId="2B9D9E31" w14:textId="44210C05" w:rsidR="00463955" w:rsidRPr="00E379C0" w:rsidRDefault="00D24BD3" w:rsidP="00D24BD3">
      <w:pPr>
        <w:rPr>
          <w:b/>
          <w:bCs/>
          <w:noProof/>
          <w:lang w:val="en-US"/>
        </w:rPr>
      </w:pPr>
      <w:r w:rsidRPr="00D24BD3">
        <w:rPr>
          <w:b/>
          <w:bCs/>
          <w:noProof/>
          <w:lang w:val="en-US"/>
        </w:rPr>
        <w:t xml:space="preserve">6T </w:t>
      </w:r>
      <w:r>
        <w:rPr>
          <w:b/>
          <w:bCs/>
          <w:noProof/>
          <w:lang w:val="en-US"/>
        </w:rPr>
        <w:t>SRAM MOSFET</w:t>
      </w:r>
      <w:r w:rsidRPr="00D24BD3">
        <w:rPr>
          <w:b/>
          <w:bCs/>
          <w:noProof/>
          <w:lang w:val="en-US"/>
        </w:rPr>
        <w:t xml:space="preserve"> Time delay</w:t>
      </w:r>
      <w:r w:rsidRPr="00D24BD3">
        <w:rPr>
          <w:b/>
          <w:bCs/>
          <w:noProof/>
        </w:rPr>
        <w:t xml:space="preserve"> table </w:t>
      </w:r>
      <w:r>
        <w:rPr>
          <w:b/>
          <w:bCs/>
          <w:noProof/>
        </w:rPr>
        <w:t>:</w:t>
      </w:r>
      <w:r w:rsidRPr="00D24BD3">
        <w:rPr>
          <w:rFonts w:ascii="Times New Roman" w:eastAsiaTheme="minorEastAsia" w:hAnsi="Times New Roman" w:cs="Times New Roman"/>
          <w:b/>
          <w:bCs/>
          <w:color w:val="FFFFFF" w:themeColor="background1"/>
          <w:kern w:val="24"/>
          <w:sz w:val="48"/>
          <w:szCs w:val="48"/>
          <w:lang w:val="en-US" w:eastAsia="en-IN"/>
          <w14:ligatures w14:val="none"/>
        </w:rPr>
        <w:t xml:space="preserve"> </w:t>
      </w:r>
    </w:p>
    <w:tbl>
      <w:tblPr>
        <w:tblpPr w:leftFromText="180" w:rightFromText="180" w:vertAnchor="text" w:horzAnchor="margin" w:tblpXSpec="right" w:tblpY="289"/>
        <w:tblW w:w="508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5"/>
        <w:gridCol w:w="1695"/>
        <w:gridCol w:w="1695"/>
      </w:tblGrid>
      <w:tr w:rsidR="00E379C0" w:rsidRPr="00D24BD3" w14:paraId="0CE9DF99" w14:textId="77777777" w:rsidTr="00E379C0">
        <w:trPr>
          <w:trHeight w:val="426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0DC3B" w14:textId="77777777" w:rsidR="00E379C0" w:rsidRPr="00D24BD3" w:rsidRDefault="00E379C0" w:rsidP="00E379C0">
            <w:pPr>
              <w:rPr>
                <w:b/>
                <w:bCs/>
                <w:noProof/>
              </w:rPr>
            </w:pPr>
            <w:r w:rsidRPr="00D24BD3">
              <w:rPr>
                <w:b/>
                <w:bCs/>
                <w:noProof/>
              </w:rPr>
              <w:t xml:space="preserve">   logic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D9328" w14:textId="77777777" w:rsidR="00E379C0" w:rsidRPr="00D24BD3" w:rsidRDefault="00E379C0" w:rsidP="00E379C0">
            <w:pPr>
              <w:rPr>
                <w:b/>
                <w:bCs/>
                <w:noProof/>
              </w:rPr>
            </w:pPr>
            <w:r w:rsidRPr="00D24BD3">
              <w:rPr>
                <w:b/>
                <w:bCs/>
                <w:noProof/>
              </w:rPr>
              <w:t xml:space="preserve">Write </w:t>
            </w:r>
            <w:r w:rsidRPr="00D24BD3">
              <w:rPr>
                <w:b/>
                <w:bCs/>
                <w:noProof/>
                <w:lang w:val="en-US"/>
              </w:rPr>
              <w:t>(µ</w:t>
            </w:r>
            <w:r>
              <w:rPr>
                <w:b/>
                <w:bCs/>
                <w:noProof/>
                <w:lang w:val="en-US"/>
              </w:rPr>
              <w:t>s</w:t>
            </w:r>
            <w:r w:rsidRPr="00D24BD3">
              <w:rPr>
                <w:b/>
                <w:bCs/>
                <w:noProof/>
                <w:lang w:val="en-US"/>
              </w:rPr>
              <w:t>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34990" w14:textId="77777777" w:rsidR="00E379C0" w:rsidRPr="00D24BD3" w:rsidRDefault="00E379C0" w:rsidP="00E379C0">
            <w:pPr>
              <w:rPr>
                <w:b/>
                <w:bCs/>
                <w:noProof/>
              </w:rPr>
            </w:pPr>
            <w:r w:rsidRPr="00D24BD3">
              <w:rPr>
                <w:b/>
                <w:bCs/>
                <w:noProof/>
              </w:rPr>
              <w:t xml:space="preserve">Read </w:t>
            </w:r>
            <w:r w:rsidRPr="00D24BD3">
              <w:rPr>
                <w:b/>
                <w:bCs/>
                <w:noProof/>
                <w:lang w:val="en-US"/>
              </w:rPr>
              <w:t>(µ</w:t>
            </w:r>
            <w:r>
              <w:rPr>
                <w:b/>
                <w:bCs/>
                <w:noProof/>
                <w:lang w:val="en-US"/>
              </w:rPr>
              <w:t>s</w:t>
            </w:r>
            <w:r w:rsidRPr="00D24BD3">
              <w:rPr>
                <w:b/>
                <w:bCs/>
                <w:noProof/>
                <w:lang w:val="en-US"/>
              </w:rPr>
              <w:t>)</w:t>
            </w:r>
          </w:p>
        </w:tc>
      </w:tr>
      <w:tr w:rsidR="00E379C0" w:rsidRPr="00D24BD3" w14:paraId="2A8D063C" w14:textId="77777777" w:rsidTr="00E379C0">
        <w:trPr>
          <w:trHeight w:val="426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3B299" w14:textId="77777777" w:rsidR="00E379C0" w:rsidRPr="00D24BD3" w:rsidRDefault="00E379C0" w:rsidP="00E379C0">
            <w:pPr>
              <w:rPr>
                <w:b/>
                <w:bCs/>
                <w:noProof/>
              </w:rPr>
            </w:pPr>
            <w:r w:rsidRPr="00D24BD3">
              <w:rPr>
                <w:b/>
                <w:bCs/>
                <w:noProof/>
              </w:rPr>
              <w:t xml:space="preserve">   0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74C07" w14:textId="77777777" w:rsidR="00E379C0" w:rsidRPr="00D24BD3" w:rsidRDefault="00E379C0" w:rsidP="00E379C0">
            <w:pPr>
              <w:rPr>
                <w:b/>
                <w:bCs/>
                <w:noProof/>
              </w:rPr>
            </w:pPr>
            <w:r w:rsidRPr="0019744D">
              <w:rPr>
                <w:b/>
                <w:bCs/>
                <w:noProof/>
              </w:rPr>
              <w:t>0.0017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CAE71" w14:textId="77777777" w:rsidR="00E379C0" w:rsidRPr="00D24BD3" w:rsidRDefault="00E379C0" w:rsidP="00E379C0">
            <w:pPr>
              <w:rPr>
                <w:b/>
                <w:bCs/>
                <w:noProof/>
              </w:rPr>
            </w:pPr>
            <w:r w:rsidRPr="0019744D">
              <w:rPr>
                <w:b/>
                <w:bCs/>
                <w:noProof/>
              </w:rPr>
              <w:t>0.00986</w:t>
            </w:r>
          </w:p>
        </w:tc>
      </w:tr>
      <w:tr w:rsidR="00E379C0" w:rsidRPr="00D24BD3" w14:paraId="501374DF" w14:textId="77777777" w:rsidTr="00E379C0">
        <w:trPr>
          <w:trHeight w:val="426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34F5D3" w14:textId="77777777" w:rsidR="00E379C0" w:rsidRPr="00D24BD3" w:rsidRDefault="00E379C0" w:rsidP="00E379C0">
            <w:pPr>
              <w:rPr>
                <w:b/>
                <w:bCs/>
                <w:noProof/>
              </w:rPr>
            </w:pPr>
            <w:r w:rsidRPr="00D24BD3">
              <w:rPr>
                <w:b/>
                <w:bCs/>
                <w:noProof/>
              </w:rPr>
              <w:t xml:space="preserve">   1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C78B2D" w14:textId="77777777" w:rsidR="00E379C0" w:rsidRPr="00D24BD3" w:rsidRDefault="00E379C0" w:rsidP="00E379C0">
            <w:pPr>
              <w:rPr>
                <w:b/>
                <w:bCs/>
                <w:noProof/>
              </w:rPr>
            </w:pPr>
            <w:r w:rsidRPr="0019744D">
              <w:rPr>
                <w:b/>
                <w:bCs/>
                <w:noProof/>
              </w:rPr>
              <w:t>0.377887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309FF" w14:textId="77777777" w:rsidR="00E379C0" w:rsidRPr="00D24BD3" w:rsidRDefault="00E379C0" w:rsidP="00E379C0">
            <w:pPr>
              <w:rPr>
                <w:b/>
                <w:bCs/>
                <w:noProof/>
              </w:rPr>
            </w:pPr>
            <w:r w:rsidRPr="0019744D">
              <w:rPr>
                <w:b/>
                <w:bCs/>
                <w:noProof/>
              </w:rPr>
              <w:t>0.00986</w:t>
            </w:r>
          </w:p>
        </w:tc>
      </w:tr>
    </w:tbl>
    <w:p w14:paraId="6BE3C5E2" w14:textId="77777777" w:rsidR="00463955" w:rsidRDefault="00463955" w:rsidP="00D24BD3">
      <w:pPr>
        <w:rPr>
          <w:b/>
          <w:bCs/>
          <w:noProof/>
          <w:lang w:val="en-US"/>
        </w:rPr>
      </w:pPr>
    </w:p>
    <w:p w14:paraId="450726F3" w14:textId="77777777" w:rsidR="00463955" w:rsidRDefault="00463955" w:rsidP="00D24BD3">
      <w:pPr>
        <w:rPr>
          <w:b/>
          <w:bCs/>
          <w:noProof/>
          <w:lang w:val="en-US"/>
        </w:rPr>
      </w:pPr>
    </w:p>
    <w:p w14:paraId="1E0D8DD8" w14:textId="77777777" w:rsidR="00463955" w:rsidRDefault="00463955" w:rsidP="00D24BD3">
      <w:pPr>
        <w:rPr>
          <w:b/>
          <w:bCs/>
          <w:noProof/>
          <w:lang w:val="en-US"/>
        </w:rPr>
      </w:pPr>
    </w:p>
    <w:p w14:paraId="20630BDA" w14:textId="77777777" w:rsidR="00E379C0" w:rsidRDefault="00E379C0" w:rsidP="00D24BD3">
      <w:pPr>
        <w:rPr>
          <w:b/>
          <w:bCs/>
          <w:noProof/>
          <w:lang w:val="en-US"/>
        </w:rPr>
      </w:pPr>
    </w:p>
    <w:p w14:paraId="468201F4" w14:textId="77777777" w:rsidR="00E379C0" w:rsidRDefault="00E379C0" w:rsidP="00D24BD3">
      <w:pPr>
        <w:rPr>
          <w:b/>
          <w:bCs/>
          <w:noProof/>
          <w:lang w:val="en-US"/>
        </w:rPr>
      </w:pPr>
    </w:p>
    <w:p w14:paraId="144EFFAE" w14:textId="445330C0" w:rsidR="00D83852" w:rsidRDefault="00D24BD3" w:rsidP="00D24BD3">
      <w:pPr>
        <w:rPr>
          <w:b/>
          <w:bCs/>
          <w:noProof/>
        </w:rPr>
      </w:pPr>
      <w:r w:rsidRPr="00D24BD3">
        <w:rPr>
          <w:b/>
          <w:bCs/>
          <w:noProof/>
          <w:lang w:val="en-US"/>
        </w:rPr>
        <w:t xml:space="preserve">6T </w:t>
      </w:r>
      <w:r>
        <w:rPr>
          <w:b/>
          <w:bCs/>
          <w:noProof/>
          <w:lang w:val="en-US"/>
        </w:rPr>
        <w:t>SRAM MOSFET</w:t>
      </w:r>
      <w:r w:rsidRPr="00D24BD3">
        <w:rPr>
          <w:b/>
          <w:bCs/>
          <w:noProof/>
          <w:lang w:val="en-US"/>
        </w:rPr>
        <w:t xml:space="preserve"> Power dissipation </w:t>
      </w:r>
      <w:r w:rsidRPr="00D24BD3">
        <w:rPr>
          <w:b/>
          <w:bCs/>
          <w:noProof/>
        </w:rPr>
        <w:t xml:space="preserve">comparison table </w:t>
      </w:r>
      <w:r>
        <w:rPr>
          <w:b/>
          <w:bCs/>
          <w:noProof/>
        </w:rPr>
        <w:t>:</w:t>
      </w:r>
    </w:p>
    <w:tbl>
      <w:tblPr>
        <w:tblpPr w:leftFromText="180" w:rightFromText="180" w:vertAnchor="text" w:horzAnchor="margin" w:tblpY="219"/>
        <w:tblW w:w="508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5"/>
        <w:gridCol w:w="1695"/>
        <w:gridCol w:w="1695"/>
      </w:tblGrid>
      <w:tr w:rsidR="00E379C0" w:rsidRPr="00D24BD3" w14:paraId="39E9E5CC" w14:textId="77777777" w:rsidTr="00E379C0">
        <w:trPr>
          <w:trHeight w:val="426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E3C617" w14:textId="77777777" w:rsidR="00E379C0" w:rsidRPr="00D24BD3" w:rsidRDefault="00E379C0" w:rsidP="00E379C0">
            <w:pPr>
              <w:rPr>
                <w:b/>
                <w:bCs/>
                <w:noProof/>
              </w:rPr>
            </w:pPr>
            <w:r w:rsidRPr="00D24BD3">
              <w:rPr>
                <w:b/>
                <w:bCs/>
                <w:noProof/>
              </w:rPr>
              <w:t xml:space="preserve">   logic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35324" w14:textId="77777777" w:rsidR="00E379C0" w:rsidRPr="00D24BD3" w:rsidRDefault="00E379C0" w:rsidP="00E379C0">
            <w:pPr>
              <w:rPr>
                <w:b/>
                <w:bCs/>
                <w:noProof/>
              </w:rPr>
            </w:pPr>
            <w:r w:rsidRPr="00D24BD3">
              <w:rPr>
                <w:b/>
                <w:bCs/>
                <w:noProof/>
              </w:rPr>
              <w:t xml:space="preserve">Write </w:t>
            </w:r>
            <w:r w:rsidRPr="00D24BD3">
              <w:rPr>
                <w:b/>
                <w:bCs/>
                <w:noProof/>
                <w:lang w:val="en-US"/>
              </w:rPr>
              <w:t>(µW)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996C4" w14:textId="77777777" w:rsidR="00E379C0" w:rsidRPr="00D24BD3" w:rsidRDefault="00E379C0" w:rsidP="00E379C0">
            <w:pPr>
              <w:rPr>
                <w:b/>
                <w:bCs/>
                <w:noProof/>
              </w:rPr>
            </w:pPr>
            <w:r w:rsidRPr="00D24BD3">
              <w:rPr>
                <w:b/>
                <w:bCs/>
                <w:noProof/>
              </w:rPr>
              <w:t xml:space="preserve">Read </w:t>
            </w:r>
            <w:r w:rsidRPr="00D24BD3">
              <w:rPr>
                <w:b/>
                <w:bCs/>
                <w:noProof/>
                <w:lang w:val="en-US"/>
              </w:rPr>
              <w:t>(µW)</w:t>
            </w:r>
          </w:p>
        </w:tc>
      </w:tr>
      <w:tr w:rsidR="00E379C0" w:rsidRPr="00D24BD3" w14:paraId="0B017236" w14:textId="77777777" w:rsidTr="00E379C0">
        <w:trPr>
          <w:trHeight w:val="426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1A20B" w14:textId="77777777" w:rsidR="00E379C0" w:rsidRPr="00D24BD3" w:rsidRDefault="00E379C0" w:rsidP="00E379C0">
            <w:pPr>
              <w:rPr>
                <w:b/>
                <w:bCs/>
                <w:noProof/>
              </w:rPr>
            </w:pPr>
            <w:r w:rsidRPr="00D24BD3">
              <w:rPr>
                <w:b/>
                <w:bCs/>
                <w:noProof/>
              </w:rPr>
              <w:t xml:space="preserve">   0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525F27" w14:textId="77777777" w:rsidR="00E379C0" w:rsidRPr="00D24BD3" w:rsidRDefault="00E379C0" w:rsidP="00E379C0">
            <w:pPr>
              <w:rPr>
                <w:b/>
                <w:bCs/>
                <w:noProof/>
              </w:rPr>
            </w:pPr>
            <w:r w:rsidRPr="00D24BD3">
              <w:rPr>
                <w:b/>
                <w:bCs/>
                <w:noProof/>
              </w:rPr>
              <w:t>0.06875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94F3B" w14:textId="77777777" w:rsidR="00E379C0" w:rsidRPr="00D24BD3" w:rsidRDefault="00E379C0" w:rsidP="00E379C0">
            <w:pPr>
              <w:rPr>
                <w:b/>
                <w:bCs/>
                <w:noProof/>
              </w:rPr>
            </w:pPr>
            <w:r w:rsidRPr="00D24BD3">
              <w:rPr>
                <w:b/>
                <w:bCs/>
                <w:noProof/>
              </w:rPr>
              <w:t>0.344408</w:t>
            </w:r>
          </w:p>
        </w:tc>
      </w:tr>
      <w:tr w:rsidR="00E379C0" w:rsidRPr="00D24BD3" w14:paraId="386BD07B" w14:textId="77777777" w:rsidTr="00E379C0">
        <w:trPr>
          <w:trHeight w:val="426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74B0C" w14:textId="77777777" w:rsidR="00E379C0" w:rsidRPr="00D24BD3" w:rsidRDefault="00E379C0" w:rsidP="00E379C0">
            <w:pPr>
              <w:rPr>
                <w:b/>
                <w:bCs/>
                <w:noProof/>
              </w:rPr>
            </w:pPr>
            <w:r w:rsidRPr="00D24BD3">
              <w:rPr>
                <w:b/>
                <w:bCs/>
                <w:noProof/>
              </w:rPr>
              <w:t xml:space="preserve">   1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6E57F" w14:textId="77777777" w:rsidR="00E379C0" w:rsidRPr="00D24BD3" w:rsidRDefault="00E379C0" w:rsidP="00E379C0">
            <w:pPr>
              <w:rPr>
                <w:b/>
                <w:bCs/>
                <w:noProof/>
              </w:rPr>
            </w:pPr>
            <w:r w:rsidRPr="00D24BD3">
              <w:rPr>
                <w:b/>
                <w:bCs/>
                <w:noProof/>
              </w:rPr>
              <w:t>0.100075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F26AE" w14:textId="77777777" w:rsidR="00E379C0" w:rsidRPr="00D24BD3" w:rsidRDefault="00E379C0" w:rsidP="00E379C0">
            <w:pPr>
              <w:rPr>
                <w:b/>
                <w:bCs/>
                <w:noProof/>
              </w:rPr>
            </w:pPr>
            <w:r w:rsidRPr="00D24BD3">
              <w:rPr>
                <w:b/>
                <w:bCs/>
                <w:noProof/>
              </w:rPr>
              <w:t>0.05678</w:t>
            </w:r>
          </w:p>
        </w:tc>
      </w:tr>
    </w:tbl>
    <w:p w14:paraId="10545511" w14:textId="77777777" w:rsidR="001177E8" w:rsidRDefault="001177E8" w:rsidP="00D24BD3">
      <w:pPr>
        <w:rPr>
          <w:b/>
          <w:bCs/>
          <w:noProof/>
        </w:rPr>
      </w:pPr>
    </w:p>
    <w:p w14:paraId="1456E240" w14:textId="77777777" w:rsidR="00A44A8D" w:rsidRDefault="00A44A8D" w:rsidP="00D24BD3">
      <w:pPr>
        <w:rPr>
          <w:b/>
          <w:bCs/>
          <w:noProof/>
        </w:rPr>
      </w:pPr>
      <w:r>
        <w:rPr>
          <w:b/>
          <w:bCs/>
          <w:noProof/>
        </w:rPr>
        <w:t>Rram results:</w:t>
      </w:r>
    </w:p>
    <w:p w14:paraId="08B1E47B" w14:textId="5B15A709" w:rsidR="00A44A8D" w:rsidRDefault="00A44A8D" w:rsidP="00D24BD3">
      <w:pPr>
        <w:rPr>
          <w:b/>
          <w:bCs/>
          <w:noProof/>
        </w:rPr>
      </w:pPr>
      <w:r>
        <w:rPr>
          <w:b/>
          <w:bCs/>
          <w:noProof/>
        </w:rPr>
        <w:t>Sram(Cycle operator with rram and cntfet):</w:t>
      </w:r>
    </w:p>
    <w:p w14:paraId="3B02E084" w14:textId="58F6EFB5" w:rsidR="00A44A8D" w:rsidRDefault="00A44A8D" w:rsidP="00D24BD3">
      <w:pPr>
        <w:rPr>
          <w:b/>
          <w:bCs/>
          <w:noProof/>
        </w:rPr>
      </w:pPr>
      <w:r>
        <w:rPr>
          <w:b/>
          <w:bCs/>
          <w:noProof/>
        </w:rPr>
        <w:t>Power dissipation:</w:t>
      </w:r>
    </w:p>
    <w:tbl>
      <w:tblPr>
        <w:tblW w:w="5199" w:type="dxa"/>
        <w:tblInd w:w="-52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9"/>
        <w:gridCol w:w="1830"/>
        <w:gridCol w:w="1830"/>
      </w:tblGrid>
      <w:tr w:rsidR="00A44A8D" w:rsidRPr="00A44A8D" w14:paraId="51DF6F2F" w14:textId="77777777" w:rsidTr="00A44A8D">
        <w:trPr>
          <w:trHeight w:val="476"/>
        </w:trPr>
        <w:tc>
          <w:tcPr>
            <w:tcW w:w="15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4C55E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logic</w:t>
            </w:r>
          </w:p>
        </w:tc>
        <w:tc>
          <w:tcPr>
            <w:tcW w:w="1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472D4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Read (</w:t>
            </w:r>
            <w:r w:rsidRPr="00A44A8D">
              <w:rPr>
                <w:b/>
                <w:bCs/>
                <w:noProof/>
                <w:lang w:val="en-US"/>
              </w:rPr>
              <w:t>µW)</w:t>
            </w:r>
          </w:p>
        </w:tc>
        <w:tc>
          <w:tcPr>
            <w:tcW w:w="1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35F407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Write(</w:t>
            </w:r>
            <w:r w:rsidRPr="00A44A8D">
              <w:rPr>
                <w:b/>
                <w:bCs/>
                <w:noProof/>
                <w:lang w:val="en-US"/>
              </w:rPr>
              <w:t>µW)</w:t>
            </w:r>
          </w:p>
        </w:tc>
      </w:tr>
      <w:tr w:rsidR="00A44A8D" w:rsidRPr="00A44A8D" w14:paraId="2FB053D6" w14:textId="77777777" w:rsidTr="00A44A8D">
        <w:trPr>
          <w:trHeight w:val="420"/>
        </w:trPr>
        <w:tc>
          <w:tcPr>
            <w:tcW w:w="15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93239" w14:textId="013FECD6" w:rsidR="00A44A8D" w:rsidRPr="00A44A8D" w:rsidRDefault="00A44A8D" w:rsidP="00A44A8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</w:t>
            </w:r>
          </w:p>
        </w:tc>
        <w:tc>
          <w:tcPr>
            <w:tcW w:w="1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86781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5.0800</w:t>
            </w:r>
          </w:p>
        </w:tc>
        <w:tc>
          <w:tcPr>
            <w:tcW w:w="1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7C5EA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1.7622</w:t>
            </w:r>
          </w:p>
        </w:tc>
      </w:tr>
      <w:tr w:rsidR="00A44A8D" w:rsidRPr="00A44A8D" w14:paraId="7D5C7AD0" w14:textId="77777777" w:rsidTr="00A44A8D">
        <w:trPr>
          <w:trHeight w:val="420"/>
        </w:trPr>
        <w:tc>
          <w:tcPr>
            <w:tcW w:w="15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D0A91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1</w:t>
            </w:r>
          </w:p>
        </w:tc>
        <w:tc>
          <w:tcPr>
            <w:tcW w:w="1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B1DA4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0.00132</w:t>
            </w:r>
          </w:p>
        </w:tc>
        <w:tc>
          <w:tcPr>
            <w:tcW w:w="1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0CE291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7.2464</w:t>
            </w:r>
          </w:p>
        </w:tc>
      </w:tr>
      <w:tr w:rsidR="00A44A8D" w:rsidRPr="00A44A8D" w14:paraId="583167DB" w14:textId="77777777" w:rsidTr="00A44A8D">
        <w:trPr>
          <w:trHeight w:val="420"/>
        </w:trPr>
        <w:tc>
          <w:tcPr>
            <w:tcW w:w="15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068DC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2</w:t>
            </w:r>
          </w:p>
        </w:tc>
        <w:tc>
          <w:tcPr>
            <w:tcW w:w="1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39DF5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0.000146</w:t>
            </w:r>
          </w:p>
        </w:tc>
        <w:tc>
          <w:tcPr>
            <w:tcW w:w="18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F9845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 xml:space="preserve"> 1.7514</w:t>
            </w:r>
          </w:p>
        </w:tc>
      </w:tr>
    </w:tbl>
    <w:p w14:paraId="7DECF29E" w14:textId="2084EE51" w:rsidR="00A44A8D" w:rsidRDefault="00A44A8D" w:rsidP="00D24BD3">
      <w:pPr>
        <w:rPr>
          <w:b/>
          <w:bCs/>
          <w:noProof/>
        </w:rPr>
      </w:pPr>
    </w:p>
    <w:p w14:paraId="61308A09" w14:textId="1D598DC8" w:rsidR="00A44A8D" w:rsidRDefault="00A44A8D" w:rsidP="00D24BD3">
      <w:pPr>
        <w:rPr>
          <w:b/>
          <w:bCs/>
          <w:noProof/>
        </w:rPr>
      </w:pPr>
      <w:r>
        <w:rPr>
          <w:b/>
          <w:bCs/>
          <w:noProof/>
        </w:rPr>
        <w:t>Time delay:</w:t>
      </w:r>
    </w:p>
    <w:tbl>
      <w:tblPr>
        <w:tblpPr w:leftFromText="180" w:rightFromText="180" w:vertAnchor="text" w:horzAnchor="page" w:tblpX="124" w:tblpY="24"/>
        <w:tblW w:w="528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10"/>
        <w:gridCol w:w="1874"/>
        <w:gridCol w:w="2104"/>
      </w:tblGrid>
      <w:tr w:rsidR="00A44A8D" w:rsidRPr="00A44A8D" w14:paraId="0E756D3E" w14:textId="77777777" w:rsidTr="00A44A8D">
        <w:trPr>
          <w:trHeight w:val="376"/>
        </w:trPr>
        <w:tc>
          <w:tcPr>
            <w:tcW w:w="13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3BE222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logic</w:t>
            </w:r>
          </w:p>
        </w:tc>
        <w:tc>
          <w:tcPr>
            <w:tcW w:w="18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F3759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Read (</w:t>
            </w:r>
            <w:r w:rsidRPr="00A44A8D">
              <w:rPr>
                <w:b/>
                <w:bCs/>
                <w:noProof/>
                <w:lang w:val="en-US"/>
              </w:rPr>
              <w:t>ns)</w:t>
            </w:r>
          </w:p>
        </w:tc>
        <w:tc>
          <w:tcPr>
            <w:tcW w:w="21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B3B0E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Write(</w:t>
            </w:r>
            <w:r w:rsidRPr="00A44A8D">
              <w:rPr>
                <w:b/>
                <w:bCs/>
                <w:noProof/>
                <w:lang w:val="en-US"/>
              </w:rPr>
              <w:t>ns)</w:t>
            </w:r>
          </w:p>
        </w:tc>
      </w:tr>
      <w:tr w:rsidR="00A44A8D" w:rsidRPr="00A44A8D" w14:paraId="04274550" w14:textId="77777777" w:rsidTr="00A44A8D">
        <w:trPr>
          <w:trHeight w:val="331"/>
        </w:trPr>
        <w:tc>
          <w:tcPr>
            <w:tcW w:w="13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EC9F64" w14:textId="61450488" w:rsidR="00A44A8D" w:rsidRPr="00A44A8D" w:rsidRDefault="00A44A8D" w:rsidP="00A44A8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</w:t>
            </w:r>
          </w:p>
        </w:tc>
        <w:tc>
          <w:tcPr>
            <w:tcW w:w="18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B9E31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1.5100</w:t>
            </w:r>
          </w:p>
        </w:tc>
        <w:tc>
          <w:tcPr>
            <w:tcW w:w="21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06FA0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3.0871</w:t>
            </w:r>
          </w:p>
        </w:tc>
      </w:tr>
      <w:tr w:rsidR="00A44A8D" w:rsidRPr="00A44A8D" w14:paraId="43D2F789" w14:textId="77777777" w:rsidTr="00A44A8D">
        <w:trPr>
          <w:trHeight w:val="331"/>
        </w:trPr>
        <w:tc>
          <w:tcPr>
            <w:tcW w:w="13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ACF06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1</w:t>
            </w:r>
          </w:p>
        </w:tc>
        <w:tc>
          <w:tcPr>
            <w:tcW w:w="18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50586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0.49556</w:t>
            </w:r>
          </w:p>
        </w:tc>
        <w:tc>
          <w:tcPr>
            <w:tcW w:w="21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1D8B1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0.0998</w:t>
            </w:r>
          </w:p>
        </w:tc>
      </w:tr>
      <w:tr w:rsidR="00A44A8D" w:rsidRPr="00A44A8D" w14:paraId="242DBFB3" w14:textId="77777777" w:rsidTr="00A44A8D">
        <w:trPr>
          <w:trHeight w:val="331"/>
        </w:trPr>
        <w:tc>
          <w:tcPr>
            <w:tcW w:w="13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6F1891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2</w:t>
            </w:r>
          </w:p>
        </w:tc>
        <w:tc>
          <w:tcPr>
            <w:tcW w:w="18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E2554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0.53358</w:t>
            </w:r>
          </w:p>
        </w:tc>
        <w:tc>
          <w:tcPr>
            <w:tcW w:w="21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AD944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2.4858</w:t>
            </w:r>
          </w:p>
        </w:tc>
      </w:tr>
    </w:tbl>
    <w:p w14:paraId="2F26459D" w14:textId="77777777" w:rsidR="00A44A8D" w:rsidRDefault="00A44A8D" w:rsidP="00D24BD3">
      <w:pPr>
        <w:rPr>
          <w:b/>
          <w:bCs/>
          <w:noProof/>
        </w:rPr>
      </w:pPr>
    </w:p>
    <w:p w14:paraId="747E7ACE" w14:textId="77777777" w:rsidR="00A44A8D" w:rsidRDefault="00A44A8D" w:rsidP="00D24BD3">
      <w:pPr>
        <w:rPr>
          <w:b/>
          <w:bCs/>
          <w:noProof/>
        </w:rPr>
      </w:pPr>
    </w:p>
    <w:p w14:paraId="2B160296" w14:textId="77777777" w:rsidR="001177E8" w:rsidRDefault="001177E8" w:rsidP="00D24BD3">
      <w:pPr>
        <w:rPr>
          <w:b/>
          <w:bCs/>
          <w:noProof/>
        </w:rPr>
      </w:pPr>
    </w:p>
    <w:p w14:paraId="4614B0F7" w14:textId="77777777" w:rsidR="001177E8" w:rsidRDefault="001177E8" w:rsidP="00D24BD3">
      <w:pPr>
        <w:rPr>
          <w:b/>
          <w:bCs/>
          <w:noProof/>
        </w:rPr>
      </w:pPr>
    </w:p>
    <w:p w14:paraId="00F6D7CD" w14:textId="4374253C" w:rsidR="001177E8" w:rsidRDefault="00A10BF0" w:rsidP="00D24BD3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</w:t>
      </w:r>
    </w:p>
    <w:p w14:paraId="50328EAE" w14:textId="77777777" w:rsidR="001177E8" w:rsidRDefault="001177E8" w:rsidP="00D24BD3">
      <w:pPr>
        <w:rPr>
          <w:b/>
          <w:bCs/>
          <w:noProof/>
        </w:rPr>
      </w:pPr>
    </w:p>
    <w:p w14:paraId="7ABBF8F1" w14:textId="77777777" w:rsidR="001177E8" w:rsidRDefault="001177E8" w:rsidP="00D24BD3">
      <w:pPr>
        <w:rPr>
          <w:b/>
          <w:bCs/>
          <w:noProof/>
        </w:rPr>
      </w:pPr>
    </w:p>
    <w:p w14:paraId="2BE4313C" w14:textId="77777777" w:rsidR="00A44A8D" w:rsidRDefault="00A44A8D" w:rsidP="00D24BD3">
      <w:pPr>
        <w:rPr>
          <w:b/>
          <w:bCs/>
          <w:noProof/>
        </w:rPr>
      </w:pPr>
    </w:p>
    <w:p w14:paraId="795A7E70" w14:textId="6D38287C" w:rsidR="00A44A8D" w:rsidRDefault="00A44A8D" w:rsidP="00D24BD3">
      <w:pPr>
        <w:rPr>
          <w:b/>
          <w:bCs/>
          <w:noProof/>
        </w:rPr>
      </w:pPr>
      <w:r>
        <w:rPr>
          <w:b/>
          <w:bCs/>
          <w:noProof/>
        </w:rPr>
        <w:t>Sram(buffer with rram and cntfet):</w:t>
      </w:r>
    </w:p>
    <w:tbl>
      <w:tblPr>
        <w:tblpPr w:leftFromText="180" w:rightFromText="180" w:vertAnchor="text" w:horzAnchor="page" w:tblpX="6168" w:tblpY="357"/>
        <w:tblW w:w="560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58"/>
        <w:gridCol w:w="1972"/>
        <w:gridCol w:w="1972"/>
      </w:tblGrid>
      <w:tr w:rsidR="00A44A8D" w:rsidRPr="00A44A8D" w14:paraId="263A3ED3" w14:textId="77777777" w:rsidTr="00A44A8D">
        <w:trPr>
          <w:trHeight w:val="416"/>
        </w:trPr>
        <w:tc>
          <w:tcPr>
            <w:tcW w:w="16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E17C2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logic</w:t>
            </w:r>
          </w:p>
        </w:tc>
        <w:tc>
          <w:tcPr>
            <w:tcW w:w="19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25626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Read (</w:t>
            </w:r>
            <w:r w:rsidRPr="00A44A8D">
              <w:rPr>
                <w:b/>
                <w:bCs/>
                <w:noProof/>
                <w:lang w:val="en-US"/>
              </w:rPr>
              <w:t>µW)</w:t>
            </w:r>
          </w:p>
        </w:tc>
        <w:tc>
          <w:tcPr>
            <w:tcW w:w="19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FE67D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Write(</w:t>
            </w:r>
            <w:r w:rsidRPr="00A44A8D">
              <w:rPr>
                <w:b/>
                <w:bCs/>
                <w:noProof/>
                <w:lang w:val="en-US"/>
              </w:rPr>
              <w:t>µW)</w:t>
            </w:r>
          </w:p>
        </w:tc>
      </w:tr>
      <w:tr w:rsidR="00A44A8D" w:rsidRPr="00A44A8D" w14:paraId="492F6DBD" w14:textId="77777777" w:rsidTr="00A44A8D">
        <w:trPr>
          <w:trHeight w:val="368"/>
        </w:trPr>
        <w:tc>
          <w:tcPr>
            <w:tcW w:w="16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8F055" w14:textId="3588D497" w:rsidR="00A44A8D" w:rsidRPr="00A44A8D" w:rsidRDefault="00A44A8D" w:rsidP="00A44A8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</w:t>
            </w:r>
          </w:p>
        </w:tc>
        <w:tc>
          <w:tcPr>
            <w:tcW w:w="19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8B1E3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0.68858</w:t>
            </w:r>
          </w:p>
        </w:tc>
        <w:tc>
          <w:tcPr>
            <w:tcW w:w="19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4D3678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7.8883</w:t>
            </w:r>
          </w:p>
        </w:tc>
      </w:tr>
      <w:tr w:rsidR="00A44A8D" w:rsidRPr="00A44A8D" w14:paraId="0D234547" w14:textId="77777777" w:rsidTr="00A44A8D">
        <w:trPr>
          <w:trHeight w:val="368"/>
        </w:trPr>
        <w:tc>
          <w:tcPr>
            <w:tcW w:w="16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1C4D3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1</w:t>
            </w:r>
          </w:p>
        </w:tc>
        <w:tc>
          <w:tcPr>
            <w:tcW w:w="19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8B256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0.00142</w:t>
            </w:r>
          </w:p>
        </w:tc>
        <w:tc>
          <w:tcPr>
            <w:tcW w:w="19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1E655C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1.0673</w:t>
            </w:r>
          </w:p>
        </w:tc>
      </w:tr>
      <w:tr w:rsidR="00A44A8D" w:rsidRPr="00A44A8D" w14:paraId="554ACC99" w14:textId="77777777" w:rsidTr="00A44A8D">
        <w:trPr>
          <w:trHeight w:val="368"/>
        </w:trPr>
        <w:tc>
          <w:tcPr>
            <w:tcW w:w="16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579E1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2</w:t>
            </w:r>
          </w:p>
        </w:tc>
        <w:tc>
          <w:tcPr>
            <w:tcW w:w="19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17259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0.00286</w:t>
            </w:r>
          </w:p>
        </w:tc>
        <w:tc>
          <w:tcPr>
            <w:tcW w:w="19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4C905B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 xml:space="preserve"> 1.3239</w:t>
            </w:r>
          </w:p>
        </w:tc>
      </w:tr>
    </w:tbl>
    <w:p w14:paraId="33BD3877" w14:textId="18E75C97" w:rsidR="00A44A8D" w:rsidRDefault="00A44A8D" w:rsidP="00D24BD3">
      <w:pPr>
        <w:rPr>
          <w:b/>
          <w:bCs/>
          <w:noProof/>
        </w:rPr>
      </w:pPr>
      <w:r>
        <w:rPr>
          <w:b/>
          <w:bCs/>
          <w:noProof/>
        </w:rPr>
        <w:t xml:space="preserve">   Power dissipation:</w:t>
      </w:r>
    </w:p>
    <w:p w14:paraId="0D17AB49" w14:textId="23D5526E" w:rsidR="00A44A8D" w:rsidRDefault="00A44A8D" w:rsidP="00D24BD3">
      <w:pPr>
        <w:rPr>
          <w:b/>
          <w:bCs/>
          <w:noProof/>
        </w:rPr>
      </w:pPr>
      <w:r>
        <w:rPr>
          <w:b/>
          <w:bCs/>
          <w:noProof/>
        </w:rPr>
        <w:t xml:space="preserve">      </w:t>
      </w:r>
    </w:p>
    <w:p w14:paraId="18966567" w14:textId="3029B834" w:rsidR="00A44A8D" w:rsidRDefault="00A44A8D" w:rsidP="00D24BD3">
      <w:pPr>
        <w:rPr>
          <w:b/>
          <w:bCs/>
          <w:noProof/>
        </w:rPr>
      </w:pPr>
      <w:r>
        <w:rPr>
          <w:b/>
          <w:bCs/>
          <w:noProof/>
        </w:rPr>
        <w:t>Time delay:</w:t>
      </w:r>
    </w:p>
    <w:tbl>
      <w:tblPr>
        <w:tblpPr w:leftFromText="180" w:rightFromText="180" w:vertAnchor="text" w:horzAnchor="page" w:tblpX="6196" w:tblpY="98"/>
        <w:tblW w:w="561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61"/>
        <w:gridCol w:w="1976"/>
        <w:gridCol w:w="1976"/>
      </w:tblGrid>
      <w:tr w:rsidR="00A44A8D" w:rsidRPr="00A44A8D" w14:paraId="1AE83506" w14:textId="77777777" w:rsidTr="00A44A8D">
        <w:trPr>
          <w:trHeight w:val="535"/>
        </w:trPr>
        <w:tc>
          <w:tcPr>
            <w:tcW w:w="16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CA34B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logic</w:t>
            </w:r>
          </w:p>
        </w:tc>
        <w:tc>
          <w:tcPr>
            <w:tcW w:w="19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12C98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Read (</w:t>
            </w:r>
            <w:r w:rsidRPr="00A44A8D">
              <w:rPr>
                <w:b/>
                <w:bCs/>
                <w:noProof/>
                <w:lang w:val="en-US"/>
              </w:rPr>
              <w:t>ns)</w:t>
            </w:r>
          </w:p>
        </w:tc>
        <w:tc>
          <w:tcPr>
            <w:tcW w:w="19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88D7A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Write(</w:t>
            </w:r>
            <w:r w:rsidRPr="00A44A8D">
              <w:rPr>
                <w:b/>
                <w:bCs/>
                <w:noProof/>
                <w:lang w:val="en-US"/>
              </w:rPr>
              <w:t>ns)</w:t>
            </w:r>
          </w:p>
        </w:tc>
      </w:tr>
      <w:tr w:rsidR="00A44A8D" w:rsidRPr="00A44A8D" w14:paraId="3888035A" w14:textId="77777777" w:rsidTr="00A44A8D">
        <w:trPr>
          <w:trHeight w:val="472"/>
        </w:trPr>
        <w:tc>
          <w:tcPr>
            <w:tcW w:w="16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6E764" w14:textId="23ECC11E" w:rsidR="00A44A8D" w:rsidRPr="00A44A8D" w:rsidRDefault="00A44A8D" w:rsidP="00A44A8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</w:t>
            </w:r>
          </w:p>
        </w:tc>
        <w:tc>
          <w:tcPr>
            <w:tcW w:w="19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7DAB9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1.6100</w:t>
            </w:r>
          </w:p>
        </w:tc>
        <w:tc>
          <w:tcPr>
            <w:tcW w:w="19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E9431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3.1043</w:t>
            </w:r>
          </w:p>
        </w:tc>
      </w:tr>
      <w:tr w:rsidR="00A44A8D" w:rsidRPr="00A44A8D" w14:paraId="1EA2CA1E" w14:textId="77777777" w:rsidTr="00A44A8D">
        <w:trPr>
          <w:trHeight w:val="472"/>
        </w:trPr>
        <w:tc>
          <w:tcPr>
            <w:tcW w:w="16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56E95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1</w:t>
            </w:r>
          </w:p>
        </w:tc>
        <w:tc>
          <w:tcPr>
            <w:tcW w:w="19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030A1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0.49535</w:t>
            </w:r>
          </w:p>
        </w:tc>
        <w:tc>
          <w:tcPr>
            <w:tcW w:w="19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67CE9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0.1318</w:t>
            </w:r>
          </w:p>
        </w:tc>
      </w:tr>
      <w:tr w:rsidR="00A44A8D" w:rsidRPr="00A44A8D" w14:paraId="5F3AE5A4" w14:textId="77777777" w:rsidTr="00A44A8D">
        <w:trPr>
          <w:trHeight w:val="472"/>
        </w:trPr>
        <w:tc>
          <w:tcPr>
            <w:tcW w:w="16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0A1B6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2</w:t>
            </w:r>
          </w:p>
        </w:tc>
        <w:tc>
          <w:tcPr>
            <w:tcW w:w="19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8A186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0.58358</w:t>
            </w:r>
          </w:p>
        </w:tc>
        <w:tc>
          <w:tcPr>
            <w:tcW w:w="19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98CCA" w14:textId="77777777" w:rsidR="00A44A8D" w:rsidRPr="00A44A8D" w:rsidRDefault="00A44A8D" w:rsidP="00A44A8D">
            <w:pPr>
              <w:rPr>
                <w:b/>
                <w:bCs/>
                <w:noProof/>
              </w:rPr>
            </w:pPr>
            <w:r w:rsidRPr="00A44A8D">
              <w:rPr>
                <w:b/>
                <w:bCs/>
                <w:noProof/>
              </w:rPr>
              <w:t>2.5858</w:t>
            </w:r>
          </w:p>
        </w:tc>
      </w:tr>
    </w:tbl>
    <w:p w14:paraId="65975AC1" w14:textId="77777777" w:rsidR="00A44A8D" w:rsidRDefault="00A44A8D" w:rsidP="00D24BD3">
      <w:pPr>
        <w:rPr>
          <w:b/>
          <w:bCs/>
          <w:noProof/>
        </w:rPr>
      </w:pPr>
    </w:p>
    <w:p w14:paraId="33125DA8" w14:textId="77777777" w:rsidR="00A22E5F" w:rsidRDefault="00A22E5F" w:rsidP="00D24BD3">
      <w:pPr>
        <w:rPr>
          <w:b/>
          <w:bCs/>
          <w:noProof/>
        </w:rPr>
      </w:pPr>
    </w:p>
    <w:p w14:paraId="275856CC" w14:textId="77777777" w:rsidR="00A22E5F" w:rsidRDefault="00A22E5F" w:rsidP="00D24BD3">
      <w:pPr>
        <w:rPr>
          <w:b/>
          <w:bCs/>
          <w:noProof/>
        </w:rPr>
      </w:pPr>
    </w:p>
    <w:p w14:paraId="311A47CE" w14:textId="77777777" w:rsidR="00A22E5F" w:rsidRDefault="00A22E5F" w:rsidP="00D24BD3">
      <w:pPr>
        <w:rPr>
          <w:b/>
          <w:bCs/>
          <w:noProof/>
        </w:rPr>
      </w:pPr>
    </w:p>
    <w:p w14:paraId="6290E19A" w14:textId="77777777" w:rsidR="00A22E5F" w:rsidRDefault="00A22E5F" w:rsidP="00D24BD3">
      <w:pPr>
        <w:rPr>
          <w:b/>
          <w:bCs/>
          <w:noProof/>
        </w:rPr>
      </w:pPr>
    </w:p>
    <w:p w14:paraId="06C4E15E" w14:textId="77777777" w:rsidR="00A22E5F" w:rsidRDefault="00A22E5F" w:rsidP="00D24BD3">
      <w:pPr>
        <w:rPr>
          <w:b/>
          <w:bCs/>
          <w:noProof/>
        </w:rPr>
      </w:pPr>
    </w:p>
    <w:p w14:paraId="751194B2" w14:textId="77777777" w:rsidR="00A22E5F" w:rsidRDefault="00A22E5F" w:rsidP="00D24BD3">
      <w:pPr>
        <w:rPr>
          <w:b/>
          <w:bCs/>
          <w:noProof/>
        </w:rPr>
      </w:pPr>
    </w:p>
    <w:p w14:paraId="146DC828" w14:textId="77777777" w:rsidR="00E74F7E" w:rsidRDefault="00E74F7E" w:rsidP="00D24BD3">
      <w:pPr>
        <w:rPr>
          <w:b/>
          <w:bCs/>
          <w:noProof/>
        </w:rPr>
      </w:pPr>
    </w:p>
    <w:p w14:paraId="06C1A908" w14:textId="77777777" w:rsidR="00E74F7E" w:rsidRDefault="00E74F7E" w:rsidP="00D24BD3">
      <w:pPr>
        <w:rPr>
          <w:b/>
          <w:bCs/>
          <w:noProof/>
        </w:rPr>
      </w:pPr>
    </w:p>
    <w:p w14:paraId="5D586932" w14:textId="77777777" w:rsidR="00E74F7E" w:rsidRDefault="00E74F7E" w:rsidP="00D24BD3">
      <w:pPr>
        <w:rPr>
          <w:b/>
          <w:bCs/>
          <w:noProof/>
        </w:rPr>
      </w:pPr>
    </w:p>
    <w:p w14:paraId="5FBDA686" w14:textId="77777777" w:rsidR="00E74F7E" w:rsidRDefault="00E74F7E" w:rsidP="00D24BD3">
      <w:pPr>
        <w:rPr>
          <w:b/>
          <w:bCs/>
          <w:noProof/>
        </w:rPr>
      </w:pPr>
    </w:p>
    <w:p w14:paraId="62AFAE2F" w14:textId="77777777" w:rsidR="00E74F7E" w:rsidRDefault="00E74F7E" w:rsidP="00D24BD3">
      <w:pPr>
        <w:rPr>
          <w:b/>
          <w:bCs/>
          <w:noProof/>
        </w:rPr>
      </w:pPr>
    </w:p>
    <w:p w14:paraId="4E00F422" w14:textId="09AA3B40" w:rsidR="001177E8" w:rsidRDefault="00A44A8D" w:rsidP="00D24BD3">
      <w:pPr>
        <w:rPr>
          <w:b/>
          <w:bCs/>
          <w:noProof/>
        </w:rPr>
      </w:pPr>
      <w:r>
        <w:rPr>
          <w:b/>
          <w:bCs/>
          <w:noProof/>
        </w:rPr>
        <w:lastRenderedPageBreak/>
        <w:t>Comparision between the power dissipation and the time delays of the ssram circuits which is desighned using rram and without rram in cntfet technology:</w:t>
      </w:r>
    </w:p>
    <w:p w14:paraId="0E18EC5B" w14:textId="6BD2C909" w:rsidR="00A10BF0" w:rsidRDefault="00A10BF0" w:rsidP="00D24BD3">
      <w:pPr>
        <w:rPr>
          <w:b/>
          <w:bCs/>
          <w:noProof/>
        </w:rPr>
      </w:pPr>
      <w:r>
        <w:rPr>
          <w:b/>
          <w:bCs/>
          <w:noProof/>
        </w:rPr>
        <w:t>Sram(cycle operator):</w:t>
      </w:r>
    </w:p>
    <w:p w14:paraId="3DC6C894" w14:textId="0280ABEE" w:rsidR="00A44A8D" w:rsidRDefault="00A22E5F" w:rsidP="00D24BD3">
      <w:pPr>
        <w:rPr>
          <w:b/>
          <w:bCs/>
          <w:noProof/>
        </w:rPr>
      </w:pPr>
      <w:r>
        <w:rPr>
          <w:b/>
          <w:bCs/>
          <w:noProof/>
        </w:rPr>
        <w:t>Power dissipation</w:t>
      </w:r>
    </w:p>
    <w:p w14:paraId="28A56391" w14:textId="7533A53B" w:rsidR="00A22E5F" w:rsidRDefault="00A22E5F" w:rsidP="00D24BD3">
      <w:pPr>
        <w:rPr>
          <w:b/>
          <w:bCs/>
          <w:noProof/>
        </w:rPr>
      </w:pPr>
      <w:r>
        <w:rPr>
          <w:b/>
          <w:bCs/>
          <w:noProof/>
        </w:rPr>
        <w:t>Read:</w:t>
      </w:r>
    </w:p>
    <w:p w14:paraId="7EC89AAC" w14:textId="77777777" w:rsidR="00A10BF0" w:rsidRDefault="00A10BF0" w:rsidP="00D24BD3">
      <w:pPr>
        <w:rPr>
          <w:b/>
          <w:bCs/>
          <w:noProof/>
        </w:rPr>
      </w:pPr>
    </w:p>
    <w:tbl>
      <w:tblPr>
        <w:tblW w:w="5446" w:type="dxa"/>
        <w:tblInd w:w="-56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2"/>
        <w:gridCol w:w="1917"/>
        <w:gridCol w:w="1917"/>
      </w:tblGrid>
      <w:tr w:rsidR="00A22E5F" w:rsidRPr="00A22E5F" w14:paraId="6AC5755B" w14:textId="77777777" w:rsidTr="00A22E5F">
        <w:trPr>
          <w:trHeight w:val="395"/>
        </w:trPr>
        <w:tc>
          <w:tcPr>
            <w:tcW w:w="16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983B2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logic</w:t>
            </w:r>
          </w:p>
        </w:tc>
        <w:tc>
          <w:tcPr>
            <w:tcW w:w="19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E1317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RRAM_CNTFET (</w:t>
            </w:r>
            <w:r w:rsidRPr="00A22E5F">
              <w:rPr>
                <w:b/>
                <w:bCs/>
                <w:noProof/>
                <w:lang w:val="en-US"/>
              </w:rPr>
              <w:t>µW)</w:t>
            </w:r>
          </w:p>
        </w:tc>
        <w:tc>
          <w:tcPr>
            <w:tcW w:w="19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4F2184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CNTFET(</w:t>
            </w:r>
            <w:r w:rsidRPr="00A22E5F">
              <w:rPr>
                <w:b/>
                <w:bCs/>
                <w:noProof/>
                <w:lang w:val="en-US"/>
              </w:rPr>
              <w:t>µW)</w:t>
            </w:r>
          </w:p>
        </w:tc>
      </w:tr>
      <w:tr w:rsidR="00A22E5F" w:rsidRPr="00A22E5F" w14:paraId="3243CE44" w14:textId="77777777" w:rsidTr="00A22E5F">
        <w:trPr>
          <w:trHeight w:val="349"/>
        </w:trPr>
        <w:tc>
          <w:tcPr>
            <w:tcW w:w="16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40AF0" w14:textId="00553039" w:rsidR="00A22E5F" w:rsidRPr="00A22E5F" w:rsidRDefault="00A10BF0" w:rsidP="00A22E5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</w:t>
            </w:r>
          </w:p>
        </w:tc>
        <w:tc>
          <w:tcPr>
            <w:tcW w:w="19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5BCC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5.0800</w:t>
            </w:r>
          </w:p>
        </w:tc>
        <w:tc>
          <w:tcPr>
            <w:tcW w:w="19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28D4F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  <w:lang w:val="en-US"/>
              </w:rPr>
              <w:t>0.62914</w:t>
            </w:r>
          </w:p>
        </w:tc>
      </w:tr>
      <w:tr w:rsidR="00A22E5F" w:rsidRPr="00A22E5F" w14:paraId="764D23EA" w14:textId="77777777" w:rsidTr="00A22E5F">
        <w:trPr>
          <w:trHeight w:val="349"/>
        </w:trPr>
        <w:tc>
          <w:tcPr>
            <w:tcW w:w="16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CD3E0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1</w:t>
            </w:r>
          </w:p>
        </w:tc>
        <w:tc>
          <w:tcPr>
            <w:tcW w:w="19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693C07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0.00132</w:t>
            </w:r>
          </w:p>
        </w:tc>
        <w:tc>
          <w:tcPr>
            <w:tcW w:w="19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09191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  <w:lang w:val="en-US"/>
              </w:rPr>
              <w:t>0.045090</w:t>
            </w:r>
          </w:p>
        </w:tc>
      </w:tr>
      <w:tr w:rsidR="00A22E5F" w:rsidRPr="00A22E5F" w14:paraId="515D029A" w14:textId="77777777" w:rsidTr="00A22E5F">
        <w:trPr>
          <w:trHeight w:val="349"/>
        </w:trPr>
        <w:tc>
          <w:tcPr>
            <w:tcW w:w="16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7C9B6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2</w:t>
            </w:r>
          </w:p>
        </w:tc>
        <w:tc>
          <w:tcPr>
            <w:tcW w:w="19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20EC8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0.000146</w:t>
            </w:r>
          </w:p>
        </w:tc>
        <w:tc>
          <w:tcPr>
            <w:tcW w:w="19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EDC2F5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  <w:lang w:val="en-US"/>
              </w:rPr>
              <w:t>0.025965</w:t>
            </w:r>
          </w:p>
        </w:tc>
      </w:tr>
    </w:tbl>
    <w:p w14:paraId="15F98D58" w14:textId="77777777" w:rsidR="001177E8" w:rsidRDefault="001177E8" w:rsidP="00D24BD3">
      <w:pPr>
        <w:rPr>
          <w:b/>
          <w:bCs/>
          <w:noProof/>
        </w:rPr>
      </w:pPr>
    </w:p>
    <w:p w14:paraId="519CBC20" w14:textId="1FDAC7B8" w:rsidR="00A22E5F" w:rsidRDefault="00A22E5F" w:rsidP="00D24BD3">
      <w:pPr>
        <w:rPr>
          <w:b/>
          <w:bCs/>
          <w:noProof/>
        </w:rPr>
      </w:pPr>
      <w:r>
        <w:rPr>
          <w:b/>
          <w:bCs/>
          <w:noProof/>
        </w:rPr>
        <w:t>Write:</w:t>
      </w:r>
    </w:p>
    <w:tbl>
      <w:tblPr>
        <w:tblW w:w="5236" w:type="dxa"/>
        <w:tblInd w:w="-5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1843"/>
        <w:gridCol w:w="1843"/>
      </w:tblGrid>
      <w:tr w:rsidR="00A22E5F" w:rsidRPr="00A22E5F" w14:paraId="7168DD9A" w14:textId="77777777" w:rsidTr="00A22E5F">
        <w:trPr>
          <w:trHeight w:val="535"/>
        </w:trPr>
        <w:tc>
          <w:tcPr>
            <w:tcW w:w="1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292E0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logic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95A2A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RRAM_CNTFET (</w:t>
            </w:r>
            <w:r w:rsidRPr="00A22E5F">
              <w:rPr>
                <w:b/>
                <w:bCs/>
                <w:noProof/>
                <w:lang w:val="en-US"/>
              </w:rPr>
              <w:t>µW)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4DF56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CNTFET(</w:t>
            </w:r>
            <w:r w:rsidRPr="00A22E5F">
              <w:rPr>
                <w:b/>
                <w:bCs/>
                <w:noProof/>
                <w:lang w:val="en-US"/>
              </w:rPr>
              <w:t>µW)</w:t>
            </w:r>
          </w:p>
        </w:tc>
      </w:tr>
      <w:tr w:rsidR="00A22E5F" w:rsidRPr="00A22E5F" w14:paraId="065FC453" w14:textId="77777777" w:rsidTr="00A22E5F">
        <w:trPr>
          <w:trHeight w:val="472"/>
        </w:trPr>
        <w:tc>
          <w:tcPr>
            <w:tcW w:w="1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A446B" w14:textId="139991BC" w:rsidR="00A22E5F" w:rsidRPr="00A22E5F" w:rsidRDefault="00A10BF0" w:rsidP="00A22E5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FB73B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1.7622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551DAA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  <w:lang w:val="en-US"/>
              </w:rPr>
              <w:t xml:space="preserve">  0.51058</w:t>
            </w:r>
          </w:p>
        </w:tc>
      </w:tr>
      <w:tr w:rsidR="00A22E5F" w:rsidRPr="00A22E5F" w14:paraId="3A68630E" w14:textId="77777777" w:rsidTr="00A22E5F">
        <w:trPr>
          <w:trHeight w:val="472"/>
        </w:trPr>
        <w:tc>
          <w:tcPr>
            <w:tcW w:w="1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B5528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1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EB16E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7.2464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990E5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  <w:lang w:val="en-US"/>
              </w:rPr>
              <w:t xml:space="preserve">   5.7375</w:t>
            </w:r>
          </w:p>
        </w:tc>
      </w:tr>
      <w:tr w:rsidR="00A22E5F" w:rsidRPr="00A22E5F" w14:paraId="3513C227" w14:textId="77777777" w:rsidTr="00A22E5F">
        <w:trPr>
          <w:trHeight w:val="472"/>
        </w:trPr>
        <w:tc>
          <w:tcPr>
            <w:tcW w:w="1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ACDCF6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2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5B124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 xml:space="preserve"> 1.7514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9A1DF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  <w:lang w:val="en-US"/>
              </w:rPr>
              <w:t xml:space="preserve">  0.34589</w:t>
            </w:r>
          </w:p>
        </w:tc>
      </w:tr>
    </w:tbl>
    <w:p w14:paraId="4B18FEC3" w14:textId="77777777" w:rsidR="00A22E5F" w:rsidRDefault="00A22E5F" w:rsidP="00D24BD3">
      <w:pPr>
        <w:rPr>
          <w:b/>
          <w:bCs/>
          <w:noProof/>
        </w:rPr>
      </w:pPr>
    </w:p>
    <w:p w14:paraId="7D4380A9" w14:textId="5E039932" w:rsidR="00A22E5F" w:rsidRDefault="00A22E5F" w:rsidP="00D24BD3">
      <w:pPr>
        <w:rPr>
          <w:b/>
          <w:bCs/>
          <w:noProof/>
        </w:rPr>
      </w:pPr>
      <w:r>
        <w:rPr>
          <w:b/>
          <w:bCs/>
          <w:noProof/>
        </w:rPr>
        <w:t>Time delay:</w:t>
      </w:r>
    </w:p>
    <w:p w14:paraId="5278549A" w14:textId="7310DC78" w:rsidR="00A22E5F" w:rsidRDefault="00A22E5F" w:rsidP="00D24BD3">
      <w:pPr>
        <w:rPr>
          <w:b/>
          <w:bCs/>
          <w:noProof/>
        </w:rPr>
      </w:pPr>
      <w:r>
        <w:rPr>
          <w:b/>
          <w:bCs/>
          <w:noProof/>
        </w:rPr>
        <w:t>Read:</w:t>
      </w:r>
    </w:p>
    <w:tbl>
      <w:tblPr>
        <w:tblpPr w:leftFromText="180" w:rightFromText="180" w:vertAnchor="text" w:horzAnchor="margin" w:tblpY="183"/>
        <w:tblW w:w="51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82"/>
        <w:gridCol w:w="1982"/>
        <w:gridCol w:w="1758"/>
      </w:tblGrid>
      <w:tr w:rsidR="00A22E5F" w:rsidRPr="00A22E5F" w14:paraId="1539D919" w14:textId="77777777" w:rsidTr="00A22E5F">
        <w:trPr>
          <w:trHeight w:val="260"/>
        </w:trPr>
        <w:tc>
          <w:tcPr>
            <w:tcW w:w="13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64257E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logic</w:t>
            </w:r>
          </w:p>
        </w:tc>
        <w:tc>
          <w:tcPr>
            <w:tcW w:w="19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F25CC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RRAM_CNTFET (</w:t>
            </w:r>
            <w:r w:rsidRPr="00A22E5F">
              <w:rPr>
                <w:b/>
                <w:bCs/>
                <w:noProof/>
                <w:lang w:val="en-US"/>
              </w:rPr>
              <w:t>ns)</w:t>
            </w:r>
          </w:p>
        </w:tc>
        <w:tc>
          <w:tcPr>
            <w:tcW w:w="17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59C07A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CNTFET(</w:t>
            </w:r>
            <w:r w:rsidRPr="00A22E5F">
              <w:rPr>
                <w:b/>
                <w:bCs/>
                <w:noProof/>
                <w:lang w:val="en-US"/>
              </w:rPr>
              <w:t>ns)</w:t>
            </w:r>
          </w:p>
        </w:tc>
      </w:tr>
      <w:tr w:rsidR="00A22E5F" w:rsidRPr="00A22E5F" w14:paraId="4E2EA585" w14:textId="77777777" w:rsidTr="00A22E5F">
        <w:trPr>
          <w:trHeight w:val="229"/>
        </w:trPr>
        <w:tc>
          <w:tcPr>
            <w:tcW w:w="13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A4036" w14:textId="4E8EA9E5" w:rsidR="00A22E5F" w:rsidRPr="00A22E5F" w:rsidRDefault="00A10BF0" w:rsidP="00A22E5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</w:t>
            </w:r>
          </w:p>
        </w:tc>
        <w:tc>
          <w:tcPr>
            <w:tcW w:w="19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E574C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1.5100</w:t>
            </w:r>
          </w:p>
        </w:tc>
        <w:tc>
          <w:tcPr>
            <w:tcW w:w="17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7C5DE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  <w:lang w:val="en-US"/>
              </w:rPr>
              <w:t xml:space="preserve"> 1.5040</w:t>
            </w:r>
          </w:p>
        </w:tc>
      </w:tr>
      <w:tr w:rsidR="00A22E5F" w:rsidRPr="00A22E5F" w14:paraId="319CFAAC" w14:textId="77777777" w:rsidTr="00A22E5F">
        <w:trPr>
          <w:trHeight w:val="229"/>
        </w:trPr>
        <w:tc>
          <w:tcPr>
            <w:tcW w:w="13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0D148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1</w:t>
            </w:r>
          </w:p>
        </w:tc>
        <w:tc>
          <w:tcPr>
            <w:tcW w:w="19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99B8F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0.49556</w:t>
            </w:r>
          </w:p>
        </w:tc>
        <w:tc>
          <w:tcPr>
            <w:tcW w:w="17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1A613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  <w:lang w:val="en-US"/>
              </w:rPr>
              <w:t xml:space="preserve">  0.8876</w:t>
            </w:r>
          </w:p>
        </w:tc>
      </w:tr>
      <w:tr w:rsidR="00A22E5F" w:rsidRPr="00A22E5F" w14:paraId="7AAA36EC" w14:textId="77777777" w:rsidTr="00A22E5F">
        <w:trPr>
          <w:trHeight w:val="229"/>
        </w:trPr>
        <w:tc>
          <w:tcPr>
            <w:tcW w:w="13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9752B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2</w:t>
            </w:r>
          </w:p>
        </w:tc>
        <w:tc>
          <w:tcPr>
            <w:tcW w:w="19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0E6EA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0.53358</w:t>
            </w:r>
          </w:p>
        </w:tc>
        <w:tc>
          <w:tcPr>
            <w:tcW w:w="17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74EE2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  <w:lang w:val="en-US"/>
              </w:rPr>
              <w:t xml:space="preserve">    0.5125</w:t>
            </w:r>
          </w:p>
        </w:tc>
      </w:tr>
    </w:tbl>
    <w:p w14:paraId="7CC79552" w14:textId="77777777" w:rsidR="00A22E5F" w:rsidRDefault="00A22E5F" w:rsidP="00D24BD3">
      <w:pPr>
        <w:rPr>
          <w:b/>
          <w:bCs/>
          <w:noProof/>
        </w:rPr>
      </w:pPr>
    </w:p>
    <w:p w14:paraId="1C0B2534" w14:textId="77777777" w:rsidR="001177E8" w:rsidRDefault="001177E8" w:rsidP="00D24BD3">
      <w:pPr>
        <w:rPr>
          <w:b/>
          <w:bCs/>
          <w:noProof/>
        </w:rPr>
      </w:pPr>
    </w:p>
    <w:p w14:paraId="0E9B0CBA" w14:textId="67B9F517" w:rsidR="001177E8" w:rsidRDefault="00A22E5F" w:rsidP="00D24BD3">
      <w:pPr>
        <w:rPr>
          <w:b/>
          <w:bCs/>
          <w:noProof/>
        </w:rPr>
      </w:pPr>
      <w:r>
        <w:rPr>
          <w:b/>
          <w:bCs/>
          <w:noProof/>
        </w:rPr>
        <w:t>Write:</w:t>
      </w:r>
    </w:p>
    <w:tbl>
      <w:tblPr>
        <w:tblpPr w:leftFromText="180" w:rightFromText="180" w:vertAnchor="text" w:horzAnchor="margin" w:tblpXSpec="right" w:tblpY="43"/>
        <w:tblW w:w="52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5"/>
        <w:gridCol w:w="1861"/>
        <w:gridCol w:w="1861"/>
      </w:tblGrid>
      <w:tr w:rsidR="00A22E5F" w:rsidRPr="00A22E5F" w14:paraId="55B03371" w14:textId="77777777" w:rsidTr="00A22E5F">
        <w:trPr>
          <w:trHeight w:val="508"/>
        </w:trPr>
        <w:tc>
          <w:tcPr>
            <w:tcW w:w="15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1B280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logic</w:t>
            </w:r>
          </w:p>
        </w:tc>
        <w:tc>
          <w:tcPr>
            <w:tcW w:w="18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09AAA0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RRAM_CNTFET (</w:t>
            </w:r>
            <w:r w:rsidRPr="00A22E5F">
              <w:rPr>
                <w:b/>
                <w:bCs/>
                <w:noProof/>
                <w:lang w:val="en-US"/>
              </w:rPr>
              <w:t>ns)</w:t>
            </w:r>
          </w:p>
        </w:tc>
        <w:tc>
          <w:tcPr>
            <w:tcW w:w="18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37298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CNTFET(</w:t>
            </w:r>
            <w:r w:rsidRPr="00A22E5F">
              <w:rPr>
                <w:b/>
                <w:bCs/>
                <w:noProof/>
                <w:lang w:val="en-US"/>
              </w:rPr>
              <w:t>ns)</w:t>
            </w:r>
          </w:p>
        </w:tc>
      </w:tr>
      <w:tr w:rsidR="00A22E5F" w:rsidRPr="00A22E5F" w14:paraId="2F85D2D5" w14:textId="77777777" w:rsidTr="00A22E5F">
        <w:trPr>
          <w:trHeight w:val="449"/>
        </w:trPr>
        <w:tc>
          <w:tcPr>
            <w:tcW w:w="15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26A6A" w14:textId="550F221C" w:rsidR="00A22E5F" w:rsidRPr="00A22E5F" w:rsidRDefault="00A10BF0" w:rsidP="00A22E5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</w:t>
            </w:r>
          </w:p>
        </w:tc>
        <w:tc>
          <w:tcPr>
            <w:tcW w:w="18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941B8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3.0871</w:t>
            </w:r>
          </w:p>
        </w:tc>
        <w:tc>
          <w:tcPr>
            <w:tcW w:w="18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B082F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3.0279</w:t>
            </w:r>
          </w:p>
        </w:tc>
      </w:tr>
      <w:tr w:rsidR="00A22E5F" w:rsidRPr="00A22E5F" w14:paraId="4FE535E3" w14:textId="77777777" w:rsidTr="00A22E5F">
        <w:trPr>
          <w:trHeight w:val="449"/>
        </w:trPr>
        <w:tc>
          <w:tcPr>
            <w:tcW w:w="15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61477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1</w:t>
            </w:r>
          </w:p>
        </w:tc>
        <w:tc>
          <w:tcPr>
            <w:tcW w:w="18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7BDFF6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0.0998</w:t>
            </w:r>
          </w:p>
        </w:tc>
        <w:tc>
          <w:tcPr>
            <w:tcW w:w="18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BCC31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0.02248</w:t>
            </w:r>
          </w:p>
        </w:tc>
      </w:tr>
      <w:tr w:rsidR="00A22E5F" w:rsidRPr="00A22E5F" w14:paraId="4E1AFDB1" w14:textId="77777777" w:rsidTr="00A22E5F">
        <w:trPr>
          <w:trHeight w:val="449"/>
        </w:trPr>
        <w:tc>
          <w:tcPr>
            <w:tcW w:w="15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12740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2</w:t>
            </w:r>
          </w:p>
        </w:tc>
        <w:tc>
          <w:tcPr>
            <w:tcW w:w="18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B774C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2.4858</w:t>
            </w:r>
          </w:p>
        </w:tc>
        <w:tc>
          <w:tcPr>
            <w:tcW w:w="18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C8F87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2.4505</w:t>
            </w:r>
          </w:p>
        </w:tc>
      </w:tr>
    </w:tbl>
    <w:p w14:paraId="407704C3" w14:textId="77777777" w:rsidR="00D83852" w:rsidRDefault="00D83852" w:rsidP="00D24BD3">
      <w:pPr>
        <w:rPr>
          <w:b/>
          <w:bCs/>
          <w:noProof/>
        </w:rPr>
      </w:pPr>
    </w:p>
    <w:p w14:paraId="2BE04532" w14:textId="10775688" w:rsidR="00A10BF0" w:rsidRDefault="00A10BF0" w:rsidP="00D24BD3">
      <w:pPr>
        <w:rPr>
          <w:b/>
          <w:bCs/>
          <w:noProof/>
        </w:rPr>
      </w:pPr>
      <w:r>
        <w:rPr>
          <w:b/>
          <w:bCs/>
          <w:noProof/>
        </w:rPr>
        <w:t>Sram(buffer):</w:t>
      </w:r>
    </w:p>
    <w:p w14:paraId="4716260A" w14:textId="3E9AC7CB" w:rsidR="00A22E5F" w:rsidRDefault="00A22E5F" w:rsidP="00D24BD3">
      <w:pPr>
        <w:rPr>
          <w:b/>
          <w:bCs/>
          <w:noProof/>
        </w:rPr>
      </w:pPr>
      <w:r>
        <w:rPr>
          <w:b/>
          <w:bCs/>
          <w:noProof/>
        </w:rPr>
        <w:t>Power dissipation :</w:t>
      </w:r>
    </w:p>
    <w:p w14:paraId="497F73B3" w14:textId="46637D85" w:rsidR="00A22E5F" w:rsidRDefault="00A22E5F" w:rsidP="00D24BD3">
      <w:pPr>
        <w:rPr>
          <w:b/>
          <w:bCs/>
          <w:noProof/>
        </w:rPr>
      </w:pPr>
      <w:r>
        <w:rPr>
          <w:b/>
          <w:bCs/>
          <w:noProof/>
        </w:rPr>
        <w:t>Read:</w:t>
      </w:r>
    </w:p>
    <w:tbl>
      <w:tblPr>
        <w:tblpPr w:leftFromText="180" w:rightFromText="180" w:vertAnchor="text" w:horzAnchor="page" w:tblpX="6453" w:tblpY="15"/>
        <w:tblW w:w="508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6"/>
        <w:gridCol w:w="2134"/>
        <w:gridCol w:w="1743"/>
      </w:tblGrid>
      <w:tr w:rsidR="00A22E5F" w:rsidRPr="00A22E5F" w14:paraId="436B7C24" w14:textId="77777777" w:rsidTr="00A22E5F">
        <w:trPr>
          <w:trHeight w:val="571"/>
        </w:trPr>
        <w:tc>
          <w:tcPr>
            <w:tcW w:w="12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C6290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logic</w:t>
            </w:r>
          </w:p>
        </w:tc>
        <w:tc>
          <w:tcPr>
            <w:tcW w:w="2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E109F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RRAM_CNTFET (</w:t>
            </w:r>
            <w:r w:rsidRPr="00A22E5F">
              <w:rPr>
                <w:b/>
                <w:bCs/>
                <w:noProof/>
                <w:lang w:val="en-US"/>
              </w:rPr>
              <w:t>ns)</w:t>
            </w:r>
          </w:p>
        </w:tc>
        <w:tc>
          <w:tcPr>
            <w:tcW w:w="17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06339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CNTFET(</w:t>
            </w:r>
            <w:r w:rsidRPr="00A22E5F">
              <w:rPr>
                <w:b/>
                <w:bCs/>
                <w:noProof/>
                <w:lang w:val="en-US"/>
              </w:rPr>
              <w:t>ns)</w:t>
            </w:r>
          </w:p>
        </w:tc>
      </w:tr>
      <w:tr w:rsidR="00A22E5F" w:rsidRPr="00A22E5F" w14:paraId="779D5594" w14:textId="77777777" w:rsidTr="00A22E5F">
        <w:trPr>
          <w:trHeight w:val="504"/>
        </w:trPr>
        <w:tc>
          <w:tcPr>
            <w:tcW w:w="12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64347" w14:textId="1EBE02F9" w:rsidR="00A22E5F" w:rsidRPr="00A22E5F" w:rsidRDefault="00A10BF0" w:rsidP="00A22E5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</w:t>
            </w:r>
          </w:p>
        </w:tc>
        <w:tc>
          <w:tcPr>
            <w:tcW w:w="2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FB83B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3.0871</w:t>
            </w:r>
          </w:p>
        </w:tc>
        <w:tc>
          <w:tcPr>
            <w:tcW w:w="17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BAD8A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3.0279</w:t>
            </w:r>
          </w:p>
        </w:tc>
      </w:tr>
      <w:tr w:rsidR="00A22E5F" w:rsidRPr="00A22E5F" w14:paraId="7A819CAC" w14:textId="77777777" w:rsidTr="00A22E5F">
        <w:trPr>
          <w:trHeight w:val="504"/>
        </w:trPr>
        <w:tc>
          <w:tcPr>
            <w:tcW w:w="12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915C9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1</w:t>
            </w:r>
          </w:p>
        </w:tc>
        <w:tc>
          <w:tcPr>
            <w:tcW w:w="2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F5A626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0.0998</w:t>
            </w:r>
          </w:p>
        </w:tc>
        <w:tc>
          <w:tcPr>
            <w:tcW w:w="17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F3C962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0.02248</w:t>
            </w:r>
          </w:p>
        </w:tc>
      </w:tr>
      <w:tr w:rsidR="00A22E5F" w:rsidRPr="00A22E5F" w14:paraId="4E68E836" w14:textId="77777777" w:rsidTr="00A22E5F">
        <w:trPr>
          <w:trHeight w:val="504"/>
        </w:trPr>
        <w:tc>
          <w:tcPr>
            <w:tcW w:w="12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47E26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2</w:t>
            </w:r>
          </w:p>
        </w:tc>
        <w:tc>
          <w:tcPr>
            <w:tcW w:w="21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867D2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2.4858</w:t>
            </w:r>
          </w:p>
        </w:tc>
        <w:tc>
          <w:tcPr>
            <w:tcW w:w="17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3D256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2.4505</w:t>
            </w:r>
          </w:p>
        </w:tc>
      </w:tr>
    </w:tbl>
    <w:p w14:paraId="4E061DB8" w14:textId="77777777" w:rsidR="00A22E5F" w:rsidRDefault="00A22E5F" w:rsidP="00D24BD3">
      <w:pPr>
        <w:rPr>
          <w:b/>
          <w:bCs/>
          <w:noProof/>
        </w:rPr>
      </w:pPr>
    </w:p>
    <w:p w14:paraId="38DEB37E" w14:textId="13B2EC36" w:rsidR="00A22E5F" w:rsidRDefault="00A22E5F" w:rsidP="00D24BD3">
      <w:pPr>
        <w:rPr>
          <w:b/>
          <w:bCs/>
          <w:noProof/>
        </w:rPr>
      </w:pPr>
      <w:r>
        <w:rPr>
          <w:b/>
          <w:bCs/>
          <w:noProof/>
        </w:rPr>
        <w:t>Write:</w:t>
      </w:r>
    </w:p>
    <w:tbl>
      <w:tblPr>
        <w:tblpPr w:leftFromText="180" w:rightFromText="180" w:vertAnchor="text" w:horzAnchor="page" w:tblpX="6522" w:tblpY="61"/>
        <w:tblW w:w="50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8"/>
        <w:gridCol w:w="1781"/>
        <w:gridCol w:w="1781"/>
      </w:tblGrid>
      <w:tr w:rsidR="00A22E5F" w:rsidRPr="00A22E5F" w14:paraId="40975FB6" w14:textId="77777777" w:rsidTr="00A22E5F">
        <w:trPr>
          <w:trHeight w:val="548"/>
        </w:trPr>
        <w:tc>
          <w:tcPr>
            <w:tcW w:w="14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FEACF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logic</w:t>
            </w:r>
          </w:p>
        </w:tc>
        <w:tc>
          <w:tcPr>
            <w:tcW w:w="1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FE52A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RRAM_CNTFET (</w:t>
            </w:r>
            <w:r w:rsidRPr="00A22E5F">
              <w:rPr>
                <w:b/>
                <w:bCs/>
                <w:noProof/>
                <w:lang w:val="en-US"/>
              </w:rPr>
              <w:t>µW)</w:t>
            </w:r>
          </w:p>
        </w:tc>
        <w:tc>
          <w:tcPr>
            <w:tcW w:w="1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72730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CNTFET(</w:t>
            </w:r>
            <w:r w:rsidRPr="00A22E5F">
              <w:rPr>
                <w:b/>
                <w:bCs/>
                <w:noProof/>
                <w:lang w:val="en-US"/>
              </w:rPr>
              <w:t>µW)</w:t>
            </w:r>
          </w:p>
        </w:tc>
      </w:tr>
      <w:tr w:rsidR="00A22E5F" w:rsidRPr="00A22E5F" w14:paraId="186F6AB8" w14:textId="77777777" w:rsidTr="00A22E5F">
        <w:trPr>
          <w:trHeight w:val="484"/>
        </w:trPr>
        <w:tc>
          <w:tcPr>
            <w:tcW w:w="14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FABF4" w14:textId="36931879" w:rsidR="00A22E5F" w:rsidRPr="00A22E5F" w:rsidRDefault="00A10BF0" w:rsidP="00A22E5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</w:t>
            </w:r>
          </w:p>
        </w:tc>
        <w:tc>
          <w:tcPr>
            <w:tcW w:w="1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45328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0.8883</w:t>
            </w:r>
          </w:p>
        </w:tc>
        <w:tc>
          <w:tcPr>
            <w:tcW w:w="1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7031D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  <w:lang w:val="en-US"/>
              </w:rPr>
              <w:t>1.8411</w:t>
            </w:r>
          </w:p>
        </w:tc>
      </w:tr>
      <w:tr w:rsidR="00A22E5F" w:rsidRPr="00A22E5F" w14:paraId="3B4B355A" w14:textId="77777777" w:rsidTr="00A22E5F">
        <w:trPr>
          <w:trHeight w:val="484"/>
        </w:trPr>
        <w:tc>
          <w:tcPr>
            <w:tcW w:w="14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DE000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1</w:t>
            </w:r>
          </w:p>
        </w:tc>
        <w:tc>
          <w:tcPr>
            <w:tcW w:w="1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71A97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1.0673</w:t>
            </w:r>
          </w:p>
        </w:tc>
        <w:tc>
          <w:tcPr>
            <w:tcW w:w="1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7414B4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  <w:lang w:val="en-US"/>
              </w:rPr>
              <w:t>1.8434</w:t>
            </w:r>
          </w:p>
        </w:tc>
      </w:tr>
      <w:tr w:rsidR="00A22E5F" w:rsidRPr="00A22E5F" w14:paraId="37B9857B" w14:textId="77777777" w:rsidTr="00A22E5F">
        <w:trPr>
          <w:trHeight w:val="484"/>
        </w:trPr>
        <w:tc>
          <w:tcPr>
            <w:tcW w:w="14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A9031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2</w:t>
            </w:r>
          </w:p>
        </w:tc>
        <w:tc>
          <w:tcPr>
            <w:tcW w:w="1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A811D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 xml:space="preserve"> 1.3239</w:t>
            </w:r>
          </w:p>
        </w:tc>
        <w:tc>
          <w:tcPr>
            <w:tcW w:w="1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82328" w14:textId="77777777" w:rsidR="00A22E5F" w:rsidRPr="00A22E5F" w:rsidRDefault="00A22E5F" w:rsidP="00A22E5F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  <w:lang w:val="en-US"/>
              </w:rPr>
              <w:t xml:space="preserve">  2.3084</w:t>
            </w:r>
          </w:p>
        </w:tc>
      </w:tr>
    </w:tbl>
    <w:p w14:paraId="2B213946" w14:textId="77777777" w:rsidR="00A22E5F" w:rsidRDefault="00A22E5F" w:rsidP="00D24BD3">
      <w:pPr>
        <w:rPr>
          <w:b/>
          <w:bCs/>
          <w:noProof/>
        </w:rPr>
      </w:pPr>
    </w:p>
    <w:p w14:paraId="30730805" w14:textId="77777777" w:rsidR="00D83852" w:rsidRDefault="00D83852" w:rsidP="00D24BD3">
      <w:pPr>
        <w:rPr>
          <w:b/>
          <w:bCs/>
          <w:noProof/>
        </w:rPr>
      </w:pPr>
    </w:p>
    <w:p w14:paraId="62D21E07" w14:textId="77777777" w:rsidR="00D83852" w:rsidRDefault="00D83852" w:rsidP="00D24BD3">
      <w:pPr>
        <w:rPr>
          <w:b/>
          <w:bCs/>
          <w:noProof/>
        </w:rPr>
      </w:pPr>
    </w:p>
    <w:p w14:paraId="1B172423" w14:textId="77777777" w:rsidR="00A22E5F" w:rsidRDefault="00A22E5F" w:rsidP="00D24BD3">
      <w:pPr>
        <w:rPr>
          <w:b/>
          <w:bCs/>
          <w:noProof/>
        </w:rPr>
      </w:pPr>
    </w:p>
    <w:p w14:paraId="4A5A7B74" w14:textId="0C3EEB82" w:rsidR="00F46716" w:rsidRDefault="00A22E5F" w:rsidP="00D24BD3">
      <w:pPr>
        <w:rPr>
          <w:b/>
          <w:bCs/>
          <w:noProof/>
        </w:rPr>
      </w:pPr>
      <w:r>
        <w:rPr>
          <w:b/>
          <w:bCs/>
          <w:noProof/>
        </w:rPr>
        <w:t>Time delay:</w:t>
      </w:r>
    </w:p>
    <w:p w14:paraId="73522FCA" w14:textId="376A906F" w:rsidR="00A22E5F" w:rsidRDefault="00F46716" w:rsidP="00D24BD3">
      <w:pPr>
        <w:rPr>
          <w:b/>
          <w:bCs/>
          <w:noProof/>
        </w:rPr>
      </w:pPr>
      <w:r>
        <w:rPr>
          <w:b/>
          <w:bCs/>
          <w:noProof/>
        </w:rPr>
        <w:t>Read:</w:t>
      </w:r>
    </w:p>
    <w:tbl>
      <w:tblPr>
        <w:tblpPr w:leftFromText="180" w:rightFromText="180" w:vertAnchor="text" w:horzAnchor="margin" w:tblpY="139"/>
        <w:tblW w:w="5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80"/>
        <w:gridCol w:w="1760"/>
        <w:gridCol w:w="1760"/>
      </w:tblGrid>
      <w:tr w:rsidR="00F46716" w:rsidRPr="00A22E5F" w14:paraId="707988D5" w14:textId="77777777" w:rsidTr="00F46716">
        <w:trPr>
          <w:trHeight w:val="417"/>
        </w:trPr>
        <w:tc>
          <w:tcPr>
            <w:tcW w:w="14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47C05" w14:textId="77777777" w:rsidR="00F46716" w:rsidRPr="00A22E5F" w:rsidRDefault="00F46716" w:rsidP="00F46716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logic</w:t>
            </w:r>
          </w:p>
        </w:tc>
        <w:tc>
          <w:tcPr>
            <w:tcW w:w="17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F67913" w14:textId="77777777" w:rsidR="00F46716" w:rsidRPr="00A22E5F" w:rsidRDefault="00F46716" w:rsidP="00F46716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RRAM_CNTFET (</w:t>
            </w:r>
            <w:r w:rsidRPr="00A22E5F">
              <w:rPr>
                <w:b/>
                <w:bCs/>
                <w:noProof/>
                <w:lang w:val="en-US"/>
              </w:rPr>
              <w:t>ns)</w:t>
            </w:r>
          </w:p>
        </w:tc>
        <w:tc>
          <w:tcPr>
            <w:tcW w:w="17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F9CA8" w14:textId="77777777" w:rsidR="00F46716" w:rsidRPr="00A22E5F" w:rsidRDefault="00F46716" w:rsidP="00F46716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CNTFET(</w:t>
            </w:r>
            <w:r w:rsidRPr="00A22E5F">
              <w:rPr>
                <w:b/>
                <w:bCs/>
                <w:noProof/>
                <w:lang w:val="en-US"/>
              </w:rPr>
              <w:t>ns)</w:t>
            </w:r>
          </w:p>
        </w:tc>
      </w:tr>
      <w:tr w:rsidR="00F46716" w:rsidRPr="00A22E5F" w14:paraId="05D58F25" w14:textId="77777777" w:rsidTr="00F46716">
        <w:trPr>
          <w:trHeight w:val="367"/>
        </w:trPr>
        <w:tc>
          <w:tcPr>
            <w:tcW w:w="14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34F3D" w14:textId="5FAFF530" w:rsidR="00F46716" w:rsidRPr="00A22E5F" w:rsidRDefault="00A10BF0" w:rsidP="00F46716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</w:t>
            </w:r>
          </w:p>
        </w:tc>
        <w:tc>
          <w:tcPr>
            <w:tcW w:w="17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39461" w14:textId="77777777" w:rsidR="00F46716" w:rsidRPr="00A22E5F" w:rsidRDefault="00F46716" w:rsidP="00F46716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1.6100</w:t>
            </w:r>
          </w:p>
        </w:tc>
        <w:tc>
          <w:tcPr>
            <w:tcW w:w="17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01013" w14:textId="77777777" w:rsidR="00F46716" w:rsidRPr="00A22E5F" w:rsidRDefault="00F46716" w:rsidP="00F46716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2.6204</w:t>
            </w:r>
          </w:p>
        </w:tc>
      </w:tr>
      <w:tr w:rsidR="00F46716" w:rsidRPr="00A22E5F" w14:paraId="5CA2C15B" w14:textId="77777777" w:rsidTr="00F46716">
        <w:trPr>
          <w:trHeight w:val="367"/>
        </w:trPr>
        <w:tc>
          <w:tcPr>
            <w:tcW w:w="14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E13F54" w14:textId="77777777" w:rsidR="00F46716" w:rsidRPr="00A22E5F" w:rsidRDefault="00F46716" w:rsidP="00F46716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1</w:t>
            </w:r>
          </w:p>
        </w:tc>
        <w:tc>
          <w:tcPr>
            <w:tcW w:w="17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75EE5" w14:textId="77777777" w:rsidR="00F46716" w:rsidRPr="00A22E5F" w:rsidRDefault="00F46716" w:rsidP="00F46716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0.49535</w:t>
            </w:r>
          </w:p>
        </w:tc>
        <w:tc>
          <w:tcPr>
            <w:tcW w:w="17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047E5" w14:textId="77777777" w:rsidR="00F46716" w:rsidRPr="00A22E5F" w:rsidRDefault="00F46716" w:rsidP="00F46716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1.4725</w:t>
            </w:r>
          </w:p>
        </w:tc>
      </w:tr>
      <w:tr w:rsidR="00F46716" w:rsidRPr="00A22E5F" w14:paraId="23B2B692" w14:textId="77777777" w:rsidTr="00F46716">
        <w:trPr>
          <w:trHeight w:val="367"/>
        </w:trPr>
        <w:tc>
          <w:tcPr>
            <w:tcW w:w="14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09D7E" w14:textId="77777777" w:rsidR="00F46716" w:rsidRPr="00A22E5F" w:rsidRDefault="00F46716" w:rsidP="00F46716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2</w:t>
            </w:r>
          </w:p>
        </w:tc>
        <w:tc>
          <w:tcPr>
            <w:tcW w:w="17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06D805" w14:textId="77777777" w:rsidR="00F46716" w:rsidRPr="00A22E5F" w:rsidRDefault="00F46716" w:rsidP="00F46716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0.58358</w:t>
            </w:r>
          </w:p>
        </w:tc>
        <w:tc>
          <w:tcPr>
            <w:tcW w:w="17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A0B5D" w14:textId="77777777" w:rsidR="00F46716" w:rsidRPr="00A22E5F" w:rsidRDefault="00F46716" w:rsidP="00F46716">
            <w:pPr>
              <w:rPr>
                <w:b/>
                <w:bCs/>
                <w:noProof/>
              </w:rPr>
            </w:pPr>
            <w:r w:rsidRPr="00A22E5F">
              <w:rPr>
                <w:b/>
                <w:bCs/>
                <w:noProof/>
              </w:rPr>
              <w:t>0.6453</w:t>
            </w:r>
          </w:p>
        </w:tc>
      </w:tr>
    </w:tbl>
    <w:p w14:paraId="1DB8603C" w14:textId="77777777" w:rsidR="00D83852" w:rsidRDefault="00D83852" w:rsidP="00D24BD3">
      <w:pPr>
        <w:rPr>
          <w:b/>
          <w:bCs/>
          <w:noProof/>
        </w:rPr>
      </w:pPr>
    </w:p>
    <w:p w14:paraId="08404E20" w14:textId="219270DE" w:rsidR="00F46716" w:rsidRDefault="00F46716" w:rsidP="00D24BD3">
      <w:pPr>
        <w:rPr>
          <w:b/>
          <w:bCs/>
          <w:noProof/>
        </w:rPr>
      </w:pPr>
      <w:r>
        <w:rPr>
          <w:b/>
          <w:bCs/>
          <w:noProof/>
        </w:rPr>
        <w:t>Write:</w:t>
      </w:r>
    </w:p>
    <w:tbl>
      <w:tblPr>
        <w:tblW w:w="4960" w:type="dxa"/>
        <w:tblInd w:w="-2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59"/>
        <w:gridCol w:w="2007"/>
        <w:gridCol w:w="1694"/>
      </w:tblGrid>
      <w:tr w:rsidR="00F46716" w:rsidRPr="00F46716" w14:paraId="60945ABA" w14:textId="77777777" w:rsidTr="00F46716">
        <w:trPr>
          <w:trHeight w:val="511"/>
        </w:trPr>
        <w:tc>
          <w:tcPr>
            <w:tcW w:w="12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0227A" w14:textId="77777777" w:rsidR="00F46716" w:rsidRPr="00F46716" w:rsidRDefault="00F46716" w:rsidP="00F46716">
            <w:pPr>
              <w:rPr>
                <w:b/>
                <w:bCs/>
                <w:noProof/>
              </w:rPr>
            </w:pPr>
            <w:r w:rsidRPr="00F46716">
              <w:rPr>
                <w:b/>
                <w:bCs/>
                <w:noProof/>
              </w:rPr>
              <w:t>logic</w:t>
            </w:r>
          </w:p>
        </w:tc>
        <w:tc>
          <w:tcPr>
            <w:tcW w:w="20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7A632" w14:textId="77777777" w:rsidR="00F46716" w:rsidRPr="00F46716" w:rsidRDefault="00F46716" w:rsidP="00F46716">
            <w:pPr>
              <w:rPr>
                <w:b/>
                <w:bCs/>
                <w:noProof/>
              </w:rPr>
            </w:pPr>
            <w:r w:rsidRPr="00F46716">
              <w:rPr>
                <w:b/>
                <w:bCs/>
                <w:noProof/>
              </w:rPr>
              <w:t>RRAM_CNTFET (</w:t>
            </w:r>
            <w:r w:rsidRPr="00F46716">
              <w:rPr>
                <w:b/>
                <w:bCs/>
                <w:noProof/>
                <w:lang w:val="en-US"/>
              </w:rPr>
              <w:t>ns)</w:t>
            </w:r>
          </w:p>
        </w:tc>
        <w:tc>
          <w:tcPr>
            <w:tcW w:w="16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F9A04" w14:textId="77777777" w:rsidR="00F46716" w:rsidRPr="00F46716" w:rsidRDefault="00F46716" w:rsidP="00F46716">
            <w:pPr>
              <w:rPr>
                <w:b/>
                <w:bCs/>
                <w:noProof/>
              </w:rPr>
            </w:pPr>
            <w:r w:rsidRPr="00F46716">
              <w:rPr>
                <w:b/>
                <w:bCs/>
                <w:noProof/>
              </w:rPr>
              <w:t>CNTFET(</w:t>
            </w:r>
            <w:r w:rsidRPr="00F46716">
              <w:rPr>
                <w:b/>
                <w:bCs/>
                <w:noProof/>
                <w:lang w:val="en-US"/>
              </w:rPr>
              <w:t>ns)</w:t>
            </w:r>
          </w:p>
        </w:tc>
      </w:tr>
      <w:tr w:rsidR="00F46716" w:rsidRPr="00F46716" w14:paraId="5E858EE6" w14:textId="77777777" w:rsidTr="00F46716">
        <w:trPr>
          <w:trHeight w:val="451"/>
        </w:trPr>
        <w:tc>
          <w:tcPr>
            <w:tcW w:w="12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97227" w14:textId="257D02ED" w:rsidR="00F46716" w:rsidRPr="00F46716" w:rsidRDefault="00A10BF0" w:rsidP="00F46716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</w:t>
            </w:r>
          </w:p>
        </w:tc>
        <w:tc>
          <w:tcPr>
            <w:tcW w:w="20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D212E" w14:textId="77777777" w:rsidR="00F46716" w:rsidRPr="00F46716" w:rsidRDefault="00F46716" w:rsidP="00F46716">
            <w:pPr>
              <w:rPr>
                <w:b/>
                <w:bCs/>
                <w:noProof/>
              </w:rPr>
            </w:pPr>
            <w:r w:rsidRPr="00F46716">
              <w:rPr>
                <w:b/>
                <w:bCs/>
                <w:noProof/>
              </w:rPr>
              <w:t>3.1043</w:t>
            </w:r>
          </w:p>
        </w:tc>
        <w:tc>
          <w:tcPr>
            <w:tcW w:w="16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EA179" w14:textId="77777777" w:rsidR="00F46716" w:rsidRPr="00F46716" w:rsidRDefault="00F46716" w:rsidP="00F46716">
            <w:pPr>
              <w:rPr>
                <w:b/>
                <w:bCs/>
                <w:noProof/>
              </w:rPr>
            </w:pPr>
            <w:r w:rsidRPr="00F46716">
              <w:rPr>
                <w:b/>
                <w:bCs/>
                <w:noProof/>
              </w:rPr>
              <w:t>3.0089</w:t>
            </w:r>
          </w:p>
        </w:tc>
      </w:tr>
      <w:tr w:rsidR="00F46716" w:rsidRPr="00F46716" w14:paraId="41BE2F19" w14:textId="77777777" w:rsidTr="00F46716">
        <w:trPr>
          <w:trHeight w:val="451"/>
        </w:trPr>
        <w:tc>
          <w:tcPr>
            <w:tcW w:w="12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C7F5A1" w14:textId="77777777" w:rsidR="00F46716" w:rsidRPr="00F46716" w:rsidRDefault="00F46716" w:rsidP="00F46716">
            <w:pPr>
              <w:rPr>
                <w:b/>
                <w:bCs/>
                <w:noProof/>
              </w:rPr>
            </w:pPr>
            <w:r w:rsidRPr="00F46716">
              <w:rPr>
                <w:b/>
                <w:bCs/>
                <w:noProof/>
              </w:rPr>
              <w:t>1</w:t>
            </w:r>
          </w:p>
        </w:tc>
        <w:tc>
          <w:tcPr>
            <w:tcW w:w="20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706CB" w14:textId="77777777" w:rsidR="00F46716" w:rsidRPr="00F46716" w:rsidRDefault="00F46716" w:rsidP="00F46716">
            <w:pPr>
              <w:rPr>
                <w:b/>
                <w:bCs/>
                <w:noProof/>
              </w:rPr>
            </w:pPr>
            <w:r w:rsidRPr="00F46716">
              <w:rPr>
                <w:b/>
                <w:bCs/>
                <w:noProof/>
              </w:rPr>
              <w:t>0.1318</w:t>
            </w:r>
          </w:p>
        </w:tc>
        <w:tc>
          <w:tcPr>
            <w:tcW w:w="16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C6366" w14:textId="77777777" w:rsidR="00F46716" w:rsidRPr="00F46716" w:rsidRDefault="00F46716" w:rsidP="00F46716">
            <w:pPr>
              <w:rPr>
                <w:b/>
                <w:bCs/>
                <w:noProof/>
              </w:rPr>
            </w:pPr>
            <w:r w:rsidRPr="00F46716">
              <w:rPr>
                <w:b/>
                <w:bCs/>
                <w:noProof/>
              </w:rPr>
              <w:t>0.0244</w:t>
            </w:r>
          </w:p>
        </w:tc>
      </w:tr>
      <w:tr w:rsidR="00F46716" w:rsidRPr="00F46716" w14:paraId="43E0AB28" w14:textId="77777777" w:rsidTr="00F46716">
        <w:trPr>
          <w:trHeight w:val="451"/>
        </w:trPr>
        <w:tc>
          <w:tcPr>
            <w:tcW w:w="12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1B344" w14:textId="77777777" w:rsidR="00F46716" w:rsidRPr="00F46716" w:rsidRDefault="00F46716" w:rsidP="00F46716">
            <w:pPr>
              <w:rPr>
                <w:b/>
                <w:bCs/>
                <w:noProof/>
              </w:rPr>
            </w:pPr>
            <w:r w:rsidRPr="00F46716">
              <w:rPr>
                <w:b/>
                <w:bCs/>
                <w:noProof/>
              </w:rPr>
              <w:t>2</w:t>
            </w:r>
          </w:p>
        </w:tc>
        <w:tc>
          <w:tcPr>
            <w:tcW w:w="20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701BB" w14:textId="77777777" w:rsidR="00F46716" w:rsidRPr="00F46716" w:rsidRDefault="00F46716" w:rsidP="00F46716">
            <w:pPr>
              <w:rPr>
                <w:b/>
                <w:bCs/>
                <w:noProof/>
              </w:rPr>
            </w:pPr>
            <w:r w:rsidRPr="00F46716">
              <w:rPr>
                <w:b/>
                <w:bCs/>
                <w:noProof/>
              </w:rPr>
              <w:t>2.5858</w:t>
            </w:r>
          </w:p>
        </w:tc>
        <w:tc>
          <w:tcPr>
            <w:tcW w:w="16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A4E74" w14:textId="77777777" w:rsidR="00F46716" w:rsidRPr="00F46716" w:rsidRDefault="00F46716" w:rsidP="00F46716">
            <w:pPr>
              <w:rPr>
                <w:b/>
                <w:bCs/>
                <w:noProof/>
              </w:rPr>
            </w:pPr>
            <w:r w:rsidRPr="00F46716">
              <w:rPr>
                <w:b/>
                <w:bCs/>
                <w:noProof/>
              </w:rPr>
              <w:t>0.25858</w:t>
            </w:r>
          </w:p>
        </w:tc>
      </w:tr>
    </w:tbl>
    <w:p w14:paraId="5AFBAEB8" w14:textId="77777777" w:rsidR="00F46716" w:rsidRDefault="00F46716" w:rsidP="00D24BD3">
      <w:pPr>
        <w:rPr>
          <w:b/>
          <w:bCs/>
          <w:noProof/>
        </w:rPr>
      </w:pPr>
    </w:p>
    <w:p w14:paraId="08767F93" w14:textId="658F017C" w:rsidR="00D83852" w:rsidRDefault="00F46716" w:rsidP="00D24BD3">
      <w:pPr>
        <w:rPr>
          <w:b/>
          <w:bCs/>
          <w:noProof/>
        </w:rPr>
      </w:pPr>
      <w:r>
        <w:rPr>
          <w:b/>
          <w:bCs/>
          <w:noProof/>
        </w:rPr>
        <w:t>Conclusion:</w:t>
      </w:r>
    </w:p>
    <w:p w14:paraId="7DFFAFF9" w14:textId="4253D9B8" w:rsidR="00F46716" w:rsidRPr="00F46716" w:rsidRDefault="00F46716" w:rsidP="00F46716">
      <w:pPr>
        <w:ind w:left="360"/>
        <w:jc w:val="both"/>
        <w:rPr>
          <w:noProof/>
        </w:rPr>
      </w:pPr>
      <w:r w:rsidRPr="00F46716">
        <w:rPr>
          <w:noProof/>
          <w:lang w:val="en-US"/>
        </w:rPr>
        <w:t>Ternary SRAM architectures were designed using cycle operators</w:t>
      </w:r>
      <w:r>
        <w:rPr>
          <w:noProof/>
          <w:lang w:val="en-US"/>
        </w:rPr>
        <w:t xml:space="preserve"> </w:t>
      </w:r>
      <w:r w:rsidRPr="00F46716">
        <w:rPr>
          <w:noProof/>
          <w:lang w:val="en-US"/>
        </w:rPr>
        <w:t>and buffer-based designs.Advanced CNTFET and GNRFET technologies were leveraged for enhanced performance.Significant improvements in power efficiency and delay reduction were observed compared to MOSFET-based designs.Incorporation of RRAM-based resistive switching mechanisms improved stability, scalability, and performance.The proposed design is suitable for next-generation low-power applications.Results confirm the viability of ternary SRAM with memristors</w:t>
      </w:r>
      <w:r>
        <w:rPr>
          <w:noProof/>
          <w:lang w:val="en-US"/>
        </w:rPr>
        <w:t xml:space="preserve"> </w:t>
      </w:r>
      <w:r w:rsidRPr="00F46716">
        <w:rPr>
          <w:noProof/>
          <w:lang w:val="en-US"/>
        </w:rPr>
        <w:t>for high-performance computing.Future research can focus on optimizing designs for large-scale integration.</w:t>
      </w:r>
    </w:p>
    <w:p w14:paraId="31E6BEA3" w14:textId="77777777" w:rsidR="00F46716" w:rsidRDefault="00F46716" w:rsidP="00F46716">
      <w:pPr>
        <w:rPr>
          <w:b/>
          <w:bCs/>
          <w:noProof/>
        </w:rPr>
      </w:pPr>
    </w:p>
    <w:p w14:paraId="01880327" w14:textId="77777777" w:rsidR="00D83852" w:rsidRDefault="00D83852" w:rsidP="00D24BD3">
      <w:pPr>
        <w:rPr>
          <w:b/>
          <w:bCs/>
          <w:noProof/>
        </w:rPr>
      </w:pPr>
    </w:p>
    <w:p w14:paraId="0E5150ED" w14:textId="77777777" w:rsidR="00D83852" w:rsidRDefault="00D83852" w:rsidP="00D24BD3">
      <w:pPr>
        <w:rPr>
          <w:b/>
          <w:bCs/>
          <w:noProof/>
        </w:rPr>
      </w:pPr>
    </w:p>
    <w:p w14:paraId="1A4B3D7B" w14:textId="77777777" w:rsidR="00D83852" w:rsidRDefault="00D83852" w:rsidP="00D24BD3">
      <w:pPr>
        <w:rPr>
          <w:b/>
          <w:bCs/>
          <w:noProof/>
        </w:rPr>
      </w:pPr>
    </w:p>
    <w:p w14:paraId="4B7873D0" w14:textId="77777777" w:rsidR="00D83852" w:rsidRDefault="00D83852" w:rsidP="00D24BD3">
      <w:pPr>
        <w:rPr>
          <w:b/>
          <w:bCs/>
          <w:noProof/>
        </w:rPr>
      </w:pPr>
    </w:p>
    <w:p w14:paraId="7E098052" w14:textId="77777777" w:rsidR="00D83852" w:rsidRDefault="00D83852" w:rsidP="00D24BD3">
      <w:pPr>
        <w:rPr>
          <w:b/>
          <w:bCs/>
          <w:noProof/>
        </w:rPr>
      </w:pPr>
    </w:p>
    <w:p w14:paraId="62C62A90" w14:textId="77777777" w:rsidR="001177E8" w:rsidRDefault="001177E8" w:rsidP="00D24BD3">
      <w:pPr>
        <w:rPr>
          <w:b/>
          <w:bCs/>
          <w:noProof/>
        </w:rPr>
      </w:pPr>
    </w:p>
    <w:p w14:paraId="470DF0F9" w14:textId="77777777" w:rsidR="001177E8" w:rsidRDefault="001177E8" w:rsidP="00D24BD3">
      <w:pPr>
        <w:rPr>
          <w:b/>
          <w:bCs/>
          <w:noProof/>
        </w:rPr>
      </w:pPr>
    </w:p>
    <w:p w14:paraId="12EE2470" w14:textId="77777777" w:rsidR="001177E8" w:rsidRDefault="001177E8" w:rsidP="00D24BD3">
      <w:pPr>
        <w:rPr>
          <w:b/>
          <w:bCs/>
          <w:noProof/>
        </w:rPr>
      </w:pPr>
    </w:p>
    <w:p w14:paraId="4AA75C74" w14:textId="77777777" w:rsidR="00A44A8D" w:rsidRDefault="00A44A8D" w:rsidP="00D24BD3">
      <w:pPr>
        <w:rPr>
          <w:b/>
          <w:bCs/>
          <w:noProof/>
        </w:rPr>
      </w:pPr>
    </w:p>
    <w:p w14:paraId="19AB1D4F" w14:textId="77777777" w:rsidR="001177E8" w:rsidRDefault="001177E8" w:rsidP="00D24BD3">
      <w:pPr>
        <w:rPr>
          <w:b/>
          <w:bCs/>
          <w:noProof/>
        </w:rPr>
      </w:pPr>
    </w:p>
    <w:p w14:paraId="37B7E5F3" w14:textId="77777777" w:rsidR="001177E8" w:rsidRDefault="001177E8" w:rsidP="00D24BD3">
      <w:pPr>
        <w:rPr>
          <w:b/>
          <w:bCs/>
          <w:noProof/>
        </w:rPr>
      </w:pPr>
    </w:p>
    <w:p w14:paraId="29691E3F" w14:textId="77777777" w:rsidR="001177E8" w:rsidRDefault="001177E8" w:rsidP="00D24BD3">
      <w:pPr>
        <w:rPr>
          <w:b/>
          <w:bCs/>
          <w:noProof/>
        </w:rPr>
      </w:pPr>
    </w:p>
    <w:p w14:paraId="3F234151" w14:textId="77777777" w:rsidR="001177E8" w:rsidRDefault="001177E8" w:rsidP="00D24BD3">
      <w:pPr>
        <w:rPr>
          <w:b/>
          <w:bCs/>
          <w:noProof/>
        </w:rPr>
      </w:pPr>
    </w:p>
    <w:p w14:paraId="3F41CCF2" w14:textId="77777777" w:rsidR="001177E8" w:rsidRDefault="001177E8" w:rsidP="00D24BD3">
      <w:pPr>
        <w:rPr>
          <w:b/>
          <w:bCs/>
          <w:noProof/>
        </w:rPr>
      </w:pPr>
    </w:p>
    <w:p w14:paraId="3ADED867" w14:textId="77777777" w:rsidR="001177E8" w:rsidRDefault="001177E8" w:rsidP="00D24BD3">
      <w:pPr>
        <w:rPr>
          <w:b/>
          <w:bCs/>
          <w:noProof/>
        </w:rPr>
      </w:pPr>
    </w:p>
    <w:p w14:paraId="2B4DDC8B" w14:textId="77777777" w:rsidR="00D83852" w:rsidRDefault="00D83852" w:rsidP="00D24BD3">
      <w:pPr>
        <w:rPr>
          <w:b/>
          <w:bCs/>
          <w:noProof/>
        </w:rPr>
      </w:pPr>
    </w:p>
    <w:p w14:paraId="154D4BB4" w14:textId="77777777" w:rsidR="00D83852" w:rsidRDefault="00D83852" w:rsidP="00D24BD3">
      <w:pPr>
        <w:rPr>
          <w:b/>
          <w:bCs/>
          <w:noProof/>
        </w:rPr>
      </w:pPr>
    </w:p>
    <w:p w14:paraId="1AF7D7C8" w14:textId="77777777" w:rsidR="00D83852" w:rsidRDefault="00D83852" w:rsidP="00D24BD3">
      <w:pPr>
        <w:rPr>
          <w:b/>
          <w:bCs/>
          <w:noProof/>
        </w:rPr>
      </w:pPr>
    </w:p>
    <w:p w14:paraId="5E985315" w14:textId="77777777" w:rsidR="00D83852" w:rsidRDefault="00D83852" w:rsidP="00D24BD3">
      <w:pPr>
        <w:rPr>
          <w:b/>
          <w:bCs/>
          <w:noProof/>
        </w:rPr>
      </w:pPr>
    </w:p>
    <w:p w14:paraId="34B3727A" w14:textId="77777777" w:rsidR="00A22E5F" w:rsidRDefault="00A22E5F" w:rsidP="00D24BD3">
      <w:pPr>
        <w:rPr>
          <w:b/>
          <w:bCs/>
          <w:noProof/>
        </w:rPr>
      </w:pPr>
    </w:p>
    <w:p w14:paraId="6D44333A" w14:textId="77777777" w:rsidR="00D83852" w:rsidRDefault="00D83852" w:rsidP="00D24BD3">
      <w:pPr>
        <w:rPr>
          <w:b/>
          <w:bCs/>
          <w:noProof/>
        </w:rPr>
      </w:pPr>
    </w:p>
    <w:p w14:paraId="574CF6F9" w14:textId="77777777" w:rsidR="00D83852" w:rsidRDefault="00D83852" w:rsidP="00D24BD3">
      <w:pPr>
        <w:rPr>
          <w:b/>
          <w:bCs/>
          <w:noProof/>
        </w:rPr>
      </w:pPr>
    </w:p>
    <w:p w14:paraId="558D1DCC" w14:textId="77777777" w:rsidR="00D83852" w:rsidRPr="00D24BD3" w:rsidRDefault="00D83852" w:rsidP="00D24BD3">
      <w:pPr>
        <w:rPr>
          <w:b/>
          <w:bCs/>
          <w:noProof/>
        </w:rPr>
      </w:pPr>
    </w:p>
    <w:p w14:paraId="6D835135" w14:textId="232CE920" w:rsidR="00D24BD3" w:rsidRDefault="00D24BD3" w:rsidP="00D24BD3">
      <w:pPr>
        <w:rPr>
          <w:b/>
          <w:bCs/>
          <w:noProof/>
        </w:rPr>
      </w:pPr>
    </w:p>
    <w:p w14:paraId="138FAF73" w14:textId="77777777" w:rsidR="00D24BD3" w:rsidRPr="00D24BD3" w:rsidRDefault="00D24BD3" w:rsidP="00D24BD3">
      <w:pPr>
        <w:rPr>
          <w:b/>
          <w:bCs/>
          <w:noProof/>
        </w:rPr>
      </w:pPr>
    </w:p>
    <w:p w14:paraId="59041787" w14:textId="77777777" w:rsidR="00D24BD3" w:rsidRPr="0062725A" w:rsidRDefault="00D24BD3" w:rsidP="0062725A">
      <w:pPr>
        <w:rPr>
          <w:b/>
          <w:bCs/>
          <w:noProof/>
        </w:rPr>
      </w:pPr>
    </w:p>
    <w:p w14:paraId="781D32FD" w14:textId="77777777" w:rsidR="0062725A" w:rsidRPr="0062725A" w:rsidRDefault="0062725A" w:rsidP="003C6CA4">
      <w:pPr>
        <w:rPr>
          <w:b/>
          <w:bCs/>
          <w:noProof/>
        </w:rPr>
      </w:pPr>
    </w:p>
    <w:p w14:paraId="4145B8C6" w14:textId="77777777" w:rsidR="00F46716" w:rsidRPr="003C6CA4" w:rsidRDefault="00F46716" w:rsidP="003C6CA4">
      <w:pPr>
        <w:rPr>
          <w:noProof/>
        </w:rPr>
      </w:pPr>
    </w:p>
    <w:p w14:paraId="0C219114" w14:textId="77777777" w:rsidR="00CA4ED1" w:rsidRDefault="00CA4ED1">
      <w:pPr>
        <w:rPr>
          <w:lang w:val="en-US"/>
        </w:rPr>
      </w:pPr>
    </w:p>
    <w:p w14:paraId="40497DDC" w14:textId="77777777" w:rsidR="00CA4ED1" w:rsidRPr="00DB297C" w:rsidRDefault="00CA4ED1">
      <w:pPr>
        <w:rPr>
          <w:lang w:val="en-US"/>
        </w:rPr>
      </w:pPr>
    </w:p>
    <w:sectPr w:rsidR="00CA4ED1" w:rsidRPr="00DB297C" w:rsidSect="00CA4ED1">
      <w:headerReference w:type="default" r:id="rId36"/>
      <w:headerReference w:type="first" r:id="rId37"/>
      <w:pgSz w:w="11906" w:h="16838"/>
      <w:pgMar w:top="720" w:right="720" w:bottom="720" w:left="720" w:header="113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4DDC2" w14:textId="77777777" w:rsidR="002F70D0" w:rsidRDefault="002F70D0" w:rsidP="00DB297C">
      <w:pPr>
        <w:spacing w:after="0" w:line="240" w:lineRule="auto"/>
      </w:pPr>
      <w:r>
        <w:separator/>
      </w:r>
    </w:p>
  </w:endnote>
  <w:endnote w:type="continuationSeparator" w:id="0">
    <w:p w14:paraId="566B946A" w14:textId="77777777" w:rsidR="002F70D0" w:rsidRDefault="002F70D0" w:rsidP="00DB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24863" w14:textId="77777777" w:rsidR="002F70D0" w:rsidRDefault="002F70D0" w:rsidP="00DB297C">
      <w:pPr>
        <w:spacing w:after="0" w:line="240" w:lineRule="auto"/>
      </w:pPr>
      <w:r>
        <w:separator/>
      </w:r>
    </w:p>
  </w:footnote>
  <w:footnote w:type="continuationSeparator" w:id="0">
    <w:p w14:paraId="7175777A" w14:textId="77777777" w:rsidR="002F70D0" w:rsidRDefault="002F70D0" w:rsidP="00DB2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9C403" w14:textId="77777777" w:rsidR="00CA4ED1" w:rsidRPr="00DB297C" w:rsidRDefault="00CA4ED1" w:rsidP="00CA4ED1">
    <w:pPr>
      <w:rPr>
        <w:rFonts w:ascii="Times New Roman" w:hAnsi="Times New Roman" w:cs="Times New Roman"/>
        <w:sz w:val="40"/>
        <w:szCs w:val="40"/>
        <w:lang w:val="en-US"/>
      </w:rPr>
    </w:pPr>
    <w:r w:rsidRPr="00DB297C">
      <w:rPr>
        <w:rFonts w:ascii="Times New Roman" w:hAnsi="Times New Roman" w:cs="Times New Roman"/>
        <w:sz w:val="40"/>
        <w:szCs w:val="40"/>
        <w:lang w:val="en-US"/>
      </w:rPr>
      <w:t xml:space="preserve">SRAM USING CYCLE OPERATOR AND BUFFER USING </w:t>
    </w:r>
    <w:r>
      <w:rPr>
        <w:rFonts w:ascii="Times New Roman" w:hAnsi="Times New Roman" w:cs="Times New Roman"/>
        <w:sz w:val="40"/>
        <w:szCs w:val="40"/>
        <w:lang w:val="en-US"/>
      </w:rPr>
      <w:t xml:space="preserve">             </w:t>
    </w:r>
    <w:r w:rsidRPr="00DB297C">
      <w:rPr>
        <w:rFonts w:ascii="Times New Roman" w:hAnsi="Times New Roman" w:cs="Times New Roman"/>
        <w:sz w:val="40"/>
        <w:szCs w:val="40"/>
        <w:lang w:val="en-US"/>
      </w:rPr>
      <w:t>CNTFET AND GNRFET TECHNOLOGY.</w:t>
    </w:r>
  </w:p>
  <w:p w14:paraId="1D517EC2" w14:textId="77777777" w:rsidR="00CA4ED1" w:rsidRPr="00F4638E" w:rsidRDefault="00CA4ED1" w:rsidP="00CA4ED1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</w:rPr>
      <w:t xml:space="preserve">                                                   </w:t>
    </w:r>
    <w:r w:rsidRPr="00F4638E">
      <w:rPr>
        <w:rFonts w:ascii="Times New Roman" w:hAnsi="Times New Roman" w:cs="Times New Roman"/>
        <w:sz w:val="28"/>
        <w:szCs w:val="28"/>
      </w:rPr>
      <w:t>Divya M – S20210020268</w:t>
    </w:r>
  </w:p>
  <w:p w14:paraId="5707324E" w14:textId="5A789FE2" w:rsidR="00DB297C" w:rsidRPr="00F4638E" w:rsidRDefault="00CA4ED1" w:rsidP="00CA4ED1">
    <w:pPr>
      <w:pStyle w:val="Header"/>
      <w:rPr>
        <w:sz w:val="28"/>
        <w:szCs w:val="28"/>
      </w:rPr>
    </w:pPr>
    <w:r w:rsidRPr="00F4638E">
      <w:rPr>
        <w:rFonts w:ascii="Times New Roman" w:hAnsi="Times New Roman" w:cs="Times New Roman"/>
        <w:sz w:val="28"/>
        <w:szCs w:val="28"/>
      </w:rPr>
      <w:t xml:space="preserve">                                        Sruthi N </w:t>
    </w:r>
    <w:proofErr w:type="gramStart"/>
    <w:r w:rsidRPr="00F4638E">
      <w:rPr>
        <w:rFonts w:ascii="Times New Roman" w:hAnsi="Times New Roman" w:cs="Times New Roman"/>
        <w:sz w:val="28"/>
        <w:szCs w:val="28"/>
      </w:rPr>
      <w:t>-  S</w:t>
    </w:r>
    <w:proofErr w:type="gramEnd"/>
    <w:r w:rsidRPr="00F4638E">
      <w:rPr>
        <w:rFonts w:ascii="Times New Roman" w:hAnsi="Times New Roman" w:cs="Times New Roman"/>
        <w:sz w:val="28"/>
        <w:szCs w:val="28"/>
      </w:rPr>
      <w:t>20210020299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C772C" w14:textId="77777777" w:rsidR="00CA4ED1" w:rsidRPr="00DB297C" w:rsidRDefault="00CA4ED1" w:rsidP="00CA4ED1">
    <w:pPr>
      <w:rPr>
        <w:rFonts w:ascii="Times New Roman" w:hAnsi="Times New Roman" w:cs="Times New Roman"/>
        <w:sz w:val="40"/>
        <w:szCs w:val="40"/>
        <w:lang w:val="en-US"/>
      </w:rPr>
    </w:pPr>
    <w:r w:rsidRPr="00DB297C">
      <w:rPr>
        <w:rFonts w:ascii="Times New Roman" w:hAnsi="Times New Roman" w:cs="Times New Roman"/>
        <w:sz w:val="40"/>
        <w:szCs w:val="40"/>
        <w:lang w:val="en-US"/>
      </w:rPr>
      <w:t xml:space="preserve">SRAM USING CYCLE OPERATOR AND BUFFER USING </w:t>
    </w:r>
    <w:r>
      <w:rPr>
        <w:rFonts w:ascii="Times New Roman" w:hAnsi="Times New Roman" w:cs="Times New Roman"/>
        <w:sz w:val="40"/>
        <w:szCs w:val="40"/>
        <w:lang w:val="en-US"/>
      </w:rPr>
      <w:t xml:space="preserve">             </w:t>
    </w:r>
    <w:r w:rsidRPr="00DB297C">
      <w:rPr>
        <w:rFonts w:ascii="Times New Roman" w:hAnsi="Times New Roman" w:cs="Times New Roman"/>
        <w:sz w:val="40"/>
        <w:szCs w:val="40"/>
        <w:lang w:val="en-US"/>
      </w:rPr>
      <w:t>CNTFET AND GNRFET TECHNOLOGY.</w:t>
    </w:r>
  </w:p>
  <w:p w14:paraId="2BC4C759" w14:textId="77777777" w:rsidR="00CA4ED1" w:rsidRPr="00F4638E" w:rsidRDefault="00CA4ED1" w:rsidP="00CA4ED1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</w:rPr>
      <w:t xml:space="preserve">                                                   </w:t>
    </w:r>
    <w:r w:rsidRPr="00F4638E">
      <w:rPr>
        <w:rFonts w:ascii="Times New Roman" w:hAnsi="Times New Roman" w:cs="Times New Roman"/>
        <w:sz w:val="28"/>
        <w:szCs w:val="28"/>
      </w:rPr>
      <w:t>Divya M – S20210020268</w:t>
    </w:r>
  </w:p>
  <w:p w14:paraId="542BFA5C" w14:textId="37207E8B" w:rsidR="00CA4ED1" w:rsidRDefault="00CA4ED1" w:rsidP="00CA4ED1">
    <w:pPr>
      <w:pStyle w:val="Header"/>
    </w:pPr>
    <w:r w:rsidRPr="00F4638E">
      <w:rPr>
        <w:rFonts w:ascii="Times New Roman" w:hAnsi="Times New Roman" w:cs="Times New Roman"/>
        <w:sz w:val="28"/>
        <w:szCs w:val="28"/>
      </w:rPr>
      <w:t xml:space="preserve">                                        Sruthi N </w:t>
    </w:r>
    <w:proofErr w:type="gramStart"/>
    <w:r w:rsidRPr="00F4638E">
      <w:rPr>
        <w:rFonts w:ascii="Times New Roman" w:hAnsi="Times New Roman" w:cs="Times New Roman"/>
        <w:sz w:val="28"/>
        <w:szCs w:val="28"/>
      </w:rPr>
      <w:t>-  S</w:t>
    </w:r>
    <w:proofErr w:type="gramEnd"/>
    <w:r w:rsidRPr="00F4638E">
      <w:rPr>
        <w:rFonts w:ascii="Times New Roman" w:hAnsi="Times New Roman" w:cs="Times New Roman"/>
        <w:sz w:val="28"/>
        <w:szCs w:val="28"/>
      </w:rPr>
      <w:t>20210020299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621C8"/>
    <w:multiLevelType w:val="hybridMultilevel"/>
    <w:tmpl w:val="6B82D052"/>
    <w:lvl w:ilvl="0" w:tplc="6C9C3E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94C7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DE82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000F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7E53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9208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0A3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839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82A4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557AB"/>
    <w:multiLevelType w:val="hybridMultilevel"/>
    <w:tmpl w:val="00CC056C"/>
    <w:lvl w:ilvl="0" w:tplc="647A17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470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F411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2FB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54C6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60B1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7428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EEFA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CD5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48E"/>
    <w:multiLevelType w:val="hybridMultilevel"/>
    <w:tmpl w:val="B26096AE"/>
    <w:lvl w:ilvl="0" w:tplc="125A4E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C690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52DB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6410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9067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54A2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CC1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E856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2487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F56CF"/>
    <w:multiLevelType w:val="hybridMultilevel"/>
    <w:tmpl w:val="FB8E0450"/>
    <w:lvl w:ilvl="0" w:tplc="F48643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C19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324D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7A8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9C9E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EC2C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AA9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ACB3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EE57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B5B23"/>
    <w:multiLevelType w:val="hybridMultilevel"/>
    <w:tmpl w:val="36DE6ED6"/>
    <w:lvl w:ilvl="0" w:tplc="675835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618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824B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B878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B46C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96F4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8CB5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A875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07D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D667B"/>
    <w:multiLevelType w:val="hybridMultilevel"/>
    <w:tmpl w:val="AD3AFE86"/>
    <w:lvl w:ilvl="0" w:tplc="E634FA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4D9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BA8D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5A1C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0267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C14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D80E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5081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AA0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2DE4"/>
    <w:multiLevelType w:val="hybridMultilevel"/>
    <w:tmpl w:val="89BED99C"/>
    <w:lvl w:ilvl="0" w:tplc="F5CEAB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78F5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06FF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FA31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EC75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CC04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88F0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2D1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A0C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228AB"/>
    <w:multiLevelType w:val="hybridMultilevel"/>
    <w:tmpl w:val="B60A3CA8"/>
    <w:lvl w:ilvl="0" w:tplc="895CFB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8FE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4EB7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6B5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B059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E2F6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B2B7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E43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608E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E6409"/>
    <w:multiLevelType w:val="hybridMultilevel"/>
    <w:tmpl w:val="14A2EFB2"/>
    <w:lvl w:ilvl="0" w:tplc="0BB80E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AC10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4077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BCC0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70C9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DE1D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6085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02E2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0898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66EA7"/>
    <w:multiLevelType w:val="hybridMultilevel"/>
    <w:tmpl w:val="7FD6D852"/>
    <w:lvl w:ilvl="0" w:tplc="6F6622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5043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0021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80A4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E448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818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D88D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2F7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96EE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2769B"/>
    <w:multiLevelType w:val="hybridMultilevel"/>
    <w:tmpl w:val="F03CDA44"/>
    <w:lvl w:ilvl="0" w:tplc="0A6894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D0AD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00E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E7F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76A8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0E89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EC4A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22A4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E608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D42EC"/>
    <w:multiLevelType w:val="hybridMultilevel"/>
    <w:tmpl w:val="57524B78"/>
    <w:lvl w:ilvl="0" w:tplc="D2C095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561D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929B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A9D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E0FB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C2C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2024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9457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14DF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4342145">
    <w:abstractNumId w:val="10"/>
  </w:num>
  <w:num w:numId="2" w16cid:durableId="1912807462">
    <w:abstractNumId w:val="1"/>
  </w:num>
  <w:num w:numId="3" w16cid:durableId="1758403564">
    <w:abstractNumId w:val="3"/>
  </w:num>
  <w:num w:numId="4" w16cid:durableId="1047074126">
    <w:abstractNumId w:val="6"/>
  </w:num>
  <w:num w:numId="5" w16cid:durableId="1931115217">
    <w:abstractNumId w:val="2"/>
  </w:num>
  <w:num w:numId="6" w16cid:durableId="446311653">
    <w:abstractNumId w:val="0"/>
  </w:num>
  <w:num w:numId="7" w16cid:durableId="1245844688">
    <w:abstractNumId w:val="8"/>
  </w:num>
  <w:num w:numId="8" w16cid:durableId="198393832">
    <w:abstractNumId w:val="11"/>
  </w:num>
  <w:num w:numId="9" w16cid:durableId="1697997309">
    <w:abstractNumId w:val="4"/>
  </w:num>
  <w:num w:numId="10" w16cid:durableId="397678771">
    <w:abstractNumId w:val="7"/>
  </w:num>
  <w:num w:numId="11" w16cid:durableId="959651904">
    <w:abstractNumId w:val="9"/>
  </w:num>
  <w:num w:numId="12" w16cid:durableId="1254124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C"/>
    <w:rsid w:val="000C4B31"/>
    <w:rsid w:val="001177E8"/>
    <w:rsid w:val="00127526"/>
    <w:rsid w:val="00180C79"/>
    <w:rsid w:val="0019744D"/>
    <w:rsid w:val="001B7486"/>
    <w:rsid w:val="002D3305"/>
    <w:rsid w:val="002F70D0"/>
    <w:rsid w:val="003B7CBB"/>
    <w:rsid w:val="003C6CA4"/>
    <w:rsid w:val="0041047A"/>
    <w:rsid w:val="00437888"/>
    <w:rsid w:val="00454352"/>
    <w:rsid w:val="00463955"/>
    <w:rsid w:val="00474E2E"/>
    <w:rsid w:val="004D54A4"/>
    <w:rsid w:val="00593E4B"/>
    <w:rsid w:val="0062725A"/>
    <w:rsid w:val="006419E1"/>
    <w:rsid w:val="006912DD"/>
    <w:rsid w:val="007C2C12"/>
    <w:rsid w:val="00886E74"/>
    <w:rsid w:val="009105C0"/>
    <w:rsid w:val="00951B0E"/>
    <w:rsid w:val="00A077A7"/>
    <w:rsid w:val="00A10BF0"/>
    <w:rsid w:val="00A22E5F"/>
    <w:rsid w:val="00A44A8D"/>
    <w:rsid w:val="00B87BF8"/>
    <w:rsid w:val="00BF72EB"/>
    <w:rsid w:val="00C66220"/>
    <w:rsid w:val="00CA100F"/>
    <w:rsid w:val="00CA4ED1"/>
    <w:rsid w:val="00CE08F3"/>
    <w:rsid w:val="00CE616A"/>
    <w:rsid w:val="00D24BD3"/>
    <w:rsid w:val="00D83852"/>
    <w:rsid w:val="00DB297C"/>
    <w:rsid w:val="00DB32D6"/>
    <w:rsid w:val="00E379C0"/>
    <w:rsid w:val="00E74F7E"/>
    <w:rsid w:val="00F13546"/>
    <w:rsid w:val="00F4638E"/>
    <w:rsid w:val="00F46716"/>
    <w:rsid w:val="00FE71CB"/>
    <w:rsid w:val="00FF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588C5"/>
  <w15:chartTrackingRefBased/>
  <w15:docId w15:val="{01CB11BD-8B5C-44D4-AD9B-4B1751CC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C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97C"/>
  </w:style>
  <w:style w:type="paragraph" w:styleId="Footer">
    <w:name w:val="footer"/>
    <w:basedOn w:val="Normal"/>
    <w:link w:val="FooterChar"/>
    <w:uiPriority w:val="99"/>
    <w:unhideWhenUsed/>
    <w:rsid w:val="00DB2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97C"/>
  </w:style>
  <w:style w:type="paragraph" w:styleId="NormalWeb">
    <w:name w:val="Normal (Web)"/>
    <w:basedOn w:val="Normal"/>
    <w:uiPriority w:val="99"/>
    <w:semiHidden/>
    <w:unhideWhenUsed/>
    <w:rsid w:val="00D24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135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4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8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67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57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5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5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476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1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9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8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5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8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6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1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4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7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00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6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8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3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10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divyashiva34@outlook.com</dc:creator>
  <cp:keywords/>
  <dc:description/>
  <cp:lastModifiedBy>divyashiva34@outlook.com</cp:lastModifiedBy>
  <cp:revision>8</cp:revision>
  <dcterms:created xsi:type="dcterms:W3CDTF">2024-11-14T20:06:00Z</dcterms:created>
  <dcterms:modified xsi:type="dcterms:W3CDTF">2024-12-10T10:02:00Z</dcterms:modified>
</cp:coreProperties>
</file>