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ageBreakBefore w:val="0"/>
        <w:widowControl w:val="0"/>
        <w:tabs>
          <w:tab w:val="left" w:pos="3168"/>
          <w:tab w:val="center" w:pos="4500"/>
        </w:tabs>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36"/>
          <w:szCs w:val="36"/>
          <w:rtl w:val="0"/>
        </w:rPr>
        <w:tab/>
        <w:tab/>
        <w:t xml:space="preserve">ABSTRACT</w:t>
      </w:r>
      <w:r w:rsidDel="00000000" w:rsidR="00000000" w:rsidRPr="00000000">
        <w:rPr>
          <w:rtl w:val="0"/>
        </w:rPr>
      </w:r>
    </w:p>
    <w:p w:rsidR="00000000" w:rsidDel="00000000" w:rsidP="00000000" w:rsidRDefault="00000000" w:rsidRPr="00000000" w14:paraId="0000000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university environments each class normally consists of several sessions distributed throughout the week, for each session the application consist of the detailed information that we believe the students require to know like the day and time of the class, how long the class is for, syllabus for the class, details of the faculty who handles the particular class because students may want to know who is teaching this class and also how can they reach to the teacher prior to/after the class once if questions arise and a calendar of events to check if they have classes on a particular day or not.</w:t>
      </w:r>
    </w:p>
    <w:p w:rsidR="00000000" w:rsidDel="00000000" w:rsidP="00000000" w:rsidRDefault="00000000" w:rsidRPr="00000000" w14:paraId="00000005">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the class time table with notes is a problem in virtually every high school, college, and university. The proposed system improves the efficiency and help to perform the work faster. This system provides a good environment for personnel work. The important features of the proposed system are: </w:t>
      </w:r>
    </w:p>
    <w:p w:rsidR="00000000" w:rsidDel="00000000" w:rsidP="00000000" w:rsidRDefault="00000000" w:rsidRPr="00000000" w14:paraId="00000007">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The system is designed in such a way that it accepts only valid data. </w:t>
      </w:r>
    </w:p>
    <w:p w:rsidR="00000000" w:rsidDel="00000000" w:rsidP="00000000" w:rsidRDefault="00000000" w:rsidRPr="00000000" w14:paraId="00000008">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Messages are displayed so as to make the system is user-friendly. </w:t>
      </w:r>
    </w:p>
    <w:p w:rsidR="00000000" w:rsidDel="00000000" w:rsidP="00000000" w:rsidRDefault="00000000" w:rsidRPr="00000000" w14:paraId="00000009">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system is designed in such a way that authorized user can access it.</w:t>
      </w:r>
    </w:p>
    <w:p w:rsidR="00000000" w:rsidDel="00000000" w:rsidP="00000000" w:rsidRDefault="00000000" w:rsidRPr="00000000" w14:paraId="0000000A">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“Timetable Application” has a simple and easy way to use centralized user interface system that is used for storing, retrieving, managing and accessing the timetable, syllabus, faculty details and calendar of events. It is a prototype model.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6" w:type="default"/>
          <w:footerReference r:id="rId7" w:type="default"/>
          <w:pgSz w:h="15840" w:w="12240" w:orient="portrait"/>
          <w:pgMar w:bottom="425" w:top="425" w:left="709" w:right="567" w:header="720" w:footer="72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8">
      <w:pPr>
        <w:pageBreakBefore w:val="0"/>
        <w:widowControl w:val="0"/>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pageBreakBefore w:val="0"/>
        <w:widowControl w:val="0"/>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ACKNOWLEDGEMENT</w:t>
      </w:r>
      <w:r w:rsidDel="00000000" w:rsidR="00000000" w:rsidRPr="00000000">
        <w:rPr>
          <w:rtl w:val="0"/>
        </w:rPr>
      </w:r>
    </w:p>
    <w:p w:rsidR="00000000" w:rsidDel="00000000" w:rsidP="00000000" w:rsidRDefault="00000000" w:rsidRPr="00000000" w14:paraId="0000001A">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every success there is a master hand. A master hand will create unperturbed concentration, dedication and encouragement in everything good and bad, without whose blessing this would have never come into existence.</w:t>
      </w:r>
    </w:p>
    <w:p w:rsidR="00000000" w:rsidDel="00000000" w:rsidP="00000000" w:rsidRDefault="00000000" w:rsidRPr="00000000" w14:paraId="0000001C">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 thank God for showering the blessings on me. I am grateful to my institution CMRIT for providing me a congenial atmosphere to carry out the project successfully.</w:t>
      </w:r>
    </w:p>
    <w:p w:rsidR="00000000" w:rsidDel="00000000" w:rsidP="00000000" w:rsidRDefault="00000000" w:rsidRPr="00000000" w14:paraId="0000001E">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heartfelt gratitude to </w:t>
      </w:r>
      <w:r w:rsidDel="00000000" w:rsidR="00000000" w:rsidRPr="00000000">
        <w:rPr>
          <w:rFonts w:ascii="Times New Roman" w:cs="Times New Roman" w:eastAsia="Times New Roman" w:hAnsi="Times New Roman"/>
          <w:b w:val="1"/>
          <w:sz w:val="24"/>
          <w:szCs w:val="24"/>
          <w:rtl w:val="0"/>
        </w:rPr>
        <w:t xml:space="preserve">Dr. Sanjay Jain,</w:t>
      </w:r>
      <w:r w:rsidDel="00000000" w:rsidR="00000000" w:rsidRPr="00000000">
        <w:rPr>
          <w:rFonts w:ascii="Times New Roman" w:cs="Times New Roman" w:eastAsia="Times New Roman" w:hAnsi="Times New Roman"/>
          <w:sz w:val="24"/>
          <w:szCs w:val="24"/>
          <w:rtl w:val="0"/>
        </w:rPr>
        <w:t xml:space="preserve"> Principal, CMRIT, Bangalore, for extending his support.</w:t>
      </w:r>
    </w:p>
    <w:p w:rsidR="00000000" w:rsidDel="00000000" w:rsidP="00000000" w:rsidRDefault="00000000" w:rsidRPr="00000000" w14:paraId="00000020">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highly thankful to </w:t>
      </w:r>
      <w:r w:rsidDel="00000000" w:rsidR="00000000" w:rsidRPr="00000000">
        <w:rPr>
          <w:rFonts w:ascii="Times New Roman" w:cs="Times New Roman" w:eastAsia="Times New Roman" w:hAnsi="Times New Roman"/>
          <w:b w:val="1"/>
          <w:sz w:val="24"/>
          <w:szCs w:val="24"/>
          <w:rtl w:val="0"/>
        </w:rPr>
        <w:t xml:space="preserve">Dr.Jhansi Rani,</w:t>
      </w:r>
      <w:r w:rsidDel="00000000" w:rsidR="00000000" w:rsidRPr="00000000">
        <w:rPr>
          <w:rFonts w:ascii="Times New Roman" w:cs="Times New Roman" w:eastAsia="Times New Roman" w:hAnsi="Times New Roman"/>
          <w:sz w:val="24"/>
          <w:szCs w:val="24"/>
          <w:rtl w:val="0"/>
        </w:rPr>
        <w:t xml:space="preserve"> HOD of Computer Science and Engineering, CMRIT, Bangalore for her support and encouragement given to carry out the project.</w:t>
      </w:r>
    </w:p>
    <w:p w:rsidR="00000000" w:rsidDel="00000000" w:rsidP="00000000" w:rsidRDefault="00000000" w:rsidRPr="00000000" w14:paraId="00000022">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grateful to my guide, </w:t>
      </w:r>
      <w:r w:rsidDel="00000000" w:rsidR="00000000" w:rsidRPr="00000000">
        <w:rPr>
          <w:rFonts w:ascii="Times New Roman" w:cs="Times New Roman" w:eastAsia="Times New Roman" w:hAnsi="Times New Roman"/>
          <w:b w:val="1"/>
          <w:sz w:val="24"/>
          <w:szCs w:val="24"/>
          <w:rtl w:val="0"/>
        </w:rPr>
        <w:t xml:space="preserve">Ms.Anu Jose,</w:t>
      </w:r>
      <w:r w:rsidDel="00000000" w:rsidR="00000000" w:rsidRPr="00000000">
        <w:rPr>
          <w:rFonts w:ascii="Times New Roman" w:cs="Times New Roman" w:eastAsia="Times New Roman" w:hAnsi="Times New Roman"/>
          <w:sz w:val="24"/>
          <w:szCs w:val="24"/>
          <w:rtl w:val="0"/>
        </w:rPr>
        <w:t xml:space="preserve"> Asst Professor, Department of Computer Science, for his able guidance and valuable advice at early stage of my project which helped me in successful completion of my project.</w:t>
      </w:r>
    </w:p>
    <w:p w:rsidR="00000000" w:rsidDel="00000000" w:rsidP="00000000" w:rsidRDefault="00000000" w:rsidRPr="00000000" w14:paraId="00000024">
      <w:pPr>
        <w:pageBreakBefore w:val="0"/>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widowControl w:val="0"/>
        <w:spacing w:after="0" w:line="360" w:lineRule="auto"/>
        <w:ind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would like to thank my parents and friends who helped me with the content of this report, without which the project would not have become a reality.</w:t>
      </w:r>
    </w:p>
    <w:p w:rsidR="00000000" w:rsidDel="00000000" w:rsidP="00000000" w:rsidRDefault="00000000" w:rsidRPr="00000000" w14:paraId="00000026">
      <w:pPr>
        <w:pageBreakBefore w:val="0"/>
        <w:widowControl w:val="0"/>
        <w:spacing w:after="0" w:line="360" w:lineRule="auto"/>
        <w:ind w:left="719" w:firstLine="2.0000000000000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widowControl w:val="0"/>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DIVYA T  (1CR15CS058)</w:t>
      </w:r>
      <w:r w:rsidDel="00000000" w:rsidR="00000000" w:rsidRPr="00000000">
        <w:rPr>
          <w:rtl w:val="0"/>
        </w:rPr>
      </w:r>
    </w:p>
    <w:p w:rsidR="00000000" w:rsidDel="00000000" w:rsidP="00000000" w:rsidRDefault="00000000" w:rsidRPr="00000000" w14:paraId="00000028">
      <w:pPr>
        <w:pageBreakBefore w:val="0"/>
        <w:widowControl w:val="0"/>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DHANUSH KUMAR S (1CR15CS055)</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orient="portrait"/>
          <w:pgMar w:bottom="425" w:top="425" w:left="709" w:right="567" w:header="720" w:footer="720"/>
        </w:sectPr>
      </w:pPr>
      <w:r w:rsidDel="00000000" w:rsidR="00000000" w:rsidRPr="00000000">
        <w:br w:type="page"/>
      </w:r>
      <w:r w:rsidDel="00000000" w:rsidR="00000000" w:rsidRPr="00000000">
        <w:rPr>
          <w:rtl w:val="0"/>
        </w:rPr>
      </w:r>
    </w:p>
    <w:bookmarkStart w:colFirst="0" w:colLast="0" w:name="1fob9te" w:id="2"/>
    <w:bookmarkEnd w:id="2"/>
    <w:bookmarkStart w:colFirst="0" w:colLast="0" w:name="3znysh7" w:id="3"/>
    <w:bookmarkEnd w:id="3"/>
    <w:p w:rsidR="00000000" w:rsidDel="00000000" w:rsidP="00000000" w:rsidRDefault="00000000" w:rsidRPr="00000000" w14:paraId="0000002A">
      <w:pPr>
        <w:pageBreakBefore w:val="0"/>
        <w:widowControl w:val="0"/>
        <w:spacing w:after="0" w:line="3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widowControl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CONTENTS</w:t>
      </w:r>
      <w:r w:rsidDel="00000000" w:rsidR="00000000" w:rsidRPr="00000000">
        <w:rPr>
          <w:rtl w:val="0"/>
        </w:rPr>
      </w:r>
    </w:p>
    <w:p w:rsidR="00000000" w:rsidDel="00000000" w:rsidP="00000000" w:rsidRDefault="00000000" w:rsidRPr="00000000" w14:paraId="0000002C">
      <w:pPr>
        <w:pageBreakBefore w:val="0"/>
        <w:widowControl w:val="0"/>
        <w:spacing w:after="0" w:line="240" w:lineRule="auto"/>
        <w:rPr>
          <w:rFonts w:ascii="Times New Roman" w:cs="Times New Roman" w:eastAsia="Times New Roman" w:hAnsi="Times New Roman"/>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D">
      <w:pPr>
        <w:pageBreakBefore w:val="0"/>
        <w:widowControl w:val="0"/>
        <w:spacing w:after="0" w:line="362" w:lineRule="auto"/>
        <w:rPr>
          <w:rFonts w:ascii="Times New Roman" w:cs="Times New Roman" w:eastAsia="Times New Roman" w:hAnsi="Times New Roman"/>
          <w:sz w:val="24"/>
          <w:szCs w:val="24"/>
        </w:rPr>
      </w:pPr>
      <w:r w:rsidDel="00000000" w:rsidR="00000000" w:rsidRPr="00000000">
        <w:rPr>
          <w:rtl w:val="0"/>
        </w:rPr>
      </w:r>
    </w:p>
    <w:tbl>
      <w:tblPr>
        <w:tblStyle w:val="Table1"/>
        <w:tblW w:w="8219.999999999998" w:type="dxa"/>
        <w:jc w:val="left"/>
        <w:tblInd w:w="0.0" w:type="pct"/>
        <w:tblLayout w:type="fixed"/>
        <w:tblLook w:val="0000"/>
      </w:tblPr>
      <w:tblGrid>
        <w:gridCol w:w="567"/>
        <w:gridCol w:w="1565"/>
        <w:gridCol w:w="4814"/>
        <w:gridCol w:w="1274"/>
        <w:tblGridChange w:id="0">
          <w:tblGrid>
            <w:gridCol w:w="567"/>
            <w:gridCol w:w="1565"/>
            <w:gridCol w:w="4814"/>
            <w:gridCol w:w="1274"/>
          </w:tblGrid>
        </w:tblGridChange>
      </w:tblGrid>
      <w:tr>
        <w:trPr>
          <w:cantSplit w:val="0"/>
          <w:trHeight w:val="280" w:hRule="atLeast"/>
          <w:tblHeader w:val="0"/>
        </w:trPr>
        <w:tc>
          <w:tcPr>
            <w:vAlign w:val="bottom"/>
          </w:tcPr>
          <w:p w:rsidR="00000000" w:rsidDel="00000000" w:rsidP="00000000" w:rsidRDefault="00000000" w:rsidRPr="00000000" w14:paraId="0000002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2F">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tc>
        <w:tc>
          <w:tcPr>
            <w:vAlign w:val="bottom"/>
          </w:tcPr>
          <w:p w:rsidR="00000000" w:rsidDel="00000000" w:rsidP="00000000" w:rsidRDefault="00000000" w:rsidRPr="00000000" w14:paraId="00000030">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31">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400" w:hRule="atLeast"/>
          <w:tblHeader w:val="0"/>
        </w:trPr>
        <w:tc>
          <w:tcPr>
            <w:vAlign w:val="bottom"/>
          </w:tcPr>
          <w:p w:rsidR="00000000" w:rsidDel="00000000" w:rsidP="00000000" w:rsidRDefault="00000000" w:rsidRPr="00000000" w14:paraId="0000003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vAlign w:val="bottom"/>
          </w:tcPr>
          <w:p w:rsidR="00000000" w:rsidDel="00000000" w:rsidP="00000000" w:rsidRDefault="00000000" w:rsidRPr="00000000" w14:paraId="00000033">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Acknowledgement</w:t>
            </w:r>
            <w:r w:rsidDel="00000000" w:rsidR="00000000" w:rsidRPr="00000000">
              <w:rPr>
                <w:rtl w:val="0"/>
              </w:rPr>
            </w:r>
          </w:p>
        </w:tc>
        <w:tc>
          <w:tcPr>
            <w:vAlign w:val="bottom"/>
          </w:tcPr>
          <w:p w:rsidR="00000000" w:rsidDel="00000000" w:rsidP="00000000" w:rsidRDefault="00000000" w:rsidRPr="00000000" w14:paraId="00000035">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rHeight w:val="400" w:hRule="atLeast"/>
          <w:tblHeader w:val="0"/>
        </w:trPr>
        <w:tc>
          <w:tcPr>
            <w:vAlign w:val="bottom"/>
          </w:tcPr>
          <w:p w:rsidR="00000000" w:rsidDel="00000000" w:rsidP="00000000" w:rsidRDefault="00000000" w:rsidRPr="00000000" w14:paraId="0000003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37">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tc>
        <w:tc>
          <w:tcPr>
            <w:vAlign w:val="bottom"/>
          </w:tcPr>
          <w:p w:rsidR="00000000" w:rsidDel="00000000" w:rsidP="00000000" w:rsidRDefault="00000000" w:rsidRPr="00000000" w14:paraId="00000038">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39">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rHeight w:val="400" w:hRule="atLeast"/>
          <w:tblHeader w:val="0"/>
        </w:trPr>
        <w:tc>
          <w:tcPr>
            <w:vAlign w:val="bottom"/>
          </w:tcPr>
          <w:p w:rsidR="00000000" w:rsidDel="00000000" w:rsidP="00000000" w:rsidRDefault="00000000" w:rsidRPr="00000000" w14:paraId="0000003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vAlign w:val="bottom"/>
          </w:tcPr>
          <w:p w:rsidR="00000000" w:rsidDel="00000000" w:rsidP="00000000" w:rsidRDefault="00000000" w:rsidRPr="00000000" w14:paraId="0000003B">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List of figures and tables</w:t>
            </w:r>
            <w:r w:rsidDel="00000000" w:rsidR="00000000" w:rsidRPr="00000000">
              <w:rPr>
                <w:rtl w:val="0"/>
              </w:rPr>
            </w:r>
          </w:p>
        </w:tc>
        <w:tc>
          <w:tcPr>
            <w:vAlign w:val="bottom"/>
          </w:tcPr>
          <w:p w:rsidR="00000000" w:rsidDel="00000000" w:rsidP="00000000" w:rsidRDefault="00000000" w:rsidRPr="00000000" w14:paraId="0000003D">
            <w:pPr>
              <w:pageBreakBefore w:val="0"/>
              <w:widowControl w:val="0"/>
              <w:spacing w:after="0" w:line="240" w:lineRule="auto"/>
              <w:ind w:left="9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rHeight w:val="400" w:hRule="atLeast"/>
          <w:tblHeader w:val="0"/>
        </w:trPr>
        <w:tc>
          <w:tcPr>
            <w:vAlign w:val="bottom"/>
          </w:tcPr>
          <w:p w:rsidR="00000000" w:rsidDel="00000000" w:rsidP="00000000" w:rsidRDefault="00000000" w:rsidRPr="00000000" w14:paraId="0000003E">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gridSpan w:val="2"/>
            <w:vAlign w:val="bottom"/>
          </w:tcPr>
          <w:p w:rsidR="00000000" w:rsidDel="00000000" w:rsidP="00000000" w:rsidRDefault="00000000" w:rsidRPr="00000000" w14:paraId="0000003F">
            <w:pPr>
              <w:pageBreakBefore w:val="0"/>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c>
          <w:tcPr>
            <w:vAlign w:val="bottom"/>
          </w:tcPr>
          <w:p w:rsidR="00000000" w:rsidDel="00000000" w:rsidP="00000000" w:rsidRDefault="00000000" w:rsidRPr="00000000" w14:paraId="00000041">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4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4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bottom"/>
          </w:tcPr>
          <w:p w:rsidR="00000000" w:rsidDel="00000000" w:rsidP="00000000" w:rsidRDefault="00000000" w:rsidRPr="00000000" w14:paraId="00000044">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vAlign w:val="bottom"/>
          </w:tcPr>
          <w:p w:rsidR="00000000" w:rsidDel="00000000" w:rsidP="00000000" w:rsidRDefault="00000000" w:rsidRPr="00000000" w14:paraId="0000004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4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vAlign w:val="bottom"/>
          </w:tcPr>
          <w:p w:rsidR="00000000" w:rsidDel="00000000" w:rsidP="00000000" w:rsidRDefault="00000000" w:rsidRPr="00000000" w14:paraId="00000047">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Android Application</w:t>
            </w:r>
          </w:p>
        </w:tc>
        <w:tc>
          <w:tcPr>
            <w:vAlign w:val="bottom"/>
          </w:tcPr>
          <w:p w:rsidR="00000000" w:rsidDel="00000000" w:rsidP="00000000" w:rsidRDefault="00000000" w:rsidRPr="00000000" w14:paraId="0000004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4A">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vAlign w:val="bottom"/>
          </w:tcPr>
          <w:p w:rsidR="00000000" w:rsidDel="00000000" w:rsidP="00000000" w:rsidRDefault="00000000" w:rsidRPr="00000000" w14:paraId="0000004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Requirements Specification</w:t>
            </w:r>
            <w:r w:rsidDel="00000000" w:rsidR="00000000" w:rsidRPr="00000000">
              <w:rPr>
                <w:rtl w:val="0"/>
              </w:rPr>
            </w:r>
          </w:p>
        </w:tc>
        <w:tc>
          <w:tcPr>
            <w:vAlign w:val="bottom"/>
          </w:tcPr>
          <w:p w:rsidR="00000000" w:rsidDel="00000000" w:rsidP="00000000" w:rsidRDefault="00000000" w:rsidRPr="00000000" w14:paraId="0000004D">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4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4F">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bottom"/>
          </w:tcPr>
          <w:p w:rsidR="00000000" w:rsidDel="00000000" w:rsidP="00000000" w:rsidRDefault="00000000" w:rsidRPr="00000000" w14:paraId="00000050">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Requirements document</w:t>
            </w:r>
          </w:p>
        </w:tc>
        <w:tc>
          <w:tcPr>
            <w:vAlign w:val="bottom"/>
          </w:tcPr>
          <w:p w:rsidR="00000000" w:rsidDel="00000000" w:rsidP="00000000" w:rsidRDefault="00000000" w:rsidRPr="00000000" w14:paraId="0000005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5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4">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Scope of the Project</w:t>
            </w:r>
          </w:p>
        </w:tc>
        <w:tc>
          <w:tcPr>
            <w:vAlign w:val="bottom"/>
          </w:tcPr>
          <w:p w:rsidR="00000000" w:rsidDel="00000000" w:rsidP="00000000" w:rsidRDefault="00000000" w:rsidRPr="00000000" w14:paraId="0000005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5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7">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p>
        </w:tc>
        <w:tc>
          <w:tcPr>
            <w:vAlign w:val="bottom"/>
          </w:tcPr>
          <w:p w:rsidR="00000000" w:rsidDel="00000000" w:rsidP="00000000" w:rsidRDefault="00000000" w:rsidRPr="00000000" w14:paraId="0000005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Specific Requirements</w:t>
            </w:r>
          </w:p>
        </w:tc>
        <w:tc>
          <w:tcPr>
            <w:vAlign w:val="bottom"/>
          </w:tcPr>
          <w:p w:rsidR="00000000" w:rsidDel="00000000" w:rsidP="00000000" w:rsidRDefault="00000000" w:rsidRPr="00000000" w14:paraId="0000005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5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B">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 User Requirements</w:t>
            </w:r>
          </w:p>
        </w:tc>
        <w:tc>
          <w:tcPr>
            <w:vAlign w:val="bottom"/>
          </w:tcPr>
          <w:p w:rsidR="00000000" w:rsidDel="00000000" w:rsidP="00000000" w:rsidRDefault="00000000" w:rsidRPr="00000000" w14:paraId="0000005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5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5F">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Software Requirements</w:t>
            </w:r>
          </w:p>
        </w:tc>
        <w:tc>
          <w:tcPr>
            <w:vAlign w:val="bottom"/>
          </w:tcPr>
          <w:p w:rsidR="00000000" w:rsidDel="00000000" w:rsidP="00000000" w:rsidRDefault="00000000" w:rsidRPr="00000000" w14:paraId="0000006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6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Hardware Requirements</w:t>
            </w:r>
          </w:p>
        </w:tc>
        <w:tc>
          <w:tcPr>
            <w:vAlign w:val="bottom"/>
          </w:tcPr>
          <w:p w:rsidR="00000000" w:rsidDel="00000000" w:rsidP="00000000" w:rsidRDefault="00000000" w:rsidRPr="00000000" w14:paraId="0000006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66">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gridSpan w:val="2"/>
            <w:vAlign w:val="bottom"/>
          </w:tcPr>
          <w:p w:rsidR="00000000" w:rsidDel="00000000" w:rsidP="00000000" w:rsidRDefault="00000000" w:rsidRPr="00000000" w14:paraId="00000067">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tc>
        <w:tc>
          <w:tcPr>
            <w:vAlign w:val="bottom"/>
          </w:tcPr>
          <w:p w:rsidR="00000000" w:rsidDel="00000000" w:rsidP="00000000" w:rsidRDefault="00000000" w:rsidRPr="00000000" w14:paraId="00000069">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6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B">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bottom"/>
          </w:tcPr>
          <w:p w:rsidR="00000000" w:rsidDel="00000000" w:rsidP="00000000" w:rsidRDefault="00000000" w:rsidRPr="00000000" w14:paraId="0000006C">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Code</w:t>
            </w:r>
          </w:p>
        </w:tc>
        <w:tc>
          <w:tcPr>
            <w:vAlign w:val="bottom"/>
          </w:tcPr>
          <w:p w:rsidR="00000000" w:rsidDel="00000000" w:rsidP="00000000" w:rsidRDefault="00000000" w:rsidRPr="00000000" w14:paraId="0000006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6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6F">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0">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Android Manifest File</w:t>
            </w:r>
          </w:p>
        </w:tc>
        <w:tc>
          <w:tcPr>
            <w:vAlign w:val="bottom"/>
          </w:tcPr>
          <w:p w:rsidR="00000000" w:rsidDel="00000000" w:rsidP="00000000" w:rsidRDefault="00000000" w:rsidRPr="00000000" w14:paraId="0000007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7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4">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Java codes</w:t>
            </w:r>
          </w:p>
        </w:tc>
        <w:tc>
          <w:tcPr>
            <w:vAlign w:val="bottom"/>
          </w:tcPr>
          <w:p w:rsidR="00000000" w:rsidDel="00000000" w:rsidP="00000000" w:rsidRDefault="00000000" w:rsidRPr="00000000" w14:paraId="0000007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7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7">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8">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3.1.2.1 Main Activity</w:t>
            </w:r>
          </w:p>
        </w:tc>
        <w:tc>
          <w:tcPr>
            <w:vAlign w:val="bottom"/>
          </w:tcPr>
          <w:p w:rsidR="00000000" w:rsidDel="00000000" w:rsidP="00000000" w:rsidRDefault="00000000" w:rsidRPr="00000000" w14:paraId="0000007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7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B">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3.1.2.2 Home</w:t>
            </w:r>
          </w:p>
        </w:tc>
        <w:tc>
          <w:tcPr>
            <w:vAlign w:val="bottom"/>
          </w:tcPr>
          <w:p w:rsidR="00000000" w:rsidDel="00000000" w:rsidP="00000000" w:rsidRDefault="00000000" w:rsidRPr="00000000" w14:paraId="0000007D">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7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7F">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3.1.2.3 Day</w:t>
            </w:r>
          </w:p>
        </w:tc>
        <w:tc>
          <w:tcPr>
            <w:vAlign w:val="bottom"/>
          </w:tcPr>
          <w:p w:rsidR="00000000" w:rsidDel="00000000" w:rsidP="00000000" w:rsidRDefault="00000000" w:rsidRPr="00000000" w14:paraId="00000081">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8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3.1.2.4 Add subject and time</w:t>
            </w:r>
          </w:p>
        </w:tc>
        <w:tc>
          <w:tcPr>
            <w:vAlign w:val="bottom"/>
          </w:tcPr>
          <w:p w:rsidR="00000000" w:rsidDel="00000000" w:rsidP="00000000" w:rsidRDefault="00000000" w:rsidRPr="00000000" w14:paraId="0000008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8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7">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3.1.2.6 Syllabus</w:t>
            </w:r>
          </w:p>
        </w:tc>
        <w:tc>
          <w:tcPr>
            <w:vAlign w:val="bottom"/>
          </w:tcPr>
          <w:p w:rsidR="00000000" w:rsidDel="00000000" w:rsidP="00000000" w:rsidRDefault="00000000" w:rsidRPr="00000000" w14:paraId="0000008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8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B">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3.1.2.7 Add subject</w:t>
            </w:r>
          </w:p>
        </w:tc>
        <w:tc>
          <w:tcPr>
            <w:vAlign w:val="bottom"/>
          </w:tcPr>
          <w:p w:rsidR="00000000" w:rsidDel="00000000" w:rsidP="00000000" w:rsidRDefault="00000000" w:rsidRPr="00000000" w14:paraId="0000008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8E">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8F">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0">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3.1.2.8 Display subject</w:t>
            </w:r>
          </w:p>
        </w:tc>
        <w:tc>
          <w:tcPr>
            <w:vAlign w:val="bottom"/>
          </w:tcPr>
          <w:p w:rsidR="00000000" w:rsidDel="00000000" w:rsidP="00000000" w:rsidRDefault="00000000" w:rsidRPr="00000000" w14:paraId="00000091">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9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4">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3.1.2.9 Faculty</w:t>
            </w:r>
          </w:p>
        </w:tc>
        <w:tc>
          <w:tcPr>
            <w:vAlign w:val="bottom"/>
          </w:tcPr>
          <w:p w:rsidR="00000000" w:rsidDel="00000000" w:rsidP="00000000" w:rsidRDefault="00000000" w:rsidRPr="00000000" w14:paraId="0000009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96">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7">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8">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3.1.2.10 Add Faculty</w:t>
            </w:r>
          </w:p>
        </w:tc>
        <w:tc>
          <w:tcPr>
            <w:vAlign w:val="bottom"/>
          </w:tcPr>
          <w:p w:rsidR="00000000" w:rsidDel="00000000" w:rsidP="00000000" w:rsidRDefault="00000000" w:rsidRPr="00000000" w14:paraId="0000009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9A">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B">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9C">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3.1.2.11 Calendar of Events</w:t>
            </w:r>
          </w:p>
        </w:tc>
        <w:tc>
          <w:tcPr>
            <w:vAlign w:val="bottom"/>
          </w:tcPr>
          <w:p w:rsidR="00000000" w:rsidDel="00000000" w:rsidP="00000000" w:rsidRDefault="00000000" w:rsidRPr="00000000" w14:paraId="0000009D">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09E">
            <w:pPr>
              <w:pageBreakBefore w:val="0"/>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gridSpan w:val="2"/>
            <w:vAlign w:val="bottom"/>
          </w:tcPr>
          <w:p w:rsidR="00000000" w:rsidDel="00000000" w:rsidP="00000000" w:rsidRDefault="00000000" w:rsidRPr="00000000" w14:paraId="0000009F">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Snapshots</w:t>
            </w:r>
            <w:r w:rsidDel="00000000" w:rsidR="00000000" w:rsidRPr="00000000">
              <w:rPr>
                <w:rtl w:val="0"/>
              </w:rPr>
            </w:r>
          </w:p>
        </w:tc>
        <w:tc>
          <w:tcPr>
            <w:vAlign w:val="bottom"/>
          </w:tcPr>
          <w:p w:rsidR="00000000" w:rsidDel="00000000" w:rsidP="00000000" w:rsidRDefault="00000000" w:rsidRPr="00000000" w14:paraId="000000A1">
            <w:pPr>
              <w:pageBreakBefore w:val="0"/>
              <w:widowControl w:val="0"/>
              <w:spacing w:after="0" w:line="240" w:lineRule="auto"/>
              <w:ind w:left="9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A2">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A3">
            <w:pPr>
              <w:pageBreakBefore w:val="0"/>
              <w:widowControl w:val="0"/>
              <w:spacing w:after="0" w:line="240" w:lineRule="auto"/>
              <w:ind w:left="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vAlign w:val="bottom"/>
          </w:tcPr>
          <w:p w:rsidR="00000000" w:rsidDel="00000000" w:rsidP="00000000" w:rsidRDefault="00000000" w:rsidRPr="00000000" w14:paraId="000000A4">
            <w:pPr>
              <w:pageBreakBefore w:val="0"/>
              <w:widowControl w:val="0"/>
              <w:spacing w:after="0" w:line="240" w:lineRule="auto"/>
              <w:ind w:lef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Snapshots</w:t>
            </w:r>
          </w:p>
        </w:tc>
        <w:tc>
          <w:tcPr>
            <w:vAlign w:val="bottom"/>
          </w:tcPr>
          <w:p w:rsidR="00000000" w:rsidDel="00000000" w:rsidP="00000000" w:rsidRDefault="00000000" w:rsidRPr="00000000" w14:paraId="000000A5">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vAlign w:val="bottom"/>
          </w:tcPr>
          <w:p w:rsidR="00000000" w:rsidDel="00000000" w:rsidP="00000000" w:rsidRDefault="00000000" w:rsidRPr="00000000" w14:paraId="000000A6">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w:t>
            </w:r>
          </w:p>
        </w:tc>
        <w:tc>
          <w:tcPr>
            <w:vAlign w:val="bottom"/>
          </w:tcPr>
          <w:p w:rsidR="00000000" w:rsidDel="00000000" w:rsidP="00000000" w:rsidRDefault="00000000" w:rsidRPr="00000000" w14:paraId="000000A7">
            <w:pPr>
              <w:pageBreakBefore w:val="0"/>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Conclusion               </w:t>
            </w:r>
          </w:p>
        </w:tc>
        <w:tc>
          <w:tcPr>
            <w:vAlign w:val="bottom"/>
          </w:tcPr>
          <w:p w:rsidR="00000000" w:rsidDel="00000000" w:rsidP="00000000" w:rsidRDefault="00000000" w:rsidRPr="00000000" w14:paraId="000000A8">
            <w:pPr>
              <w:pageBreakBefore w:val="0"/>
              <w:widowControl w:val="0"/>
              <w:spacing w:after="0" w:line="240" w:lineRule="auto"/>
              <w:ind w:left="40"/>
              <w:rPr>
                <w:rFonts w:ascii="Times New Roman" w:cs="Times New Roman" w:eastAsia="Times New Roman" w:hAnsi="Times New Roman"/>
                <w:b w:val="1"/>
                <w:sz w:val="28"/>
                <w:szCs w:val="28"/>
              </w:rPr>
            </w:pPr>
            <w:r w:rsidDel="00000000" w:rsidR="00000000" w:rsidRPr="00000000">
              <w:rPr>
                <w:rtl w:val="0"/>
              </w:rPr>
            </w:r>
          </w:p>
        </w:tc>
        <w:tc>
          <w:tcPr>
            <w:vAlign w:val="bottom"/>
          </w:tcPr>
          <w:p w:rsidR="00000000" w:rsidDel="00000000" w:rsidP="00000000" w:rsidRDefault="00000000" w:rsidRPr="00000000" w14:paraId="000000A9">
            <w:pPr>
              <w:pageBreakBefore w:val="0"/>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bl>
    <w:bookmarkStart w:colFirst="0" w:colLast="0" w:name="tyjcwt" w:id="5"/>
    <w:bookmarkEnd w:id="5"/>
    <w:p w:rsidR="00000000" w:rsidDel="00000000" w:rsidP="00000000" w:rsidRDefault="00000000" w:rsidRPr="00000000" w14:paraId="000000AA">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ageBreakBefore w:val="0"/>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ageBreakBefore w:val="0"/>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AE">
      <w:pPr>
        <w:pageBreakBefore w:val="0"/>
        <w:widowControl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2"/>
        <w:tblW w:w="89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9"/>
        <w:gridCol w:w="1497"/>
        <w:tblGridChange w:id="0">
          <w:tblGrid>
            <w:gridCol w:w="7479"/>
            <w:gridCol w:w="1497"/>
          </w:tblGrid>
        </w:tblGridChange>
      </w:tblGrid>
      <w:tr>
        <w:trPr>
          <w:cantSplit w:val="0"/>
          <w:tblHeader w:val="0"/>
        </w:trPr>
        <w:tc>
          <w:tcPr/>
          <w:p w:rsidR="00000000" w:rsidDel="00000000" w:rsidP="00000000" w:rsidRDefault="00000000" w:rsidRPr="00000000" w14:paraId="000000AF">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NAME</w:t>
            </w:r>
          </w:p>
        </w:tc>
        <w:tc>
          <w:tcPr/>
          <w:p w:rsidR="00000000" w:rsidDel="00000000" w:rsidP="00000000" w:rsidRDefault="00000000" w:rsidRPr="00000000" w14:paraId="000000B0">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p w:rsidR="00000000" w:rsidDel="00000000" w:rsidP="00000000" w:rsidRDefault="00000000" w:rsidRPr="00000000" w14:paraId="000000B1">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4.1.1: </w:t>
            </w:r>
            <w:r w:rsidDel="00000000" w:rsidR="00000000" w:rsidRPr="00000000">
              <w:rPr>
                <w:rFonts w:ascii="Times New Roman" w:cs="Times New Roman" w:eastAsia="Times New Roman" w:hAnsi="Times New Roman"/>
                <w:sz w:val="24"/>
                <w:szCs w:val="24"/>
                <w:rtl w:val="0"/>
              </w:rPr>
              <w:t xml:space="preserve">Home Screen</w:t>
            </w:r>
          </w:p>
        </w:tc>
        <w:tc>
          <w:tcPr/>
          <w:p w:rsidR="00000000" w:rsidDel="00000000" w:rsidP="00000000" w:rsidRDefault="00000000" w:rsidRPr="00000000" w14:paraId="000000B2">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3">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4.1.2: </w:t>
            </w:r>
            <w:r w:rsidDel="00000000" w:rsidR="00000000" w:rsidRPr="00000000">
              <w:rPr>
                <w:rFonts w:ascii="Times New Roman" w:cs="Times New Roman" w:eastAsia="Times New Roman" w:hAnsi="Times New Roman"/>
                <w:sz w:val="24"/>
                <w:szCs w:val="24"/>
                <w:rtl w:val="0"/>
              </w:rPr>
              <w:t xml:space="preserve">Timetable</w:t>
            </w:r>
            <w:r w:rsidDel="00000000" w:rsidR="00000000" w:rsidRPr="00000000">
              <w:rPr>
                <w:rtl w:val="0"/>
              </w:rPr>
            </w:r>
          </w:p>
        </w:tc>
        <w:tc>
          <w:tcPr/>
          <w:p w:rsidR="00000000" w:rsidDel="00000000" w:rsidP="00000000" w:rsidRDefault="00000000" w:rsidRPr="00000000" w14:paraId="000000B4">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5">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4.1.3: </w:t>
            </w:r>
            <w:r w:rsidDel="00000000" w:rsidR="00000000" w:rsidRPr="00000000">
              <w:rPr>
                <w:rFonts w:ascii="Times New Roman" w:cs="Times New Roman" w:eastAsia="Times New Roman" w:hAnsi="Times New Roman"/>
                <w:sz w:val="24"/>
                <w:szCs w:val="24"/>
                <w:rtl w:val="0"/>
              </w:rPr>
              <w:t xml:space="preserve">Faculty List</w:t>
            </w:r>
            <w:r w:rsidDel="00000000" w:rsidR="00000000" w:rsidRPr="00000000">
              <w:rPr>
                <w:rtl w:val="0"/>
              </w:rPr>
            </w:r>
          </w:p>
        </w:tc>
        <w:tc>
          <w:tcPr/>
          <w:p w:rsidR="00000000" w:rsidDel="00000000" w:rsidP="00000000" w:rsidRDefault="00000000" w:rsidRPr="00000000" w14:paraId="000000B6">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7">
            <w:pPr>
              <w:pageBreakBefore w:val="0"/>
              <w:widowControl w:val="0"/>
              <w:tabs>
                <w:tab w:val="center" w:pos="3631"/>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4.1.4: </w:t>
            </w:r>
            <w:r w:rsidDel="00000000" w:rsidR="00000000" w:rsidRPr="00000000">
              <w:rPr>
                <w:rFonts w:ascii="Times New Roman" w:cs="Times New Roman" w:eastAsia="Times New Roman" w:hAnsi="Times New Roman"/>
                <w:sz w:val="24"/>
                <w:szCs w:val="24"/>
                <w:rtl w:val="0"/>
              </w:rPr>
              <w:t xml:space="preserve">Faculty Details</w:t>
              <w:tab/>
            </w:r>
            <w:r w:rsidDel="00000000" w:rsidR="00000000" w:rsidRPr="00000000">
              <w:rPr>
                <w:rtl w:val="0"/>
              </w:rPr>
            </w:r>
          </w:p>
        </w:tc>
        <w:tc>
          <w:tcPr/>
          <w:p w:rsidR="00000000" w:rsidDel="00000000" w:rsidP="00000000" w:rsidRDefault="00000000" w:rsidRPr="00000000" w14:paraId="000000B8">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9">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4.1.5: </w:t>
            </w:r>
            <w:r w:rsidDel="00000000" w:rsidR="00000000" w:rsidRPr="00000000">
              <w:rPr>
                <w:rFonts w:ascii="Times New Roman" w:cs="Times New Roman" w:eastAsia="Times New Roman" w:hAnsi="Times New Roman"/>
                <w:sz w:val="24"/>
                <w:szCs w:val="24"/>
                <w:rtl w:val="0"/>
              </w:rPr>
              <w:t xml:space="preserve">Subject List</w:t>
            </w:r>
            <w:r w:rsidDel="00000000" w:rsidR="00000000" w:rsidRPr="00000000">
              <w:rPr>
                <w:rtl w:val="0"/>
              </w:rPr>
            </w:r>
          </w:p>
        </w:tc>
        <w:tc>
          <w:tcPr/>
          <w:p w:rsidR="00000000" w:rsidDel="00000000" w:rsidP="00000000" w:rsidRDefault="00000000" w:rsidRPr="00000000" w14:paraId="000000BA">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B">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4.1.6: </w:t>
            </w:r>
            <w:r w:rsidDel="00000000" w:rsidR="00000000" w:rsidRPr="00000000">
              <w:rPr>
                <w:rFonts w:ascii="Times New Roman" w:cs="Times New Roman" w:eastAsia="Times New Roman" w:hAnsi="Times New Roman"/>
                <w:sz w:val="24"/>
                <w:szCs w:val="24"/>
                <w:rtl w:val="0"/>
              </w:rPr>
              <w:t xml:space="preserve">Subject Syllabus</w:t>
            </w:r>
            <w:r w:rsidDel="00000000" w:rsidR="00000000" w:rsidRPr="00000000">
              <w:rPr>
                <w:rtl w:val="0"/>
              </w:rPr>
            </w:r>
          </w:p>
        </w:tc>
        <w:tc>
          <w:tcPr/>
          <w:p w:rsidR="00000000" w:rsidDel="00000000" w:rsidP="00000000" w:rsidRDefault="00000000" w:rsidRPr="00000000" w14:paraId="000000BC">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BD">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4.1.7: </w:t>
            </w:r>
            <w:r w:rsidDel="00000000" w:rsidR="00000000" w:rsidRPr="00000000">
              <w:rPr>
                <w:rFonts w:ascii="Times New Roman" w:cs="Times New Roman" w:eastAsia="Times New Roman" w:hAnsi="Times New Roman"/>
                <w:sz w:val="24"/>
                <w:szCs w:val="24"/>
                <w:rtl w:val="0"/>
              </w:rPr>
              <w:t xml:space="preserve">Calendar Home screen</w:t>
            </w:r>
          </w:p>
        </w:tc>
        <w:tc>
          <w:tcPr/>
          <w:p w:rsidR="00000000" w:rsidDel="00000000" w:rsidP="00000000" w:rsidRDefault="00000000" w:rsidRPr="00000000" w14:paraId="000000BE">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BF">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4.1.8: </w:t>
            </w:r>
            <w:r w:rsidDel="00000000" w:rsidR="00000000" w:rsidRPr="00000000">
              <w:rPr>
                <w:rFonts w:ascii="Times New Roman" w:cs="Times New Roman" w:eastAsia="Times New Roman" w:hAnsi="Times New Roman"/>
                <w:sz w:val="24"/>
                <w:szCs w:val="24"/>
                <w:rtl w:val="0"/>
              </w:rPr>
              <w:t xml:space="preserve">Calendar of events</w:t>
            </w:r>
          </w:p>
        </w:tc>
        <w:tc>
          <w:tcPr/>
          <w:p w:rsidR="00000000" w:rsidDel="00000000" w:rsidP="00000000" w:rsidRDefault="00000000" w:rsidRPr="00000000" w14:paraId="000000C0">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C1">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425" w:top="425" w:left="709" w:right="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ageBreakBefore w:val="0"/>
      <w:tabs>
        <w:tab w:val="center" w:pos="4550"/>
        <w:tab w:val="left" w:pos="5818"/>
      </w:tabs>
      <w:ind w:right="26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9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