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right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Write a PL/SQL program to arrange the number of two variable in such a way that the small number will store in num_small variable and large number will store in num_large variable.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 xml:space="preserve">  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>DECLARE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>V_num_small NUMBER :=100;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>V_num_large NUMBER :=200;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>BEGIN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>DBMS_OUTPUT.PUT_LINE('SMALLEST NO IS :' || V_num_small);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>DBMS_OUTPUT.PUT_LINE('BIGGER NO IS :' || V_num_large);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  <w:t>END;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leftChars="0" w:right="0" w:firstLine="0" w:firstLine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Write a PL/SQL program to check whether a given character is letter or digit.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DECLARE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get_ctr CHAR(1) := '&amp;input_a_character';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BEGIN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IF ( get_ctr &gt;= 'C'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 AND get_ctr &lt;= 'Z' 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OR ( get_ctr &gt;= 'a'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     AND get_ctr &lt;= 'z' )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dbms_output.Put_line ('The given character is a letter');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ELSE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dbms_output.Put_line ('The given character is not a letter');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IF get_ctr BETWEEN '0' AND '9'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given character is a number');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ELSE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given character is not a number');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END IF;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END IF;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END;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leftChars="0" w:right="0" w:firstLine="0" w:firstLine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Write a program in PL/SQL to print the value of a variable inside and outside a loop using LOOP WHEN EXIT statement.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DECLARE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L_VAR1 NUMBER := 1;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BEGIN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LOOP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EXIT WHEN L_VAR1 &gt;5;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DBMS_OUTPUT.PUT_LINE('INSIDE LOOP : '||L_VAR1);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L_VAR1 := L_VAR1 + 1;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END LOOP;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DBMS_OUTPUT.PUT_LINE('OUTSIDE LOOP : '||L_VAR1);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END;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leftChars="0" w:right="0" w:firstLine="0" w:firstLine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Write a PL/SQL program to display which day is a specific date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DECLARE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t_dt  DATE := To_date('&amp;input_a_date', 'DD-MON-YYYY');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t_day VARCHAR2(1);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BEGIN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t_day := To_char(t_dt, 'D');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CASE t_day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WHEN '1'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date you entered is Sunday.');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WHEN '2'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date you entered is Monday.');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WHEN '3'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date you entered is Tuesday.');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WHEN '4'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date you entered is Wednesday.');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WHEN '5'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date you entered is Thursday.');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WHEN '6'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date you entered is Friday.');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WHEN '7'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  dbms_output.Put_line ('The date you entered is Saturday.');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END CASE;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END;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leftChars="0" w:right="0" w:firstLine="0" w:firstLine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Write a PL/SQL procedure to calculate the incentive on a specific target otherwise a general incentive to be paid using IF-THEN-ELSE.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DECLARE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PROCEDURE test1 (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sal_achieve  NUMBER,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target_qty  NUMBER,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emp_id NUMBER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IS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incentive   NUMBER := 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BEGIN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IF sal_achieve &gt; (target_qty + 200) THEN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incentive := (sal_achieve - target_qty)/4;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ELSE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incentive :=75;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END IF;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DBMS_OUTPUT.PUT_LINE ('incentive = ' || incentive);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UPDATE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SET salary = salary + incentive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   WHERE emp_id = emp_id;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END test1;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BEGIN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test1(2300, 2000, 144);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test1(3600, 3000, 145);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END;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leftChars="0" w:right="0" w:firstLine="0" w:firstLine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Write a PL/SQL block to calculate the incentive of an employee whose ID is 110.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DECLARE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incentive   NUMBER(8,2);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BEGIN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SELECT salary * 0.12 INTO incentive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FROM employees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 WHERE employee_id = 110;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DBMS_OUTPUT.PUT_LINE('Incentive  = ' || TO_CHAR(incentive));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END;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left"/>
        <w:rPr>
          <w:rFonts w:hint="default"/>
          <w:b w:val="0"/>
          <w:bCs w:val="0"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leftChars="0" w:right="0" w:firstLine="0" w:firstLine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Write a block to display name, contact no and no of rows from employee table.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right="0"/>
        <w:rPr>
          <w:b/>
          <w:bCs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8.To develop a procedure named adjust_salary() sample database.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right="0"/>
        <w:rPr>
          <w:b/>
          <w:bCs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 xml:space="preserve"> We’ll update the salary information of employees in the employees table by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320" w:right="0"/>
        <w:rPr>
          <w:b/>
          <w:bCs/>
        </w:rPr>
      </w:pPr>
      <w:r>
        <w:rPr>
          <w:b/>
          <w:bCs/>
          <w:i w:val="0"/>
          <w:iCs w:val="0"/>
          <w:caps w:val="0"/>
          <w:color w:val="1D1C1D"/>
          <w:spacing w:val="0"/>
          <w:bdr w:val="none" w:color="auto" w:sz="0" w:space="0"/>
          <w:shd w:val="clear" w:fill="FFFFFF"/>
        </w:rPr>
        <w:t>using SQL UPDATE statement.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32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3"/>
          <w:szCs w:val="13"/>
        </w:rPr>
      </w:pPr>
    </w:p>
    <w:p>
      <w:pPr>
        <w:rPr>
          <w:rFonts w:hint="default" w:ascii="Times New Roman" w:hAnsi="Times New Roman" w:cs="Times New Roman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D13DA"/>
    <w:multiLevelType w:val="singleLevel"/>
    <w:tmpl w:val="EE7D13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B7BC2"/>
    <w:rsid w:val="1E7B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2021-05-18T10:57:00Z</dcterms:created>
  <dc:creator>divy2592</dc:creator>
  <cp:lastModifiedBy>divy2592</cp:lastModifiedBy>
  <dcterms:modified xsi:type="dcterms:W3CDTF">2021-05-18T11:17:21Z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