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1B562" w14:textId="6E1E3A85" w:rsidR="00D20326" w:rsidRDefault="00E7004B" w:rsidP="00E7004B">
      <w:pPr>
        <w:jc w:val="center"/>
        <w:rPr>
          <w:b/>
          <w:bCs/>
          <w:sz w:val="32"/>
          <w:szCs w:val="32"/>
        </w:rPr>
      </w:pPr>
      <w:r w:rsidRPr="00E7004B">
        <w:rPr>
          <w:b/>
          <w:bCs/>
          <w:sz w:val="32"/>
          <w:szCs w:val="32"/>
        </w:rPr>
        <w:t>AMAZON MSK</w:t>
      </w:r>
    </w:p>
    <w:p w14:paraId="18B7E5B3" w14:textId="335CD1E9" w:rsidR="00E7004B" w:rsidRDefault="00E7004B" w:rsidP="00E7004B">
      <w:pPr>
        <w:rPr>
          <w:b/>
          <w:bCs/>
          <w:sz w:val="18"/>
          <w:szCs w:val="18"/>
        </w:rPr>
      </w:pPr>
    </w:p>
    <w:p w14:paraId="3AB277C4" w14:textId="77777777" w:rsidR="00C33959" w:rsidRPr="00C33959" w:rsidRDefault="00C33959" w:rsidP="00C33959">
      <w:pPr>
        <w:rPr>
          <w:b/>
          <w:bCs/>
          <w:sz w:val="20"/>
          <w:szCs w:val="20"/>
        </w:rPr>
      </w:pPr>
      <w:r w:rsidRPr="00C33959">
        <w:rPr>
          <w:b/>
          <w:bCs/>
          <w:sz w:val="20"/>
          <w:szCs w:val="20"/>
        </w:rPr>
        <w:t>Amazon Managed Streaming for Apache Kafka (Amazon MSK)</w:t>
      </w:r>
    </w:p>
    <w:p w14:paraId="0AEDAA38" w14:textId="38C61A41" w:rsidR="00E7004B" w:rsidRPr="00C33959" w:rsidRDefault="00C33959" w:rsidP="00E7004B">
      <w:pPr>
        <w:rPr>
          <w:b/>
          <w:bCs/>
          <w:sz w:val="20"/>
          <w:szCs w:val="20"/>
        </w:rPr>
      </w:pPr>
      <w:r w:rsidRPr="00C33959">
        <w:rPr>
          <w:b/>
          <w:bCs/>
          <w:sz w:val="20"/>
          <w:szCs w:val="20"/>
        </w:rPr>
        <w:t>What is Amazon MSK?</w:t>
      </w:r>
    </w:p>
    <w:p w14:paraId="22EA0ACE" w14:textId="5C934EB4" w:rsidR="00C33959" w:rsidRDefault="00C33959" w:rsidP="00E7004B">
      <w:pPr>
        <w:rPr>
          <w:sz w:val="20"/>
          <w:szCs w:val="20"/>
        </w:rPr>
      </w:pPr>
      <w:r w:rsidRPr="00C33959">
        <w:rPr>
          <w:sz w:val="20"/>
          <w:szCs w:val="20"/>
        </w:rPr>
        <w:t xml:space="preserve">Amazon MSK is a fully managed service that makes it easy for you to build and run applications that use </w:t>
      </w:r>
      <w:hyperlink r:id="rId5" w:tgtFrame="_blank" w:history="1">
        <w:r w:rsidRPr="00C33959">
          <w:t>Apache Kafka</w:t>
        </w:r>
      </w:hyperlink>
      <w:r w:rsidRPr="00C33959">
        <w:rPr>
          <w:sz w:val="20"/>
          <w:szCs w:val="20"/>
        </w:rPr>
        <w:t xml:space="preserve"> to process streaming data. Apache Kafka is an open-source platform for building real-time streaming data pipelines and applications. With Amazon MSK, you can use native Apache Kafka APIs to populate data lakes, stream changes to and from databases, and power machine learning and analytics applications.</w:t>
      </w:r>
    </w:p>
    <w:p w14:paraId="1A3F3931" w14:textId="77777777" w:rsidR="00C33959" w:rsidRDefault="00C33959" w:rsidP="00E7004B">
      <w:pPr>
        <w:rPr>
          <w:sz w:val="20"/>
          <w:szCs w:val="20"/>
        </w:rPr>
      </w:pPr>
    </w:p>
    <w:p w14:paraId="08B58F8B" w14:textId="7252763B" w:rsidR="00C33959" w:rsidRPr="00C33959" w:rsidRDefault="00C33959" w:rsidP="00E7004B">
      <w:pPr>
        <w:rPr>
          <w:b/>
          <w:bCs/>
          <w:sz w:val="20"/>
          <w:szCs w:val="20"/>
        </w:rPr>
      </w:pPr>
      <w:r w:rsidRPr="00C33959">
        <w:rPr>
          <w:b/>
          <w:bCs/>
          <w:sz w:val="20"/>
          <w:szCs w:val="20"/>
        </w:rPr>
        <w:t>Benefits</w:t>
      </w:r>
    </w:p>
    <w:p w14:paraId="318C3BBC" w14:textId="60AF590B" w:rsidR="00C33959" w:rsidRPr="00C33959" w:rsidRDefault="00C33959" w:rsidP="00C33959">
      <w:pPr>
        <w:pStyle w:val="ListParagraph"/>
        <w:numPr>
          <w:ilvl w:val="0"/>
          <w:numId w:val="1"/>
        </w:numPr>
        <w:rPr>
          <w:b/>
          <w:bCs/>
          <w:sz w:val="20"/>
          <w:szCs w:val="20"/>
        </w:rPr>
      </w:pPr>
      <w:r w:rsidRPr="00C33959">
        <w:rPr>
          <w:b/>
          <w:bCs/>
          <w:sz w:val="20"/>
          <w:szCs w:val="20"/>
        </w:rPr>
        <w:t xml:space="preserve">Fully </w:t>
      </w:r>
      <w:r>
        <w:rPr>
          <w:b/>
          <w:bCs/>
          <w:sz w:val="20"/>
          <w:szCs w:val="20"/>
        </w:rPr>
        <w:t>Managed</w:t>
      </w:r>
    </w:p>
    <w:p w14:paraId="608EAD18" w14:textId="18545D03" w:rsidR="00C33959" w:rsidRDefault="00C33959" w:rsidP="00C33959">
      <w:pPr>
        <w:pStyle w:val="ListParagraph"/>
        <w:rPr>
          <w:sz w:val="20"/>
          <w:szCs w:val="20"/>
        </w:rPr>
      </w:pPr>
      <w:r>
        <w:rPr>
          <w:sz w:val="20"/>
          <w:szCs w:val="20"/>
        </w:rPr>
        <w:t xml:space="preserve">The responsibility of managing Apache Kafka is entirely taken by Amazon MSK making us developers focus on development and migration of code. </w:t>
      </w:r>
      <w:r w:rsidRPr="00C33959">
        <w:rPr>
          <w:sz w:val="20"/>
          <w:szCs w:val="20"/>
        </w:rPr>
        <w:t xml:space="preserve">Amazon MSK manages the provisioning, configuration, and maintenance of Apache Kafka clusters and Apache </w:t>
      </w:r>
      <w:proofErr w:type="spellStart"/>
      <w:r w:rsidRPr="00C33959">
        <w:rPr>
          <w:sz w:val="20"/>
          <w:szCs w:val="20"/>
        </w:rPr>
        <w:t>ZooKeeper</w:t>
      </w:r>
      <w:proofErr w:type="spellEnd"/>
      <w:r w:rsidRPr="00C33959">
        <w:rPr>
          <w:sz w:val="20"/>
          <w:szCs w:val="20"/>
        </w:rPr>
        <w:t xml:space="preserve"> nodes for you.</w:t>
      </w:r>
      <w:r>
        <w:rPr>
          <w:sz w:val="20"/>
          <w:szCs w:val="20"/>
        </w:rPr>
        <w:t xml:space="preserve"> Everything from metrics maintenance to managing </w:t>
      </w:r>
      <w:proofErr w:type="spellStart"/>
      <w:r>
        <w:rPr>
          <w:sz w:val="20"/>
          <w:szCs w:val="20"/>
        </w:rPr>
        <w:t>kafka</w:t>
      </w:r>
      <w:proofErr w:type="spellEnd"/>
      <w:r>
        <w:rPr>
          <w:sz w:val="20"/>
          <w:szCs w:val="20"/>
        </w:rPr>
        <w:t xml:space="preserve"> cluster this responsibility I taken over by Amazon MSK.</w:t>
      </w:r>
    </w:p>
    <w:p w14:paraId="7780FE2C" w14:textId="77777777" w:rsidR="00C33959" w:rsidRDefault="00C33959" w:rsidP="00C33959">
      <w:pPr>
        <w:pStyle w:val="ListParagraph"/>
        <w:rPr>
          <w:sz w:val="20"/>
          <w:szCs w:val="20"/>
        </w:rPr>
      </w:pPr>
    </w:p>
    <w:p w14:paraId="2BD81FB9" w14:textId="2AA3E621" w:rsidR="00C33959" w:rsidRDefault="00C33959" w:rsidP="00C33959">
      <w:pPr>
        <w:pStyle w:val="ListParagraph"/>
        <w:numPr>
          <w:ilvl w:val="0"/>
          <w:numId w:val="1"/>
        </w:numPr>
        <w:rPr>
          <w:b/>
          <w:bCs/>
          <w:sz w:val="20"/>
          <w:szCs w:val="20"/>
        </w:rPr>
      </w:pPr>
      <w:r w:rsidRPr="00C33959">
        <w:rPr>
          <w:b/>
          <w:bCs/>
          <w:sz w:val="20"/>
          <w:szCs w:val="20"/>
        </w:rPr>
        <w:t>Elastic stream processing</w:t>
      </w:r>
    </w:p>
    <w:p w14:paraId="6CC05B79" w14:textId="07138489" w:rsidR="00C33959" w:rsidRDefault="00C33959" w:rsidP="00C33959">
      <w:pPr>
        <w:pStyle w:val="ListParagraph"/>
        <w:rPr>
          <w:sz w:val="20"/>
          <w:szCs w:val="20"/>
        </w:rPr>
      </w:pPr>
      <w:r w:rsidRPr="00C33959">
        <w:rPr>
          <w:sz w:val="20"/>
          <w:szCs w:val="20"/>
        </w:rPr>
        <w:t xml:space="preserve">Amazon </w:t>
      </w:r>
      <w:r>
        <w:rPr>
          <w:sz w:val="20"/>
          <w:szCs w:val="20"/>
        </w:rPr>
        <w:t xml:space="preserve">MSK can fully manage the </w:t>
      </w:r>
      <w:r w:rsidR="00DD70CE">
        <w:rPr>
          <w:sz w:val="20"/>
          <w:szCs w:val="20"/>
        </w:rPr>
        <w:t>scaling of data streams without develop having to worry about the increase load which might impact performance. As an advantage it is an opensource streaming processing framework.</w:t>
      </w:r>
    </w:p>
    <w:p w14:paraId="12D02E46" w14:textId="578BF73D" w:rsidR="00DD70CE" w:rsidRDefault="00DD70CE" w:rsidP="00C33959">
      <w:pPr>
        <w:pStyle w:val="ListParagraph"/>
        <w:rPr>
          <w:sz w:val="20"/>
          <w:szCs w:val="20"/>
        </w:rPr>
      </w:pPr>
    </w:p>
    <w:p w14:paraId="743CFDEC" w14:textId="77777777" w:rsidR="00DD70CE" w:rsidRPr="00DD70CE" w:rsidRDefault="00DD70CE" w:rsidP="00DD70CE">
      <w:pPr>
        <w:pStyle w:val="ListParagraph"/>
        <w:numPr>
          <w:ilvl w:val="0"/>
          <w:numId w:val="1"/>
        </w:numPr>
        <w:rPr>
          <w:b/>
          <w:bCs/>
          <w:sz w:val="20"/>
          <w:szCs w:val="20"/>
        </w:rPr>
      </w:pPr>
      <w:r w:rsidRPr="00DD70CE">
        <w:rPr>
          <w:b/>
          <w:bCs/>
          <w:sz w:val="20"/>
          <w:szCs w:val="20"/>
        </w:rPr>
        <w:t>Highly available</w:t>
      </w:r>
    </w:p>
    <w:p w14:paraId="2F98C7C3" w14:textId="670679BF" w:rsidR="00DD70CE" w:rsidRDefault="00DD70CE" w:rsidP="00DD70CE">
      <w:pPr>
        <w:pStyle w:val="ListParagraph"/>
        <w:rPr>
          <w:sz w:val="20"/>
          <w:szCs w:val="20"/>
        </w:rPr>
      </w:pPr>
      <w:r>
        <w:rPr>
          <w:sz w:val="20"/>
          <w:szCs w:val="20"/>
        </w:rPr>
        <w:t xml:space="preserve">Amazon </w:t>
      </w:r>
      <w:proofErr w:type="spellStart"/>
      <w:r>
        <w:rPr>
          <w:sz w:val="20"/>
          <w:szCs w:val="20"/>
        </w:rPr>
        <w:t>MSk</w:t>
      </w:r>
      <w:proofErr w:type="spellEnd"/>
      <w:r>
        <w:rPr>
          <w:sz w:val="20"/>
          <w:szCs w:val="20"/>
        </w:rPr>
        <w:t xml:space="preserve"> ensures multi AZ replications within an </w:t>
      </w:r>
      <w:proofErr w:type="spellStart"/>
      <w:r>
        <w:rPr>
          <w:sz w:val="20"/>
          <w:szCs w:val="20"/>
        </w:rPr>
        <w:t>AwS</w:t>
      </w:r>
      <w:proofErr w:type="spellEnd"/>
      <w:r>
        <w:rPr>
          <w:sz w:val="20"/>
          <w:szCs w:val="20"/>
        </w:rPr>
        <w:t xml:space="preserve"> region thereby making it highly available system.  If a cluster comes down it automatically makes another replica cluster available.</w:t>
      </w:r>
    </w:p>
    <w:p w14:paraId="7E796F6C" w14:textId="13B476AD" w:rsidR="00DD70CE" w:rsidRDefault="00DD70CE" w:rsidP="00DD70CE">
      <w:pPr>
        <w:pStyle w:val="ListParagraph"/>
        <w:rPr>
          <w:sz w:val="20"/>
          <w:szCs w:val="20"/>
        </w:rPr>
      </w:pPr>
    </w:p>
    <w:p w14:paraId="698F15AB" w14:textId="77777777" w:rsidR="00DD70CE" w:rsidRPr="00DD70CE" w:rsidRDefault="00DD70CE" w:rsidP="00DD70CE">
      <w:pPr>
        <w:pStyle w:val="ListParagraph"/>
        <w:numPr>
          <w:ilvl w:val="0"/>
          <w:numId w:val="1"/>
        </w:numPr>
        <w:rPr>
          <w:b/>
          <w:bCs/>
          <w:sz w:val="20"/>
          <w:szCs w:val="20"/>
        </w:rPr>
      </w:pPr>
      <w:r w:rsidRPr="00DD70CE">
        <w:rPr>
          <w:b/>
          <w:bCs/>
          <w:sz w:val="20"/>
          <w:szCs w:val="20"/>
        </w:rPr>
        <w:t>Highly secure</w:t>
      </w:r>
    </w:p>
    <w:p w14:paraId="0D3988D1" w14:textId="617EB753" w:rsidR="00DD70CE" w:rsidRDefault="00DD70CE" w:rsidP="00DD70CE">
      <w:pPr>
        <w:pStyle w:val="ListParagraph"/>
        <w:rPr>
          <w:sz w:val="20"/>
          <w:szCs w:val="20"/>
        </w:rPr>
      </w:pPr>
      <w:r w:rsidRPr="00DD70CE">
        <w:rPr>
          <w:sz w:val="20"/>
          <w:szCs w:val="20"/>
        </w:rPr>
        <w:t>Amazon MSK provides multiple levels of security for your Apache Kafka clusters including VPC network isolation, AWS IAM for control-plane API authorization, encryption at rest, TLS encryption in-transit, TLS based certificate authentication, and supports Apache Kafka Access Control Lists (ACLs) for data-plane authorization.</w:t>
      </w:r>
      <w:r>
        <w:rPr>
          <w:sz w:val="20"/>
          <w:szCs w:val="20"/>
        </w:rPr>
        <w:t xml:space="preserve"> </w:t>
      </w:r>
      <w:proofErr w:type="gramStart"/>
      <w:r>
        <w:rPr>
          <w:sz w:val="20"/>
          <w:szCs w:val="20"/>
        </w:rPr>
        <w:t>So</w:t>
      </w:r>
      <w:proofErr w:type="gramEnd"/>
      <w:r>
        <w:rPr>
          <w:sz w:val="20"/>
          <w:szCs w:val="20"/>
        </w:rPr>
        <w:t xml:space="preserve"> one does not have to worry about the data security that is being transferred over network.</w:t>
      </w:r>
    </w:p>
    <w:p w14:paraId="554BDBB2" w14:textId="27B29DC1" w:rsidR="00DD70CE" w:rsidRDefault="00DD70CE" w:rsidP="00DD70CE">
      <w:pPr>
        <w:pStyle w:val="ListParagraph"/>
        <w:rPr>
          <w:sz w:val="20"/>
          <w:szCs w:val="20"/>
        </w:rPr>
      </w:pPr>
    </w:p>
    <w:p w14:paraId="395929E3" w14:textId="77777777" w:rsidR="00DD70CE" w:rsidRPr="00DD70CE" w:rsidRDefault="00DD70CE" w:rsidP="00DD70CE">
      <w:pPr>
        <w:pStyle w:val="ListParagraph"/>
        <w:numPr>
          <w:ilvl w:val="0"/>
          <w:numId w:val="1"/>
        </w:numPr>
        <w:rPr>
          <w:sz w:val="20"/>
          <w:szCs w:val="20"/>
        </w:rPr>
      </w:pPr>
      <w:r w:rsidRPr="00DD70CE">
        <w:rPr>
          <w:b/>
          <w:bCs/>
          <w:sz w:val="20"/>
          <w:szCs w:val="20"/>
        </w:rPr>
        <w:t>Fully compatible</w:t>
      </w:r>
    </w:p>
    <w:p w14:paraId="0A17C027" w14:textId="2E204CC3" w:rsidR="00DD70CE" w:rsidRPr="00C33959" w:rsidRDefault="00DD70CE" w:rsidP="00DD70CE">
      <w:pPr>
        <w:pStyle w:val="ListParagraph"/>
        <w:rPr>
          <w:sz w:val="20"/>
          <w:szCs w:val="20"/>
        </w:rPr>
      </w:pPr>
      <w:r>
        <w:rPr>
          <w:sz w:val="20"/>
          <w:szCs w:val="20"/>
        </w:rPr>
        <w:t xml:space="preserve">It is fully compatible with build in tools such as </w:t>
      </w:r>
      <w:hyperlink r:id="rId6" w:tgtFrame="_blank" w:history="1">
        <w:proofErr w:type="spellStart"/>
        <w:r w:rsidRPr="00DD70CE">
          <w:rPr>
            <w:sz w:val="20"/>
            <w:szCs w:val="20"/>
          </w:rPr>
          <w:t>MirrorMaker</w:t>
        </w:r>
        <w:proofErr w:type="spellEnd"/>
      </w:hyperlink>
      <w:r w:rsidRPr="00DD70CE">
        <w:rPr>
          <w:sz w:val="20"/>
          <w:szCs w:val="20"/>
        </w:rPr>
        <w:t xml:space="preserve">, </w:t>
      </w:r>
      <w:hyperlink r:id="rId7" w:tgtFrame="_blank" w:history="1">
        <w:r w:rsidRPr="00DD70CE">
          <w:rPr>
            <w:sz w:val="20"/>
            <w:szCs w:val="20"/>
          </w:rPr>
          <w:t xml:space="preserve">Apache </w:t>
        </w:r>
        <w:proofErr w:type="spellStart"/>
        <w:r w:rsidRPr="00DD70CE">
          <w:rPr>
            <w:sz w:val="20"/>
            <w:szCs w:val="20"/>
          </w:rPr>
          <w:t>Flink</w:t>
        </w:r>
        <w:proofErr w:type="spellEnd"/>
      </w:hyperlink>
      <w:r w:rsidRPr="00DD70CE">
        <w:rPr>
          <w:sz w:val="20"/>
          <w:szCs w:val="20"/>
        </w:rPr>
        <w:t xml:space="preserve">, and </w:t>
      </w:r>
      <w:hyperlink r:id="rId8" w:tgtFrame="_blank" w:history="1">
        <w:r w:rsidRPr="00DD70CE">
          <w:rPr>
            <w:sz w:val="20"/>
            <w:szCs w:val="20"/>
          </w:rPr>
          <w:t>Prometheus</w:t>
        </w:r>
      </w:hyperlink>
      <w:r w:rsidRPr="00DD70CE">
        <w:rPr>
          <w:sz w:val="20"/>
          <w:szCs w:val="20"/>
        </w:rPr>
        <w:t>.</w:t>
      </w:r>
    </w:p>
    <w:p w14:paraId="423E30A2" w14:textId="71BCFB65" w:rsidR="00C33959" w:rsidRDefault="00C33959" w:rsidP="00DD70CE">
      <w:pPr>
        <w:pStyle w:val="ListParagraph"/>
        <w:rPr>
          <w:sz w:val="20"/>
          <w:szCs w:val="20"/>
        </w:rPr>
      </w:pPr>
    </w:p>
    <w:p w14:paraId="4939D6BB" w14:textId="77777777" w:rsidR="00DD70CE" w:rsidRPr="00DD70CE" w:rsidRDefault="00DD70CE" w:rsidP="00DD70CE">
      <w:pPr>
        <w:pStyle w:val="ListParagraph"/>
        <w:rPr>
          <w:b/>
          <w:bCs/>
          <w:sz w:val="20"/>
          <w:szCs w:val="20"/>
        </w:rPr>
      </w:pPr>
      <w:r w:rsidRPr="00DD70CE">
        <w:rPr>
          <w:b/>
          <w:bCs/>
          <w:sz w:val="20"/>
          <w:szCs w:val="20"/>
        </w:rPr>
        <w:t>CASE STUDY</w:t>
      </w:r>
      <w:r>
        <w:rPr>
          <w:b/>
          <w:bCs/>
          <w:sz w:val="20"/>
          <w:szCs w:val="20"/>
        </w:rPr>
        <w:t xml:space="preserve"> </w:t>
      </w:r>
      <w:proofErr w:type="spellStart"/>
      <w:r w:rsidRPr="00DD70CE">
        <w:rPr>
          <w:b/>
          <w:bCs/>
          <w:sz w:val="20"/>
          <w:szCs w:val="20"/>
        </w:rPr>
        <w:t>Poshmark</w:t>
      </w:r>
      <w:proofErr w:type="spellEnd"/>
    </w:p>
    <w:p w14:paraId="7A053498" w14:textId="2C79F277" w:rsidR="00DD70CE" w:rsidRDefault="00DD70CE" w:rsidP="00DD70CE">
      <w:pPr>
        <w:pStyle w:val="ListParagraph"/>
        <w:rPr>
          <w:b/>
          <w:bCs/>
          <w:sz w:val="20"/>
          <w:szCs w:val="20"/>
        </w:rPr>
      </w:pPr>
    </w:p>
    <w:p w14:paraId="5D5780A4" w14:textId="7E44306C" w:rsidR="00AA11BD" w:rsidRDefault="00AA11BD" w:rsidP="00DD70CE">
      <w:pPr>
        <w:pStyle w:val="ListParagraph"/>
        <w:rPr>
          <w:sz w:val="20"/>
          <w:szCs w:val="20"/>
        </w:rPr>
      </w:pPr>
      <w:proofErr w:type="spellStart"/>
      <w:r w:rsidRPr="00AA11BD">
        <w:rPr>
          <w:sz w:val="20"/>
          <w:szCs w:val="20"/>
        </w:rPr>
        <w:t>Poshmark</w:t>
      </w:r>
      <w:proofErr w:type="spellEnd"/>
      <w:r w:rsidRPr="00AA11BD">
        <w:rPr>
          <w:sz w:val="20"/>
          <w:szCs w:val="20"/>
        </w:rPr>
        <w:t xml:space="preserve"> is a social commerce marketplace where people in the United States can buy and sell new or used clothing, shoes, and accessories.</w:t>
      </w:r>
      <w:r>
        <w:rPr>
          <w:sz w:val="20"/>
          <w:szCs w:val="20"/>
        </w:rPr>
        <w:t xml:space="preserve"> </w:t>
      </w:r>
      <w:r w:rsidRPr="00AA11BD">
        <w:rPr>
          <w:sz w:val="20"/>
          <w:szCs w:val="20"/>
        </w:rPr>
        <w:t xml:space="preserve">Through technology, </w:t>
      </w:r>
      <w:r>
        <w:rPr>
          <w:sz w:val="20"/>
          <w:szCs w:val="20"/>
        </w:rPr>
        <w:t>their</w:t>
      </w:r>
      <w:r w:rsidRPr="00AA11BD">
        <w:rPr>
          <w:sz w:val="20"/>
          <w:szCs w:val="20"/>
        </w:rPr>
        <w:t xml:space="preserve"> mission is to build the world’s most connected shopping experience, while empowering people to build thriving retail businesses.</w:t>
      </w:r>
    </w:p>
    <w:p w14:paraId="19028943" w14:textId="115883B8" w:rsidR="00AA11BD" w:rsidRDefault="00AA11BD" w:rsidP="00DD70CE">
      <w:pPr>
        <w:pStyle w:val="ListParagraph"/>
        <w:rPr>
          <w:sz w:val="20"/>
          <w:szCs w:val="20"/>
        </w:rPr>
      </w:pPr>
    </w:p>
    <w:p w14:paraId="0BC1DC0D" w14:textId="05C1C72E" w:rsidR="00AA11BD" w:rsidRDefault="00AA11BD" w:rsidP="00DD70CE">
      <w:pPr>
        <w:pStyle w:val="ListParagraph"/>
        <w:rPr>
          <w:sz w:val="20"/>
          <w:szCs w:val="20"/>
        </w:rPr>
      </w:pPr>
      <w:r>
        <w:rPr>
          <w:sz w:val="20"/>
          <w:szCs w:val="20"/>
        </w:rPr>
        <w:t xml:space="preserve">They have opted to Kafka because they have a growing business, they need to fulfil the dynamically increasing customer demand. </w:t>
      </w:r>
      <w:r w:rsidRPr="00AA11BD">
        <w:rPr>
          <w:sz w:val="20"/>
          <w:szCs w:val="20"/>
        </w:rPr>
        <w:t xml:space="preserve">Amazon MSK has made it easy to setup, maintain and scale Kafka clusters, enabling an end-to-end ingestion pipeline supported by a </w:t>
      </w:r>
      <w:r w:rsidRPr="00AA11BD">
        <w:rPr>
          <w:sz w:val="20"/>
          <w:szCs w:val="20"/>
        </w:rPr>
        <w:t>fully managed</w:t>
      </w:r>
      <w:r w:rsidRPr="00AA11BD">
        <w:rPr>
          <w:sz w:val="20"/>
          <w:szCs w:val="20"/>
        </w:rPr>
        <w:t xml:space="preserve"> service.</w:t>
      </w:r>
      <w:r>
        <w:rPr>
          <w:sz w:val="20"/>
          <w:szCs w:val="20"/>
        </w:rPr>
        <w:t xml:space="preserve"> Now the real time increasing customers can be addressed without having to worry about the </w:t>
      </w:r>
      <w:proofErr w:type="spellStart"/>
      <w:r>
        <w:rPr>
          <w:sz w:val="20"/>
          <w:szCs w:val="20"/>
        </w:rPr>
        <w:t>kafka</w:t>
      </w:r>
      <w:proofErr w:type="spellEnd"/>
      <w:r>
        <w:rPr>
          <w:sz w:val="20"/>
          <w:szCs w:val="20"/>
        </w:rPr>
        <w:t xml:space="preserve"> cluster servers.</w:t>
      </w:r>
    </w:p>
    <w:p w14:paraId="7602DB9E" w14:textId="66B0272B" w:rsidR="00AA11BD" w:rsidRDefault="00AA11BD" w:rsidP="00DD70CE">
      <w:pPr>
        <w:pStyle w:val="ListParagraph"/>
        <w:rPr>
          <w:sz w:val="20"/>
          <w:szCs w:val="20"/>
        </w:rPr>
      </w:pPr>
    </w:p>
    <w:p w14:paraId="62CB39AE" w14:textId="27250614" w:rsidR="00AA11BD" w:rsidRDefault="00AA11BD" w:rsidP="00AA11BD">
      <w:pPr>
        <w:pStyle w:val="ListParagraph"/>
        <w:rPr>
          <w:b/>
          <w:bCs/>
          <w:sz w:val="20"/>
          <w:szCs w:val="20"/>
        </w:rPr>
      </w:pPr>
      <w:r w:rsidRPr="00AA11BD">
        <w:rPr>
          <w:b/>
          <w:bCs/>
          <w:sz w:val="20"/>
          <w:szCs w:val="20"/>
        </w:rPr>
        <w:lastRenderedPageBreak/>
        <w:t xml:space="preserve">CASE STUDY </w:t>
      </w:r>
      <w:r w:rsidRPr="00AA11BD">
        <w:rPr>
          <w:b/>
          <w:bCs/>
          <w:sz w:val="20"/>
          <w:szCs w:val="20"/>
        </w:rPr>
        <w:t>Compass</w:t>
      </w:r>
    </w:p>
    <w:p w14:paraId="5266FCEA" w14:textId="54017A11" w:rsidR="00AA11BD" w:rsidRDefault="00AA11BD" w:rsidP="00AA11BD">
      <w:pPr>
        <w:pStyle w:val="ListParagraph"/>
        <w:rPr>
          <w:b/>
          <w:bCs/>
          <w:sz w:val="20"/>
          <w:szCs w:val="20"/>
        </w:rPr>
      </w:pPr>
    </w:p>
    <w:p w14:paraId="011812B3" w14:textId="195A1704" w:rsidR="00AA11BD" w:rsidRDefault="00AA11BD" w:rsidP="00AA11BD">
      <w:pPr>
        <w:pStyle w:val="ListParagraph"/>
        <w:rPr>
          <w:sz w:val="20"/>
          <w:szCs w:val="20"/>
        </w:rPr>
      </w:pPr>
      <w:r w:rsidRPr="00AA11BD">
        <w:rPr>
          <w:sz w:val="20"/>
          <w:szCs w:val="20"/>
        </w:rPr>
        <w:t xml:space="preserve">Compass is </w:t>
      </w:r>
      <w:r>
        <w:rPr>
          <w:sz w:val="20"/>
          <w:szCs w:val="20"/>
        </w:rPr>
        <w:t>a</w:t>
      </w:r>
      <w:r w:rsidRPr="00AA11BD">
        <w:rPr>
          <w:sz w:val="20"/>
          <w:szCs w:val="20"/>
        </w:rPr>
        <w:t xml:space="preserve"> real estate platform, pairing the industry’s top talent with technology to make the search and sell experience intelligent and seamless.</w:t>
      </w:r>
      <w:r>
        <w:rPr>
          <w:sz w:val="20"/>
          <w:szCs w:val="20"/>
        </w:rPr>
        <w:t xml:space="preserve"> It supports the entire buying and selling workflow. </w:t>
      </w:r>
      <w:r w:rsidRPr="00AA11BD">
        <w:rPr>
          <w:sz w:val="20"/>
          <w:szCs w:val="20"/>
        </w:rPr>
        <w:t>Apache Kafka provide its agents with quick access to fresh and accurate data from hundreds of real estate data sources nationwide.</w:t>
      </w:r>
      <w:r>
        <w:rPr>
          <w:sz w:val="20"/>
          <w:szCs w:val="20"/>
        </w:rPr>
        <w:t xml:space="preserve"> And as we all are aware buying and selling of property will not go down anytime soon, in fact it will increase with increasing population and hence the growing business. They need to support the expanding </w:t>
      </w:r>
      <w:r w:rsidR="00D302DD">
        <w:rPr>
          <w:sz w:val="20"/>
          <w:szCs w:val="20"/>
        </w:rPr>
        <w:t>customer needs. As stated by their CTO Joseph Sirosh “</w:t>
      </w:r>
      <w:r w:rsidR="00D302DD" w:rsidRPr="00D302DD">
        <w:rPr>
          <w:sz w:val="20"/>
          <w:szCs w:val="20"/>
        </w:rPr>
        <w:t>By using Amazon MSK we no longer need to spend effort on ensuring data durability, cluster availability, and scalability, and can now focus on building applications.</w:t>
      </w:r>
      <w:r w:rsidR="00D302DD">
        <w:rPr>
          <w:sz w:val="20"/>
          <w:szCs w:val="20"/>
        </w:rPr>
        <w:t xml:space="preserve"> </w:t>
      </w:r>
      <w:r w:rsidR="00D302DD" w:rsidRPr="00D302DD">
        <w:rPr>
          <w:sz w:val="20"/>
          <w:szCs w:val="20"/>
        </w:rPr>
        <w:t>Amazon MSK relieves our team from the burden of operating and maintaining Kafka and at the same time, we experience less downtime as our clusters are fully-managed.</w:t>
      </w:r>
      <w:r w:rsidR="00D302DD">
        <w:rPr>
          <w:sz w:val="20"/>
          <w:szCs w:val="20"/>
        </w:rPr>
        <w:t>” They can now fully focus on their development perspective while the entire management of Kafka clusters is taken care by Amazon MSK.</w:t>
      </w:r>
    </w:p>
    <w:p w14:paraId="3031BAAA" w14:textId="7ED2C6CC" w:rsidR="00D302DD" w:rsidRDefault="00D302DD" w:rsidP="00AA11BD">
      <w:pPr>
        <w:pStyle w:val="ListParagraph"/>
        <w:rPr>
          <w:sz w:val="20"/>
          <w:szCs w:val="20"/>
        </w:rPr>
      </w:pPr>
    </w:p>
    <w:p w14:paraId="36232929" w14:textId="77777777" w:rsidR="00D302DD" w:rsidRPr="00D302DD" w:rsidRDefault="00D302DD" w:rsidP="00D302DD">
      <w:pPr>
        <w:pStyle w:val="ListParagraph"/>
        <w:rPr>
          <w:b/>
          <w:bCs/>
          <w:sz w:val="20"/>
          <w:szCs w:val="20"/>
        </w:rPr>
      </w:pPr>
      <w:r w:rsidRPr="00D302DD">
        <w:rPr>
          <w:b/>
          <w:bCs/>
          <w:sz w:val="20"/>
          <w:szCs w:val="20"/>
        </w:rPr>
        <w:t xml:space="preserve">CASE STUDY </w:t>
      </w:r>
      <w:r w:rsidRPr="00D302DD">
        <w:rPr>
          <w:b/>
          <w:bCs/>
          <w:sz w:val="20"/>
          <w:szCs w:val="20"/>
        </w:rPr>
        <w:t>ZipRecruiter</w:t>
      </w:r>
    </w:p>
    <w:p w14:paraId="77218567" w14:textId="62E4CF32" w:rsidR="00D302DD" w:rsidRDefault="00D302DD" w:rsidP="00AA11BD">
      <w:pPr>
        <w:pStyle w:val="ListParagraph"/>
        <w:rPr>
          <w:sz w:val="20"/>
          <w:szCs w:val="20"/>
        </w:rPr>
      </w:pPr>
    </w:p>
    <w:p w14:paraId="0C0293E5" w14:textId="66C1F449" w:rsidR="00D302DD" w:rsidRDefault="00D302DD" w:rsidP="00D302DD">
      <w:pPr>
        <w:pStyle w:val="ListParagraph"/>
        <w:rPr>
          <w:sz w:val="20"/>
          <w:szCs w:val="20"/>
        </w:rPr>
      </w:pPr>
      <w:r w:rsidRPr="00D302DD">
        <w:rPr>
          <w:sz w:val="20"/>
          <w:szCs w:val="20"/>
        </w:rPr>
        <w:t>ZipRecruiter</w:t>
      </w:r>
      <w:r>
        <w:rPr>
          <w:sz w:val="20"/>
          <w:szCs w:val="20"/>
        </w:rPr>
        <w:t xml:space="preserve"> is a job search platform that supports many customers and direct them to available job opportunities in their localities. They use AI driven technologies to search for available jobs. </w:t>
      </w:r>
    </w:p>
    <w:p w14:paraId="39C57F25" w14:textId="68AB741F" w:rsidR="00D302DD" w:rsidRDefault="00D302DD" w:rsidP="00D302DD">
      <w:pPr>
        <w:pStyle w:val="ListParagraph"/>
        <w:rPr>
          <w:sz w:val="20"/>
          <w:szCs w:val="20"/>
        </w:rPr>
      </w:pPr>
    </w:p>
    <w:p w14:paraId="1492C69F" w14:textId="267EBB28" w:rsidR="00D302DD" w:rsidRDefault="00D302DD" w:rsidP="00D302DD">
      <w:pPr>
        <w:pStyle w:val="ListParagraph"/>
        <w:rPr>
          <w:sz w:val="20"/>
          <w:szCs w:val="20"/>
        </w:rPr>
      </w:pPr>
      <w:r>
        <w:rPr>
          <w:sz w:val="20"/>
          <w:szCs w:val="20"/>
        </w:rPr>
        <w:t xml:space="preserve">They are using it for logging their events which is approx. </w:t>
      </w:r>
      <w:r w:rsidRPr="00D302DD">
        <w:rPr>
          <w:sz w:val="20"/>
          <w:szCs w:val="20"/>
        </w:rPr>
        <w:t>6 billion</w:t>
      </w:r>
      <w:r>
        <w:rPr>
          <w:sz w:val="20"/>
          <w:szCs w:val="20"/>
        </w:rPr>
        <w:t xml:space="preserve"> per day transactions. Hence maintaining and managing the </w:t>
      </w:r>
      <w:proofErr w:type="spellStart"/>
      <w:r>
        <w:rPr>
          <w:sz w:val="20"/>
          <w:szCs w:val="20"/>
        </w:rPr>
        <w:t>kafka</w:t>
      </w:r>
      <w:proofErr w:type="spellEnd"/>
      <w:r>
        <w:rPr>
          <w:sz w:val="20"/>
          <w:szCs w:val="20"/>
        </w:rPr>
        <w:t xml:space="preserve"> clusters is a prominent task and to focus more on product development for providing their customers with a rich experience they turned to Amazon MSK for managing </w:t>
      </w:r>
      <w:proofErr w:type="spellStart"/>
      <w:r>
        <w:rPr>
          <w:sz w:val="20"/>
          <w:szCs w:val="20"/>
        </w:rPr>
        <w:t>kafka</w:t>
      </w:r>
      <w:proofErr w:type="spellEnd"/>
      <w:r>
        <w:rPr>
          <w:sz w:val="20"/>
          <w:szCs w:val="20"/>
        </w:rPr>
        <w:t xml:space="preserve"> clusters.</w:t>
      </w:r>
    </w:p>
    <w:p w14:paraId="66DEC4AC" w14:textId="0B2BDDD8" w:rsidR="00D302DD" w:rsidRDefault="00D302DD" w:rsidP="00D302DD">
      <w:pPr>
        <w:pStyle w:val="ListParagraph"/>
        <w:rPr>
          <w:sz w:val="20"/>
          <w:szCs w:val="20"/>
        </w:rPr>
      </w:pPr>
    </w:p>
    <w:p w14:paraId="1E11151C" w14:textId="77777777" w:rsidR="00D302DD" w:rsidRPr="00D302DD" w:rsidRDefault="00D302DD" w:rsidP="00D302DD">
      <w:pPr>
        <w:pStyle w:val="ListParagraph"/>
        <w:rPr>
          <w:b/>
          <w:bCs/>
          <w:sz w:val="20"/>
          <w:szCs w:val="20"/>
        </w:rPr>
      </w:pPr>
      <w:r w:rsidRPr="00D302DD">
        <w:rPr>
          <w:b/>
          <w:bCs/>
          <w:sz w:val="20"/>
          <w:szCs w:val="20"/>
        </w:rPr>
        <w:t xml:space="preserve">CASE STUDY </w:t>
      </w:r>
      <w:proofErr w:type="spellStart"/>
      <w:r w:rsidRPr="00D302DD">
        <w:rPr>
          <w:b/>
          <w:bCs/>
          <w:sz w:val="20"/>
          <w:szCs w:val="20"/>
        </w:rPr>
        <w:t>Delhivery</w:t>
      </w:r>
      <w:proofErr w:type="spellEnd"/>
    </w:p>
    <w:p w14:paraId="2CEA5567" w14:textId="032C89D6" w:rsidR="00D302DD" w:rsidRDefault="00D302DD" w:rsidP="00D302DD">
      <w:pPr>
        <w:pStyle w:val="ListParagraph"/>
        <w:rPr>
          <w:sz w:val="20"/>
          <w:szCs w:val="20"/>
        </w:rPr>
      </w:pPr>
    </w:p>
    <w:p w14:paraId="5EB07709" w14:textId="16D06A16" w:rsidR="00D302DD" w:rsidRPr="00D302DD" w:rsidRDefault="00D302DD" w:rsidP="00D302DD">
      <w:pPr>
        <w:pStyle w:val="ListParagraph"/>
        <w:rPr>
          <w:sz w:val="20"/>
          <w:szCs w:val="20"/>
        </w:rPr>
      </w:pPr>
      <w:r>
        <w:rPr>
          <w:sz w:val="20"/>
          <w:szCs w:val="20"/>
        </w:rPr>
        <w:t>This is Indi</w:t>
      </w:r>
      <w:r w:rsidR="0052356D">
        <w:rPr>
          <w:sz w:val="20"/>
          <w:szCs w:val="20"/>
        </w:rPr>
        <w:t>a</w:t>
      </w:r>
      <w:r>
        <w:rPr>
          <w:sz w:val="20"/>
          <w:szCs w:val="20"/>
        </w:rPr>
        <w:t xml:space="preserve">’s one of the biggest </w:t>
      </w:r>
      <w:r w:rsidR="0052356D">
        <w:rPr>
          <w:sz w:val="20"/>
          <w:szCs w:val="20"/>
        </w:rPr>
        <w:t xml:space="preserve">Courier delivery service. And considering the population of India it is a huge business. To ensure and manage the customer request earlier they were using </w:t>
      </w:r>
      <w:proofErr w:type="spellStart"/>
      <w:r w:rsidR="0052356D">
        <w:rPr>
          <w:sz w:val="20"/>
          <w:szCs w:val="20"/>
        </w:rPr>
        <w:t>kafka</w:t>
      </w:r>
      <w:proofErr w:type="spellEnd"/>
      <w:r w:rsidR="0052356D">
        <w:rPr>
          <w:sz w:val="20"/>
          <w:szCs w:val="20"/>
        </w:rPr>
        <w:t xml:space="preserve"> clusters, but it adds on to additional management task. Now they have moved on to Amazon MSK for easier management of </w:t>
      </w:r>
      <w:proofErr w:type="spellStart"/>
      <w:r w:rsidR="0052356D">
        <w:rPr>
          <w:sz w:val="20"/>
          <w:szCs w:val="20"/>
        </w:rPr>
        <w:t>kafka</w:t>
      </w:r>
      <w:proofErr w:type="spellEnd"/>
      <w:r w:rsidR="0052356D">
        <w:rPr>
          <w:sz w:val="20"/>
          <w:szCs w:val="20"/>
        </w:rPr>
        <w:t xml:space="preserve"> </w:t>
      </w:r>
      <w:proofErr w:type="spellStart"/>
      <w:r w:rsidR="0052356D">
        <w:rPr>
          <w:sz w:val="20"/>
          <w:szCs w:val="20"/>
        </w:rPr>
        <w:t>clusterd</w:t>
      </w:r>
      <w:proofErr w:type="spellEnd"/>
      <w:r w:rsidR="0052356D">
        <w:rPr>
          <w:sz w:val="20"/>
          <w:szCs w:val="20"/>
        </w:rPr>
        <w:t xml:space="preserve"> without giving an overhead.  As stated by their CTO Kapil Bharti </w:t>
      </w:r>
      <w:r w:rsidR="0052356D" w:rsidRPr="0052356D">
        <w:rPr>
          <w:sz w:val="20"/>
          <w:szCs w:val="20"/>
        </w:rPr>
        <w:t>“</w:t>
      </w:r>
      <w:proofErr w:type="spellStart"/>
      <w:r w:rsidR="0052356D" w:rsidRPr="0052356D">
        <w:rPr>
          <w:sz w:val="20"/>
          <w:szCs w:val="20"/>
        </w:rPr>
        <w:t>Delhivery</w:t>
      </w:r>
      <w:proofErr w:type="spellEnd"/>
      <w:r w:rsidR="0052356D" w:rsidRPr="0052356D">
        <w:rPr>
          <w:sz w:val="20"/>
          <w:szCs w:val="20"/>
        </w:rPr>
        <w:t xml:space="preserve"> uses Apache Kafka as a critical component in their pipeline to collect, store, and logically swivel metadata of First, Mid, and Last mile operations. As we scaled our logistical operations, significant effort was spent managing the infrastructure complexities within our Apache Kafka clusters. Amazon MSK not only helped us offload infrastructure overhead, but we also maintained high throughput and performance for our </w:t>
      </w:r>
      <w:r w:rsidR="0052356D" w:rsidRPr="0052356D">
        <w:rPr>
          <w:sz w:val="20"/>
          <w:szCs w:val="20"/>
        </w:rPr>
        <w:t>business-critical</w:t>
      </w:r>
      <w:bookmarkStart w:id="0" w:name="_GoBack"/>
      <w:bookmarkEnd w:id="0"/>
      <w:r w:rsidR="0052356D" w:rsidRPr="0052356D">
        <w:rPr>
          <w:sz w:val="20"/>
          <w:szCs w:val="20"/>
        </w:rPr>
        <w:t xml:space="preserve"> metadata pipelines in a more secure and reliable manner.”</w:t>
      </w:r>
      <w:r w:rsidR="0052356D">
        <w:rPr>
          <w:sz w:val="20"/>
          <w:szCs w:val="20"/>
        </w:rPr>
        <w:t xml:space="preserve"> Amazon MSK has significantly help them in releasing from management task.  </w:t>
      </w:r>
    </w:p>
    <w:p w14:paraId="7EED8ED2" w14:textId="77777777" w:rsidR="00D302DD" w:rsidRPr="00AA11BD" w:rsidRDefault="00D302DD" w:rsidP="00AA11BD">
      <w:pPr>
        <w:pStyle w:val="ListParagraph"/>
        <w:rPr>
          <w:sz w:val="20"/>
          <w:szCs w:val="20"/>
        </w:rPr>
      </w:pPr>
    </w:p>
    <w:p w14:paraId="57B4CEF1" w14:textId="77777777" w:rsidR="00AA11BD" w:rsidRPr="00AA11BD" w:rsidRDefault="00AA11BD" w:rsidP="00AA11BD">
      <w:pPr>
        <w:pStyle w:val="ListParagraph"/>
        <w:rPr>
          <w:b/>
          <w:bCs/>
          <w:sz w:val="20"/>
          <w:szCs w:val="20"/>
        </w:rPr>
      </w:pPr>
    </w:p>
    <w:p w14:paraId="0EDB96AF" w14:textId="2970B95B" w:rsidR="00AA11BD" w:rsidRPr="00AA11BD" w:rsidRDefault="00AA11BD" w:rsidP="00DD70CE">
      <w:pPr>
        <w:pStyle w:val="ListParagraph"/>
        <w:rPr>
          <w:sz w:val="20"/>
          <w:szCs w:val="20"/>
        </w:rPr>
      </w:pPr>
    </w:p>
    <w:sectPr w:rsidR="00AA11BD" w:rsidRPr="00AA11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27A5A"/>
    <w:multiLevelType w:val="hybridMultilevel"/>
    <w:tmpl w:val="F2F2C4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04B"/>
    <w:rsid w:val="0052356D"/>
    <w:rsid w:val="00AA11BD"/>
    <w:rsid w:val="00C33959"/>
    <w:rsid w:val="00D20326"/>
    <w:rsid w:val="00D302DD"/>
    <w:rsid w:val="00DD70CE"/>
    <w:rsid w:val="00E700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2B12A"/>
  <w15:chartTrackingRefBased/>
  <w15:docId w15:val="{B54B006D-9B1E-4E3A-8DC9-92F88B4AE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D70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3959"/>
    <w:rPr>
      <w:color w:val="0563C1" w:themeColor="hyperlink"/>
      <w:u w:val="single"/>
    </w:rPr>
  </w:style>
  <w:style w:type="character" w:styleId="UnresolvedMention">
    <w:name w:val="Unresolved Mention"/>
    <w:basedOn w:val="DefaultParagraphFont"/>
    <w:uiPriority w:val="99"/>
    <w:semiHidden/>
    <w:unhideWhenUsed/>
    <w:rsid w:val="00C33959"/>
    <w:rPr>
      <w:color w:val="605E5C"/>
      <w:shd w:val="clear" w:color="auto" w:fill="E1DFDD"/>
    </w:rPr>
  </w:style>
  <w:style w:type="paragraph" w:styleId="ListParagraph">
    <w:name w:val="List Paragraph"/>
    <w:basedOn w:val="Normal"/>
    <w:uiPriority w:val="34"/>
    <w:qFormat/>
    <w:rsid w:val="00C33959"/>
    <w:pPr>
      <w:ind w:left="720"/>
      <w:contextualSpacing/>
    </w:pPr>
  </w:style>
  <w:style w:type="character" w:customStyle="1" w:styleId="Heading2Char">
    <w:name w:val="Heading 2 Char"/>
    <w:basedOn w:val="DefaultParagraphFont"/>
    <w:link w:val="Heading2"/>
    <w:uiPriority w:val="9"/>
    <w:semiHidden/>
    <w:rsid w:val="00DD70C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48487">
      <w:bodyDiv w:val="1"/>
      <w:marLeft w:val="0"/>
      <w:marRight w:val="0"/>
      <w:marTop w:val="0"/>
      <w:marBottom w:val="0"/>
      <w:divBdr>
        <w:top w:val="none" w:sz="0" w:space="0" w:color="auto"/>
        <w:left w:val="none" w:sz="0" w:space="0" w:color="auto"/>
        <w:bottom w:val="none" w:sz="0" w:space="0" w:color="auto"/>
        <w:right w:val="none" w:sz="0" w:space="0" w:color="auto"/>
      </w:divBdr>
    </w:div>
    <w:div w:id="150683562">
      <w:bodyDiv w:val="1"/>
      <w:marLeft w:val="0"/>
      <w:marRight w:val="0"/>
      <w:marTop w:val="0"/>
      <w:marBottom w:val="0"/>
      <w:divBdr>
        <w:top w:val="none" w:sz="0" w:space="0" w:color="auto"/>
        <w:left w:val="none" w:sz="0" w:space="0" w:color="auto"/>
        <w:bottom w:val="none" w:sz="0" w:space="0" w:color="auto"/>
        <w:right w:val="none" w:sz="0" w:space="0" w:color="auto"/>
      </w:divBdr>
    </w:div>
    <w:div w:id="185337144">
      <w:bodyDiv w:val="1"/>
      <w:marLeft w:val="0"/>
      <w:marRight w:val="0"/>
      <w:marTop w:val="0"/>
      <w:marBottom w:val="0"/>
      <w:divBdr>
        <w:top w:val="none" w:sz="0" w:space="0" w:color="auto"/>
        <w:left w:val="none" w:sz="0" w:space="0" w:color="auto"/>
        <w:bottom w:val="none" w:sz="0" w:space="0" w:color="auto"/>
        <w:right w:val="none" w:sz="0" w:space="0" w:color="auto"/>
      </w:divBdr>
    </w:div>
    <w:div w:id="210581573">
      <w:bodyDiv w:val="1"/>
      <w:marLeft w:val="0"/>
      <w:marRight w:val="0"/>
      <w:marTop w:val="0"/>
      <w:marBottom w:val="0"/>
      <w:divBdr>
        <w:top w:val="none" w:sz="0" w:space="0" w:color="auto"/>
        <w:left w:val="none" w:sz="0" w:space="0" w:color="auto"/>
        <w:bottom w:val="none" w:sz="0" w:space="0" w:color="auto"/>
        <w:right w:val="none" w:sz="0" w:space="0" w:color="auto"/>
      </w:divBdr>
    </w:div>
    <w:div w:id="221185037">
      <w:bodyDiv w:val="1"/>
      <w:marLeft w:val="0"/>
      <w:marRight w:val="0"/>
      <w:marTop w:val="0"/>
      <w:marBottom w:val="0"/>
      <w:divBdr>
        <w:top w:val="none" w:sz="0" w:space="0" w:color="auto"/>
        <w:left w:val="none" w:sz="0" w:space="0" w:color="auto"/>
        <w:bottom w:val="none" w:sz="0" w:space="0" w:color="auto"/>
        <w:right w:val="none" w:sz="0" w:space="0" w:color="auto"/>
      </w:divBdr>
    </w:div>
    <w:div w:id="350375579">
      <w:bodyDiv w:val="1"/>
      <w:marLeft w:val="0"/>
      <w:marRight w:val="0"/>
      <w:marTop w:val="0"/>
      <w:marBottom w:val="0"/>
      <w:divBdr>
        <w:top w:val="none" w:sz="0" w:space="0" w:color="auto"/>
        <w:left w:val="none" w:sz="0" w:space="0" w:color="auto"/>
        <w:bottom w:val="none" w:sz="0" w:space="0" w:color="auto"/>
        <w:right w:val="none" w:sz="0" w:space="0" w:color="auto"/>
      </w:divBdr>
    </w:div>
    <w:div w:id="364599462">
      <w:bodyDiv w:val="1"/>
      <w:marLeft w:val="0"/>
      <w:marRight w:val="0"/>
      <w:marTop w:val="0"/>
      <w:marBottom w:val="0"/>
      <w:divBdr>
        <w:top w:val="none" w:sz="0" w:space="0" w:color="auto"/>
        <w:left w:val="none" w:sz="0" w:space="0" w:color="auto"/>
        <w:bottom w:val="none" w:sz="0" w:space="0" w:color="auto"/>
        <w:right w:val="none" w:sz="0" w:space="0" w:color="auto"/>
      </w:divBdr>
    </w:div>
    <w:div w:id="585529567">
      <w:bodyDiv w:val="1"/>
      <w:marLeft w:val="0"/>
      <w:marRight w:val="0"/>
      <w:marTop w:val="0"/>
      <w:marBottom w:val="0"/>
      <w:divBdr>
        <w:top w:val="none" w:sz="0" w:space="0" w:color="auto"/>
        <w:left w:val="none" w:sz="0" w:space="0" w:color="auto"/>
        <w:bottom w:val="none" w:sz="0" w:space="0" w:color="auto"/>
        <w:right w:val="none" w:sz="0" w:space="0" w:color="auto"/>
      </w:divBdr>
    </w:div>
    <w:div w:id="631130540">
      <w:bodyDiv w:val="1"/>
      <w:marLeft w:val="0"/>
      <w:marRight w:val="0"/>
      <w:marTop w:val="0"/>
      <w:marBottom w:val="0"/>
      <w:divBdr>
        <w:top w:val="none" w:sz="0" w:space="0" w:color="auto"/>
        <w:left w:val="none" w:sz="0" w:space="0" w:color="auto"/>
        <w:bottom w:val="none" w:sz="0" w:space="0" w:color="auto"/>
        <w:right w:val="none" w:sz="0" w:space="0" w:color="auto"/>
      </w:divBdr>
    </w:div>
    <w:div w:id="728960037">
      <w:bodyDiv w:val="1"/>
      <w:marLeft w:val="0"/>
      <w:marRight w:val="0"/>
      <w:marTop w:val="0"/>
      <w:marBottom w:val="0"/>
      <w:divBdr>
        <w:top w:val="none" w:sz="0" w:space="0" w:color="auto"/>
        <w:left w:val="none" w:sz="0" w:space="0" w:color="auto"/>
        <w:bottom w:val="none" w:sz="0" w:space="0" w:color="auto"/>
        <w:right w:val="none" w:sz="0" w:space="0" w:color="auto"/>
      </w:divBdr>
    </w:div>
    <w:div w:id="821389821">
      <w:bodyDiv w:val="1"/>
      <w:marLeft w:val="0"/>
      <w:marRight w:val="0"/>
      <w:marTop w:val="0"/>
      <w:marBottom w:val="0"/>
      <w:divBdr>
        <w:top w:val="none" w:sz="0" w:space="0" w:color="auto"/>
        <w:left w:val="none" w:sz="0" w:space="0" w:color="auto"/>
        <w:bottom w:val="none" w:sz="0" w:space="0" w:color="auto"/>
        <w:right w:val="none" w:sz="0" w:space="0" w:color="auto"/>
      </w:divBdr>
    </w:div>
    <w:div w:id="822156762">
      <w:bodyDiv w:val="1"/>
      <w:marLeft w:val="0"/>
      <w:marRight w:val="0"/>
      <w:marTop w:val="0"/>
      <w:marBottom w:val="0"/>
      <w:divBdr>
        <w:top w:val="none" w:sz="0" w:space="0" w:color="auto"/>
        <w:left w:val="none" w:sz="0" w:space="0" w:color="auto"/>
        <w:bottom w:val="none" w:sz="0" w:space="0" w:color="auto"/>
        <w:right w:val="none" w:sz="0" w:space="0" w:color="auto"/>
      </w:divBdr>
    </w:div>
    <w:div w:id="894850264">
      <w:bodyDiv w:val="1"/>
      <w:marLeft w:val="0"/>
      <w:marRight w:val="0"/>
      <w:marTop w:val="0"/>
      <w:marBottom w:val="0"/>
      <w:divBdr>
        <w:top w:val="none" w:sz="0" w:space="0" w:color="auto"/>
        <w:left w:val="none" w:sz="0" w:space="0" w:color="auto"/>
        <w:bottom w:val="none" w:sz="0" w:space="0" w:color="auto"/>
        <w:right w:val="none" w:sz="0" w:space="0" w:color="auto"/>
      </w:divBdr>
    </w:div>
    <w:div w:id="1089037840">
      <w:bodyDiv w:val="1"/>
      <w:marLeft w:val="0"/>
      <w:marRight w:val="0"/>
      <w:marTop w:val="0"/>
      <w:marBottom w:val="0"/>
      <w:divBdr>
        <w:top w:val="none" w:sz="0" w:space="0" w:color="auto"/>
        <w:left w:val="none" w:sz="0" w:space="0" w:color="auto"/>
        <w:bottom w:val="none" w:sz="0" w:space="0" w:color="auto"/>
        <w:right w:val="none" w:sz="0" w:space="0" w:color="auto"/>
      </w:divBdr>
    </w:div>
    <w:div w:id="1093551883">
      <w:bodyDiv w:val="1"/>
      <w:marLeft w:val="0"/>
      <w:marRight w:val="0"/>
      <w:marTop w:val="0"/>
      <w:marBottom w:val="0"/>
      <w:divBdr>
        <w:top w:val="none" w:sz="0" w:space="0" w:color="auto"/>
        <w:left w:val="none" w:sz="0" w:space="0" w:color="auto"/>
        <w:bottom w:val="none" w:sz="0" w:space="0" w:color="auto"/>
        <w:right w:val="none" w:sz="0" w:space="0" w:color="auto"/>
      </w:divBdr>
    </w:div>
    <w:div w:id="1160118808">
      <w:bodyDiv w:val="1"/>
      <w:marLeft w:val="0"/>
      <w:marRight w:val="0"/>
      <w:marTop w:val="0"/>
      <w:marBottom w:val="0"/>
      <w:divBdr>
        <w:top w:val="none" w:sz="0" w:space="0" w:color="auto"/>
        <w:left w:val="none" w:sz="0" w:space="0" w:color="auto"/>
        <w:bottom w:val="none" w:sz="0" w:space="0" w:color="auto"/>
        <w:right w:val="none" w:sz="0" w:space="0" w:color="auto"/>
      </w:divBdr>
    </w:div>
    <w:div w:id="1306472242">
      <w:bodyDiv w:val="1"/>
      <w:marLeft w:val="0"/>
      <w:marRight w:val="0"/>
      <w:marTop w:val="0"/>
      <w:marBottom w:val="0"/>
      <w:divBdr>
        <w:top w:val="none" w:sz="0" w:space="0" w:color="auto"/>
        <w:left w:val="none" w:sz="0" w:space="0" w:color="auto"/>
        <w:bottom w:val="none" w:sz="0" w:space="0" w:color="auto"/>
        <w:right w:val="none" w:sz="0" w:space="0" w:color="auto"/>
      </w:divBdr>
    </w:div>
    <w:div w:id="1370763648">
      <w:bodyDiv w:val="1"/>
      <w:marLeft w:val="0"/>
      <w:marRight w:val="0"/>
      <w:marTop w:val="0"/>
      <w:marBottom w:val="0"/>
      <w:divBdr>
        <w:top w:val="none" w:sz="0" w:space="0" w:color="auto"/>
        <w:left w:val="none" w:sz="0" w:space="0" w:color="auto"/>
        <w:bottom w:val="none" w:sz="0" w:space="0" w:color="auto"/>
        <w:right w:val="none" w:sz="0" w:space="0" w:color="auto"/>
      </w:divBdr>
    </w:div>
    <w:div w:id="1510020427">
      <w:bodyDiv w:val="1"/>
      <w:marLeft w:val="0"/>
      <w:marRight w:val="0"/>
      <w:marTop w:val="0"/>
      <w:marBottom w:val="0"/>
      <w:divBdr>
        <w:top w:val="none" w:sz="0" w:space="0" w:color="auto"/>
        <w:left w:val="none" w:sz="0" w:space="0" w:color="auto"/>
        <w:bottom w:val="none" w:sz="0" w:space="0" w:color="auto"/>
        <w:right w:val="none" w:sz="0" w:space="0" w:color="auto"/>
      </w:divBdr>
    </w:div>
    <w:div w:id="1594316278">
      <w:bodyDiv w:val="1"/>
      <w:marLeft w:val="0"/>
      <w:marRight w:val="0"/>
      <w:marTop w:val="0"/>
      <w:marBottom w:val="0"/>
      <w:divBdr>
        <w:top w:val="none" w:sz="0" w:space="0" w:color="auto"/>
        <w:left w:val="none" w:sz="0" w:space="0" w:color="auto"/>
        <w:bottom w:val="none" w:sz="0" w:space="0" w:color="auto"/>
        <w:right w:val="none" w:sz="0" w:space="0" w:color="auto"/>
      </w:divBdr>
    </w:div>
    <w:div w:id="1673217975">
      <w:bodyDiv w:val="1"/>
      <w:marLeft w:val="0"/>
      <w:marRight w:val="0"/>
      <w:marTop w:val="0"/>
      <w:marBottom w:val="0"/>
      <w:divBdr>
        <w:top w:val="none" w:sz="0" w:space="0" w:color="auto"/>
        <w:left w:val="none" w:sz="0" w:space="0" w:color="auto"/>
        <w:bottom w:val="none" w:sz="0" w:space="0" w:color="auto"/>
        <w:right w:val="none" w:sz="0" w:space="0" w:color="auto"/>
      </w:divBdr>
    </w:div>
    <w:div w:id="1832717931">
      <w:bodyDiv w:val="1"/>
      <w:marLeft w:val="0"/>
      <w:marRight w:val="0"/>
      <w:marTop w:val="0"/>
      <w:marBottom w:val="0"/>
      <w:divBdr>
        <w:top w:val="none" w:sz="0" w:space="0" w:color="auto"/>
        <w:left w:val="none" w:sz="0" w:space="0" w:color="auto"/>
        <w:bottom w:val="none" w:sz="0" w:space="0" w:color="auto"/>
        <w:right w:val="none" w:sz="0" w:space="0" w:color="auto"/>
      </w:divBdr>
    </w:div>
    <w:div w:id="1838182373">
      <w:bodyDiv w:val="1"/>
      <w:marLeft w:val="0"/>
      <w:marRight w:val="0"/>
      <w:marTop w:val="0"/>
      <w:marBottom w:val="0"/>
      <w:divBdr>
        <w:top w:val="none" w:sz="0" w:space="0" w:color="auto"/>
        <w:left w:val="none" w:sz="0" w:space="0" w:color="auto"/>
        <w:bottom w:val="none" w:sz="0" w:space="0" w:color="auto"/>
        <w:right w:val="none" w:sz="0" w:space="0" w:color="auto"/>
      </w:divBdr>
    </w:div>
    <w:div w:id="184315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metheus.io/" TargetMode="External"/><Relationship Id="rId3" Type="http://schemas.openxmlformats.org/officeDocument/2006/relationships/settings" Target="settings.xml"/><Relationship Id="rId7" Type="http://schemas.openxmlformats.org/officeDocument/2006/relationships/hyperlink" Target="https://flink.apach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wiki.apache.org/confluence/pages/viewpage.action?pageId=27846330" TargetMode="External"/><Relationship Id="rId5" Type="http://schemas.openxmlformats.org/officeDocument/2006/relationships/hyperlink" Target="https://aws.amazon.com/streaming-data/what-is-kafk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2</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Shakti Panwar</dc:creator>
  <cp:keywords/>
  <dc:description/>
  <cp:lastModifiedBy>Divya Shakti Panwar</cp:lastModifiedBy>
  <cp:revision>1</cp:revision>
  <dcterms:created xsi:type="dcterms:W3CDTF">2020-08-21T05:35:00Z</dcterms:created>
  <dcterms:modified xsi:type="dcterms:W3CDTF">2020-08-21T10:25:00Z</dcterms:modified>
</cp:coreProperties>
</file>